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8884" w14:textId="76B05A78" w:rsidR="0077516E" w:rsidRPr="00D02F36" w:rsidRDefault="00E50B1E" w:rsidP="00702B54">
      <w:pPr>
        <w:spacing w:line="240" w:lineRule="auto"/>
        <w:contextualSpacing/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D02F36">
        <w:rPr>
          <w:rFonts w:ascii="Palatino Linotype" w:hAnsi="Palatino Linotype" w:cs="Times New Roman"/>
          <w:b/>
          <w:bCs/>
          <w:sz w:val="24"/>
          <w:szCs w:val="24"/>
        </w:rPr>
        <w:t xml:space="preserve">Dr. </w:t>
      </w:r>
      <w:r w:rsidR="00702B54" w:rsidRPr="00D02F36">
        <w:rPr>
          <w:rFonts w:ascii="Palatino Linotype" w:hAnsi="Palatino Linotype" w:cs="Times New Roman"/>
          <w:b/>
          <w:bCs/>
          <w:sz w:val="24"/>
          <w:szCs w:val="24"/>
        </w:rPr>
        <w:t>Jared T. Voris</w:t>
      </w:r>
      <w:r w:rsidR="00F27AA8" w:rsidRPr="00D02F36">
        <w:rPr>
          <w:rFonts w:ascii="Palatino Linotype" w:hAnsi="Palatino Linotype" w:cs="Times New Roman"/>
          <w:b/>
          <w:bCs/>
          <w:sz w:val="24"/>
          <w:szCs w:val="24"/>
        </w:rPr>
        <w:t>, PhD</w:t>
      </w:r>
    </w:p>
    <w:p w14:paraId="69E7054E" w14:textId="04C66BFA" w:rsidR="00494682" w:rsidRPr="00D02F36" w:rsidRDefault="00494682" w:rsidP="00702B54">
      <w:pPr>
        <w:spacing w:line="240" w:lineRule="auto"/>
        <w:contextualSpacing/>
        <w:jc w:val="center"/>
        <w:rPr>
          <w:rFonts w:ascii="Palatino Linotype" w:hAnsi="Palatino Linotype" w:cs="Times New Roman"/>
          <w:sz w:val="24"/>
          <w:szCs w:val="24"/>
        </w:rPr>
      </w:pPr>
      <w:r w:rsidRPr="00D02F36">
        <w:rPr>
          <w:rFonts w:ascii="Palatino Linotype" w:hAnsi="Palatino Linotype" w:cs="Times New Roman"/>
          <w:sz w:val="24"/>
          <w:szCs w:val="24"/>
        </w:rPr>
        <w:t>P</w:t>
      </w:r>
      <w:r w:rsidR="00224049" w:rsidRPr="00D02F36">
        <w:rPr>
          <w:rFonts w:ascii="Palatino Linotype" w:hAnsi="Palatino Linotype" w:cs="Times New Roman"/>
          <w:sz w:val="24"/>
          <w:szCs w:val="24"/>
        </w:rPr>
        <w:t>ostdoctoral Fellow</w:t>
      </w:r>
      <w:r w:rsidRPr="00D02F36">
        <w:rPr>
          <w:rFonts w:ascii="Palatino Linotype" w:hAnsi="Palatino Linotype" w:cs="Times New Roman"/>
          <w:sz w:val="24"/>
          <w:szCs w:val="24"/>
        </w:rPr>
        <w:t>, University of Calgary</w:t>
      </w:r>
    </w:p>
    <w:p w14:paraId="26C30A05" w14:textId="77777777" w:rsidR="00702B54" w:rsidRPr="00D02F36" w:rsidRDefault="00702B54" w:rsidP="00702B54">
      <w:pPr>
        <w:spacing w:line="240" w:lineRule="auto"/>
        <w:contextualSpacing/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D02F36">
        <w:rPr>
          <w:rFonts w:ascii="Palatino Linotype" w:hAnsi="Palatino Linotype" w:cs="Times New Roman"/>
          <w:b/>
          <w:bCs/>
          <w:sz w:val="24"/>
          <w:szCs w:val="24"/>
        </w:rPr>
        <w:t>Curriculum Vitae</w:t>
      </w:r>
    </w:p>
    <w:p w14:paraId="537A59EF" w14:textId="77777777" w:rsidR="00702B54" w:rsidRPr="00D02F36" w:rsidRDefault="00702B54" w:rsidP="00702B54">
      <w:pPr>
        <w:spacing w:line="240" w:lineRule="auto"/>
        <w:contextualSpacing/>
        <w:jc w:val="center"/>
        <w:rPr>
          <w:rFonts w:ascii="Palatino Linotype" w:hAnsi="Palatino Linotype" w:cs="Times New Roman"/>
        </w:rPr>
      </w:pPr>
    </w:p>
    <w:p w14:paraId="17D8F52D" w14:textId="77777777" w:rsidR="00702B54" w:rsidRPr="00D02F36" w:rsidRDefault="00702B54" w:rsidP="00702B54">
      <w:pPr>
        <w:spacing w:line="240" w:lineRule="auto"/>
        <w:contextualSpacing/>
        <w:rPr>
          <w:rFonts w:ascii="Palatino Linotype" w:hAnsi="Palatino Linotype" w:cs="Times New Roman"/>
        </w:rPr>
        <w:sectPr w:rsidR="00702B54" w:rsidRPr="00D02F36" w:rsidSect="00B9272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A786B4" w14:textId="4F8F1031" w:rsidR="00702B54" w:rsidRPr="00D02F36" w:rsidRDefault="00702B54" w:rsidP="00702B54">
      <w:pPr>
        <w:spacing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="003C29DC" w:rsidRPr="00D02F36">
        <w:rPr>
          <w:rFonts w:ascii="Palatino Linotype" w:hAnsi="Palatino Linotype" w:cs="Times New Roman"/>
        </w:rPr>
        <w:tab/>
      </w:r>
      <w:r w:rsidR="00542947" w:rsidRPr="00D02F36">
        <w:rPr>
          <w:rFonts w:ascii="Palatino Linotype" w:hAnsi="Palatino Linotype" w:cs="Times New Roman"/>
        </w:rPr>
        <w:tab/>
      </w:r>
      <w:r w:rsidR="00BE77A5" w:rsidRPr="00D02F36">
        <w:rPr>
          <w:rFonts w:ascii="Palatino Linotype" w:hAnsi="Palatino Linotype" w:cs="Times New Roman"/>
        </w:rPr>
        <w:tab/>
      </w:r>
      <w:r w:rsidR="00BE77A5" w:rsidRPr="00D02F36">
        <w:rPr>
          <w:rFonts w:ascii="Palatino Linotype" w:hAnsi="Palatino Linotype" w:cs="Times New Roman"/>
        </w:rPr>
        <w:tab/>
      </w:r>
    </w:p>
    <w:p w14:paraId="12E75061" w14:textId="77777777" w:rsidR="00BE77A5" w:rsidRPr="00D02F36" w:rsidRDefault="00542947" w:rsidP="00702B54">
      <w:pPr>
        <w:spacing w:line="240" w:lineRule="auto"/>
        <w:contextualSpacing/>
        <w:rPr>
          <w:rFonts w:ascii="Palatino Linotype" w:hAnsi="Palatino Linotype" w:cs="Times New Roman"/>
        </w:rPr>
      </w:pPr>
      <w:hyperlink r:id="rId6" w:history="1">
        <w:r w:rsidRPr="00D02F36">
          <w:rPr>
            <w:rStyle w:val="Hyperlink"/>
            <w:rFonts w:ascii="Palatino Linotype" w:hAnsi="Palatino Linotype"/>
          </w:rPr>
          <w:t>Jared.voris@ucalgary.ca</w:t>
        </w:r>
      </w:hyperlink>
      <w:r w:rsidRPr="00D02F36">
        <w:rPr>
          <w:rFonts w:ascii="Palatino Linotype" w:hAnsi="Palatino Linotype"/>
        </w:rPr>
        <w:t xml:space="preserve"> 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="003C29DC"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="00BE77A5" w:rsidRPr="00D02F36">
        <w:rPr>
          <w:rFonts w:ascii="Palatino Linotype" w:hAnsi="Palatino Linotype" w:cs="Times New Roman"/>
        </w:rPr>
        <w:t xml:space="preserve"> </w:t>
      </w:r>
      <w:r w:rsidR="00BE77A5" w:rsidRPr="00D02F36">
        <w:rPr>
          <w:rFonts w:ascii="Palatino Linotype" w:hAnsi="Palatino Linotype" w:cs="Times New Roman"/>
        </w:rPr>
        <w:tab/>
      </w:r>
      <w:r w:rsidR="00BE77A5" w:rsidRPr="00D02F36">
        <w:rPr>
          <w:rFonts w:ascii="Palatino Linotype" w:hAnsi="Palatino Linotype" w:cs="Times New Roman"/>
        </w:rPr>
        <w:tab/>
      </w:r>
    </w:p>
    <w:p w14:paraId="3EC8F66F" w14:textId="1F3A0998" w:rsidR="00803D8F" w:rsidRPr="00D02F36" w:rsidRDefault="00542947" w:rsidP="00702B54">
      <w:pPr>
        <w:spacing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(828)</w:t>
      </w:r>
      <w:r w:rsidR="00A23A7A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>553-6065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  <w:r w:rsidR="003C29DC"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</w:r>
    </w:p>
    <w:p w14:paraId="0B281C91" w14:textId="77777777" w:rsidR="00054C9B" w:rsidRPr="00D02F36" w:rsidRDefault="00054C9B" w:rsidP="00702B54">
      <w:pPr>
        <w:spacing w:line="240" w:lineRule="auto"/>
        <w:contextualSpacing/>
        <w:rPr>
          <w:rFonts w:ascii="Palatino Linotype" w:hAnsi="Palatino Linotype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23669B" w:rsidRPr="00D02F36" w14:paraId="07565D6B" w14:textId="77777777" w:rsidTr="00054C9B">
        <w:tc>
          <w:tcPr>
            <w:tcW w:w="9576" w:type="dxa"/>
            <w:tcBorders>
              <w:top w:val="single" w:sz="4" w:space="0" w:color="auto"/>
              <w:bottom w:val="single" w:sz="4" w:space="0" w:color="auto"/>
            </w:tcBorders>
          </w:tcPr>
          <w:p w14:paraId="3EA2D1C6" w14:textId="24800144" w:rsidR="0023669B" w:rsidRPr="00D02F36" w:rsidRDefault="00AF1236" w:rsidP="00054C9B">
            <w:pPr>
              <w:contextualSpacing/>
              <w:jc w:val="center"/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</w:pPr>
            <w:r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 xml:space="preserve">University </w:t>
            </w:r>
            <w:r w:rsidR="0023669B"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>Education</w:t>
            </w:r>
          </w:p>
        </w:tc>
      </w:tr>
    </w:tbl>
    <w:p w14:paraId="174A8619" w14:textId="77777777" w:rsidR="00803D8F" w:rsidRPr="00D02F36" w:rsidRDefault="00803D8F" w:rsidP="00702B54">
      <w:pPr>
        <w:spacing w:line="240" w:lineRule="auto"/>
        <w:contextualSpacing/>
        <w:rPr>
          <w:rFonts w:ascii="Palatino Linotype" w:hAnsi="Palatino Linotype" w:cs="Times New Roman"/>
        </w:rPr>
      </w:pPr>
    </w:p>
    <w:p w14:paraId="6CCF5904" w14:textId="554CBE0D" w:rsidR="00EA4420" w:rsidRPr="00D02F36" w:rsidRDefault="00224049" w:rsidP="005246FE">
      <w:pPr>
        <w:spacing w:line="240" w:lineRule="auto"/>
        <w:contextualSpacing/>
        <w:jc w:val="both"/>
        <w:rPr>
          <w:rFonts w:ascii="Palatino Linotype" w:hAnsi="Palatino Linotype" w:cs="Times New Roman"/>
          <w:b/>
          <w:bCs/>
        </w:rPr>
      </w:pPr>
      <w:r w:rsidRPr="00D02F36">
        <w:rPr>
          <w:rFonts w:ascii="Palatino Linotype" w:hAnsi="Palatino Linotype" w:cs="Helvetica"/>
          <w:b/>
          <w:bCs/>
          <w:color w:val="202020"/>
        </w:rPr>
        <w:t>2025</w:t>
      </w:r>
      <w:r w:rsidR="00EA4420" w:rsidRPr="00D02F36">
        <w:rPr>
          <w:rFonts w:ascii="Palatino Linotype" w:hAnsi="Palatino Linotype" w:cs="Times New Roman"/>
          <w:b/>
          <w:bCs/>
        </w:rPr>
        <w:tab/>
      </w:r>
      <w:r w:rsidR="005246FE" w:rsidRPr="00D02F36">
        <w:rPr>
          <w:rFonts w:ascii="Palatino Linotype" w:hAnsi="Palatino Linotype" w:cs="Times New Roman"/>
          <w:b/>
          <w:bCs/>
        </w:rPr>
        <w:t>Ph.D.</w:t>
      </w:r>
      <w:r w:rsidR="00054C9B" w:rsidRPr="00D02F36">
        <w:rPr>
          <w:rFonts w:ascii="Palatino Linotype" w:hAnsi="Palatino Linotype" w:cs="Times New Roman"/>
          <w:b/>
          <w:bCs/>
        </w:rPr>
        <w:t xml:space="preserve"> (Geoscience)</w:t>
      </w:r>
      <w:r w:rsidR="00494682" w:rsidRPr="00D02F36">
        <w:rPr>
          <w:rFonts w:ascii="Palatino Linotype" w:hAnsi="Palatino Linotype" w:cs="Times New Roman"/>
          <w:b/>
          <w:bCs/>
        </w:rPr>
        <w:t xml:space="preserve">         </w:t>
      </w:r>
      <w:r w:rsidR="00EA4420" w:rsidRPr="00D02F36">
        <w:rPr>
          <w:rFonts w:ascii="Palatino Linotype" w:hAnsi="Palatino Linotype" w:cs="Times New Roman"/>
          <w:b/>
          <w:bCs/>
        </w:rPr>
        <w:tab/>
      </w:r>
      <w:r w:rsidR="00EA4420" w:rsidRPr="00D02F36">
        <w:rPr>
          <w:rFonts w:ascii="Palatino Linotype" w:hAnsi="Palatino Linotype" w:cs="Times New Roman"/>
          <w:b/>
          <w:bCs/>
        </w:rPr>
        <w:tab/>
      </w:r>
      <w:r w:rsidR="00EA4420" w:rsidRPr="00D02F36">
        <w:rPr>
          <w:rFonts w:ascii="Palatino Linotype" w:hAnsi="Palatino Linotype" w:cs="Times New Roman"/>
          <w:b/>
          <w:bCs/>
        </w:rPr>
        <w:tab/>
      </w:r>
    </w:p>
    <w:p w14:paraId="3B965F75" w14:textId="5103BD39" w:rsidR="00EA4420" w:rsidRPr="00D02F36" w:rsidRDefault="00EA4420" w:rsidP="005246FE">
      <w:pPr>
        <w:spacing w:line="240" w:lineRule="auto"/>
        <w:contextualSpacing/>
        <w:jc w:val="both"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University of Calgary</w:t>
      </w:r>
      <w:r w:rsidR="005246FE" w:rsidRPr="00D02F36">
        <w:rPr>
          <w:rFonts w:ascii="Palatino Linotype" w:hAnsi="Palatino Linotype" w:cs="Times New Roman"/>
        </w:rPr>
        <w:t>, Dept. of Earth, Energy, and Environment</w:t>
      </w:r>
    </w:p>
    <w:p w14:paraId="0BCEF0BE" w14:textId="52A87BFC" w:rsidR="00EA4420" w:rsidRPr="00D02F36" w:rsidRDefault="005246FE" w:rsidP="005246FE">
      <w:pPr>
        <w:spacing w:line="240" w:lineRule="auto"/>
        <w:contextualSpacing/>
        <w:jc w:val="both"/>
        <w:rPr>
          <w:rFonts w:ascii="Palatino Linotype" w:hAnsi="Palatino Linotype" w:cs="Times New Roman"/>
          <w:i/>
          <w:iCs/>
        </w:rPr>
      </w:pPr>
      <w:r w:rsidRPr="00D02F36">
        <w:rPr>
          <w:rFonts w:ascii="Palatino Linotype" w:hAnsi="Palatino Linotype" w:cs="Times New Roman"/>
          <w:u w:val="single"/>
        </w:rPr>
        <w:t>Dissertation</w:t>
      </w:r>
      <w:r w:rsidR="00EA4420" w:rsidRPr="00D02F36">
        <w:rPr>
          <w:rFonts w:ascii="Palatino Linotype" w:hAnsi="Palatino Linotype" w:cs="Times New Roman"/>
          <w:i/>
          <w:iCs/>
        </w:rPr>
        <w:t xml:space="preserve">: </w:t>
      </w:r>
      <w:r w:rsidR="003251CF" w:rsidRPr="00D02F36">
        <w:rPr>
          <w:rFonts w:ascii="Palatino Linotype" w:hAnsi="Palatino Linotype" w:cs="Times New Roman"/>
          <w:i/>
          <w:iCs/>
        </w:rPr>
        <w:t xml:space="preserve">Morphology, Phylogeny, and the Evolution of </w:t>
      </w:r>
      <w:proofErr w:type="spellStart"/>
      <w:r w:rsidR="003251CF" w:rsidRPr="00D02F36">
        <w:rPr>
          <w:rFonts w:ascii="Palatino Linotype" w:hAnsi="Palatino Linotype" w:cs="Times New Roman"/>
          <w:i/>
          <w:iCs/>
        </w:rPr>
        <w:t>Eutyrannosauria</w:t>
      </w:r>
      <w:proofErr w:type="spellEnd"/>
      <w:r w:rsidR="003251CF" w:rsidRPr="00D02F36">
        <w:rPr>
          <w:rFonts w:ascii="Palatino Linotype" w:hAnsi="Palatino Linotype" w:cs="Times New Roman"/>
          <w:i/>
          <w:iCs/>
        </w:rPr>
        <w:t xml:space="preserve"> (</w:t>
      </w:r>
      <w:proofErr w:type="spellStart"/>
      <w:r w:rsidR="003251CF" w:rsidRPr="00D02F36">
        <w:rPr>
          <w:rFonts w:ascii="Palatino Linotype" w:hAnsi="Palatino Linotype" w:cs="Times New Roman"/>
          <w:i/>
          <w:iCs/>
        </w:rPr>
        <w:t>Tyrannosauroidea</w:t>
      </w:r>
      <w:proofErr w:type="spellEnd"/>
      <w:r w:rsidR="003251CF" w:rsidRPr="00D02F36">
        <w:rPr>
          <w:rFonts w:ascii="Palatino Linotype" w:hAnsi="Palatino Linotype" w:cs="Times New Roman"/>
          <w:i/>
          <w:iCs/>
        </w:rPr>
        <w:t>: Dinosauria)</w:t>
      </w:r>
    </w:p>
    <w:p w14:paraId="5CEFC48E" w14:textId="77777777" w:rsidR="00EA4420" w:rsidRPr="00D02F36" w:rsidRDefault="00EA4420" w:rsidP="005246FE">
      <w:pPr>
        <w:spacing w:line="240" w:lineRule="auto"/>
        <w:contextualSpacing/>
        <w:jc w:val="both"/>
        <w:rPr>
          <w:rFonts w:ascii="Palatino Linotype" w:hAnsi="Palatino Linotype" w:cs="Times New Roman"/>
        </w:rPr>
      </w:pPr>
    </w:p>
    <w:p w14:paraId="767D639A" w14:textId="6C7318F1" w:rsidR="005246FE" w:rsidRPr="00D02F36" w:rsidRDefault="00EA4420" w:rsidP="005246FE">
      <w:pPr>
        <w:spacing w:line="240" w:lineRule="auto"/>
        <w:contextualSpacing/>
        <w:jc w:val="both"/>
        <w:rPr>
          <w:rFonts w:ascii="Palatino Linotype" w:hAnsi="Palatino Linotype" w:cs="Times New Roman"/>
          <w:b/>
          <w:bCs/>
        </w:rPr>
      </w:pPr>
      <w:r w:rsidRPr="00D02F36">
        <w:rPr>
          <w:rFonts w:ascii="Palatino Linotype" w:hAnsi="Palatino Linotype" w:cs="Times New Roman"/>
          <w:b/>
          <w:bCs/>
        </w:rPr>
        <w:t>2018</w:t>
      </w:r>
      <w:r w:rsidR="000747E7" w:rsidRPr="00D02F36">
        <w:rPr>
          <w:rFonts w:ascii="Palatino Linotype" w:hAnsi="Palatino Linotype" w:cs="Times New Roman"/>
          <w:b/>
          <w:bCs/>
        </w:rPr>
        <w:tab/>
        <w:t xml:space="preserve">M. Sc. </w:t>
      </w:r>
      <w:r w:rsidR="00054C9B" w:rsidRPr="00D02F36">
        <w:rPr>
          <w:rFonts w:ascii="Palatino Linotype" w:hAnsi="Palatino Linotype" w:cs="Times New Roman"/>
          <w:b/>
          <w:bCs/>
        </w:rPr>
        <w:t>(Geoscience)</w:t>
      </w:r>
    </w:p>
    <w:p w14:paraId="2CF117A9" w14:textId="2CBDFA2D" w:rsidR="00542947" w:rsidRPr="00D02F36" w:rsidRDefault="000747E7" w:rsidP="005246FE">
      <w:pPr>
        <w:spacing w:line="240" w:lineRule="auto"/>
        <w:contextualSpacing/>
        <w:jc w:val="both"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University of Calgary</w:t>
      </w:r>
      <w:r w:rsidR="005246FE" w:rsidRPr="00D02F36">
        <w:rPr>
          <w:rFonts w:ascii="Palatino Linotype" w:hAnsi="Palatino Linotype" w:cs="Times New Roman"/>
        </w:rPr>
        <w:t>, Dept. of Geoscience</w:t>
      </w:r>
    </w:p>
    <w:p w14:paraId="3825805E" w14:textId="61377D5E" w:rsidR="00126482" w:rsidRPr="00D02F36" w:rsidRDefault="00126482" w:rsidP="005246FE">
      <w:pPr>
        <w:spacing w:line="240" w:lineRule="auto"/>
        <w:contextualSpacing/>
        <w:jc w:val="both"/>
        <w:rPr>
          <w:rFonts w:ascii="Palatino Linotype" w:hAnsi="Palatino Linotype" w:cs="Times New Roman"/>
          <w:i/>
        </w:rPr>
      </w:pPr>
      <w:r w:rsidRPr="00D02F36">
        <w:rPr>
          <w:rFonts w:ascii="Palatino Linotype" w:hAnsi="Palatino Linotype" w:cs="Times New Roman"/>
          <w:u w:val="single"/>
        </w:rPr>
        <w:t>Thesis</w:t>
      </w:r>
      <w:r w:rsidRPr="00D02F36">
        <w:rPr>
          <w:rFonts w:ascii="Palatino Linotype" w:hAnsi="Palatino Linotype" w:cs="Times New Roman"/>
        </w:rPr>
        <w:t xml:space="preserve">: </w:t>
      </w:r>
      <w:r w:rsidR="00857771" w:rsidRPr="00D02F36">
        <w:rPr>
          <w:rFonts w:ascii="Palatino Linotype" w:hAnsi="Palatino Linotype" w:cs="Times New Roman"/>
          <w:i/>
        </w:rPr>
        <w:t xml:space="preserve">Cranial </w:t>
      </w:r>
      <w:r w:rsidR="00EA4420" w:rsidRPr="00D02F36">
        <w:rPr>
          <w:rFonts w:ascii="Palatino Linotype" w:hAnsi="Palatino Linotype" w:cs="Times New Roman"/>
          <w:i/>
        </w:rPr>
        <w:t>a</w:t>
      </w:r>
      <w:r w:rsidR="00857771" w:rsidRPr="00D02F36">
        <w:rPr>
          <w:rFonts w:ascii="Palatino Linotype" w:hAnsi="Palatino Linotype" w:cs="Times New Roman"/>
          <w:i/>
        </w:rPr>
        <w:t xml:space="preserve">natomy and </w:t>
      </w:r>
      <w:r w:rsidR="00EA4420" w:rsidRPr="00D02F36">
        <w:rPr>
          <w:rFonts w:ascii="Palatino Linotype" w:hAnsi="Palatino Linotype" w:cs="Times New Roman"/>
          <w:i/>
        </w:rPr>
        <w:t>o</w:t>
      </w:r>
      <w:r w:rsidR="00857771" w:rsidRPr="00D02F36">
        <w:rPr>
          <w:rFonts w:ascii="Palatino Linotype" w:hAnsi="Palatino Linotype" w:cs="Times New Roman"/>
          <w:i/>
        </w:rPr>
        <w:t xml:space="preserve">ntogeny in </w:t>
      </w:r>
      <w:r w:rsidR="00857771" w:rsidRPr="00D02F36">
        <w:rPr>
          <w:rFonts w:ascii="Palatino Linotype" w:hAnsi="Palatino Linotype" w:cs="Times New Roman"/>
          <w:i/>
          <w:u w:val="single"/>
        </w:rPr>
        <w:t xml:space="preserve">Gorgosaurus </w:t>
      </w:r>
      <w:proofErr w:type="spellStart"/>
      <w:r w:rsidR="00857771" w:rsidRPr="00D02F36">
        <w:rPr>
          <w:rFonts w:ascii="Palatino Linotype" w:hAnsi="Palatino Linotype" w:cs="Times New Roman"/>
          <w:i/>
          <w:u w:val="single"/>
        </w:rPr>
        <w:t>libratus</w:t>
      </w:r>
      <w:proofErr w:type="spellEnd"/>
      <w:r w:rsidR="00857771" w:rsidRPr="00D02F36">
        <w:rPr>
          <w:rFonts w:ascii="Palatino Linotype" w:hAnsi="Palatino Linotype" w:cs="Times New Roman"/>
        </w:rPr>
        <w:t xml:space="preserve"> </w:t>
      </w:r>
      <w:r w:rsidR="00857771" w:rsidRPr="00D02F36">
        <w:rPr>
          <w:rFonts w:ascii="Palatino Linotype" w:hAnsi="Palatino Linotype" w:cs="Times New Roman"/>
          <w:i/>
        </w:rPr>
        <w:t xml:space="preserve">(Tyrannosauridae: </w:t>
      </w:r>
      <w:proofErr w:type="spellStart"/>
      <w:r w:rsidR="00857771" w:rsidRPr="00D02F36">
        <w:rPr>
          <w:rFonts w:ascii="Palatino Linotype" w:hAnsi="Palatino Linotype" w:cs="Times New Roman"/>
          <w:i/>
        </w:rPr>
        <w:t>Albertosaurinae</w:t>
      </w:r>
      <w:proofErr w:type="spellEnd"/>
      <w:r w:rsidR="00857771" w:rsidRPr="00D02F36">
        <w:rPr>
          <w:rFonts w:ascii="Palatino Linotype" w:hAnsi="Palatino Linotype" w:cs="Times New Roman"/>
          <w:i/>
        </w:rPr>
        <w:t>)</w:t>
      </w:r>
    </w:p>
    <w:p w14:paraId="36C36177" w14:textId="77777777" w:rsidR="00542947" w:rsidRPr="00D02F36" w:rsidRDefault="00542947" w:rsidP="005246FE">
      <w:pPr>
        <w:spacing w:line="240" w:lineRule="auto"/>
        <w:contextualSpacing/>
        <w:jc w:val="both"/>
        <w:rPr>
          <w:rFonts w:ascii="Palatino Linotype" w:hAnsi="Palatino Linotype" w:cs="Times New Roman"/>
        </w:rPr>
      </w:pPr>
    </w:p>
    <w:p w14:paraId="498FE3E6" w14:textId="42B6198B" w:rsidR="005246FE" w:rsidRPr="00D02F36" w:rsidRDefault="000747E7" w:rsidP="005246FE">
      <w:pPr>
        <w:spacing w:line="240" w:lineRule="auto"/>
        <w:contextualSpacing/>
        <w:jc w:val="both"/>
        <w:rPr>
          <w:rFonts w:ascii="Palatino Linotype" w:hAnsi="Palatino Linotype" w:cs="Times New Roman"/>
          <w:iCs/>
        </w:rPr>
      </w:pPr>
      <w:r w:rsidRPr="00D02F36">
        <w:rPr>
          <w:rFonts w:ascii="Palatino Linotype" w:hAnsi="Palatino Linotype" w:cs="Times New Roman"/>
          <w:b/>
          <w:bCs/>
        </w:rPr>
        <w:t>2016</w:t>
      </w:r>
      <w:r w:rsidR="00803D8F" w:rsidRPr="00D02F36">
        <w:rPr>
          <w:rFonts w:ascii="Palatino Linotype" w:hAnsi="Palatino Linotype" w:cs="Times New Roman"/>
          <w:b/>
          <w:bCs/>
        </w:rPr>
        <w:tab/>
      </w:r>
      <w:r w:rsidR="005246FE" w:rsidRPr="00D02F36">
        <w:rPr>
          <w:rFonts w:ascii="Palatino Linotype" w:hAnsi="Palatino Linotype" w:cs="Times New Roman"/>
          <w:b/>
          <w:bCs/>
        </w:rPr>
        <w:t>B. S. Geology</w:t>
      </w:r>
      <w:r w:rsidR="005246FE" w:rsidRPr="00D02F36">
        <w:rPr>
          <w:rFonts w:ascii="Palatino Linotype" w:hAnsi="Palatino Linotype" w:cs="Times New Roman"/>
        </w:rPr>
        <w:t xml:space="preserve"> (</w:t>
      </w:r>
      <w:r w:rsidR="005246FE" w:rsidRPr="00D02F36">
        <w:rPr>
          <w:rFonts w:ascii="Palatino Linotype" w:hAnsi="Palatino Linotype" w:cs="Times New Roman"/>
          <w:i/>
        </w:rPr>
        <w:t>Concentration in Paleontology &amp; Minor in Biology</w:t>
      </w:r>
      <w:r w:rsidR="005246FE" w:rsidRPr="00D02F36">
        <w:rPr>
          <w:rFonts w:ascii="Palatino Linotype" w:hAnsi="Palatino Linotype" w:cs="Times New Roman"/>
          <w:iCs/>
        </w:rPr>
        <w:t>)</w:t>
      </w:r>
    </w:p>
    <w:p w14:paraId="007EDF7C" w14:textId="268DD81F" w:rsidR="00803D8F" w:rsidRPr="00D02F36" w:rsidRDefault="000E1E60" w:rsidP="005246FE">
      <w:pPr>
        <w:spacing w:line="240" w:lineRule="auto"/>
        <w:contextualSpacing/>
        <w:jc w:val="both"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Appalachian</w:t>
      </w:r>
      <w:r w:rsidR="00803D8F" w:rsidRPr="00D02F36">
        <w:rPr>
          <w:rFonts w:ascii="Palatino Linotype" w:hAnsi="Palatino Linotype" w:cs="Times New Roman"/>
        </w:rPr>
        <w:t xml:space="preserve"> State University</w:t>
      </w:r>
      <w:r w:rsidR="00803D8F" w:rsidRPr="00D02F36">
        <w:rPr>
          <w:rFonts w:ascii="Palatino Linotype" w:hAnsi="Palatino Linotype" w:cs="Times New Roman"/>
        </w:rPr>
        <w:tab/>
      </w:r>
    </w:p>
    <w:p w14:paraId="3C6FC739" w14:textId="60671D74" w:rsidR="00AF1236" w:rsidRPr="00D02F36" w:rsidRDefault="001D67AF" w:rsidP="00AF1236">
      <w:pPr>
        <w:spacing w:after="0" w:line="240" w:lineRule="auto"/>
        <w:jc w:val="both"/>
        <w:rPr>
          <w:rFonts w:ascii="Palatino Linotype" w:hAnsi="Palatino Linotype"/>
        </w:rPr>
      </w:pPr>
      <w:r w:rsidRPr="00D02F36">
        <w:rPr>
          <w:rFonts w:ascii="Palatino Linotype" w:hAnsi="Palatino Linotype" w:cs="Times New Roman"/>
          <w:u w:val="single"/>
        </w:rPr>
        <w:t>Honors Thesis</w:t>
      </w:r>
      <w:r w:rsidRPr="00D02F36">
        <w:rPr>
          <w:rFonts w:ascii="Palatino Linotype" w:hAnsi="Palatino Linotype" w:cs="Times New Roman"/>
        </w:rPr>
        <w:t xml:space="preserve">: </w:t>
      </w:r>
      <w:r w:rsidRPr="00D02F36">
        <w:rPr>
          <w:rFonts w:ascii="Palatino Linotype" w:hAnsi="Palatino Linotype"/>
          <w:i/>
        </w:rPr>
        <w:t xml:space="preserve">Ontogenetic heterodonty in </w:t>
      </w:r>
      <w:proofErr w:type="spellStart"/>
      <w:r w:rsidRPr="00D02F36">
        <w:rPr>
          <w:rFonts w:ascii="Palatino Linotype" w:hAnsi="Palatino Linotype"/>
          <w:i/>
          <w:u w:val="single"/>
        </w:rPr>
        <w:t>Reticulodus</w:t>
      </w:r>
      <w:proofErr w:type="spellEnd"/>
      <w:r w:rsidRPr="00D02F36">
        <w:rPr>
          <w:rFonts w:ascii="Palatino Linotype" w:hAnsi="Palatino Linotype"/>
          <w:i/>
          <w:u w:val="single"/>
        </w:rPr>
        <w:t xml:space="preserve"> </w:t>
      </w:r>
      <w:proofErr w:type="spellStart"/>
      <w:r w:rsidRPr="00D02F36">
        <w:rPr>
          <w:rFonts w:ascii="Palatino Linotype" w:hAnsi="Palatino Linotype"/>
          <w:i/>
          <w:u w:val="single"/>
        </w:rPr>
        <w:t>synergus</w:t>
      </w:r>
      <w:proofErr w:type="spellEnd"/>
      <w:r w:rsidRPr="00D02F36">
        <w:rPr>
          <w:rFonts w:ascii="Palatino Linotype" w:hAnsi="Palatino Linotype"/>
          <w:i/>
        </w:rPr>
        <w:t xml:space="preserve"> (Chondrichthyes, </w:t>
      </w:r>
      <w:proofErr w:type="spellStart"/>
      <w:r w:rsidRPr="00D02F36">
        <w:rPr>
          <w:rFonts w:ascii="Palatino Linotype" w:hAnsi="Palatino Linotype"/>
          <w:i/>
        </w:rPr>
        <w:t>Hybodontiformes</w:t>
      </w:r>
      <w:proofErr w:type="spellEnd"/>
      <w:r w:rsidRPr="00D02F36">
        <w:rPr>
          <w:rFonts w:ascii="Palatino Linotype" w:hAnsi="Palatino Linotype"/>
          <w:i/>
        </w:rPr>
        <w:t>) from the Upper Triassic of New Mexico, U S.A. with a redescription of the genus</w:t>
      </w:r>
      <w:r w:rsidR="00B261B7" w:rsidRPr="00D02F36">
        <w:rPr>
          <w:rFonts w:ascii="Palatino Linotype" w:hAnsi="Palatino Linotype"/>
        </w:rPr>
        <w:t xml:space="preserve"> </w:t>
      </w:r>
    </w:p>
    <w:p w14:paraId="391709C6" w14:textId="77777777" w:rsidR="008C6EA5" w:rsidRPr="00D02F36" w:rsidRDefault="008C6EA5" w:rsidP="00AF1236">
      <w:pPr>
        <w:spacing w:after="0" w:line="240" w:lineRule="auto"/>
        <w:jc w:val="both"/>
        <w:rPr>
          <w:rFonts w:ascii="Palatino Linotype" w:hAnsi="Palatino Linotype"/>
        </w:rPr>
      </w:pPr>
    </w:p>
    <w:p w14:paraId="4C88A626" w14:textId="77777777" w:rsidR="00054C9B" w:rsidRPr="00D02F36" w:rsidRDefault="00054C9B" w:rsidP="00AF1236">
      <w:pPr>
        <w:spacing w:after="0" w:line="240" w:lineRule="auto"/>
        <w:jc w:val="both"/>
        <w:rPr>
          <w:rFonts w:ascii="Palatino Linotype" w:hAnsi="Palatino Linotype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261B7" w:rsidRPr="00D02F36" w14:paraId="7C5A2D8C" w14:textId="77777777" w:rsidTr="00054C9B">
        <w:trPr>
          <w:jc w:val="center"/>
        </w:trPr>
        <w:tc>
          <w:tcPr>
            <w:tcW w:w="9576" w:type="dxa"/>
          </w:tcPr>
          <w:p w14:paraId="41D75163" w14:textId="33DB8416" w:rsidR="00B261B7" w:rsidRPr="00D02F36" w:rsidRDefault="00D94015" w:rsidP="00054C9B">
            <w:pPr>
              <w:jc w:val="center"/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</w:pPr>
            <w:r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>Awards</w:t>
            </w:r>
            <w:r w:rsidR="00D139A8"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>,</w:t>
            </w:r>
            <w:r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="00054C9B"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>Scholarships</w:t>
            </w:r>
            <w:r w:rsidR="00D139A8"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 xml:space="preserve"> &amp; other </w:t>
            </w:r>
            <w:r w:rsidR="003674A7"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>Recognitions</w:t>
            </w:r>
            <w:r w:rsidR="006F2E97"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14:paraId="3854F228" w14:textId="77777777" w:rsidR="00673FE0" w:rsidRPr="00D02F36" w:rsidRDefault="00673FE0" w:rsidP="009702DA">
      <w:pPr>
        <w:spacing w:after="120" w:line="240" w:lineRule="auto"/>
        <w:contextualSpacing/>
        <w:rPr>
          <w:rFonts w:ascii="Palatino Linotype" w:hAnsi="Palatino Linotype" w:cs="Times New Roman"/>
          <w:b/>
        </w:rPr>
      </w:pPr>
    </w:p>
    <w:p w14:paraId="2C2BB921" w14:textId="080E6456" w:rsidR="009D1BB7" w:rsidRDefault="009D1BB7" w:rsidP="00A46D0B">
      <w:pPr>
        <w:spacing w:after="120" w:line="240" w:lineRule="auto"/>
        <w:ind w:left="709" w:hanging="709"/>
        <w:contextualSpacing/>
        <w:rPr>
          <w:rFonts w:ascii="Palatino Linotype" w:hAnsi="Palatino Linotype" w:cs="Times New Roman"/>
          <w:bCs/>
        </w:rPr>
      </w:pPr>
      <w:r>
        <w:rPr>
          <w:rFonts w:ascii="Palatino Linotype" w:hAnsi="Palatino Linotype" w:cs="Times New Roman"/>
          <w:bCs/>
        </w:rPr>
        <w:t>2026</w:t>
      </w:r>
      <w:r>
        <w:rPr>
          <w:rFonts w:ascii="Palatino Linotype" w:hAnsi="Palatino Linotype" w:cs="Times New Roman"/>
          <w:bCs/>
        </w:rPr>
        <w:tab/>
        <w:t xml:space="preserve"> University of Calgary Chancellor’s Graduate Medal</w:t>
      </w:r>
    </w:p>
    <w:p w14:paraId="78E8C06B" w14:textId="59C9C231" w:rsidR="00A46D0B" w:rsidRDefault="00A46D0B" w:rsidP="00A46D0B">
      <w:pPr>
        <w:spacing w:after="120" w:line="240" w:lineRule="auto"/>
        <w:ind w:left="709" w:hanging="709"/>
        <w:contextualSpacing/>
        <w:rPr>
          <w:rFonts w:ascii="Palatino Linotype" w:hAnsi="Palatino Linotype" w:cs="Times New Roman"/>
          <w:bCs/>
        </w:rPr>
      </w:pPr>
      <w:r>
        <w:rPr>
          <w:rFonts w:ascii="Palatino Linotype" w:hAnsi="Palatino Linotype" w:cs="Times New Roman"/>
          <w:bCs/>
        </w:rPr>
        <w:t>2026</w:t>
      </w:r>
      <w:r>
        <w:rPr>
          <w:rFonts w:ascii="Palatino Linotype" w:hAnsi="Palatino Linotype" w:cs="Times New Roman"/>
          <w:bCs/>
        </w:rPr>
        <w:tab/>
        <w:t xml:space="preserve"> Canadian Association of Graduate Studies-ProQuest Distinguished Dissertation Award  </w:t>
      </w:r>
    </w:p>
    <w:p w14:paraId="1E475330" w14:textId="0A53F4F0" w:rsidR="00A46D0B" w:rsidRDefault="00A46D0B" w:rsidP="00A46D0B">
      <w:pPr>
        <w:spacing w:after="120" w:line="240" w:lineRule="auto"/>
        <w:ind w:firstLine="709"/>
        <w:contextualSpacing/>
        <w:rPr>
          <w:rFonts w:ascii="Palatino Linotype" w:hAnsi="Palatino Linotype" w:cs="Times New Roman"/>
          <w:bCs/>
        </w:rPr>
      </w:pPr>
      <w:r>
        <w:rPr>
          <w:rFonts w:ascii="Palatino Linotype" w:hAnsi="Palatino Linotype" w:cs="Times New Roman"/>
          <w:bCs/>
        </w:rPr>
        <w:t xml:space="preserve"> University of Calgary Nominee for Engineering, Medical Sciences, and Natural Sciences</w:t>
      </w:r>
    </w:p>
    <w:p w14:paraId="70D9441E" w14:textId="78B6851A" w:rsidR="00A23807" w:rsidRPr="00D02F36" w:rsidRDefault="00A23807" w:rsidP="00A23807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2025</w:t>
      </w:r>
      <w:r w:rsidRPr="00D02F36">
        <w:rPr>
          <w:rFonts w:ascii="Palatino Linotype" w:hAnsi="Palatino Linotype" w:cs="Times New Roman"/>
          <w:bCs/>
        </w:rPr>
        <w:tab/>
        <w:t xml:space="preserve"> University of Calgary Match Funding Postdoctoral Fellowship ($50,000/year)</w:t>
      </w:r>
    </w:p>
    <w:p w14:paraId="73082651" w14:textId="35F5E565" w:rsidR="00737D02" w:rsidRPr="00D02F36" w:rsidRDefault="00737D02" w:rsidP="009702DA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2025</w:t>
      </w:r>
      <w:r w:rsidRPr="00D02F36">
        <w:rPr>
          <w:rFonts w:ascii="Palatino Linotype" w:hAnsi="Palatino Linotype" w:cs="Times New Roman"/>
          <w:bCs/>
        </w:rPr>
        <w:tab/>
      </w:r>
      <w:r w:rsidR="00E50B1E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>Discover Magazine</w:t>
      </w:r>
      <w:r w:rsidR="00E50B1E" w:rsidRPr="00D02F36">
        <w:rPr>
          <w:rFonts w:ascii="Palatino Linotype" w:hAnsi="Palatino Linotype" w:cs="Times New Roman"/>
          <w:bCs/>
        </w:rPr>
        <w:t>:</w:t>
      </w:r>
      <w:r w:rsidRPr="00D02F36">
        <w:rPr>
          <w:rFonts w:ascii="Palatino Linotype" w:hAnsi="Palatino Linotype" w:cs="Times New Roman"/>
          <w:bCs/>
        </w:rPr>
        <w:t xml:space="preserve"> The Year in Science 2026 </w:t>
      </w:r>
      <w:r w:rsidR="00E50B1E" w:rsidRPr="00D02F36">
        <w:rPr>
          <w:rFonts w:ascii="Palatino Linotype" w:hAnsi="Palatino Linotype" w:cs="Times New Roman"/>
          <w:bCs/>
        </w:rPr>
        <w:t>(</w:t>
      </w:r>
      <w:r w:rsidRPr="00D02F36">
        <w:rPr>
          <w:rFonts w:ascii="Palatino Linotype" w:hAnsi="Palatino Linotype" w:cs="Times New Roman"/>
          <w:bCs/>
        </w:rPr>
        <w:t>cover story</w:t>
      </w:r>
      <w:r w:rsidR="00E50B1E" w:rsidRPr="00D02F36">
        <w:rPr>
          <w:rFonts w:ascii="Palatino Linotype" w:hAnsi="Palatino Linotype" w:cs="Times New Roman"/>
          <w:bCs/>
        </w:rPr>
        <w:t>)</w:t>
      </w:r>
    </w:p>
    <w:p w14:paraId="4BCEF6E0" w14:textId="0116B9F0" w:rsidR="00642C60" w:rsidRPr="00D02F36" w:rsidRDefault="00642C60" w:rsidP="009702DA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2025</w:t>
      </w:r>
      <w:r w:rsidRPr="00D02F36">
        <w:rPr>
          <w:rFonts w:ascii="Palatino Linotype" w:hAnsi="Palatino Linotype" w:cs="Times New Roman"/>
          <w:bCs/>
        </w:rPr>
        <w:tab/>
      </w:r>
      <w:r w:rsidR="00D02F36">
        <w:rPr>
          <w:rFonts w:ascii="Palatino Linotype" w:hAnsi="Palatino Linotype" w:cs="Times New Roman"/>
          <w:bCs/>
        </w:rPr>
        <w:t xml:space="preserve"> </w:t>
      </w:r>
      <w:r w:rsidR="00D02F36" w:rsidRPr="00D02F36">
        <w:rPr>
          <w:rFonts w:ascii="Palatino Linotype" w:hAnsi="Palatino Linotype" w:cs="Times New Roman"/>
          <w:bCs/>
        </w:rPr>
        <w:t>Smithsonian Magazine: Top 10 Dinosaur Discoveries of 2025</w:t>
      </w:r>
    </w:p>
    <w:p w14:paraId="0C7CA4A0" w14:textId="5FE7EAAD" w:rsidR="005555E5" w:rsidRPr="00D02F36" w:rsidRDefault="005555E5" w:rsidP="009702DA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2025</w:t>
      </w:r>
      <w:r w:rsidRPr="00D02F36">
        <w:rPr>
          <w:rFonts w:ascii="Palatino Linotype" w:hAnsi="Palatino Linotype" w:cs="Times New Roman"/>
          <w:bCs/>
        </w:rPr>
        <w:tab/>
      </w:r>
      <w:r w:rsidR="00D02F36">
        <w:rPr>
          <w:rFonts w:ascii="Palatino Linotype" w:hAnsi="Palatino Linotype" w:cs="Times New Roman"/>
          <w:bCs/>
        </w:rPr>
        <w:t xml:space="preserve"> </w:t>
      </w:r>
      <w:r w:rsidR="00D02F36" w:rsidRPr="00D02F36">
        <w:rPr>
          <w:rFonts w:ascii="Palatino Linotype" w:hAnsi="Palatino Linotype" w:cs="Times New Roman"/>
          <w:bCs/>
        </w:rPr>
        <w:t>Discover Magazine: Top 10 Dinosaur Discoveries of 2025</w:t>
      </w:r>
      <w:r w:rsidRPr="00D02F36">
        <w:rPr>
          <w:rFonts w:ascii="Palatino Linotype" w:hAnsi="Palatino Linotype" w:cs="Times New Roman"/>
          <w:bCs/>
        </w:rPr>
        <w:t xml:space="preserve"> </w:t>
      </w:r>
    </w:p>
    <w:p w14:paraId="4FF5E11F" w14:textId="7C23E3CB" w:rsidR="00565F83" w:rsidRPr="00D02F36" w:rsidRDefault="00565F83" w:rsidP="009702DA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2024</w:t>
      </w:r>
      <w:r w:rsidRPr="00D02F36">
        <w:rPr>
          <w:rFonts w:ascii="Palatino Linotype" w:hAnsi="Palatino Linotype" w:cs="Times New Roman"/>
          <w:bCs/>
        </w:rPr>
        <w:tab/>
      </w:r>
      <w:r w:rsidR="00347B0D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>Summer Research Internship</w:t>
      </w:r>
      <w:r w:rsidR="00673FE0" w:rsidRPr="00D02F36">
        <w:rPr>
          <w:rFonts w:ascii="Palatino Linotype" w:hAnsi="Palatino Linotype" w:cs="Times New Roman"/>
          <w:bCs/>
        </w:rPr>
        <w:t>,</w:t>
      </w:r>
      <w:r w:rsidRPr="00D02F36">
        <w:rPr>
          <w:rFonts w:ascii="Palatino Linotype" w:hAnsi="Palatino Linotype" w:cs="Times New Roman"/>
          <w:bCs/>
        </w:rPr>
        <w:t xml:space="preserve"> </w:t>
      </w:r>
      <w:r w:rsidR="00673FE0" w:rsidRPr="00D02F36">
        <w:rPr>
          <w:rFonts w:ascii="Palatino Linotype" w:hAnsi="Palatino Linotype" w:cs="Times New Roman"/>
          <w:bCs/>
          <w:i/>
          <w:iCs/>
        </w:rPr>
        <w:t>University of Calgary</w:t>
      </w:r>
      <w:r w:rsidR="00673FE0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>($4000)</w:t>
      </w:r>
    </w:p>
    <w:p w14:paraId="38BDAE5F" w14:textId="7FDB43F2" w:rsidR="00F64BAB" w:rsidRPr="00D02F36" w:rsidRDefault="00F64BAB" w:rsidP="009702DA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2024</w:t>
      </w:r>
      <w:r w:rsidR="003D3663" w:rsidRPr="00D02F36">
        <w:rPr>
          <w:rFonts w:ascii="Palatino Linotype" w:hAnsi="Palatino Linotype" w:cs="Times New Roman"/>
          <w:bCs/>
        </w:rPr>
        <w:tab/>
      </w:r>
      <w:r w:rsidR="00347B0D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 xml:space="preserve">Roger Soderstrom Scholarship, </w:t>
      </w:r>
      <w:r w:rsidRPr="00D02F36">
        <w:rPr>
          <w:rFonts w:ascii="Palatino Linotype" w:hAnsi="Palatino Linotype" w:cs="Times New Roman"/>
          <w:bCs/>
          <w:i/>
          <w:iCs/>
        </w:rPr>
        <w:t>Alberta Culture and Tourism</w:t>
      </w:r>
      <w:r w:rsidRPr="00D02F36">
        <w:rPr>
          <w:rFonts w:ascii="Palatino Linotype" w:hAnsi="Palatino Linotype" w:cs="Times New Roman"/>
          <w:bCs/>
        </w:rPr>
        <w:t xml:space="preserve"> ($3750)</w:t>
      </w:r>
    </w:p>
    <w:p w14:paraId="79956A83" w14:textId="19CA8564" w:rsidR="00B47420" w:rsidRPr="00D02F36" w:rsidRDefault="00B47420" w:rsidP="009702DA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2023</w:t>
      </w:r>
      <w:r w:rsidRPr="00D02F36">
        <w:rPr>
          <w:rFonts w:ascii="Palatino Linotype" w:hAnsi="Palatino Linotype" w:cs="Times New Roman"/>
          <w:bCs/>
        </w:rPr>
        <w:tab/>
      </w:r>
      <w:r w:rsidR="00347B0D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>Summer Research Internship</w:t>
      </w:r>
      <w:r w:rsidR="00673FE0" w:rsidRPr="00D02F36">
        <w:rPr>
          <w:rFonts w:ascii="Palatino Linotype" w:hAnsi="Palatino Linotype" w:cs="Times New Roman"/>
          <w:bCs/>
        </w:rPr>
        <w:t>,</w:t>
      </w:r>
      <w:r w:rsidRPr="00D02F36">
        <w:rPr>
          <w:rFonts w:ascii="Palatino Linotype" w:hAnsi="Palatino Linotype" w:cs="Times New Roman"/>
          <w:bCs/>
        </w:rPr>
        <w:t xml:space="preserve"> </w:t>
      </w:r>
      <w:r w:rsidR="00673FE0" w:rsidRPr="00D02F36">
        <w:rPr>
          <w:rFonts w:ascii="Palatino Linotype" w:hAnsi="Palatino Linotype" w:cs="Times New Roman"/>
          <w:bCs/>
          <w:i/>
          <w:iCs/>
        </w:rPr>
        <w:t>University of Calgary</w:t>
      </w:r>
      <w:r w:rsidR="00673FE0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>($1950)</w:t>
      </w:r>
    </w:p>
    <w:p w14:paraId="4061EC51" w14:textId="725B8452" w:rsidR="00347B0D" w:rsidRPr="00D02F36" w:rsidRDefault="00347B0D" w:rsidP="00347B0D">
      <w:pPr>
        <w:tabs>
          <w:tab w:val="left" w:pos="709"/>
        </w:tabs>
        <w:spacing w:after="0" w:line="240" w:lineRule="auto"/>
        <w:ind w:right="-20"/>
        <w:rPr>
          <w:rFonts w:ascii="Palatino Linotype" w:eastAsia="Palatino Linotype" w:hAnsi="Palatino Linotype" w:cstheme="minorHAnsi"/>
        </w:rPr>
      </w:pPr>
      <w:r w:rsidRPr="00D02F36">
        <w:rPr>
          <w:rFonts w:ascii="Palatino Linotype" w:hAnsi="Palatino Linotype" w:cstheme="minorHAnsi"/>
          <w:color w:val="000000" w:themeColor="text1"/>
        </w:rPr>
        <w:t>2023</w:t>
      </w:r>
      <w:r w:rsidRPr="00D02F36">
        <w:rPr>
          <w:rFonts w:ascii="Palatino Linotype" w:hAnsi="Palatino Linotype" w:cstheme="minorHAnsi"/>
          <w:color w:val="000000" w:themeColor="text1"/>
        </w:rPr>
        <w:tab/>
      </w:r>
      <w:r w:rsidR="00BB51F9" w:rsidRPr="00D02F36">
        <w:rPr>
          <w:rFonts w:ascii="Palatino Linotype" w:hAnsi="Palatino Linotype" w:cstheme="minorHAnsi"/>
          <w:color w:val="000000" w:themeColor="text1"/>
        </w:rPr>
        <w:t xml:space="preserve"> </w:t>
      </w:r>
      <w:r w:rsidRPr="00D02F36">
        <w:rPr>
          <w:rFonts w:ascii="Palatino Linotype" w:hAnsi="Palatino Linotype" w:cstheme="minorHAnsi"/>
          <w:color w:val="000000" w:themeColor="text1"/>
        </w:rPr>
        <w:t>Ten Most Significant Science Stories</w:t>
      </w:r>
      <w:r w:rsidR="005F4483" w:rsidRPr="00D02F36">
        <w:rPr>
          <w:rFonts w:ascii="Palatino Linotype" w:hAnsi="Palatino Linotype" w:cstheme="minorHAnsi"/>
          <w:color w:val="000000" w:themeColor="text1"/>
        </w:rPr>
        <w:t xml:space="preserve"> of 2023</w:t>
      </w:r>
      <w:r w:rsidRPr="00D02F36">
        <w:rPr>
          <w:rFonts w:ascii="Palatino Linotype" w:hAnsi="Palatino Linotype" w:cstheme="minorHAnsi"/>
          <w:color w:val="000000" w:themeColor="text1"/>
        </w:rPr>
        <w:t xml:space="preserve">, Therrien et al. 2023, </w:t>
      </w:r>
      <w:r w:rsidRPr="00D02F36">
        <w:rPr>
          <w:rFonts w:ascii="Palatino Linotype" w:eastAsia="Palatino Linotype" w:hAnsi="Palatino Linotype" w:cstheme="minorHAnsi"/>
          <w:i/>
          <w:iCs/>
        </w:rPr>
        <w:t>Smithsonian Magazine</w:t>
      </w:r>
    </w:p>
    <w:p w14:paraId="7288892C" w14:textId="0800ECBE" w:rsidR="00347B0D" w:rsidRPr="00D02F36" w:rsidRDefault="00347B0D" w:rsidP="00347B0D">
      <w:pPr>
        <w:tabs>
          <w:tab w:val="left" w:pos="709"/>
        </w:tabs>
        <w:spacing w:after="0" w:line="240" w:lineRule="auto"/>
        <w:ind w:right="-20"/>
        <w:rPr>
          <w:rFonts w:ascii="Palatino Linotype" w:eastAsia="Palatino Linotype" w:hAnsi="Palatino Linotype" w:cstheme="minorHAnsi"/>
        </w:rPr>
      </w:pP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>2023</w:t>
      </w: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ab/>
      </w:r>
      <w:r w:rsidR="00BB51F9" w:rsidRPr="00D02F36">
        <w:rPr>
          <w:rFonts w:ascii="Palatino Linotype" w:eastAsia="Palatino Linotype" w:hAnsi="Palatino Linotype" w:cstheme="minorHAnsi"/>
          <w:spacing w:val="1"/>
          <w:position w:val="1"/>
        </w:rPr>
        <w:t xml:space="preserve"> </w:t>
      </w:r>
      <w:r w:rsidRPr="00D02F36">
        <w:rPr>
          <w:rFonts w:ascii="Palatino Linotype" w:hAnsi="Palatino Linotype" w:cstheme="minorHAnsi"/>
          <w:color w:val="000000" w:themeColor="text1"/>
        </w:rPr>
        <w:t>10 Jaw Dropping Dinosaur Fossils Unearthed</w:t>
      </w:r>
      <w:r w:rsidR="00E20F46" w:rsidRPr="00D02F36">
        <w:rPr>
          <w:rFonts w:ascii="Palatino Linotype" w:hAnsi="Palatino Linotype" w:cstheme="minorHAnsi"/>
          <w:color w:val="000000" w:themeColor="text1"/>
        </w:rPr>
        <w:t xml:space="preserve"> in 2023</w:t>
      </w:r>
      <w:r w:rsidRPr="00D02F36">
        <w:rPr>
          <w:rFonts w:ascii="Palatino Linotype" w:hAnsi="Palatino Linotype" w:cstheme="minorHAnsi"/>
          <w:color w:val="000000" w:themeColor="text1"/>
        </w:rPr>
        <w:t xml:space="preserve">, Therrien, et al. 2023, </w:t>
      </w:r>
      <w:r w:rsidRPr="00D02F36">
        <w:rPr>
          <w:rFonts w:ascii="Palatino Linotype" w:eastAsia="Palatino Linotype" w:hAnsi="Palatino Linotype" w:cstheme="minorHAnsi"/>
          <w:i/>
          <w:iCs/>
        </w:rPr>
        <w:t>Live Science</w:t>
      </w:r>
    </w:p>
    <w:p w14:paraId="69DDD86E" w14:textId="51FD9318" w:rsidR="00BB51F9" w:rsidRPr="00D02F36" w:rsidRDefault="00BB51F9" w:rsidP="00347B0D">
      <w:pPr>
        <w:tabs>
          <w:tab w:val="left" w:pos="709"/>
        </w:tabs>
        <w:spacing w:after="0" w:line="240" w:lineRule="auto"/>
        <w:ind w:right="-20"/>
        <w:rPr>
          <w:rFonts w:ascii="Palatino Linotype" w:eastAsia="Palatino Linotype" w:hAnsi="Palatino Linotype" w:cstheme="minorHAnsi"/>
        </w:rPr>
      </w:pPr>
      <w:r w:rsidRPr="00D02F36">
        <w:rPr>
          <w:rFonts w:ascii="Palatino Linotype" w:eastAsia="Palatino Linotype" w:hAnsi="Palatino Linotype" w:cstheme="minorHAnsi"/>
        </w:rPr>
        <w:t>2023</w:t>
      </w:r>
      <w:r w:rsidRPr="00D02F36">
        <w:rPr>
          <w:rFonts w:ascii="Palatino Linotype" w:eastAsia="Palatino Linotype" w:hAnsi="Palatino Linotype" w:cstheme="minorHAnsi"/>
        </w:rPr>
        <w:tab/>
        <w:t xml:space="preserve"> The Coolest Dinosaur-Age Discoveries of 2023, </w:t>
      </w:r>
      <w:r w:rsidRPr="00D02F36">
        <w:rPr>
          <w:rFonts w:ascii="Palatino Linotype" w:hAnsi="Palatino Linotype" w:cstheme="minorHAnsi"/>
          <w:color w:val="000000" w:themeColor="text1"/>
        </w:rPr>
        <w:t>Therrien et al. 2023</w:t>
      </w:r>
      <w:r w:rsidRPr="00D02F36">
        <w:rPr>
          <w:rFonts w:ascii="Palatino Linotype" w:eastAsia="Palatino Linotype" w:hAnsi="Palatino Linotype" w:cstheme="minorHAnsi"/>
        </w:rPr>
        <w:t xml:space="preserve">, </w:t>
      </w:r>
      <w:r w:rsidRPr="00D02F36">
        <w:rPr>
          <w:rFonts w:ascii="Palatino Linotype" w:eastAsia="Palatino Linotype" w:hAnsi="Palatino Linotype" w:cstheme="minorHAnsi"/>
          <w:i/>
          <w:iCs/>
        </w:rPr>
        <w:t>Gizmodo</w:t>
      </w:r>
    </w:p>
    <w:p w14:paraId="35F1D490" w14:textId="096C0527" w:rsidR="00494682" w:rsidRPr="00D02F36" w:rsidRDefault="00494682" w:rsidP="00494682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2021</w:t>
      </w:r>
      <w:r w:rsidRPr="00D02F36">
        <w:rPr>
          <w:rFonts w:ascii="Palatino Linotype" w:hAnsi="Palatino Linotype" w:cs="Times New Roman"/>
          <w:bCs/>
        </w:rPr>
        <w:tab/>
      </w:r>
      <w:r w:rsidR="00347B0D" w:rsidRPr="00D02F36">
        <w:rPr>
          <w:rFonts w:ascii="Palatino Linotype" w:hAnsi="Palatino Linotype" w:cs="Times New Roman"/>
          <w:bCs/>
        </w:rPr>
        <w:t xml:space="preserve"> </w:t>
      </w:r>
      <w:r w:rsidRPr="00D02F36">
        <w:rPr>
          <w:rFonts w:ascii="Palatino Linotype" w:hAnsi="Palatino Linotype" w:cs="Times New Roman"/>
          <w:bCs/>
        </w:rPr>
        <w:t>Eyes High Doctoral Recruitment Scholarship</w:t>
      </w:r>
      <w:r w:rsidR="00673FE0" w:rsidRPr="00D02F36">
        <w:rPr>
          <w:rFonts w:ascii="Palatino Linotype" w:hAnsi="Palatino Linotype" w:cs="Times New Roman"/>
          <w:bCs/>
        </w:rPr>
        <w:t>,</w:t>
      </w:r>
      <w:r w:rsidRPr="00D02F36">
        <w:rPr>
          <w:rFonts w:ascii="Palatino Linotype" w:hAnsi="Palatino Linotype" w:cs="Times New Roman"/>
          <w:bCs/>
        </w:rPr>
        <w:t xml:space="preserve"> </w:t>
      </w:r>
      <w:r w:rsidR="00673FE0" w:rsidRPr="00D02F36">
        <w:rPr>
          <w:rFonts w:ascii="Palatino Linotype" w:hAnsi="Palatino Linotype" w:cs="Times New Roman"/>
          <w:bCs/>
          <w:i/>
          <w:iCs/>
        </w:rPr>
        <w:t>University of Calgary</w:t>
      </w:r>
      <w:r w:rsidR="00673FE0" w:rsidRPr="00D02F36">
        <w:rPr>
          <w:rFonts w:ascii="Palatino Linotype" w:hAnsi="Palatino Linotype" w:cs="Times New Roman"/>
          <w:bCs/>
        </w:rPr>
        <w:t xml:space="preserve"> </w:t>
      </w:r>
      <w:r w:rsidR="003D3663" w:rsidRPr="00D02F36">
        <w:rPr>
          <w:rFonts w:ascii="Palatino Linotype" w:hAnsi="Palatino Linotype" w:cs="Times New Roman"/>
          <w:bCs/>
        </w:rPr>
        <w:t>(declined</w:t>
      </w:r>
      <w:r w:rsidRPr="00D02F36">
        <w:rPr>
          <w:rFonts w:ascii="Palatino Linotype" w:hAnsi="Palatino Linotype" w:cs="Times New Roman"/>
          <w:bCs/>
        </w:rPr>
        <w:t>)</w:t>
      </w:r>
    </w:p>
    <w:p w14:paraId="6F8A5287" w14:textId="36FB9FB5" w:rsidR="00A33CC7" w:rsidRPr="00D02F36" w:rsidRDefault="00A33CC7" w:rsidP="00BB51F9">
      <w:pPr>
        <w:spacing w:after="120" w:line="240" w:lineRule="auto"/>
        <w:contextualSpacing/>
        <w:rPr>
          <w:rFonts w:ascii="Palatino Linotype" w:hAnsi="Palatino Linotype" w:cs="Times New Roman"/>
          <w:bCs/>
          <w:i/>
          <w:iCs/>
        </w:rPr>
      </w:pPr>
      <w:r w:rsidRPr="00D02F36">
        <w:rPr>
          <w:rFonts w:ascii="Palatino Linotype" w:hAnsi="Palatino Linotype" w:cs="Times New Roman"/>
          <w:bCs/>
        </w:rPr>
        <w:t>2021</w:t>
      </w:r>
      <w:r w:rsidRPr="00D02F36">
        <w:rPr>
          <w:rFonts w:ascii="Palatino Linotype" w:hAnsi="Palatino Linotype" w:cs="Times New Roman"/>
          <w:bCs/>
        </w:rPr>
        <w:tab/>
      </w:r>
      <w:r w:rsidR="00347B0D" w:rsidRPr="00D02F36">
        <w:rPr>
          <w:rFonts w:ascii="Palatino Linotype" w:hAnsi="Palatino Linotype" w:cs="Times New Roman"/>
          <w:bCs/>
        </w:rPr>
        <w:t xml:space="preserve"> </w:t>
      </w:r>
      <w:r w:rsidR="00BB51F9" w:rsidRPr="00D02F36">
        <w:rPr>
          <w:rFonts w:ascii="Palatino Linotype" w:hAnsi="Palatino Linotype" w:cs="Times New Roman"/>
          <w:bCs/>
        </w:rPr>
        <w:t>FGS</w:t>
      </w:r>
      <w:r w:rsidRPr="00D02F36">
        <w:rPr>
          <w:rFonts w:ascii="Palatino Linotype" w:hAnsi="Palatino Linotype" w:cs="Times New Roman"/>
          <w:bCs/>
        </w:rPr>
        <w:t xml:space="preserve"> Thesis-Based Student Scholarship</w:t>
      </w:r>
      <w:r w:rsidR="00BB51F9" w:rsidRPr="00D02F36">
        <w:rPr>
          <w:rFonts w:ascii="Palatino Linotype" w:hAnsi="Palatino Linotype" w:cs="Times New Roman"/>
          <w:bCs/>
        </w:rPr>
        <w:t xml:space="preserve">, </w:t>
      </w:r>
      <w:r w:rsidR="00BB51F9" w:rsidRPr="00D02F36">
        <w:rPr>
          <w:rFonts w:ascii="Palatino Linotype" w:hAnsi="Palatino Linotype" w:cs="Times New Roman"/>
          <w:bCs/>
          <w:i/>
          <w:iCs/>
        </w:rPr>
        <w:t xml:space="preserve">University of Calgary </w:t>
      </w:r>
      <w:r w:rsidRPr="00D02F36">
        <w:rPr>
          <w:rFonts w:ascii="Palatino Linotype" w:hAnsi="Palatino Linotype" w:cs="Times New Roman"/>
          <w:bCs/>
        </w:rPr>
        <w:t>($750)</w:t>
      </w:r>
    </w:p>
    <w:p w14:paraId="2DFC338A" w14:textId="6C3BECF0" w:rsidR="00BB51F9" w:rsidRPr="00D02F36" w:rsidRDefault="00BB51F9" w:rsidP="00BB51F9">
      <w:pPr>
        <w:tabs>
          <w:tab w:val="left" w:pos="709"/>
        </w:tabs>
        <w:spacing w:after="0" w:line="240" w:lineRule="auto"/>
        <w:ind w:right="-20"/>
        <w:rPr>
          <w:rFonts w:ascii="Palatino Linotype" w:eastAsia="Palatino Linotype" w:hAnsi="Palatino Linotype" w:cstheme="minorHAnsi"/>
          <w:spacing w:val="1"/>
          <w:position w:val="1"/>
        </w:rPr>
      </w:pPr>
      <w:r w:rsidRPr="00D02F36">
        <w:rPr>
          <w:rFonts w:ascii="Palatino Linotype" w:eastAsia="Palatino Linotype" w:hAnsi="Palatino Linotype" w:cstheme="minorHAnsi"/>
          <w:spacing w:val="1"/>
          <w:position w:val="1"/>
        </w:rPr>
        <w:lastRenderedPageBreak/>
        <w:t>2021</w:t>
      </w: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ab/>
        <w:t xml:space="preserve"> Top 10 Dinosaur Discoveries of 2021, Therrien et al. 2021, </w:t>
      </w:r>
      <w:r w:rsidRPr="00D02F36">
        <w:rPr>
          <w:rFonts w:ascii="Palatino Linotype" w:eastAsia="Palatino Linotype" w:hAnsi="Palatino Linotype" w:cstheme="minorHAnsi"/>
          <w:i/>
          <w:iCs/>
          <w:spacing w:val="1"/>
          <w:position w:val="1"/>
        </w:rPr>
        <w:t>Smithsonian Magazine</w:t>
      </w:r>
    </w:p>
    <w:p w14:paraId="644FB61A" w14:textId="28B09BC5" w:rsidR="005F4483" w:rsidRPr="00D02F36" w:rsidRDefault="005F4483" w:rsidP="005F4483">
      <w:pPr>
        <w:spacing w:after="120"/>
        <w:ind w:left="720" w:hanging="720"/>
        <w:contextualSpacing/>
        <w:rPr>
          <w:rFonts w:ascii="Palatino Linotype" w:hAnsi="Palatino Linotype"/>
          <w:i/>
          <w:iCs/>
        </w:rPr>
      </w:pPr>
      <w:r w:rsidRPr="00D02F36">
        <w:rPr>
          <w:rFonts w:ascii="Palatino Linotype" w:hAnsi="Palatino Linotype"/>
        </w:rPr>
        <w:t>2021</w:t>
      </w:r>
      <w:r w:rsidRPr="00D02F36">
        <w:rPr>
          <w:rFonts w:ascii="Palatino Linotype" w:hAnsi="Palatino Linotype"/>
        </w:rPr>
        <w:tab/>
        <w:t xml:space="preserve"> Silver $20 Mint Coin with new dinosaur species in Voris et al., 2020, </w:t>
      </w:r>
      <w:r w:rsidRPr="00D02F36">
        <w:rPr>
          <w:rFonts w:ascii="Palatino Linotype" w:hAnsi="Palatino Linotype"/>
          <w:i/>
          <w:iCs/>
        </w:rPr>
        <w:t>Royal Canadian Mint</w:t>
      </w:r>
    </w:p>
    <w:p w14:paraId="1F2D715E" w14:textId="45B9641B" w:rsidR="00743CE1" w:rsidRPr="00D02F36" w:rsidRDefault="005F4483" w:rsidP="00743CE1">
      <w:pPr>
        <w:tabs>
          <w:tab w:val="left" w:pos="709"/>
        </w:tabs>
        <w:spacing w:after="0" w:line="240" w:lineRule="auto"/>
        <w:ind w:left="709" w:right="-20" w:hanging="709"/>
        <w:rPr>
          <w:rFonts w:ascii="Palatino Linotype" w:eastAsia="Palatino Linotype" w:hAnsi="Palatino Linotype" w:cstheme="minorHAnsi"/>
        </w:rPr>
      </w:pPr>
      <w:r w:rsidRPr="00D02F36">
        <w:rPr>
          <w:rFonts w:ascii="Palatino Linotype" w:eastAsia="Palatino Linotype" w:hAnsi="Palatino Linotype" w:cstheme="minorHAnsi"/>
        </w:rPr>
        <w:t>2021</w:t>
      </w:r>
      <w:r w:rsidR="00A24E1B" w:rsidRPr="00D02F36">
        <w:rPr>
          <w:rFonts w:ascii="Palatino Linotype" w:hAnsi="Palatino Linotype" w:cs="Helvetica"/>
          <w:color w:val="202020"/>
        </w:rPr>
        <w:t>–</w:t>
      </w:r>
      <w:r w:rsidRPr="00D02F36">
        <w:rPr>
          <w:rFonts w:ascii="Palatino Linotype" w:eastAsia="Palatino Linotype" w:hAnsi="Palatino Linotype" w:cstheme="minorHAnsi"/>
        </w:rPr>
        <w:tab/>
        <w:t xml:space="preserve"> Reaper of Death</w:t>
      </w:r>
      <w:r w:rsidR="00743CE1" w:rsidRPr="00D02F36">
        <w:rPr>
          <w:rFonts w:ascii="Palatino Linotype" w:eastAsia="Palatino Linotype" w:hAnsi="Palatino Linotype" w:cstheme="minorHAnsi"/>
        </w:rPr>
        <w:t xml:space="preserve"> (ver. 1 – 5)</w:t>
      </w:r>
      <w:r w:rsidRPr="00D02F36">
        <w:rPr>
          <w:rFonts w:ascii="Palatino Linotype" w:eastAsia="Palatino Linotype" w:hAnsi="Palatino Linotype" w:cstheme="minorHAnsi"/>
        </w:rPr>
        <w:t>, Double NE IPA</w:t>
      </w:r>
      <w:r w:rsidR="00743CE1" w:rsidRPr="00D02F36">
        <w:rPr>
          <w:rFonts w:ascii="Palatino Linotype" w:eastAsia="Palatino Linotype" w:hAnsi="Palatino Linotype" w:cstheme="minorHAnsi"/>
        </w:rPr>
        <w:t>, named for new dinosaur species in</w:t>
      </w:r>
      <w:r w:rsidRPr="00D02F36">
        <w:rPr>
          <w:rFonts w:ascii="Palatino Linotype" w:eastAsia="Palatino Linotype" w:hAnsi="Palatino Linotype" w:cstheme="minorHAnsi"/>
        </w:rPr>
        <w:t xml:space="preserve"> Voris et</w:t>
      </w:r>
      <w:r w:rsidR="00743CE1" w:rsidRPr="00D02F36">
        <w:rPr>
          <w:rFonts w:ascii="Palatino Linotype" w:eastAsia="Palatino Linotype" w:hAnsi="Palatino Linotype" w:cstheme="minorHAnsi"/>
        </w:rPr>
        <w:t xml:space="preserve"> </w:t>
      </w:r>
    </w:p>
    <w:p w14:paraId="77395AC6" w14:textId="277C5E32" w:rsidR="005F4483" w:rsidRPr="00D02F36" w:rsidRDefault="00743CE1" w:rsidP="00743CE1">
      <w:pPr>
        <w:tabs>
          <w:tab w:val="left" w:pos="709"/>
        </w:tabs>
        <w:spacing w:after="0" w:line="240" w:lineRule="auto"/>
        <w:ind w:left="709" w:right="-20" w:hanging="709"/>
        <w:rPr>
          <w:rFonts w:ascii="Palatino Linotype" w:eastAsia="Palatino Linotype" w:hAnsi="Palatino Linotype" w:cstheme="minorHAnsi"/>
        </w:rPr>
      </w:pPr>
      <w:r w:rsidRPr="00D02F36">
        <w:rPr>
          <w:rFonts w:ascii="Palatino Linotype" w:eastAsia="Palatino Linotype" w:hAnsi="Palatino Linotype" w:cstheme="minorHAnsi"/>
        </w:rPr>
        <w:tab/>
        <w:t xml:space="preserve"> </w:t>
      </w:r>
      <w:proofErr w:type="gramStart"/>
      <w:r w:rsidR="005F4483" w:rsidRPr="00D02F36">
        <w:rPr>
          <w:rFonts w:ascii="Palatino Linotype" w:eastAsia="Palatino Linotype" w:hAnsi="Palatino Linotype" w:cstheme="minorHAnsi"/>
        </w:rPr>
        <w:t>al</w:t>
      </w:r>
      <w:proofErr w:type="gramEnd"/>
      <w:r w:rsidR="005F4483" w:rsidRPr="00D02F36">
        <w:rPr>
          <w:rFonts w:ascii="Palatino Linotype" w:eastAsia="Palatino Linotype" w:hAnsi="Palatino Linotype" w:cstheme="minorHAnsi"/>
        </w:rPr>
        <w:t>. 2020</w:t>
      </w:r>
      <w:r w:rsidRPr="00D02F36">
        <w:rPr>
          <w:rFonts w:ascii="Palatino Linotype" w:eastAsia="Palatino Linotype" w:hAnsi="Palatino Linotype" w:cstheme="minorHAnsi"/>
        </w:rPr>
        <w:t>,</w:t>
      </w:r>
      <w:r w:rsidR="005F4483" w:rsidRPr="00D02F36">
        <w:rPr>
          <w:rFonts w:ascii="Palatino Linotype" w:eastAsia="Palatino Linotype" w:hAnsi="Palatino Linotype" w:cstheme="minorHAnsi"/>
        </w:rPr>
        <w:t xml:space="preserve"> </w:t>
      </w:r>
      <w:r w:rsidR="005F4483" w:rsidRPr="00D02F36">
        <w:rPr>
          <w:rFonts w:ascii="Palatino Linotype" w:eastAsia="Palatino Linotype" w:hAnsi="Palatino Linotype" w:cstheme="minorHAnsi"/>
          <w:i/>
          <w:iCs/>
        </w:rPr>
        <w:t>Medicine Hat Brewing Company</w:t>
      </w:r>
    </w:p>
    <w:p w14:paraId="1E841293" w14:textId="21D8138D" w:rsidR="00BB51F9" w:rsidRPr="00D02F36" w:rsidRDefault="00BB51F9" w:rsidP="00BB51F9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2020</w:t>
      </w:r>
      <w:r w:rsidR="00A24E1B" w:rsidRPr="00D02F36">
        <w:rPr>
          <w:rFonts w:ascii="Palatino Linotype" w:hAnsi="Palatino Linotype" w:cs="Helvetica"/>
          <w:color w:val="202020"/>
        </w:rPr>
        <w:t>–</w:t>
      </w:r>
      <w:r w:rsidRPr="00D02F36">
        <w:rPr>
          <w:rFonts w:ascii="Palatino Linotype" w:hAnsi="Palatino Linotype" w:cs="Times New Roman"/>
          <w:bCs/>
        </w:rPr>
        <w:t>22 Izaak Walton Killam Memorial Scholarship</w:t>
      </w:r>
      <w:r w:rsidRPr="00D02F36">
        <w:rPr>
          <w:rFonts w:ascii="Palatino Linotype" w:hAnsi="Palatino Linotype" w:cs="Times New Roman"/>
          <w:bCs/>
        </w:rPr>
        <w:softHyphen/>
        <w:t xml:space="preserve"> ($33,000/year)</w:t>
      </w:r>
    </w:p>
    <w:p w14:paraId="039417A0" w14:textId="5D64A355" w:rsidR="00E20F46" w:rsidRPr="00D02F36" w:rsidRDefault="00E20F46" w:rsidP="00BB51F9">
      <w:pPr>
        <w:spacing w:after="120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>2020</w:t>
      </w:r>
      <w:r w:rsidRPr="00D02F36">
        <w:rPr>
          <w:rFonts w:ascii="Palatino Linotype" w:hAnsi="Palatino Linotype"/>
        </w:rPr>
        <w:tab/>
        <w:t xml:space="preserve"> Top Science Discoveries, Voris et al., 2020, </w:t>
      </w:r>
      <w:r w:rsidRPr="00D02F36">
        <w:rPr>
          <w:rFonts w:ascii="Palatino Linotype" w:hAnsi="Palatino Linotype"/>
          <w:i/>
          <w:iCs/>
        </w:rPr>
        <w:t>Radio Canada International</w:t>
      </w:r>
      <w:r w:rsidRPr="00D02F36">
        <w:rPr>
          <w:rFonts w:ascii="Palatino Linotype" w:hAnsi="Palatino Linotype"/>
        </w:rPr>
        <w:t>.</w:t>
      </w:r>
    </w:p>
    <w:p w14:paraId="78E4C92A" w14:textId="470134AE" w:rsidR="00BB51F9" w:rsidRPr="00D02F36" w:rsidRDefault="00BB51F9" w:rsidP="00BB51F9">
      <w:pPr>
        <w:spacing w:after="120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>2020</w:t>
      </w:r>
      <w:r w:rsidRPr="00D02F36">
        <w:rPr>
          <w:rFonts w:ascii="Palatino Linotype" w:hAnsi="Palatino Linotype"/>
        </w:rPr>
        <w:tab/>
        <w:t xml:space="preserve"> 10 Coolest Dinosaur Findings, Voris et al. 2020, </w:t>
      </w:r>
      <w:r w:rsidRPr="00D02F36">
        <w:rPr>
          <w:rFonts w:ascii="Palatino Linotype" w:hAnsi="Palatino Linotype"/>
          <w:i/>
          <w:iCs/>
        </w:rPr>
        <w:t>Live Science</w:t>
      </w:r>
      <w:r w:rsidRPr="00D02F36">
        <w:rPr>
          <w:rFonts w:ascii="Palatino Linotype" w:hAnsi="Palatino Linotype"/>
        </w:rPr>
        <w:t xml:space="preserve"> </w:t>
      </w:r>
    </w:p>
    <w:p w14:paraId="129CCCAD" w14:textId="1F2967CE" w:rsidR="00BB51F9" w:rsidRPr="00D02F36" w:rsidRDefault="00BB51F9" w:rsidP="00BB51F9">
      <w:pPr>
        <w:tabs>
          <w:tab w:val="left" w:pos="709"/>
        </w:tabs>
        <w:spacing w:after="0" w:line="240" w:lineRule="auto"/>
        <w:ind w:right="-20"/>
        <w:rPr>
          <w:rFonts w:ascii="Palatino Linotype" w:eastAsia="Palatino Linotype" w:hAnsi="Palatino Linotype" w:cstheme="minorHAnsi"/>
          <w:i/>
          <w:iCs/>
        </w:rPr>
      </w:pP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>2020</w:t>
      </w: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ab/>
        <w:t xml:space="preserve"> Top Read Research Story of 2020, Voris et al. 2020.</w:t>
      </w:r>
      <w:r w:rsidRPr="00D02F36">
        <w:rPr>
          <w:rFonts w:ascii="Palatino Linotype" w:eastAsia="Palatino Linotype" w:hAnsi="Palatino Linotype" w:cstheme="minorHAnsi"/>
          <w:spacing w:val="1"/>
        </w:rPr>
        <w:t xml:space="preserve"> </w:t>
      </w:r>
      <w:proofErr w:type="spellStart"/>
      <w:r w:rsidRPr="00D02F36">
        <w:rPr>
          <w:rFonts w:ascii="Palatino Linotype" w:eastAsia="Palatino Linotype" w:hAnsi="Palatino Linotype" w:cstheme="minorHAnsi"/>
          <w:i/>
          <w:iCs/>
        </w:rPr>
        <w:t>UToday</w:t>
      </w:r>
      <w:proofErr w:type="spellEnd"/>
    </w:p>
    <w:p w14:paraId="4069FB3A" w14:textId="693661C1" w:rsidR="00BB51F9" w:rsidRPr="00D02F36" w:rsidRDefault="00BB51F9" w:rsidP="00BB51F9">
      <w:pPr>
        <w:tabs>
          <w:tab w:val="left" w:pos="709"/>
        </w:tabs>
        <w:spacing w:after="0" w:line="240" w:lineRule="auto"/>
        <w:ind w:right="-20"/>
        <w:rPr>
          <w:rFonts w:ascii="Palatino Linotype" w:eastAsia="Palatino Linotype" w:hAnsi="Palatino Linotype" w:cstheme="minorHAnsi"/>
        </w:rPr>
      </w:pP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>2020</w:t>
      </w:r>
      <w:r w:rsidRPr="00D02F36">
        <w:rPr>
          <w:rFonts w:ascii="Palatino Linotype" w:eastAsia="Palatino Linotype" w:hAnsi="Palatino Linotype" w:cstheme="minorHAnsi"/>
          <w:spacing w:val="1"/>
          <w:position w:val="1"/>
        </w:rPr>
        <w:tab/>
      </w:r>
      <w:r w:rsidR="00547C9C" w:rsidRPr="00D02F36">
        <w:rPr>
          <w:rFonts w:ascii="Palatino Linotype" w:eastAsia="Palatino Linotype" w:hAnsi="Palatino Linotype" w:cstheme="minorHAnsi"/>
          <w:spacing w:val="1"/>
          <w:position w:val="1"/>
        </w:rPr>
        <w:t xml:space="preserve"> </w:t>
      </w:r>
      <w:r w:rsidRPr="00D02F36">
        <w:rPr>
          <w:rFonts w:ascii="Palatino Linotype" w:hAnsi="Palatino Linotype" w:cstheme="minorHAnsi"/>
          <w:color w:val="191919"/>
        </w:rPr>
        <w:t>Globe’s 2020 Science Quiz Questions, Voris et al. 2020,</w:t>
      </w:r>
      <w:r w:rsidRPr="00D02F36">
        <w:rPr>
          <w:rFonts w:ascii="Palatino Linotype" w:eastAsia="Palatino Linotype" w:hAnsi="Palatino Linotype" w:cstheme="minorHAnsi"/>
        </w:rPr>
        <w:t xml:space="preserve"> </w:t>
      </w:r>
      <w:r w:rsidRPr="00D02F36">
        <w:rPr>
          <w:rFonts w:ascii="Palatino Linotype" w:eastAsia="Palatino Linotype" w:hAnsi="Palatino Linotype" w:cstheme="minorHAnsi"/>
          <w:i/>
          <w:iCs/>
        </w:rPr>
        <w:t>Globe and Mail</w:t>
      </w:r>
    </w:p>
    <w:p w14:paraId="5D7337D1" w14:textId="62AB37D9" w:rsidR="00347B0D" w:rsidRPr="00D02F36" w:rsidRDefault="00F47B68" w:rsidP="00F506BF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i/>
          <w:iCs/>
        </w:rPr>
      </w:pPr>
      <w:bookmarkStart w:id="0" w:name="_Hlk514151840"/>
      <w:r w:rsidRPr="00D02F36">
        <w:rPr>
          <w:rFonts w:ascii="Palatino Linotype" w:hAnsi="Palatino Linotype" w:cs="Times New Roman"/>
        </w:rPr>
        <w:t>201</w:t>
      </w:r>
      <w:r w:rsidR="003D3663" w:rsidRPr="00D02F36">
        <w:rPr>
          <w:rFonts w:ascii="Palatino Linotype" w:hAnsi="Palatino Linotype" w:cs="Times New Roman"/>
        </w:rPr>
        <w:t>9</w:t>
      </w:r>
      <w:r w:rsidR="00A24E1B" w:rsidRPr="00D02F36">
        <w:rPr>
          <w:rFonts w:ascii="Palatino Linotype" w:hAnsi="Palatino Linotype" w:cs="Helvetica"/>
          <w:color w:val="202020"/>
        </w:rPr>
        <w:t>–</w:t>
      </w:r>
      <w:r w:rsidR="003D3663" w:rsidRPr="00D02F36">
        <w:rPr>
          <w:rFonts w:ascii="Palatino Linotype" w:hAnsi="Palatino Linotype" w:cs="Times New Roman"/>
        </w:rPr>
        <w:t>23</w:t>
      </w:r>
      <w:r w:rsidR="00347B0D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>Eyes High Doctoral Entrance Scholarship ($30,000</w:t>
      </w:r>
      <w:r w:rsidR="00BB51F9" w:rsidRPr="00D02F36">
        <w:rPr>
          <w:rFonts w:ascii="Palatino Linotype" w:hAnsi="Palatino Linotype" w:cs="Times New Roman"/>
        </w:rPr>
        <w:t xml:space="preserve"> for</w:t>
      </w:r>
      <w:r w:rsidRPr="00D02F36">
        <w:rPr>
          <w:rFonts w:ascii="Palatino Linotype" w:hAnsi="Palatino Linotype" w:cs="Times New Roman"/>
        </w:rPr>
        <w:t xml:space="preserve"> </w:t>
      </w:r>
      <w:r w:rsidR="003D3663" w:rsidRPr="00D02F36">
        <w:rPr>
          <w:rFonts w:ascii="Palatino Linotype" w:hAnsi="Palatino Linotype" w:cs="Times New Roman"/>
        </w:rPr>
        <w:t>Year</w:t>
      </w:r>
      <w:r w:rsidR="001E5318" w:rsidRPr="00D02F36">
        <w:rPr>
          <w:rFonts w:ascii="Palatino Linotype" w:hAnsi="Palatino Linotype" w:cs="Times New Roman"/>
        </w:rPr>
        <w:t>s</w:t>
      </w:r>
      <w:r w:rsidR="003D3663" w:rsidRPr="00D02F36">
        <w:rPr>
          <w:rFonts w:ascii="Palatino Linotype" w:hAnsi="Palatino Linotype" w:cs="Times New Roman"/>
        </w:rPr>
        <w:t xml:space="preserve"> 1 &amp; 4</w:t>
      </w:r>
      <w:r w:rsidRPr="00D02F36">
        <w:rPr>
          <w:rFonts w:ascii="Palatino Linotype" w:hAnsi="Palatino Linotype" w:cs="Times New Roman"/>
        </w:rPr>
        <w:t>)</w:t>
      </w:r>
      <w:r w:rsidR="00673FE0" w:rsidRPr="00D02F36">
        <w:rPr>
          <w:rFonts w:ascii="Palatino Linotype" w:hAnsi="Palatino Linotype" w:cs="Times New Roman"/>
        </w:rPr>
        <w:t xml:space="preserve">, </w:t>
      </w:r>
      <w:r w:rsidR="00673FE0" w:rsidRPr="00D02F36">
        <w:rPr>
          <w:rFonts w:ascii="Palatino Linotype" w:hAnsi="Palatino Linotype" w:cs="Times New Roman"/>
          <w:i/>
          <w:iCs/>
        </w:rPr>
        <w:t>University of</w:t>
      </w:r>
      <w:r w:rsidR="00347B0D" w:rsidRPr="00D02F36">
        <w:rPr>
          <w:rFonts w:ascii="Palatino Linotype" w:hAnsi="Palatino Linotype" w:cs="Times New Roman"/>
          <w:i/>
          <w:iCs/>
        </w:rPr>
        <w:t xml:space="preserve"> </w:t>
      </w:r>
    </w:p>
    <w:p w14:paraId="4A06231D" w14:textId="1BD90965" w:rsidR="00F506BF" w:rsidRPr="00D02F36" w:rsidRDefault="00347B0D" w:rsidP="00347B0D">
      <w:pPr>
        <w:spacing w:after="120" w:line="240" w:lineRule="auto"/>
        <w:ind w:left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  <w:i/>
          <w:iCs/>
        </w:rPr>
        <w:t xml:space="preserve"> </w:t>
      </w:r>
      <w:r w:rsidR="00673FE0" w:rsidRPr="00D02F36">
        <w:rPr>
          <w:rFonts w:ascii="Palatino Linotype" w:hAnsi="Palatino Linotype" w:cs="Times New Roman"/>
          <w:i/>
          <w:iCs/>
        </w:rPr>
        <w:t>Calgary</w:t>
      </w:r>
    </w:p>
    <w:p w14:paraId="687DF5E3" w14:textId="3D9B7675" w:rsidR="00F47B68" w:rsidRPr="00D02F36" w:rsidRDefault="00F47B68" w:rsidP="001F5037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2018</w:t>
      </w:r>
      <w:r w:rsidR="006F2E97" w:rsidRPr="00D02F36">
        <w:rPr>
          <w:rFonts w:ascii="Palatino Linotype" w:hAnsi="Palatino Linotype" w:cs="Times New Roman"/>
        </w:rPr>
        <w:tab/>
      </w:r>
      <w:r w:rsidR="00347B0D" w:rsidRPr="00D02F36">
        <w:rPr>
          <w:rFonts w:ascii="Palatino Linotype" w:hAnsi="Palatino Linotype" w:cs="Times New Roman"/>
        </w:rPr>
        <w:t xml:space="preserve"> </w:t>
      </w:r>
      <w:r w:rsidR="006F2E97" w:rsidRPr="00D02F36">
        <w:rPr>
          <w:rFonts w:ascii="Palatino Linotype" w:hAnsi="Palatino Linotype" w:cs="Times New Roman"/>
        </w:rPr>
        <w:t xml:space="preserve">Faculty of Graduate Studies Scholarship, </w:t>
      </w:r>
      <w:r w:rsidR="006F2E97" w:rsidRPr="00D02F36">
        <w:rPr>
          <w:rFonts w:ascii="Palatino Linotype" w:hAnsi="Palatino Linotype" w:cs="Times New Roman"/>
          <w:i/>
          <w:iCs/>
        </w:rPr>
        <w:t>University of Calgary</w:t>
      </w:r>
      <w:r w:rsidR="006F2E97" w:rsidRPr="00D02F36">
        <w:rPr>
          <w:rFonts w:ascii="Palatino Linotype" w:hAnsi="Palatino Linotype" w:cs="Times New Roman"/>
        </w:rPr>
        <w:t xml:space="preserve"> </w:t>
      </w:r>
      <w:r w:rsidR="001F5037" w:rsidRPr="00D02F36">
        <w:rPr>
          <w:rFonts w:ascii="Palatino Linotype" w:hAnsi="Palatino Linotype" w:cs="Times New Roman"/>
        </w:rPr>
        <w:t>($4,000)</w:t>
      </w:r>
    </w:p>
    <w:p w14:paraId="434EE3F3" w14:textId="101C3435" w:rsidR="006F2E97" w:rsidRPr="00D02F36" w:rsidRDefault="006F2E97" w:rsidP="00F47B68">
      <w:pPr>
        <w:spacing w:after="120"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2018</w:t>
      </w:r>
      <w:r w:rsidRPr="00D02F36">
        <w:rPr>
          <w:rFonts w:ascii="Palatino Linotype" w:hAnsi="Palatino Linotype" w:cs="Times New Roman"/>
        </w:rPr>
        <w:tab/>
      </w:r>
      <w:r w:rsidR="00347B0D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 xml:space="preserve">Roger Soderstrom Scholarship, </w:t>
      </w:r>
      <w:r w:rsidRPr="00D02F36">
        <w:rPr>
          <w:rFonts w:ascii="Palatino Linotype" w:hAnsi="Palatino Linotype" w:cs="Times New Roman"/>
          <w:i/>
          <w:iCs/>
        </w:rPr>
        <w:t>Alberta Culture and Tourism</w:t>
      </w:r>
      <w:r w:rsidRPr="00D02F36">
        <w:rPr>
          <w:rFonts w:ascii="Palatino Linotype" w:hAnsi="Palatino Linotype" w:cs="Times New Roman"/>
        </w:rPr>
        <w:t xml:space="preserve"> ($7,500)</w:t>
      </w:r>
    </w:p>
    <w:bookmarkEnd w:id="0"/>
    <w:p w14:paraId="448BBCFD" w14:textId="250B9698" w:rsidR="00F47B68" w:rsidRPr="00D02F36" w:rsidRDefault="00F47B68" w:rsidP="00F47B68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</w:r>
      <w:r w:rsidR="00347B0D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 xml:space="preserve">Faculty of Graduate Studies Scholarship, </w:t>
      </w:r>
      <w:r w:rsidRPr="00D02F36">
        <w:rPr>
          <w:rFonts w:ascii="Palatino Linotype" w:hAnsi="Palatino Linotype" w:cs="Times New Roman"/>
          <w:i/>
          <w:iCs/>
        </w:rPr>
        <w:t>University of Calgary</w:t>
      </w:r>
      <w:r w:rsidRPr="00D02F36">
        <w:rPr>
          <w:rFonts w:ascii="Palatino Linotype" w:hAnsi="Palatino Linotype" w:cs="Times New Roman"/>
        </w:rPr>
        <w:t xml:space="preserve"> ($4,000)</w:t>
      </w:r>
    </w:p>
    <w:p w14:paraId="3FDE1C56" w14:textId="489D07AE" w:rsidR="00F47B68" w:rsidRPr="00D02F36" w:rsidRDefault="00F47B68" w:rsidP="00F47B68">
      <w:pPr>
        <w:spacing w:after="120"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</w:t>
      </w:r>
      <w:r w:rsidRPr="00D02F36">
        <w:rPr>
          <w:rFonts w:ascii="Palatino Linotype" w:hAnsi="Palatino Linotype" w:cs="Times New Roman"/>
        </w:rPr>
        <w:tab/>
      </w:r>
      <w:r w:rsidR="00347B0D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 xml:space="preserve">Outstanding Field Student Award, </w:t>
      </w:r>
      <w:r w:rsidRPr="00D02F36">
        <w:rPr>
          <w:rFonts w:ascii="Palatino Linotype" w:hAnsi="Palatino Linotype" w:cs="Times New Roman"/>
          <w:i/>
          <w:iCs/>
        </w:rPr>
        <w:t>Appalachian State University</w:t>
      </w:r>
      <w:r w:rsidRPr="00D02F36">
        <w:rPr>
          <w:rFonts w:ascii="Palatino Linotype" w:hAnsi="Palatino Linotype" w:cs="Times New Roman"/>
        </w:rPr>
        <w:t xml:space="preserve"> Geology Dept. ($500)</w:t>
      </w:r>
    </w:p>
    <w:p w14:paraId="46F1F4B2" w14:textId="6A7FF4C3" w:rsidR="00F47B68" w:rsidRPr="00D02F36" w:rsidRDefault="00F47B68" w:rsidP="00F47B68">
      <w:pPr>
        <w:spacing w:after="120"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2014</w:t>
      </w:r>
      <w:r w:rsidRPr="00D02F36">
        <w:rPr>
          <w:rFonts w:ascii="Palatino Linotype" w:hAnsi="Palatino Linotype" w:cs="Times New Roman"/>
        </w:rPr>
        <w:tab/>
      </w:r>
      <w:r w:rsidR="00347B0D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 xml:space="preserve">McKinney Paleontology Scholarship, </w:t>
      </w:r>
      <w:r w:rsidRPr="00D02F36">
        <w:rPr>
          <w:rFonts w:ascii="Palatino Linotype" w:hAnsi="Palatino Linotype" w:cs="Times New Roman"/>
          <w:i/>
          <w:iCs/>
        </w:rPr>
        <w:t xml:space="preserve">Appalachian </w:t>
      </w:r>
      <w:r w:rsidR="000813D2" w:rsidRPr="00D02F36">
        <w:rPr>
          <w:rFonts w:ascii="Palatino Linotype" w:hAnsi="Palatino Linotype" w:cs="Times New Roman"/>
          <w:i/>
          <w:iCs/>
        </w:rPr>
        <w:t>State University</w:t>
      </w:r>
      <w:r w:rsidR="000813D2" w:rsidRPr="00D02F36">
        <w:rPr>
          <w:rFonts w:ascii="Palatino Linotype" w:hAnsi="Palatino Linotype" w:cs="Times New Roman"/>
        </w:rPr>
        <w:t xml:space="preserve"> </w:t>
      </w:r>
      <w:r w:rsidR="006F2E97" w:rsidRPr="00D02F36">
        <w:rPr>
          <w:rFonts w:ascii="Palatino Linotype" w:hAnsi="Palatino Linotype" w:cs="Times New Roman"/>
        </w:rPr>
        <w:t>($500)</w:t>
      </w:r>
    </w:p>
    <w:p w14:paraId="557E89CD" w14:textId="08466A68" w:rsidR="00D12561" w:rsidRPr="00D02F36" w:rsidRDefault="00D12561" w:rsidP="00D12561">
      <w:pPr>
        <w:spacing w:after="120"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2014</w:t>
      </w:r>
      <w:r w:rsidRPr="00D02F36">
        <w:rPr>
          <w:rFonts w:ascii="Palatino Linotype" w:hAnsi="Palatino Linotype" w:cs="Times New Roman"/>
        </w:rPr>
        <w:tab/>
      </w:r>
      <w:r w:rsidR="00743CE1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 xml:space="preserve">Dean’s List, </w:t>
      </w:r>
      <w:r w:rsidRPr="00D02F36">
        <w:rPr>
          <w:rFonts w:ascii="Palatino Linotype" w:hAnsi="Palatino Linotype" w:cs="Times New Roman"/>
          <w:i/>
          <w:iCs/>
        </w:rPr>
        <w:t>Appalachian State University</w:t>
      </w:r>
      <w:r w:rsidRPr="00D02F36">
        <w:rPr>
          <w:rFonts w:ascii="Palatino Linotype" w:hAnsi="Palatino Linotype" w:cs="Times New Roman"/>
        </w:rPr>
        <w:t xml:space="preserve"> </w:t>
      </w:r>
    </w:p>
    <w:p w14:paraId="42BA819A" w14:textId="106CD035" w:rsidR="00BB51F9" w:rsidRPr="00D02F36" w:rsidRDefault="00BB51F9" w:rsidP="00BB51F9">
      <w:pPr>
        <w:spacing w:after="120"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</w:t>
      </w:r>
      <w:r w:rsidRPr="00D02F36">
        <w:rPr>
          <w:rFonts w:ascii="Palatino Linotype" w:hAnsi="Palatino Linotype" w:cs="Times New Roman"/>
        </w:rPr>
        <w:tab/>
      </w:r>
      <w:r w:rsidR="00743CE1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>Sigma Xi Interdisciplinary Research Poster Award</w:t>
      </w:r>
    </w:p>
    <w:p w14:paraId="4B452841" w14:textId="397C431B" w:rsidR="006F2E97" w:rsidRPr="00D02F36" w:rsidRDefault="006F2E97" w:rsidP="006F2E97">
      <w:pPr>
        <w:spacing w:after="120" w:line="240" w:lineRule="auto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2012</w:t>
      </w:r>
      <w:r w:rsidRPr="00D02F36">
        <w:rPr>
          <w:rFonts w:ascii="Palatino Linotype" w:hAnsi="Palatino Linotype" w:cs="Times New Roman"/>
        </w:rPr>
        <w:tab/>
      </w:r>
      <w:r w:rsidR="00743CE1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>Charles Pangle High School Leadership Scholarship</w:t>
      </w:r>
      <w:r w:rsidR="000813D2" w:rsidRPr="00D02F36">
        <w:rPr>
          <w:rFonts w:ascii="Palatino Linotype" w:hAnsi="Palatino Linotype" w:cs="Times New Roman"/>
        </w:rPr>
        <w:t xml:space="preserve"> ($1000)</w:t>
      </w:r>
    </w:p>
    <w:p w14:paraId="4637AFEC" w14:textId="77777777" w:rsidR="00054C9B" w:rsidRPr="00D02F36" w:rsidRDefault="00054C9B" w:rsidP="00054C9B">
      <w:pPr>
        <w:rPr>
          <w:rFonts w:ascii="Palatino Linotype" w:hAnsi="Palatino Linotype" w:cs="Times New Roman"/>
          <w:b/>
          <w:i/>
          <w:iCs/>
        </w:rPr>
      </w:pPr>
    </w:p>
    <w:p w14:paraId="0953F2FD" w14:textId="2E81B36F" w:rsidR="00054C9B" w:rsidRPr="00D02F36" w:rsidRDefault="00054C9B" w:rsidP="00054C9B">
      <w:pPr>
        <w:pBdr>
          <w:top w:val="single" w:sz="4" w:space="1" w:color="auto"/>
          <w:bottom w:val="single" w:sz="4" w:space="1" w:color="auto"/>
        </w:pBdr>
        <w:spacing w:after="120" w:line="240" w:lineRule="auto"/>
        <w:contextualSpacing/>
        <w:jc w:val="center"/>
        <w:rPr>
          <w:rFonts w:ascii="Palatino Linotype" w:hAnsi="Palatino Linotype" w:cs="Times New Roman"/>
          <w:b/>
        </w:rPr>
      </w:pPr>
      <w:r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>Research</w:t>
      </w:r>
    </w:p>
    <w:p w14:paraId="5D3F9187" w14:textId="77777777" w:rsidR="00054C9B" w:rsidRPr="00D02F36" w:rsidRDefault="00054C9B" w:rsidP="009702DA">
      <w:pPr>
        <w:spacing w:after="120" w:line="240" w:lineRule="auto"/>
        <w:contextualSpacing/>
        <w:rPr>
          <w:rFonts w:ascii="Palatino Linotype" w:hAnsi="Palatino Linotype" w:cs="Times New Roman"/>
          <w:b/>
        </w:rPr>
      </w:pPr>
    </w:p>
    <w:p w14:paraId="4E82C070" w14:textId="39DD12CF" w:rsidR="00FF56A0" w:rsidRPr="00D02F36" w:rsidRDefault="00054C9B" w:rsidP="009702DA">
      <w:pPr>
        <w:spacing w:after="120" w:line="240" w:lineRule="auto"/>
        <w:contextualSpacing/>
        <w:rPr>
          <w:rFonts w:ascii="Palatino Linotype" w:hAnsi="Palatino Linotype" w:cs="Times New Roman"/>
          <w:b/>
          <w:i/>
          <w:iCs/>
          <w:u w:val="single"/>
        </w:rPr>
      </w:pPr>
      <w:r w:rsidRPr="00D02F36">
        <w:rPr>
          <w:rFonts w:ascii="Palatino Linotype" w:hAnsi="Palatino Linotype" w:cs="Times New Roman"/>
          <w:b/>
          <w:i/>
          <w:iCs/>
          <w:u w:val="single"/>
        </w:rPr>
        <w:t xml:space="preserve">Grants </w:t>
      </w:r>
      <w:r w:rsidR="001E5318" w:rsidRPr="00D02F36">
        <w:rPr>
          <w:rFonts w:ascii="Palatino Linotype" w:hAnsi="Palatino Linotype" w:cs="Times New Roman"/>
          <w:b/>
          <w:i/>
          <w:iCs/>
          <w:u w:val="single"/>
        </w:rPr>
        <w:t>&amp;</w:t>
      </w:r>
      <w:r w:rsidRPr="00D02F36">
        <w:rPr>
          <w:rFonts w:ascii="Palatino Linotype" w:hAnsi="Palatino Linotype" w:cs="Times New Roman"/>
          <w:b/>
          <w:i/>
          <w:iCs/>
          <w:u w:val="single"/>
        </w:rPr>
        <w:t xml:space="preserve"> </w:t>
      </w:r>
      <w:r w:rsidR="00673FE0" w:rsidRPr="00D02F36">
        <w:rPr>
          <w:rFonts w:ascii="Palatino Linotype" w:hAnsi="Palatino Linotype" w:cs="Times New Roman"/>
          <w:b/>
          <w:i/>
          <w:iCs/>
          <w:u w:val="single"/>
        </w:rPr>
        <w:t>Funding</w:t>
      </w:r>
    </w:p>
    <w:p w14:paraId="573415B6" w14:textId="0BBE1690" w:rsidR="00FE3E3D" w:rsidRPr="00D02F36" w:rsidRDefault="002C6ADA" w:rsidP="00FE3E3D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2024</w:t>
      </w:r>
      <w:r w:rsidRPr="00D02F36">
        <w:rPr>
          <w:rFonts w:ascii="Palatino Linotype" w:hAnsi="Palatino Linotype" w:cs="Times New Roman"/>
          <w:bCs/>
        </w:rPr>
        <w:tab/>
        <w:t xml:space="preserve">Dinosaur Fieldwork in Western Canada grant, </w:t>
      </w:r>
      <w:r w:rsidRPr="00D02F36">
        <w:rPr>
          <w:rFonts w:ascii="Palatino Linotype" w:hAnsi="Palatino Linotype" w:cs="Times New Roman"/>
          <w:bCs/>
          <w:i/>
          <w:iCs/>
        </w:rPr>
        <w:t>Dinosaur Research Institute</w:t>
      </w:r>
      <w:r w:rsidRPr="00D02F36">
        <w:rPr>
          <w:rFonts w:ascii="Palatino Linotype" w:hAnsi="Palatino Linotype" w:cs="Times New Roman"/>
          <w:bCs/>
        </w:rPr>
        <w:t xml:space="preserve"> </w:t>
      </w:r>
      <w:r w:rsidR="00A059AB" w:rsidRPr="00D02F36">
        <w:rPr>
          <w:rFonts w:ascii="Palatino Linotype" w:hAnsi="Palatino Linotype" w:cs="Times New Roman"/>
          <w:bCs/>
        </w:rPr>
        <w:t>($3000)</w:t>
      </w:r>
    </w:p>
    <w:p w14:paraId="75F03544" w14:textId="3D53BD0D" w:rsidR="00FE3E3D" w:rsidRPr="00D02F36" w:rsidRDefault="00FE3E3D" w:rsidP="00FE3E3D">
      <w:pPr>
        <w:spacing w:after="120" w:line="240" w:lineRule="auto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</w:rPr>
        <w:t>2022</w:t>
      </w:r>
      <w:r w:rsidRPr="00D02F36">
        <w:rPr>
          <w:rFonts w:ascii="Palatino Linotype" w:hAnsi="Palatino Linotype" w:cs="Times New Roman"/>
          <w:bCs/>
        </w:rPr>
        <w:tab/>
        <w:t>Izaak Walton Killam Research Grant ($3000)</w:t>
      </w:r>
    </w:p>
    <w:p w14:paraId="1B386FF6" w14:textId="29F72E8C" w:rsidR="00FE3E3D" w:rsidRPr="00D02F36" w:rsidRDefault="00FE3E3D" w:rsidP="00FE3E3D">
      <w:pPr>
        <w:spacing w:after="120" w:line="240" w:lineRule="auto"/>
        <w:contextualSpacing/>
        <w:rPr>
          <w:rFonts w:ascii="Palatino Linotype" w:hAnsi="Palatino Linotype" w:cs="Times New Roman"/>
          <w:b/>
        </w:rPr>
      </w:pPr>
      <w:r w:rsidRPr="00D02F36">
        <w:rPr>
          <w:rFonts w:ascii="Palatino Linotype" w:hAnsi="Palatino Linotype" w:cs="Times New Roman"/>
          <w:bCs/>
        </w:rPr>
        <w:t>2021</w:t>
      </w:r>
      <w:r w:rsidRPr="00D02F36">
        <w:rPr>
          <w:rFonts w:ascii="Palatino Linotype" w:hAnsi="Palatino Linotype" w:cs="Times New Roman"/>
          <w:b/>
        </w:rPr>
        <w:tab/>
      </w:r>
      <w:r w:rsidRPr="00D02F36">
        <w:rPr>
          <w:rFonts w:ascii="Palatino Linotype" w:hAnsi="Palatino Linotype" w:cs="Times New Roman"/>
          <w:bCs/>
        </w:rPr>
        <w:t>Izaak Walton Killam Research Grant ($3000)</w:t>
      </w:r>
    </w:p>
    <w:p w14:paraId="3D518942" w14:textId="08554929" w:rsidR="00A059AB" w:rsidRPr="00D02F36" w:rsidRDefault="00CD2B2F" w:rsidP="00A059AB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bookmarkStart w:id="1" w:name="_Hlk514151870"/>
      <w:r w:rsidRPr="00D02F36">
        <w:rPr>
          <w:rFonts w:ascii="Palatino Linotype" w:hAnsi="Palatino Linotype" w:cs="Times New Roman"/>
        </w:rPr>
        <w:t>2018</w:t>
      </w:r>
      <w:r w:rsidRPr="00D02F36">
        <w:rPr>
          <w:rFonts w:ascii="Palatino Linotype" w:hAnsi="Palatino Linotype" w:cs="Times New Roman"/>
        </w:rPr>
        <w:tab/>
        <w:t xml:space="preserve">Dinosaur Research Institute Student Project Grant, </w:t>
      </w:r>
      <w:r w:rsidRPr="00D02F36">
        <w:rPr>
          <w:rFonts w:ascii="Palatino Linotype" w:hAnsi="Palatino Linotype" w:cs="Times New Roman"/>
          <w:i/>
          <w:iCs/>
        </w:rPr>
        <w:t>Dinosaur Research Institute</w:t>
      </w:r>
      <w:r w:rsidR="00A059AB" w:rsidRPr="00D02F36">
        <w:rPr>
          <w:rFonts w:ascii="Palatino Linotype" w:hAnsi="Palatino Linotype" w:cs="Times New Roman"/>
        </w:rPr>
        <w:t xml:space="preserve"> ($3000)</w:t>
      </w:r>
    </w:p>
    <w:p w14:paraId="004D333E" w14:textId="4DB788C1" w:rsidR="006F2E97" w:rsidRPr="00D02F36" w:rsidRDefault="006F2E97" w:rsidP="00A059AB">
      <w:pPr>
        <w:spacing w:after="120" w:line="240" w:lineRule="auto"/>
        <w:ind w:left="720" w:hanging="720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>2018</w:t>
      </w:r>
      <w:r w:rsidRPr="00D02F36">
        <w:rPr>
          <w:rFonts w:ascii="Palatino Linotype" w:hAnsi="Palatino Linotype"/>
        </w:rPr>
        <w:tab/>
      </w:r>
      <w:r w:rsidR="003D3663" w:rsidRPr="00D02F36">
        <w:rPr>
          <w:rStyle w:val="s1"/>
          <w:rFonts w:ascii="Palatino Linotype" w:hAnsi="Palatino Linotype"/>
          <w:sz w:val="22"/>
          <w:szCs w:val="22"/>
        </w:rPr>
        <w:t>Royal Tyrrell Museum Cooperating Society Student Research Program</w:t>
      </w:r>
      <w:r w:rsidR="00D4261A" w:rsidRPr="00D02F36">
        <w:rPr>
          <w:rStyle w:val="s1"/>
          <w:rFonts w:ascii="Palatino Linotype" w:hAnsi="Palatino Linotype"/>
          <w:sz w:val="22"/>
          <w:szCs w:val="22"/>
        </w:rPr>
        <w:t xml:space="preserve"> Grant</w:t>
      </w:r>
      <w:r w:rsidRPr="00D02F36">
        <w:rPr>
          <w:rFonts w:ascii="Palatino Linotype" w:hAnsi="Palatino Linotype"/>
        </w:rPr>
        <w:t xml:space="preserve">, </w:t>
      </w:r>
      <w:r w:rsidRPr="00D02F36">
        <w:rPr>
          <w:rFonts w:ascii="Palatino Linotype" w:hAnsi="Palatino Linotype"/>
          <w:i/>
          <w:iCs/>
        </w:rPr>
        <w:t xml:space="preserve">Royal Tyrrell Museum of </w:t>
      </w:r>
      <w:proofErr w:type="spellStart"/>
      <w:r w:rsidRPr="00D02F36">
        <w:rPr>
          <w:rFonts w:ascii="Palatino Linotype" w:hAnsi="Palatino Linotype"/>
          <w:i/>
          <w:iCs/>
        </w:rPr>
        <w:t>Palaeontology</w:t>
      </w:r>
      <w:proofErr w:type="spellEnd"/>
      <w:r w:rsidRPr="00D02F36">
        <w:rPr>
          <w:rFonts w:ascii="Palatino Linotype" w:hAnsi="Palatino Linotype"/>
        </w:rPr>
        <w:t xml:space="preserve"> </w:t>
      </w:r>
      <w:r w:rsidR="00A059AB" w:rsidRPr="00D02F36">
        <w:rPr>
          <w:rFonts w:ascii="Palatino Linotype" w:hAnsi="Palatino Linotype" w:cs="Times New Roman"/>
        </w:rPr>
        <w:t>($3995)</w:t>
      </w:r>
    </w:p>
    <w:p w14:paraId="2CB37A36" w14:textId="3D5E17EB" w:rsidR="00467F8C" w:rsidRPr="00D02F36" w:rsidRDefault="00467F8C" w:rsidP="00467F8C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  <w:t xml:space="preserve">Dinosaur Research Institute Student Project Grant, </w:t>
      </w:r>
      <w:r w:rsidRPr="00D02F36">
        <w:rPr>
          <w:rFonts w:ascii="Palatino Linotype" w:hAnsi="Palatino Linotype" w:cs="Times New Roman"/>
          <w:i/>
          <w:iCs/>
        </w:rPr>
        <w:t>Dinosaur Research Institute</w:t>
      </w:r>
      <w:r w:rsidRPr="00D02F36">
        <w:rPr>
          <w:rFonts w:ascii="Palatino Linotype" w:hAnsi="Palatino Linotype" w:cs="Times New Roman"/>
        </w:rPr>
        <w:t xml:space="preserve"> </w:t>
      </w:r>
      <w:r w:rsidR="00A24E1B" w:rsidRPr="00D02F36">
        <w:rPr>
          <w:rFonts w:ascii="Palatino Linotype" w:hAnsi="Palatino Linotype" w:cs="Times New Roman"/>
        </w:rPr>
        <w:t>($3000)</w:t>
      </w:r>
    </w:p>
    <w:bookmarkEnd w:id="1"/>
    <w:p w14:paraId="7C64354B" w14:textId="2D66F84E" w:rsidR="00467F8C" w:rsidRPr="00D02F36" w:rsidRDefault="00467F8C" w:rsidP="00467F8C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</w:r>
      <w:r w:rsidR="00673FE0" w:rsidRPr="00D02F36">
        <w:rPr>
          <w:rFonts w:ascii="Palatino Linotype" w:hAnsi="Palatino Linotype" w:cs="Times New Roman"/>
        </w:rPr>
        <w:t xml:space="preserve">Computed Tomography Workshop </w:t>
      </w:r>
      <w:r w:rsidRPr="00D02F36">
        <w:rPr>
          <w:rFonts w:ascii="Palatino Linotype" w:hAnsi="Palatino Linotype" w:cs="Times New Roman"/>
        </w:rPr>
        <w:t>Travel Grant</w:t>
      </w:r>
      <w:r w:rsidR="00673FE0" w:rsidRPr="00D02F36">
        <w:rPr>
          <w:rFonts w:ascii="Palatino Linotype" w:hAnsi="Palatino Linotype" w:cs="Times New Roman"/>
        </w:rPr>
        <w:t xml:space="preserve">, </w:t>
      </w:r>
      <w:r w:rsidRPr="00D02F36">
        <w:rPr>
          <w:rFonts w:ascii="Palatino Linotype" w:hAnsi="Palatino Linotype" w:cs="Times New Roman"/>
          <w:i/>
          <w:iCs/>
        </w:rPr>
        <w:t>University of Texas at Austin</w:t>
      </w:r>
      <w:r w:rsidRPr="00D02F36">
        <w:rPr>
          <w:rFonts w:ascii="Palatino Linotype" w:hAnsi="Palatino Linotype" w:cs="Times New Roman"/>
        </w:rPr>
        <w:t xml:space="preserve"> </w:t>
      </w:r>
      <w:r w:rsidR="00A059AB" w:rsidRPr="00D02F36">
        <w:rPr>
          <w:rFonts w:ascii="Palatino Linotype" w:hAnsi="Palatino Linotype" w:cs="Times New Roman"/>
        </w:rPr>
        <w:t>($500)</w:t>
      </w:r>
    </w:p>
    <w:p w14:paraId="2B5D7802" w14:textId="021F5D2E" w:rsidR="00C259E6" w:rsidRPr="00D02F36" w:rsidRDefault="00C259E6" w:rsidP="009702DA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</w:r>
      <w:r w:rsidR="00743CE1" w:rsidRPr="00D02F36">
        <w:rPr>
          <w:rStyle w:val="s1"/>
          <w:rFonts w:ascii="Palatino Linotype" w:hAnsi="Palatino Linotype"/>
          <w:sz w:val="22"/>
          <w:szCs w:val="22"/>
        </w:rPr>
        <w:t>Royal Tyrrell Museum Cooperating Society Student Research Program Grant</w:t>
      </w:r>
      <w:r w:rsidRPr="00D02F36">
        <w:rPr>
          <w:rFonts w:ascii="Palatino Linotype" w:hAnsi="Palatino Linotype" w:cs="Times New Roman"/>
        </w:rPr>
        <w:t xml:space="preserve">, </w:t>
      </w:r>
      <w:r w:rsidRPr="00D02F36">
        <w:rPr>
          <w:rFonts w:ascii="Palatino Linotype" w:hAnsi="Palatino Linotype" w:cs="Times New Roman"/>
          <w:i/>
          <w:iCs/>
        </w:rPr>
        <w:t xml:space="preserve">Royal Tyrrell Museum of </w:t>
      </w:r>
      <w:proofErr w:type="spellStart"/>
      <w:r w:rsidRPr="00D02F36">
        <w:rPr>
          <w:rFonts w:ascii="Palatino Linotype" w:hAnsi="Palatino Linotype" w:cs="Times New Roman"/>
          <w:i/>
          <w:iCs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 xml:space="preserve"> </w:t>
      </w:r>
      <w:r w:rsidR="00A059AB" w:rsidRPr="00D02F36">
        <w:rPr>
          <w:rFonts w:ascii="Palatino Linotype" w:hAnsi="Palatino Linotype" w:cs="Times New Roman"/>
        </w:rPr>
        <w:t>($2960)</w:t>
      </w:r>
    </w:p>
    <w:p w14:paraId="3BD19EA6" w14:textId="15A943DE" w:rsidR="00CF52FD" w:rsidRPr="00D02F36" w:rsidRDefault="006B1EC6" w:rsidP="009702DA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2016</w:t>
      </w:r>
      <w:r w:rsidR="00C0163C" w:rsidRPr="00D02F36">
        <w:rPr>
          <w:rFonts w:ascii="Palatino Linotype" w:hAnsi="Palatino Linotype" w:cs="Times New Roman"/>
        </w:rPr>
        <w:tab/>
      </w:r>
      <w:r w:rsidR="00FF56A0" w:rsidRPr="00D02F36">
        <w:rPr>
          <w:rFonts w:ascii="Palatino Linotype" w:hAnsi="Palatino Linotype" w:cs="Times New Roman"/>
        </w:rPr>
        <w:t xml:space="preserve">Undergraduate Research Assistantship, Office of Student Research, </w:t>
      </w:r>
      <w:r w:rsidR="00FF56A0" w:rsidRPr="00D02F36">
        <w:rPr>
          <w:rFonts w:ascii="Palatino Linotype" w:hAnsi="Palatino Linotype" w:cs="Times New Roman"/>
          <w:i/>
          <w:iCs/>
        </w:rPr>
        <w:t>Appalachian State University</w:t>
      </w:r>
      <w:r w:rsidR="00126482" w:rsidRPr="00D02F36">
        <w:rPr>
          <w:rFonts w:ascii="Palatino Linotype" w:hAnsi="Palatino Linotype" w:cs="Times New Roman"/>
        </w:rPr>
        <w:t xml:space="preserve"> </w:t>
      </w:r>
      <w:r w:rsidR="00A059AB" w:rsidRPr="00D02F36">
        <w:rPr>
          <w:rFonts w:ascii="Palatino Linotype" w:hAnsi="Palatino Linotype" w:cs="Times New Roman"/>
        </w:rPr>
        <w:t>($500)</w:t>
      </w:r>
    </w:p>
    <w:p w14:paraId="73C00970" w14:textId="598ADD3D" w:rsidR="00CF52FD" w:rsidRPr="00D02F36" w:rsidRDefault="006B1EC6" w:rsidP="009702DA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</w:t>
      </w:r>
      <w:r w:rsidR="00C0163C" w:rsidRPr="00D02F36">
        <w:rPr>
          <w:rFonts w:ascii="Palatino Linotype" w:hAnsi="Palatino Linotype" w:cs="Times New Roman"/>
        </w:rPr>
        <w:tab/>
      </w:r>
      <w:r w:rsidR="00CF52FD" w:rsidRPr="00D02F36">
        <w:rPr>
          <w:rFonts w:ascii="Palatino Linotype" w:hAnsi="Palatino Linotype" w:cs="Times New Roman"/>
        </w:rPr>
        <w:t xml:space="preserve">Office of Student Research Travel Grant, </w:t>
      </w:r>
      <w:r w:rsidR="00CF52FD" w:rsidRPr="00D02F36">
        <w:rPr>
          <w:rFonts w:ascii="Palatino Linotype" w:hAnsi="Palatino Linotype" w:cs="Times New Roman"/>
          <w:i/>
          <w:iCs/>
        </w:rPr>
        <w:t>Appalachian State University</w:t>
      </w:r>
      <w:r w:rsidR="00CF52FD" w:rsidRPr="00D02F36">
        <w:rPr>
          <w:rFonts w:ascii="Palatino Linotype" w:hAnsi="Palatino Linotype" w:cs="Times New Roman"/>
        </w:rPr>
        <w:t xml:space="preserve"> </w:t>
      </w:r>
      <w:r w:rsidR="00A059AB" w:rsidRPr="00D02F36">
        <w:rPr>
          <w:rFonts w:ascii="Palatino Linotype" w:hAnsi="Palatino Linotype" w:cs="Times New Roman"/>
        </w:rPr>
        <w:t>($300)</w:t>
      </w:r>
    </w:p>
    <w:p w14:paraId="2937044D" w14:textId="2BB5A1C2" w:rsidR="00FF56A0" w:rsidRPr="00D02F36" w:rsidRDefault="006B1EC6" w:rsidP="009702DA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 xml:space="preserve">2015 </w:t>
      </w:r>
      <w:r w:rsidR="00C0163C" w:rsidRPr="00D02F36">
        <w:rPr>
          <w:rFonts w:ascii="Palatino Linotype" w:hAnsi="Palatino Linotype" w:cs="Times New Roman"/>
        </w:rPr>
        <w:tab/>
      </w:r>
      <w:r w:rsidR="00FF56A0" w:rsidRPr="00D02F36">
        <w:rPr>
          <w:rFonts w:ascii="Palatino Linotype" w:hAnsi="Palatino Linotype" w:cs="Times New Roman"/>
        </w:rPr>
        <w:t xml:space="preserve">Office of Student Research Travel Grant, </w:t>
      </w:r>
      <w:r w:rsidR="00FF56A0" w:rsidRPr="00D02F36">
        <w:rPr>
          <w:rFonts w:ascii="Palatino Linotype" w:hAnsi="Palatino Linotype" w:cs="Times New Roman"/>
          <w:i/>
          <w:iCs/>
        </w:rPr>
        <w:t>Appalachian State University</w:t>
      </w:r>
      <w:r w:rsidR="00FF56A0" w:rsidRPr="00D02F36">
        <w:rPr>
          <w:rFonts w:ascii="Palatino Linotype" w:hAnsi="Palatino Linotype" w:cs="Times New Roman"/>
        </w:rPr>
        <w:t xml:space="preserve"> </w:t>
      </w:r>
      <w:r w:rsidR="00A059AB" w:rsidRPr="00D02F36">
        <w:rPr>
          <w:rFonts w:ascii="Palatino Linotype" w:hAnsi="Palatino Linotype" w:cs="Times New Roman"/>
        </w:rPr>
        <w:t>($300)</w:t>
      </w:r>
    </w:p>
    <w:p w14:paraId="3EACC621" w14:textId="43D08E46" w:rsidR="00EA4825" w:rsidRPr="00D02F36" w:rsidRDefault="006B1EC6" w:rsidP="009702DA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 xml:space="preserve">2015 </w:t>
      </w:r>
      <w:r w:rsidR="00C0163C" w:rsidRPr="00D02F36">
        <w:rPr>
          <w:rFonts w:ascii="Palatino Linotype" w:hAnsi="Palatino Linotype" w:cs="Times New Roman"/>
        </w:rPr>
        <w:tab/>
      </w:r>
      <w:r w:rsidR="00FF56A0" w:rsidRPr="00D02F36">
        <w:rPr>
          <w:rFonts w:ascii="Palatino Linotype" w:hAnsi="Palatino Linotype" w:cs="Times New Roman"/>
        </w:rPr>
        <w:t xml:space="preserve">Undergraduate Research Assistantship, Office of Student Research, </w:t>
      </w:r>
      <w:r w:rsidR="00FF56A0" w:rsidRPr="00D02F36">
        <w:rPr>
          <w:rFonts w:ascii="Palatino Linotype" w:hAnsi="Palatino Linotype" w:cs="Times New Roman"/>
          <w:i/>
          <w:iCs/>
        </w:rPr>
        <w:t>Appalachian State University</w:t>
      </w:r>
      <w:r w:rsidR="00126482" w:rsidRPr="00D02F36">
        <w:rPr>
          <w:rFonts w:ascii="Palatino Linotype" w:hAnsi="Palatino Linotype" w:cs="Times New Roman"/>
        </w:rPr>
        <w:t xml:space="preserve"> </w:t>
      </w:r>
      <w:r w:rsidR="00A059AB" w:rsidRPr="00D02F36">
        <w:rPr>
          <w:rFonts w:ascii="Palatino Linotype" w:hAnsi="Palatino Linotype" w:cs="Times New Roman"/>
        </w:rPr>
        <w:t>($500)</w:t>
      </w:r>
    </w:p>
    <w:p w14:paraId="78625C29" w14:textId="77777777" w:rsidR="005F65A1" w:rsidRPr="00D02F36" w:rsidRDefault="005F65A1" w:rsidP="009702DA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</w:p>
    <w:p w14:paraId="19E7A25A" w14:textId="46829979" w:rsidR="00054C9B" w:rsidRPr="00D02F36" w:rsidRDefault="00054C9B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/>
          <w:i/>
          <w:iCs/>
          <w:color w:val="222222"/>
          <w:u w:val="single"/>
          <w:shd w:val="clear" w:color="auto" w:fill="FFFFFF"/>
        </w:rPr>
      </w:pPr>
      <w:r w:rsidRPr="00D02F36">
        <w:rPr>
          <w:rFonts w:ascii="Palatino Linotype" w:hAnsi="Palatino Linotype" w:cs="Times"/>
          <w:b/>
          <w:i/>
          <w:iCs/>
          <w:color w:val="222222"/>
          <w:u w:val="single"/>
          <w:shd w:val="clear" w:color="auto" w:fill="FFFFFF"/>
        </w:rPr>
        <w:t>Journal Articles</w:t>
      </w:r>
    </w:p>
    <w:p w14:paraId="348665AF" w14:textId="42749825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lastRenderedPageBreak/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, D. K. Zelenitsky, Y. Kobayashi, S. P. Modesto, F. Therrien, H. Tsutsumi, T. Chinzorig, K. Tsogtbaatar.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 xml:space="preserve"> </w:t>
      </w:r>
      <w:r w:rsidR="00A83C25"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2025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. A new tyrannosauroid from Mongolia and the origins and evolutionary history of tyrannosaurs. Nature</w:t>
      </w:r>
      <w:r w:rsidR="00D02F36"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642:973</w:t>
      </w:r>
      <w:r w:rsidR="00D02F36" w:rsidRPr="00D02F36">
        <w:rPr>
          <w:rFonts w:ascii="Palatino Linotype" w:hAnsi="Palatino Linotype" w:cs="Times"/>
          <w:color w:val="222222"/>
          <w:shd w:val="clear" w:color="auto" w:fill="FFFFFF"/>
        </w:rPr>
        <w:t>–979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.</w:t>
      </w:r>
    </w:p>
    <w:p w14:paraId="22F7AFA9" w14:textId="224797AD" w:rsidR="00AF1236" w:rsidRPr="00D02F36" w:rsidRDefault="00AF1236" w:rsidP="00AF1236">
      <w:pPr>
        <w:pStyle w:val="ListParagraph"/>
        <w:spacing w:after="120"/>
        <w:ind w:hanging="720"/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</w:pPr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 xml:space="preserve">Coppock. C. C., M. J. Powers, 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  <w:lang w:val="en-CA"/>
        </w:rPr>
        <w:t>J. T. Voris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 xml:space="preserve">, P. J. Currie. </w:t>
      </w:r>
      <w:r w:rsidR="00EB65AA"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  <w:lang w:val="en-CA"/>
        </w:rPr>
        <w:t>2025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 xml:space="preserve">. First occurrence of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  <w:lang w:val="en-CA"/>
        </w:rPr>
        <w:t xml:space="preserve">Daspletosaurus </w:t>
      </w:r>
      <w:proofErr w:type="spellStart"/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  <w:lang w:val="en-CA"/>
        </w:rPr>
        <w:t>horneri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 xml:space="preserve"> (Tyrannosauridae, </w:t>
      </w:r>
      <w:proofErr w:type="spellStart"/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>Tyrannosaurinae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>) in the Dinosaur Park Formation of Dinosaur Provincial Park, Alberta (Treaty 7 Territory). Historical Biology</w:t>
      </w:r>
      <w:r w:rsidR="00D02F36"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 xml:space="preserve"> 61:1227</w:t>
      </w:r>
      <w:r w:rsidR="00D02F36" w:rsidRPr="00D02F36">
        <w:rPr>
          <w:rFonts w:ascii="Palatino Linotype" w:hAnsi="Palatino Linotype" w:cs="Times"/>
          <w:color w:val="222222"/>
          <w:shd w:val="clear" w:color="auto" w:fill="FFFFFF"/>
        </w:rPr>
        <w:t>–1239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  <w:lang w:val="en-CA"/>
        </w:rPr>
        <w:t>.</w:t>
      </w:r>
    </w:p>
    <w:p w14:paraId="131AAC02" w14:textId="10BC20D6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T., F. Therrien, D. K. Zelenitsky, R. C. Ridgely, L. M. Witmer.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2025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Ontogenetic changes in endocranial anatomy in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 xml:space="preserve">Gorgosaurus </w:t>
      </w:r>
      <w:proofErr w:type="spellStart"/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libratus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(Theropoda: Tyrannosauridae) provide insight into the evolution of the tyrannosauroid endocranium. Journal of Comparative Neurology</w:t>
      </w:r>
      <w:r w:rsidR="00B60C17"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</w:t>
      </w:r>
      <w:proofErr w:type="gramStart"/>
      <w:r w:rsidR="00B60C17" w:rsidRPr="00D02F36">
        <w:rPr>
          <w:rFonts w:ascii="Palatino Linotype" w:hAnsi="Palatino Linotype" w:cs="Times"/>
          <w:bCs/>
          <w:color w:val="222222"/>
          <w:shd w:val="clear" w:color="auto" w:fill="FFFFFF"/>
        </w:rPr>
        <w:t>553:e</w:t>
      </w:r>
      <w:proofErr w:type="gramEnd"/>
      <w:r w:rsidR="00B60C17" w:rsidRPr="00D02F36">
        <w:rPr>
          <w:rFonts w:ascii="Palatino Linotype" w:hAnsi="Palatino Linotype" w:cs="Times"/>
          <w:bCs/>
          <w:color w:val="222222"/>
          <w:shd w:val="clear" w:color="auto" w:fill="FFFFFF"/>
        </w:rPr>
        <w:t>70056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.</w:t>
      </w:r>
    </w:p>
    <w:p w14:paraId="01457264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Coppock, C. C., M. J. Powers, 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J. T. Voris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, H. S. Sharpe, and P. J. Currie.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2024.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Immature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Daspletosaurus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sp. specimens from the Dinosaur Park Formation provide insight into ontogenetically invariant tyrannosaurid cranial morphology. Canadian Journal of Earth Sciences 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>e-First</w:t>
      </w:r>
      <w:r w:rsidRPr="00D02F36">
        <w:rPr>
          <w:rFonts w:ascii="Palatino Linotype" w:hAnsi="Palatino Linotype" w:cs="Times"/>
          <w:b/>
          <w:bCs/>
          <w:color w:val="222222"/>
          <w:shd w:val="clear" w:color="auto" w:fill="FFFFFF"/>
        </w:rPr>
        <w:t> 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</w:t>
      </w:r>
      <w:hyperlink r:id="rId7" w:history="1">
        <w:r w:rsidRPr="00D02F36">
          <w:rPr>
            <w:rStyle w:val="Hyperlink"/>
            <w:rFonts w:ascii="Palatino Linotype" w:hAnsi="Palatino Linotype" w:cs="Times"/>
            <w:bCs/>
            <w:shd w:val="clear" w:color="auto" w:fill="FFFFFF"/>
          </w:rPr>
          <w:t>https://doi.org/10.1139/cjes-2024-0083</w:t>
        </w:r>
      </w:hyperlink>
    </w:p>
    <w:p w14:paraId="60421981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, D. K. Zelenitsky, F. T. Therrien.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2023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Caenagnathids (Theropoda, </w:t>
      </w:r>
      <w:proofErr w:type="spell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Oviraptorosauria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) from the uppermost Maastrichtian of the Scollard Formation of Alberta, Canada. Cretaceous Research 153:105708.</w:t>
      </w:r>
    </w:p>
    <w:p w14:paraId="62D94606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Therrien, F., Zelenitsky, D. K., Tanaka, K., 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,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 xml:space="preserve"> 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Erickson, G. M., Currie, P. J., Debuhr, C. L., and Kobayashi, Y.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2023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Exceptionally preserved stomach contents of a young tyrannosaurid reveal an ontogenetic dietary shift in an iconic extinct predator. Science Advances </w:t>
      </w:r>
      <w:proofErr w:type="gram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9:eadi</w:t>
      </w:r>
      <w:proofErr w:type="gram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050. doi:10.1126/</w:t>
      </w:r>
      <w:proofErr w:type="gram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sciadv.adi</w:t>
      </w:r>
      <w:proofErr w:type="gram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0505</w:t>
      </w:r>
    </w:p>
    <w:p w14:paraId="44604984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, D. K. Zelenitsky, F. T. Therrien, L. Witmer, R. C. Ridgely, and P. J. Currie.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2022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Two </w:t>
      </w:r>
      <w:proofErr w:type="gram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exceptionally-preserved</w:t>
      </w:r>
      <w:proofErr w:type="gram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juvenile specimens of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 xml:space="preserve">Gorgosaurus </w:t>
      </w:r>
      <w:proofErr w:type="spellStart"/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libratus</w:t>
      </w:r>
      <w:proofErr w:type="spellEnd"/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 xml:space="preserve"> 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(Tyrannosauridae: </w:t>
      </w:r>
      <w:proofErr w:type="spell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Albertosaurinae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) provide new insight into the timing of ontogenetic changes in tyrannosaurids. Journal of Vertebrate Paleontology 41:6. </w:t>
      </w:r>
      <w:proofErr w:type="spell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doi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: 10.1080/02724634.2021.2041651</w:t>
      </w:r>
    </w:p>
    <w:p w14:paraId="3CF13807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Therrien, F., Zelenitsky, D. K., 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, Tanaka, K.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2021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Mandibular force profiles and tooth morphology in growth series of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Albertosaurus sarcophagus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and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 xml:space="preserve">Gorgosaurus </w:t>
      </w:r>
      <w:proofErr w:type="spellStart"/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libratus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(Tyrannosauridae: </w:t>
      </w:r>
      <w:proofErr w:type="spell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Albertosaurinae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) provide evidence for an ontogenetic dietary shift in tyrannosaurids. Canadian Journal of Earth Sciences 58. doi:10.1139/cjes-2020-0177.</w:t>
      </w:r>
    </w:p>
    <w:p w14:paraId="0CFF2DAD" w14:textId="6A7B4CF8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, F. Therrien, D. K. Zelenitsky, C. M. Brown.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2020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A new </w:t>
      </w:r>
      <w:proofErr w:type="spellStart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tyrannosaurine</w:t>
      </w:r>
      <w:proofErr w:type="spellEnd"/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(Theropoda: Tyrannosauridae) from the Campanian Foremost Formation of Alberta, Canada provides insight into the evolution and biogeography of tyrannosaurids. Cretaceous Research</w:t>
      </w:r>
      <w:r w:rsidR="00B25A90"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110(104388):</w:t>
      </w:r>
      <w:r w:rsidR="00B60C17" w:rsidRPr="00D02F36">
        <w:rPr>
          <w:rFonts w:ascii="Palatino Linotype" w:hAnsi="Palatino Linotype" w:cs="Times"/>
          <w:bCs/>
          <w:color w:val="222222"/>
          <w:shd w:val="clear" w:color="auto" w:fill="FFFFFF"/>
        </w:rPr>
        <w:t>1</w:t>
      </w:r>
      <w:r w:rsidR="00B60C17" w:rsidRPr="00D02F36">
        <w:rPr>
          <w:rFonts w:ascii="Palatino Linotype" w:hAnsi="Palatino Linotype" w:cs="Times"/>
          <w:color w:val="222222"/>
          <w:shd w:val="clear" w:color="auto" w:fill="FFFFFF"/>
        </w:rPr>
        <w:t>–15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>.</w:t>
      </w:r>
    </w:p>
    <w:p w14:paraId="3488041D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bCs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Voris, J. T.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, D. K Zelenitsky, F. Therrien, P. J. Currie.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2019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. Reassessment of a juvenile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Daspletosaurus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from the Late Cretaceous of Alberta, Canada with implications for the identification of immature tyrannosaurids. Scientific Reports 9: 17801, doi:10.1038/s41598-019-53591-7.</w:t>
      </w:r>
    </w:p>
    <w:p w14:paraId="6112A433" w14:textId="625B57EC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Voris J. T.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, D. K. Zelenitsky, K. Tanaka, and F. Therrien. </w:t>
      </w:r>
      <w:r w:rsidRPr="00D02F36">
        <w:rPr>
          <w:rFonts w:ascii="Palatino Linotype" w:hAnsi="Palatino Linotype" w:cs="Times"/>
          <w:i/>
          <w:iCs/>
          <w:color w:val="222222"/>
          <w:shd w:val="clear" w:color="auto" w:fill="FFFFFF"/>
        </w:rPr>
        <w:t>2018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>. Dinosaur eggshells from the lower Maastrichtian St. Mary River Formation of southern Alberta. Canadian Journal of Earth Sciences</w:t>
      </w:r>
      <w:r w:rsidR="00B25A90"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 55:272–282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>.</w:t>
      </w:r>
    </w:p>
    <w:p w14:paraId="2332264D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lastRenderedPageBreak/>
        <w:t>Voris, J. T.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 and A. B. Heckert. 2017. Ontogenetic heterodonty in </w:t>
      </w:r>
      <w:proofErr w:type="spellStart"/>
      <w:r w:rsidRPr="00D02F36">
        <w:rPr>
          <w:rFonts w:ascii="Palatino Linotype" w:hAnsi="Palatino Linotype" w:cs="Times"/>
          <w:i/>
          <w:color w:val="222222"/>
          <w:shd w:val="clear" w:color="auto" w:fill="FFFFFF"/>
        </w:rPr>
        <w:t>Reticulodus</w:t>
      </w:r>
      <w:proofErr w:type="spellEnd"/>
      <w:r w:rsidRPr="00D02F36">
        <w:rPr>
          <w:rFonts w:ascii="Palatino Linotype" w:hAnsi="Palatino Linotype" w:cs="Times"/>
          <w:i/>
          <w:color w:val="222222"/>
          <w:shd w:val="clear" w:color="auto" w:fill="FFFFFF"/>
        </w:rPr>
        <w:t xml:space="preserve"> </w:t>
      </w:r>
      <w:proofErr w:type="spellStart"/>
      <w:r w:rsidRPr="00D02F36">
        <w:rPr>
          <w:rFonts w:ascii="Palatino Linotype" w:hAnsi="Palatino Linotype" w:cs="Times"/>
          <w:i/>
          <w:color w:val="222222"/>
          <w:shd w:val="clear" w:color="auto" w:fill="FFFFFF"/>
        </w:rPr>
        <w:t>synergus</w:t>
      </w:r>
      <w:proofErr w:type="spellEnd"/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 (Chondrichthyes, </w:t>
      </w:r>
      <w:proofErr w:type="spellStart"/>
      <w:r w:rsidRPr="00D02F36">
        <w:rPr>
          <w:rFonts w:ascii="Palatino Linotype" w:hAnsi="Palatino Linotype" w:cs="Times"/>
          <w:color w:val="222222"/>
          <w:shd w:val="clear" w:color="auto" w:fill="FFFFFF"/>
        </w:rPr>
        <w:t>Hybodontiformes</w:t>
      </w:r>
      <w:proofErr w:type="spellEnd"/>
      <w:r w:rsidRPr="00D02F36">
        <w:rPr>
          <w:rFonts w:ascii="Palatino Linotype" w:hAnsi="Palatino Linotype" w:cs="Times"/>
          <w:color w:val="222222"/>
          <w:shd w:val="clear" w:color="auto" w:fill="FFFFFF"/>
        </w:rPr>
        <w:t>) from the Upper Triassic of the southwestern USA, with a redescription of the genus. Journal of Vertebrate Paleontology. e1351980.</w:t>
      </w:r>
    </w:p>
    <w:p w14:paraId="55F40F6B" w14:textId="77777777" w:rsidR="00AF1236" w:rsidRPr="00D02F36" w:rsidRDefault="00AF1236" w:rsidP="00AF1236">
      <w:pPr>
        <w:pStyle w:val="ListParagraph"/>
        <w:spacing w:after="120" w:line="240" w:lineRule="auto"/>
        <w:ind w:hanging="720"/>
        <w:rPr>
          <w:rFonts w:ascii="Palatino Linotype" w:hAnsi="Palatino Linotype" w:cs="Times"/>
          <w:color w:val="222222"/>
          <w:shd w:val="clear" w:color="auto" w:fill="FFFFFF"/>
        </w:rPr>
      </w:pPr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Heckert, A. B., D. J. </w:t>
      </w:r>
      <w:proofErr w:type="spellStart"/>
      <w:r w:rsidRPr="00D02F36">
        <w:rPr>
          <w:rFonts w:ascii="Palatino Linotype" w:hAnsi="Palatino Linotype" w:cs="Times"/>
          <w:color w:val="222222"/>
          <w:shd w:val="clear" w:color="auto" w:fill="FFFFFF"/>
        </w:rPr>
        <w:t>Chure</w:t>
      </w:r>
      <w:proofErr w:type="spellEnd"/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, 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>J. T. Voris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>,</w:t>
      </w:r>
      <w:r w:rsidRPr="00D02F36">
        <w:rPr>
          <w:rFonts w:ascii="Palatino Linotype" w:hAnsi="Palatino Linotype" w:cs="Times"/>
          <w:b/>
          <w:color w:val="222222"/>
          <w:shd w:val="clear" w:color="auto" w:fill="FFFFFF"/>
        </w:rPr>
        <w:t xml:space="preserve"> 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A. A. Harrison, and T. J. Thomson. </w:t>
      </w:r>
      <w:r w:rsidRPr="00D02F36">
        <w:rPr>
          <w:rFonts w:ascii="Palatino Linotype" w:hAnsi="Palatino Linotype" w:cs="Times"/>
          <w:i/>
          <w:iCs/>
          <w:color w:val="222222"/>
          <w:shd w:val="clear" w:color="auto" w:fill="FFFFFF"/>
        </w:rPr>
        <w:t>2015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>. Stratigraphy, correlation, and age of the Moenkopi Formation in the vicinity of Dinosaur National Monument, eastern Uinta Basin, Utah and Colorado, USA.</w:t>
      </w:r>
      <w:r w:rsidRPr="00D02F36">
        <w:rPr>
          <w:rStyle w:val="apple-converted-space"/>
          <w:rFonts w:ascii="Palatino Linotype" w:hAnsi="Palatino Linotype" w:cs="Times"/>
          <w:color w:val="222222"/>
          <w:shd w:val="clear" w:color="auto" w:fill="FFFFFF"/>
        </w:rPr>
        <w:t> </w:t>
      </w:r>
      <w:r w:rsidRPr="00D02F36">
        <w:rPr>
          <w:rFonts w:ascii="Palatino Linotype" w:hAnsi="Palatino Linotype" w:cs="Times"/>
          <w:iCs/>
          <w:color w:val="222222"/>
          <w:shd w:val="clear" w:color="auto" w:fill="FFFFFF"/>
        </w:rPr>
        <w:t>in</w:t>
      </w:r>
      <w:r w:rsidRPr="00D02F36">
        <w:rPr>
          <w:rStyle w:val="apple-converted-space"/>
          <w:rFonts w:ascii="Palatino Linotype" w:hAnsi="Palatino Linotype" w:cs="Times"/>
          <w:color w:val="222222"/>
          <w:shd w:val="clear" w:color="auto" w:fill="FFFFFF"/>
        </w:rPr>
        <w:t> </w:t>
      </w:r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Vanden Berg, M. D., </w:t>
      </w:r>
      <w:proofErr w:type="spellStart"/>
      <w:r w:rsidRPr="00D02F36">
        <w:rPr>
          <w:rFonts w:ascii="Palatino Linotype" w:hAnsi="Palatino Linotype" w:cs="Times"/>
          <w:color w:val="222222"/>
          <w:shd w:val="clear" w:color="auto" w:fill="FFFFFF"/>
        </w:rPr>
        <w:t>Ressetar</w:t>
      </w:r>
      <w:proofErr w:type="spellEnd"/>
      <w:r w:rsidRPr="00D02F36">
        <w:rPr>
          <w:rFonts w:ascii="Palatino Linotype" w:hAnsi="Palatino Linotype" w:cs="Times"/>
          <w:color w:val="222222"/>
          <w:shd w:val="clear" w:color="auto" w:fill="FFFFFF"/>
        </w:rPr>
        <w:t xml:space="preserve">, R., and </w:t>
      </w:r>
      <w:proofErr w:type="spellStart"/>
      <w:r w:rsidRPr="00D02F36">
        <w:rPr>
          <w:rFonts w:ascii="Palatino Linotype" w:hAnsi="Palatino Linotype" w:cs="Times"/>
          <w:color w:val="222222"/>
          <w:shd w:val="clear" w:color="auto" w:fill="FFFFFF"/>
        </w:rPr>
        <w:t>Birgenheier</w:t>
      </w:r>
      <w:proofErr w:type="spellEnd"/>
      <w:r w:rsidRPr="00D02F36">
        <w:rPr>
          <w:rFonts w:ascii="Palatino Linotype" w:hAnsi="Palatino Linotype" w:cs="Times"/>
          <w:color w:val="222222"/>
          <w:shd w:val="clear" w:color="auto" w:fill="FFFFFF"/>
        </w:rPr>
        <w:t>, L. P., eds., The Uinta Basin: Salt Lake City, Utah Geological Association Guidebook 45. pp. 12.</w:t>
      </w:r>
    </w:p>
    <w:p w14:paraId="60B595CA" w14:textId="77777777" w:rsidR="006F66BC" w:rsidRPr="00D02F36" w:rsidRDefault="006F66BC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/>
          <w:color w:val="222222"/>
        </w:rPr>
      </w:pPr>
    </w:p>
    <w:p w14:paraId="6C8CD6DE" w14:textId="43B809BF" w:rsidR="006F66BC" w:rsidRPr="00D02F36" w:rsidRDefault="006F66BC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/>
          <w:color w:val="222222"/>
          <w:u w:val="single"/>
        </w:rPr>
      </w:pPr>
      <w:r w:rsidRPr="00D02F36">
        <w:rPr>
          <w:rFonts w:ascii="Palatino Linotype" w:hAnsi="Palatino Linotype"/>
          <w:b/>
          <w:i/>
          <w:iCs/>
          <w:color w:val="222222"/>
          <w:u w:val="single"/>
        </w:rPr>
        <w:t>Published Abstracts</w:t>
      </w:r>
      <w:r w:rsidR="001D2183" w:rsidRPr="00D02F36">
        <w:rPr>
          <w:rFonts w:ascii="Palatino Linotype" w:hAnsi="Palatino Linotype"/>
          <w:b/>
          <w:i/>
          <w:iCs/>
          <w:color w:val="222222"/>
          <w:u w:val="single"/>
        </w:rPr>
        <w:t xml:space="preserve"> &amp; </w:t>
      </w:r>
      <w:r w:rsidR="007D14FC" w:rsidRPr="00D02F36">
        <w:rPr>
          <w:rFonts w:ascii="Palatino Linotype" w:hAnsi="Palatino Linotype"/>
          <w:b/>
          <w:i/>
          <w:iCs/>
          <w:color w:val="222222"/>
          <w:u w:val="single"/>
        </w:rPr>
        <w:t>Meeting</w:t>
      </w:r>
      <w:r w:rsidR="001D2183" w:rsidRPr="00D02F36">
        <w:rPr>
          <w:rFonts w:ascii="Palatino Linotype" w:hAnsi="Palatino Linotype"/>
          <w:b/>
          <w:i/>
          <w:iCs/>
          <w:color w:val="222222"/>
          <w:u w:val="single"/>
        </w:rPr>
        <w:t xml:space="preserve"> Presentations</w:t>
      </w:r>
      <w:r w:rsidR="007C5C75" w:rsidRPr="00D02F36">
        <w:rPr>
          <w:rFonts w:ascii="Palatino Linotype" w:hAnsi="Palatino Linotype"/>
          <w:b/>
          <w:i/>
          <w:iCs/>
          <w:color w:val="222222"/>
          <w:u w:val="single"/>
        </w:rPr>
        <w:t xml:space="preserve"> </w:t>
      </w:r>
      <w:r w:rsidR="007C5C75" w:rsidRPr="00D02F36">
        <w:rPr>
          <w:rFonts w:ascii="Palatino Linotype" w:hAnsi="Palatino Linotype"/>
          <w:b/>
          <w:color w:val="222222"/>
          <w:u w:val="single"/>
        </w:rPr>
        <w:t>(*denotes presenter)</w:t>
      </w:r>
    </w:p>
    <w:p w14:paraId="5AED4119" w14:textId="0461F2B9" w:rsidR="00A46D0B" w:rsidRPr="00A46D0B" w:rsidRDefault="00A46D0B" w:rsidP="00EE2919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/>
          <w:color w:val="222222"/>
        </w:rPr>
      </w:pPr>
      <w:r>
        <w:rPr>
          <w:rFonts w:ascii="Palatino Linotype" w:hAnsi="Palatino Linotype"/>
          <w:b/>
          <w:color w:val="222222"/>
        </w:rPr>
        <w:t>*</w:t>
      </w:r>
      <w:r w:rsidRPr="00A46D0B">
        <w:rPr>
          <w:rFonts w:ascii="Palatino Linotype" w:hAnsi="Palatino Linotype"/>
          <w:b/>
          <w:color w:val="222222"/>
        </w:rPr>
        <w:t>Voris</w:t>
      </w:r>
      <w:r>
        <w:rPr>
          <w:rFonts w:ascii="Palatino Linotype" w:hAnsi="Palatino Linotype"/>
          <w:b/>
          <w:color w:val="222222"/>
        </w:rPr>
        <w:t>, J. T</w:t>
      </w:r>
      <w:r w:rsidRPr="00A46D0B">
        <w:rPr>
          <w:rFonts w:ascii="Palatino Linotype" w:hAnsi="Palatino Linotype"/>
          <w:bCs/>
          <w:color w:val="222222"/>
        </w:rPr>
        <w:t>.</w:t>
      </w:r>
      <w:r>
        <w:rPr>
          <w:rFonts w:ascii="Palatino Linotype" w:hAnsi="Palatino Linotype"/>
          <w:b/>
          <w:color w:val="222222"/>
        </w:rPr>
        <w:t xml:space="preserve"> </w:t>
      </w:r>
      <w:r w:rsidRPr="00A46D0B">
        <w:rPr>
          <w:rFonts w:ascii="Palatino Linotype" w:hAnsi="Palatino Linotype"/>
          <w:bCs/>
          <w:color w:val="222222"/>
        </w:rPr>
        <w:t>2026.</w:t>
      </w:r>
      <w:r w:rsidRPr="00A46D0B">
        <w:rPr>
          <w:rFonts w:eastAsiaTheme="minorEastAsia" w:hAnsi="Calibri"/>
          <w:bCs/>
          <w:color w:val="FFFFFF" w:themeColor="background1"/>
          <w:kern w:val="24"/>
          <w:sz w:val="36"/>
          <w:szCs w:val="36"/>
          <w:lang w:val="en-CA" w:eastAsia="en-CA"/>
        </w:rPr>
        <w:t xml:space="preserve"> </w:t>
      </w:r>
      <w:r w:rsidRPr="00A46D0B">
        <w:rPr>
          <w:rFonts w:ascii="Palatino Linotype" w:hAnsi="Palatino Linotype"/>
          <w:bCs/>
          <w:color w:val="222222"/>
          <w:lang w:val="en-CA"/>
        </w:rPr>
        <w:t xml:space="preserve">New Perspectives on the origins and evolution of </w:t>
      </w:r>
      <w:proofErr w:type="spellStart"/>
      <w:r w:rsidRPr="00A46D0B">
        <w:rPr>
          <w:rFonts w:ascii="Palatino Linotype" w:hAnsi="Palatino Linotype"/>
          <w:bCs/>
          <w:color w:val="222222"/>
          <w:lang w:val="en-CA"/>
        </w:rPr>
        <w:t>Eutyrannosauria</w:t>
      </w:r>
      <w:proofErr w:type="spellEnd"/>
      <w:r w:rsidRPr="00A46D0B">
        <w:rPr>
          <w:rFonts w:ascii="Palatino Linotype" w:hAnsi="Palatino Linotype"/>
          <w:bCs/>
          <w:color w:val="222222"/>
          <w:lang w:val="en-CA"/>
        </w:rPr>
        <w:t xml:space="preserve"> (Theropoda: </w:t>
      </w:r>
      <w:proofErr w:type="spellStart"/>
      <w:r w:rsidRPr="00A46D0B">
        <w:rPr>
          <w:rFonts w:ascii="Palatino Linotype" w:hAnsi="Palatino Linotype"/>
          <w:bCs/>
          <w:color w:val="222222"/>
          <w:lang w:val="en-CA"/>
        </w:rPr>
        <w:t>Tyrannosauroidea</w:t>
      </w:r>
      <w:proofErr w:type="spellEnd"/>
      <w:r w:rsidRPr="00A46D0B">
        <w:rPr>
          <w:rFonts w:ascii="Palatino Linotype" w:hAnsi="Palatino Linotype"/>
          <w:bCs/>
          <w:color w:val="222222"/>
          <w:lang w:val="en-CA"/>
        </w:rPr>
        <w:t xml:space="preserve">). </w:t>
      </w:r>
      <w:r w:rsidRPr="00D02F36">
        <w:rPr>
          <w:rFonts w:ascii="Palatino Linotype" w:hAnsi="Palatino Linotype"/>
          <w:bCs/>
          <w:color w:val="222222"/>
        </w:rPr>
        <w:t xml:space="preserve">Canadian Society of Vertebrate </w:t>
      </w:r>
      <w:proofErr w:type="spellStart"/>
      <w:r w:rsidRPr="00D02F36">
        <w:rPr>
          <w:rFonts w:ascii="Palatino Linotype" w:hAnsi="Palatino Linotype"/>
          <w:bCs/>
          <w:color w:val="222222"/>
        </w:rPr>
        <w:t>Palaeontology</w:t>
      </w:r>
      <w:proofErr w:type="spellEnd"/>
      <w:r>
        <w:rPr>
          <w:rFonts w:ascii="Palatino Linotype" w:hAnsi="Palatino Linotype"/>
          <w:bCs/>
          <w:color w:val="222222"/>
        </w:rPr>
        <w:t xml:space="preserve"> 13</w:t>
      </w:r>
      <w:r w:rsidRPr="00A46D0B">
        <w:rPr>
          <w:rFonts w:ascii="Palatino Linotype" w:hAnsi="Palatino Linotype"/>
          <w:bCs/>
          <w:color w:val="222222"/>
          <w:vertAlign w:val="superscript"/>
        </w:rPr>
        <w:t>th</w:t>
      </w:r>
      <w:r>
        <w:rPr>
          <w:rFonts w:ascii="Palatino Linotype" w:hAnsi="Palatino Linotype"/>
          <w:bCs/>
          <w:color w:val="222222"/>
        </w:rPr>
        <w:t xml:space="preserve"> </w:t>
      </w:r>
      <w:r w:rsidRPr="00D02F36">
        <w:rPr>
          <w:rFonts w:ascii="Palatino Linotype" w:hAnsi="Palatino Linotype"/>
          <w:bCs/>
          <w:color w:val="222222"/>
        </w:rPr>
        <w:t>Annual Meeting Abstracts</w:t>
      </w:r>
      <w:r>
        <w:rPr>
          <w:rFonts w:ascii="Palatino Linotype" w:hAnsi="Palatino Linotype"/>
          <w:bCs/>
          <w:color w:val="222222"/>
        </w:rPr>
        <w:t>, p.87</w:t>
      </w:r>
    </w:p>
    <w:p w14:paraId="19647C00" w14:textId="51E86165" w:rsidR="00EE2919" w:rsidRPr="00D02F36" w:rsidRDefault="00EE2919" w:rsidP="00EE2919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C. C. Coppock,</w:t>
      </w:r>
      <w:r w:rsidRPr="00D02F36">
        <w:rPr>
          <w:rFonts w:ascii="Palatino Linotype" w:hAnsi="Palatino Linotype"/>
          <w:b/>
          <w:color w:val="222222"/>
        </w:rPr>
        <w:t xml:space="preserve"> J. T. Voris,</w:t>
      </w:r>
      <w:r w:rsidRPr="00D02F36">
        <w:rPr>
          <w:rFonts w:ascii="Palatino Linotype" w:hAnsi="Palatino Linotype"/>
          <w:bCs/>
          <w:color w:val="222222"/>
        </w:rPr>
        <w:t xml:space="preserve"> M. J. Powers, P. J. Currie. 2025. Taxonomic and </w:t>
      </w:r>
      <w:proofErr w:type="spellStart"/>
      <w:r w:rsidRPr="00D02F36">
        <w:rPr>
          <w:rFonts w:ascii="Palatino Linotype" w:hAnsi="Palatino Linotype"/>
          <w:bCs/>
          <w:color w:val="222222"/>
        </w:rPr>
        <w:t>biostratigraphic</w:t>
      </w:r>
      <w:proofErr w:type="spellEnd"/>
      <w:r w:rsidRPr="00D02F36">
        <w:rPr>
          <w:rFonts w:ascii="Palatino Linotype" w:hAnsi="Palatino Linotype"/>
          <w:bCs/>
          <w:color w:val="222222"/>
        </w:rPr>
        <w:t xml:space="preserve"> revision of tyrannosaurids from the Belly River Group of Alberta, Canada: insights into evolutionary history of </w:t>
      </w:r>
      <w:proofErr w:type="spellStart"/>
      <w:r w:rsidRPr="00D02F36">
        <w:rPr>
          <w:rFonts w:ascii="Palatino Linotype" w:hAnsi="Palatino Linotype"/>
          <w:bCs/>
          <w:color w:val="222222"/>
        </w:rPr>
        <w:t>Albertosaurinae</w:t>
      </w:r>
      <w:proofErr w:type="spellEnd"/>
      <w:r w:rsidRPr="00D02F36">
        <w:rPr>
          <w:rFonts w:ascii="Palatino Linotype" w:hAnsi="Palatino Linotype"/>
          <w:bCs/>
          <w:color w:val="222222"/>
        </w:rPr>
        <w:t>. Journal of Vertebrate Paleontology, programs and abstracts, 2025, p. 193.</w:t>
      </w:r>
    </w:p>
    <w:p w14:paraId="3D3FE58F" w14:textId="2EED2A7B" w:rsidR="00EE2919" w:rsidRPr="00D02F36" w:rsidRDefault="00EE2919" w:rsidP="00EE2919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F. Therrien,</w:t>
      </w:r>
      <w:r w:rsidRPr="00D02F36">
        <w:rPr>
          <w:rFonts w:ascii="Palatino Linotype" w:hAnsi="Palatino Linotype"/>
          <w:b/>
          <w:color w:val="222222"/>
        </w:rPr>
        <w:t xml:space="preserve"> J. T. Voris</w:t>
      </w:r>
      <w:r w:rsidRPr="00D02F36">
        <w:rPr>
          <w:rFonts w:ascii="Palatino Linotype" w:hAnsi="Palatino Linotype"/>
          <w:bCs/>
          <w:color w:val="222222"/>
        </w:rPr>
        <w:t xml:space="preserve">, K. Tanaka, D. K. Zelenitsky. 2025. Life-and-death situation in the Late Cretaceous: comparison of dinosaur cursorial adaptations in the ecosystems of the Dinosaur Park, Hell Creek, and </w:t>
      </w:r>
      <w:proofErr w:type="spellStart"/>
      <w:r w:rsidRPr="00D02F36">
        <w:rPr>
          <w:rFonts w:ascii="Palatino Linotype" w:hAnsi="Palatino Linotype"/>
          <w:bCs/>
          <w:color w:val="222222"/>
        </w:rPr>
        <w:t>Nemegt</w:t>
      </w:r>
      <w:proofErr w:type="spellEnd"/>
      <w:r w:rsidRPr="00D02F36">
        <w:rPr>
          <w:rFonts w:ascii="Palatino Linotype" w:hAnsi="Palatino Linotype"/>
          <w:bCs/>
          <w:color w:val="222222"/>
        </w:rPr>
        <w:t xml:space="preserve"> formations. Journal of Vertebrate Paleontology, programs and abstracts, 2025, p. 616.</w:t>
      </w:r>
    </w:p>
    <w:p w14:paraId="20F711B6" w14:textId="68977458" w:rsidR="004943B1" w:rsidRPr="00D02F36" w:rsidRDefault="00D4261A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4943B1" w:rsidRPr="00D02F36">
        <w:rPr>
          <w:rFonts w:ascii="Palatino Linotype" w:hAnsi="Palatino Linotype"/>
          <w:b/>
          <w:color w:val="222222"/>
        </w:rPr>
        <w:t>Voris, J. T.</w:t>
      </w:r>
      <w:r w:rsidR="004943B1" w:rsidRPr="00D02F36">
        <w:rPr>
          <w:rFonts w:ascii="Palatino Linotype" w:hAnsi="Palatino Linotype"/>
          <w:bCs/>
          <w:color w:val="222222"/>
        </w:rPr>
        <w:t xml:space="preserve">, F. Therrien, C. C. Coppock, D. K. Zelenitsky. 2024. New tyrannosaurid material from the marine Bearpaw Formation of Alberta sheds light on the turnover between </w:t>
      </w:r>
      <w:proofErr w:type="spellStart"/>
      <w:r w:rsidR="004943B1" w:rsidRPr="00D02F36">
        <w:rPr>
          <w:rFonts w:ascii="Palatino Linotype" w:hAnsi="Palatino Linotype"/>
          <w:bCs/>
          <w:color w:val="222222"/>
        </w:rPr>
        <w:t>Judithian</w:t>
      </w:r>
      <w:proofErr w:type="spellEnd"/>
      <w:r w:rsidR="004943B1" w:rsidRPr="00D02F36">
        <w:rPr>
          <w:rFonts w:ascii="Palatino Linotype" w:hAnsi="Palatino Linotype"/>
          <w:bCs/>
          <w:color w:val="222222"/>
        </w:rPr>
        <w:t xml:space="preserve"> and Edmontonian faunas in northern Laramidia. Journal of Vertebrate</w:t>
      </w:r>
      <w:r w:rsidR="00EE2919" w:rsidRPr="00D02F36">
        <w:rPr>
          <w:rFonts w:ascii="Palatino Linotype" w:hAnsi="Palatino Linotype"/>
          <w:bCs/>
          <w:color w:val="222222"/>
        </w:rPr>
        <w:t xml:space="preserve"> Paleontology</w:t>
      </w:r>
      <w:r w:rsidR="004943B1"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="004943B1" w:rsidRPr="00D02F36">
        <w:rPr>
          <w:rFonts w:ascii="Palatino Linotype" w:hAnsi="Palatino Linotype"/>
          <w:bCs/>
          <w:color w:val="222222"/>
        </w:rPr>
        <w:t xml:space="preserve"> 2024</w:t>
      </w:r>
      <w:r w:rsidR="00B25A90" w:rsidRPr="00D02F36">
        <w:rPr>
          <w:rFonts w:ascii="Palatino Linotype" w:hAnsi="Palatino Linotype"/>
          <w:bCs/>
          <w:color w:val="222222"/>
        </w:rPr>
        <w:t>, p. 554-555</w:t>
      </w:r>
      <w:r w:rsidR="004943B1" w:rsidRPr="00D02F36">
        <w:rPr>
          <w:rFonts w:ascii="Palatino Linotype" w:hAnsi="Palatino Linotype"/>
          <w:bCs/>
          <w:color w:val="222222"/>
        </w:rPr>
        <w:t xml:space="preserve">. </w:t>
      </w:r>
    </w:p>
    <w:p w14:paraId="63692BAA" w14:textId="6671033C" w:rsidR="004943B1" w:rsidRPr="00D02F36" w:rsidRDefault="004943B1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Barn</w:t>
      </w:r>
      <w:r w:rsidR="00FB2060" w:rsidRPr="00D02F36">
        <w:rPr>
          <w:rFonts w:ascii="Palatino Linotype" w:hAnsi="Palatino Linotype"/>
          <w:bCs/>
          <w:color w:val="222222"/>
        </w:rPr>
        <w:t xml:space="preserve">ett, O., </w:t>
      </w:r>
      <w:r w:rsidR="00FB2060" w:rsidRPr="00D02F36">
        <w:rPr>
          <w:rFonts w:ascii="Palatino Linotype" w:hAnsi="Palatino Linotype"/>
          <w:b/>
          <w:color w:val="222222"/>
        </w:rPr>
        <w:t>J. T. Voris</w:t>
      </w:r>
      <w:r w:rsidR="00FB2060" w:rsidRPr="00D02F36">
        <w:rPr>
          <w:rFonts w:ascii="Palatino Linotype" w:hAnsi="Palatino Linotype"/>
          <w:bCs/>
          <w:color w:val="222222"/>
        </w:rPr>
        <w:t xml:space="preserve">, F. Therrien., and D. K. Zelenitsky. 2024. </w:t>
      </w:r>
      <w:r w:rsidRPr="00D02F36">
        <w:rPr>
          <w:rFonts w:ascii="Palatino Linotype" w:hAnsi="Palatino Linotype"/>
          <w:bCs/>
          <w:color w:val="222222"/>
        </w:rPr>
        <w:t>Comparative analysis of the nasal cavity and paranasal system in four sympatric nodosaurids and ankylosaurids from the Upper Cretaceous (upper Campanian) Dinosaur Park Formation of Alberta, Canada. Journal of Vertebrate</w:t>
      </w:r>
      <w:r w:rsidR="00D66AF9">
        <w:rPr>
          <w:rFonts w:ascii="Palatino Linotype" w:hAnsi="Palatino Linotype"/>
          <w:bCs/>
          <w:color w:val="222222"/>
        </w:rPr>
        <w:t xml:space="preserve"> Paleontology</w:t>
      </w:r>
      <w:r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Pr="00D02F36">
        <w:rPr>
          <w:rFonts w:ascii="Palatino Linotype" w:hAnsi="Palatino Linotype"/>
          <w:bCs/>
          <w:color w:val="222222"/>
        </w:rPr>
        <w:t xml:space="preserve"> 2024</w:t>
      </w:r>
      <w:r w:rsidR="00B25A90" w:rsidRPr="00D02F36">
        <w:rPr>
          <w:rFonts w:ascii="Palatino Linotype" w:hAnsi="Palatino Linotype"/>
          <w:bCs/>
          <w:color w:val="222222"/>
        </w:rPr>
        <w:t>, p. 93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285F6792" w14:textId="442DE202" w:rsidR="004943B1" w:rsidRPr="00D02F36" w:rsidRDefault="004943B1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 xml:space="preserve">Garros, C. W., </w:t>
      </w:r>
      <w:r w:rsidRPr="00D02F36">
        <w:rPr>
          <w:rFonts w:ascii="Palatino Linotype" w:hAnsi="Palatino Linotype"/>
          <w:b/>
          <w:color w:val="222222"/>
        </w:rPr>
        <w:t>J. T. Voris</w:t>
      </w:r>
      <w:r w:rsidRPr="00D02F36">
        <w:rPr>
          <w:rFonts w:ascii="Palatino Linotype" w:hAnsi="Palatino Linotype"/>
          <w:bCs/>
          <w:color w:val="222222"/>
        </w:rPr>
        <w:t>, H. S. Sharpe, and F. Therrien. 2024. A myriad of maladies: costal, vertebral, appendicular, and severe cranial pathologies in a large individual of Gorgosaurus (Theropoda: Tyrannosauridae) from the Upper Cretaceous Dinosaur Park Formation of Alberta, Canada. Journal of Vertebrate</w:t>
      </w:r>
      <w:r w:rsidR="00D66AF9">
        <w:rPr>
          <w:rFonts w:ascii="Palatino Linotype" w:hAnsi="Palatino Linotype"/>
          <w:bCs/>
          <w:color w:val="222222"/>
        </w:rPr>
        <w:t xml:space="preserve"> Paleontology</w:t>
      </w:r>
      <w:r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Pr="00D02F36">
        <w:rPr>
          <w:rFonts w:ascii="Palatino Linotype" w:hAnsi="Palatino Linotype"/>
          <w:bCs/>
          <w:color w:val="222222"/>
        </w:rPr>
        <w:t xml:space="preserve"> 2024</w:t>
      </w:r>
      <w:r w:rsidR="00B25A90" w:rsidRPr="00D02F36">
        <w:rPr>
          <w:rFonts w:ascii="Palatino Linotype" w:hAnsi="Palatino Linotype"/>
          <w:bCs/>
          <w:color w:val="222222"/>
        </w:rPr>
        <w:t>, p. 214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55D388A9" w14:textId="7D9A6CE8" w:rsidR="004943B1" w:rsidRPr="00D02F36" w:rsidRDefault="004943B1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 xml:space="preserve">Stock, J. C., M. J. Powers, C. C. Coppock, G. S. Raun, H. S. Sharpe, </w:t>
      </w:r>
      <w:r w:rsidRPr="00D02F36">
        <w:rPr>
          <w:rFonts w:ascii="Palatino Linotype" w:hAnsi="Palatino Linotype"/>
          <w:b/>
          <w:color w:val="222222"/>
        </w:rPr>
        <w:t>J. T. Voris</w:t>
      </w:r>
      <w:r w:rsidRPr="00D02F36">
        <w:rPr>
          <w:rFonts w:ascii="Palatino Linotype" w:hAnsi="Palatino Linotype"/>
          <w:bCs/>
          <w:color w:val="222222"/>
        </w:rPr>
        <w:t xml:space="preserve">, J. G. Napoli, and P. J. Currie. 2024. New species of </w:t>
      </w:r>
      <w:r w:rsidRPr="00D02F36">
        <w:rPr>
          <w:rFonts w:ascii="Palatino Linotype" w:hAnsi="Palatino Linotype"/>
          <w:bCs/>
          <w:i/>
          <w:iCs/>
          <w:color w:val="222222"/>
        </w:rPr>
        <w:t>Albertosaurus</w:t>
      </w:r>
      <w:r w:rsidRPr="00D02F36">
        <w:rPr>
          <w:rFonts w:ascii="Palatino Linotype" w:hAnsi="Palatino Linotype"/>
          <w:bCs/>
          <w:color w:val="222222"/>
        </w:rPr>
        <w:t xml:space="preserve"> from a distinct stratigraphic unit of the Horseshoe Canyon Formation corresponding to faunal and climatic changes. Journal of Vertebrate</w:t>
      </w:r>
      <w:r w:rsidR="00D66AF9">
        <w:rPr>
          <w:rFonts w:ascii="Palatino Linotype" w:hAnsi="Palatino Linotype"/>
          <w:bCs/>
          <w:color w:val="222222"/>
        </w:rPr>
        <w:t xml:space="preserve"> Paleontology</w:t>
      </w:r>
      <w:r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Pr="00D02F36">
        <w:rPr>
          <w:rFonts w:ascii="Palatino Linotype" w:hAnsi="Palatino Linotype"/>
          <w:bCs/>
          <w:color w:val="222222"/>
        </w:rPr>
        <w:t xml:space="preserve"> 2024</w:t>
      </w:r>
      <w:r w:rsidR="00B25A90" w:rsidRPr="00D02F36">
        <w:rPr>
          <w:rFonts w:ascii="Palatino Linotype" w:hAnsi="Palatino Linotype"/>
          <w:bCs/>
          <w:color w:val="222222"/>
        </w:rPr>
        <w:t>, p. 518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49461A06" w14:textId="7E084D74" w:rsidR="004943B1" w:rsidRPr="00D02F36" w:rsidRDefault="004943B1" w:rsidP="004943B1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 xml:space="preserve">Therrien, F., D. K. Zelenitsky, K. Tanaka, </w:t>
      </w:r>
      <w:r w:rsidR="00B25A90" w:rsidRPr="00D02F36">
        <w:rPr>
          <w:rFonts w:ascii="Palatino Linotype" w:hAnsi="Palatino Linotype"/>
          <w:bCs/>
          <w:color w:val="222222"/>
        </w:rPr>
        <w:t>*</w:t>
      </w:r>
      <w:r w:rsidRPr="00D02F36">
        <w:rPr>
          <w:rFonts w:ascii="Palatino Linotype" w:hAnsi="Palatino Linotype"/>
          <w:b/>
          <w:color w:val="222222"/>
        </w:rPr>
        <w:t>J. T. Voris</w:t>
      </w:r>
      <w:r w:rsidRPr="00D02F36">
        <w:rPr>
          <w:rFonts w:ascii="Palatino Linotype" w:hAnsi="Palatino Linotype"/>
          <w:bCs/>
          <w:color w:val="222222"/>
        </w:rPr>
        <w:t xml:space="preserve">. 2024. Life in the fast lane: comparative anatomy and histology of hindlimbs preserved in the stomach of a tyrannosaurid reveal </w:t>
      </w:r>
      <w:r w:rsidRPr="00D02F36">
        <w:rPr>
          <w:rFonts w:ascii="Palatino Linotype" w:hAnsi="Palatino Linotype"/>
          <w:bCs/>
          <w:color w:val="222222"/>
        </w:rPr>
        <w:lastRenderedPageBreak/>
        <w:t xml:space="preserve">cursorial adaptations and rapid growth in </w:t>
      </w:r>
      <w:proofErr w:type="spellStart"/>
      <w:r w:rsidRPr="00D02F36">
        <w:rPr>
          <w:rFonts w:ascii="Palatino Linotype" w:hAnsi="Palatino Linotype"/>
          <w:bCs/>
          <w:i/>
          <w:iCs/>
          <w:color w:val="222222"/>
        </w:rPr>
        <w:t>Citipes</w:t>
      </w:r>
      <w:proofErr w:type="spellEnd"/>
      <w:r w:rsidRPr="00D02F36">
        <w:rPr>
          <w:rFonts w:ascii="Palatino Linotype" w:hAnsi="Palatino Linotype"/>
          <w:bCs/>
          <w:i/>
          <w:iCs/>
          <w:color w:val="222222"/>
        </w:rPr>
        <w:t xml:space="preserve"> elegans</w:t>
      </w:r>
      <w:r w:rsidRPr="00D02F36">
        <w:rPr>
          <w:rFonts w:ascii="Palatino Linotype" w:hAnsi="Palatino Linotype"/>
          <w:bCs/>
          <w:color w:val="222222"/>
        </w:rPr>
        <w:t xml:space="preserve"> (</w:t>
      </w:r>
      <w:proofErr w:type="spellStart"/>
      <w:r w:rsidRPr="00D02F36">
        <w:rPr>
          <w:rFonts w:ascii="Palatino Linotype" w:hAnsi="Palatino Linotype"/>
          <w:bCs/>
          <w:color w:val="222222"/>
        </w:rPr>
        <w:t>Oviraptorosauria</w:t>
      </w:r>
      <w:proofErr w:type="spellEnd"/>
      <w:r w:rsidRPr="00D02F36">
        <w:rPr>
          <w:rFonts w:ascii="Palatino Linotype" w:hAnsi="Palatino Linotype"/>
          <w:bCs/>
          <w:color w:val="222222"/>
        </w:rPr>
        <w:t xml:space="preserve">: </w:t>
      </w:r>
      <w:proofErr w:type="spellStart"/>
      <w:r w:rsidRPr="00D02F36">
        <w:rPr>
          <w:rFonts w:ascii="Palatino Linotype" w:hAnsi="Palatino Linotype"/>
          <w:bCs/>
          <w:color w:val="222222"/>
        </w:rPr>
        <w:t>Caenagnathidae</w:t>
      </w:r>
      <w:proofErr w:type="spellEnd"/>
      <w:r w:rsidRPr="00D02F36">
        <w:rPr>
          <w:rFonts w:ascii="Palatino Linotype" w:hAnsi="Palatino Linotype"/>
          <w:bCs/>
          <w:color w:val="222222"/>
        </w:rPr>
        <w:t>) possibly as a means of escaping predation. Journal of Vertebrate</w:t>
      </w:r>
      <w:r w:rsidR="00D66AF9">
        <w:rPr>
          <w:rFonts w:ascii="Palatino Linotype" w:hAnsi="Palatino Linotype"/>
          <w:bCs/>
          <w:color w:val="222222"/>
        </w:rPr>
        <w:t xml:space="preserve"> Paleontology</w:t>
      </w:r>
      <w:r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Pr="00D02F36">
        <w:rPr>
          <w:rFonts w:ascii="Palatino Linotype" w:hAnsi="Palatino Linotype"/>
          <w:bCs/>
          <w:color w:val="222222"/>
        </w:rPr>
        <w:t xml:space="preserve"> 2024</w:t>
      </w:r>
      <w:r w:rsidR="00B25A90" w:rsidRPr="00D02F36">
        <w:rPr>
          <w:rFonts w:ascii="Palatino Linotype" w:hAnsi="Palatino Linotype"/>
          <w:bCs/>
          <w:color w:val="222222"/>
        </w:rPr>
        <w:t>, p. 533-534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2AEF080C" w14:textId="54DC1CD9" w:rsidR="00631F2E" w:rsidRPr="00D02F36" w:rsidRDefault="00D4261A" w:rsidP="00547F72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631F2E" w:rsidRPr="00D02F36">
        <w:rPr>
          <w:rFonts w:ascii="Palatino Linotype" w:hAnsi="Palatino Linotype"/>
          <w:b/>
          <w:color w:val="222222"/>
        </w:rPr>
        <w:t>Voris, J. T.</w:t>
      </w:r>
      <w:r w:rsidR="00631F2E" w:rsidRPr="00D02F36">
        <w:rPr>
          <w:rFonts w:ascii="Palatino Linotype" w:hAnsi="Palatino Linotype"/>
          <w:bCs/>
          <w:color w:val="222222"/>
        </w:rPr>
        <w:t>,</w:t>
      </w:r>
      <w:r w:rsidR="00631F2E" w:rsidRPr="00D02F36">
        <w:rPr>
          <w:rFonts w:ascii="Palatino Linotype" w:hAnsi="Palatino Linotype"/>
          <w:b/>
          <w:color w:val="222222"/>
        </w:rPr>
        <w:t xml:space="preserve"> </w:t>
      </w:r>
      <w:r w:rsidR="00631F2E" w:rsidRPr="00D02F36">
        <w:rPr>
          <w:rFonts w:ascii="Palatino Linotype" w:hAnsi="Palatino Linotype"/>
          <w:bCs/>
          <w:color w:val="222222"/>
        </w:rPr>
        <w:t xml:space="preserve">Zelenitsky, D. K., Therrien, F., Powers, M. J., Currie, P. J. 2023. </w:t>
      </w:r>
      <w:proofErr w:type="spellStart"/>
      <w:r w:rsidR="00631F2E" w:rsidRPr="00D02F36">
        <w:rPr>
          <w:rFonts w:ascii="Palatino Linotype" w:hAnsi="Palatino Linotype"/>
          <w:bCs/>
          <w:color w:val="222222"/>
        </w:rPr>
        <w:t>Eudromaeosaurian</w:t>
      </w:r>
      <w:proofErr w:type="spellEnd"/>
      <w:r w:rsidR="00631F2E" w:rsidRPr="00D02F36">
        <w:rPr>
          <w:rFonts w:ascii="Palatino Linotype" w:hAnsi="Palatino Linotype"/>
          <w:bCs/>
          <w:color w:val="222222"/>
        </w:rPr>
        <w:t xml:space="preserve"> frontals potentially referable to </w:t>
      </w:r>
      <w:proofErr w:type="spellStart"/>
      <w:r w:rsidR="00631F2E" w:rsidRPr="00D02F36">
        <w:rPr>
          <w:rFonts w:ascii="Palatino Linotype" w:hAnsi="Palatino Linotype"/>
          <w:bCs/>
          <w:i/>
          <w:iCs/>
          <w:color w:val="222222"/>
        </w:rPr>
        <w:t>Atrociraptor</w:t>
      </w:r>
      <w:proofErr w:type="spellEnd"/>
      <w:r w:rsidR="00631F2E" w:rsidRPr="00D02F36">
        <w:rPr>
          <w:rFonts w:ascii="Palatino Linotype" w:hAnsi="Palatino Linotype"/>
          <w:bCs/>
          <w:i/>
          <w:iCs/>
          <w:color w:val="222222"/>
        </w:rPr>
        <w:t xml:space="preserve"> </w:t>
      </w:r>
      <w:proofErr w:type="spellStart"/>
      <w:r w:rsidR="00631F2E" w:rsidRPr="00D02F36">
        <w:rPr>
          <w:rFonts w:ascii="Palatino Linotype" w:hAnsi="Palatino Linotype"/>
          <w:bCs/>
          <w:i/>
          <w:iCs/>
          <w:color w:val="222222"/>
        </w:rPr>
        <w:t>marshalli</w:t>
      </w:r>
      <w:proofErr w:type="spellEnd"/>
      <w:r w:rsidR="00631F2E" w:rsidRPr="00D02F36">
        <w:rPr>
          <w:rFonts w:ascii="Palatino Linotype" w:hAnsi="Palatino Linotype"/>
          <w:bCs/>
          <w:color w:val="222222"/>
        </w:rPr>
        <w:t xml:space="preserve"> (Dromaeosauridae: </w:t>
      </w:r>
      <w:proofErr w:type="spellStart"/>
      <w:r w:rsidR="00631F2E" w:rsidRPr="00D02F36">
        <w:rPr>
          <w:rFonts w:ascii="Palatino Linotype" w:hAnsi="Palatino Linotype"/>
          <w:bCs/>
          <w:color w:val="222222"/>
        </w:rPr>
        <w:t>Saurornitholestinae</w:t>
      </w:r>
      <w:proofErr w:type="spellEnd"/>
      <w:r w:rsidR="00631F2E" w:rsidRPr="00D02F36">
        <w:rPr>
          <w:rFonts w:ascii="Palatino Linotype" w:hAnsi="Palatino Linotype"/>
          <w:bCs/>
          <w:color w:val="222222"/>
        </w:rPr>
        <w:t>) from the Upper Cretaceous (uppermost Campanian-Maastrichtian) Horseshoe Canyon Formation of Alberta, Canada suggest a predator with a robust skull. Journal of Vertebrate</w:t>
      </w:r>
      <w:r w:rsidR="00A46D0B">
        <w:rPr>
          <w:rFonts w:ascii="Palatino Linotype" w:hAnsi="Palatino Linotype"/>
          <w:bCs/>
          <w:color w:val="222222"/>
        </w:rPr>
        <w:t xml:space="preserve"> Paleontology</w:t>
      </w:r>
      <w:r w:rsidR="00631F2E"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="00631F2E" w:rsidRPr="00D02F36">
        <w:rPr>
          <w:rFonts w:ascii="Palatino Linotype" w:hAnsi="Palatino Linotype"/>
          <w:bCs/>
          <w:color w:val="222222"/>
        </w:rPr>
        <w:t xml:space="preserve"> 2023</w:t>
      </w:r>
      <w:r w:rsidR="00B25A90" w:rsidRPr="00D02F36">
        <w:rPr>
          <w:rFonts w:ascii="Palatino Linotype" w:hAnsi="Palatino Linotype"/>
          <w:bCs/>
          <w:color w:val="222222"/>
        </w:rPr>
        <w:t>, p. 436</w:t>
      </w:r>
      <w:r w:rsidR="00631F2E" w:rsidRPr="00D02F36">
        <w:rPr>
          <w:rFonts w:ascii="Palatino Linotype" w:hAnsi="Palatino Linotype"/>
          <w:bCs/>
          <w:color w:val="222222"/>
        </w:rPr>
        <w:t>.</w:t>
      </w:r>
    </w:p>
    <w:p w14:paraId="0C3725BF" w14:textId="63FE2168" w:rsidR="00631F2E" w:rsidRPr="00D02F36" w:rsidRDefault="00631F2E" w:rsidP="00547F72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 xml:space="preserve">Napoli, J. G. </w:t>
      </w:r>
      <w:r w:rsidR="00B25A90" w:rsidRPr="00D02F36">
        <w:rPr>
          <w:rFonts w:ascii="Palatino Linotype" w:hAnsi="Palatino Linotype"/>
          <w:bCs/>
          <w:color w:val="222222"/>
        </w:rPr>
        <w:t xml:space="preserve">M. J. </w:t>
      </w:r>
      <w:r w:rsidRPr="00D02F36">
        <w:rPr>
          <w:rFonts w:ascii="Palatino Linotype" w:hAnsi="Palatino Linotype"/>
          <w:bCs/>
          <w:color w:val="222222"/>
        </w:rPr>
        <w:t xml:space="preserve">Powers, </w:t>
      </w:r>
      <w:r w:rsidR="00B25A90" w:rsidRPr="00D02F36">
        <w:rPr>
          <w:rFonts w:ascii="Palatino Linotype" w:hAnsi="Palatino Linotype"/>
          <w:bCs/>
          <w:color w:val="222222"/>
        </w:rPr>
        <w:t>A. A.</w:t>
      </w:r>
      <w:r w:rsidRPr="00D02F36">
        <w:rPr>
          <w:rFonts w:ascii="Palatino Linotype" w:hAnsi="Palatino Linotype"/>
          <w:bCs/>
          <w:color w:val="222222"/>
        </w:rPr>
        <w:t xml:space="preserve"> Ruebenstahl, </w:t>
      </w:r>
      <w:r w:rsidR="00B25A90" w:rsidRPr="00D02F36">
        <w:rPr>
          <w:rFonts w:ascii="Palatino Linotype" w:hAnsi="Palatino Linotype"/>
          <w:b/>
          <w:color w:val="222222"/>
        </w:rPr>
        <w:t>J. T.</w:t>
      </w:r>
      <w:r w:rsidRPr="00D02F36">
        <w:rPr>
          <w:rFonts w:ascii="Palatino Linotype" w:hAnsi="Palatino Linotype"/>
          <w:b/>
          <w:color w:val="222222"/>
        </w:rPr>
        <w:t xml:space="preserve"> Voris, </w:t>
      </w:r>
      <w:r w:rsidR="00B25A90" w:rsidRPr="00D02F36">
        <w:rPr>
          <w:rFonts w:ascii="Palatino Linotype" w:hAnsi="Palatino Linotype"/>
          <w:bCs/>
          <w:color w:val="222222"/>
        </w:rPr>
        <w:t>T. L.</w:t>
      </w:r>
      <w:r w:rsidR="00B25A90" w:rsidRPr="00D02F36">
        <w:rPr>
          <w:rFonts w:ascii="Palatino Linotype" w:hAnsi="Palatino Linotype"/>
          <w:b/>
          <w:color w:val="222222"/>
        </w:rPr>
        <w:t xml:space="preserve"> </w:t>
      </w:r>
      <w:r w:rsidRPr="00D02F36">
        <w:rPr>
          <w:rFonts w:ascii="Palatino Linotype" w:hAnsi="Palatino Linotype"/>
          <w:bCs/>
          <w:color w:val="222222"/>
        </w:rPr>
        <w:t xml:space="preserve">Green, </w:t>
      </w:r>
      <w:r w:rsidR="00B25A90" w:rsidRPr="00D02F36">
        <w:rPr>
          <w:rFonts w:ascii="Palatino Linotype" w:hAnsi="Palatino Linotype"/>
          <w:bCs/>
          <w:color w:val="222222"/>
        </w:rPr>
        <w:t>A. H.</w:t>
      </w:r>
      <w:r w:rsidRPr="00D02F36">
        <w:rPr>
          <w:rFonts w:ascii="Palatino Linotype" w:hAnsi="Palatino Linotype"/>
          <w:bCs/>
          <w:color w:val="222222"/>
        </w:rPr>
        <w:t xml:space="preserve"> Turner</w:t>
      </w:r>
      <w:r w:rsidR="00B25A90" w:rsidRPr="00D02F36">
        <w:rPr>
          <w:rFonts w:ascii="Palatino Linotype" w:hAnsi="Palatino Linotype"/>
          <w:bCs/>
          <w:color w:val="222222"/>
        </w:rPr>
        <w:t>, J. J.</w:t>
      </w:r>
      <w:r w:rsidRPr="00D02F36">
        <w:rPr>
          <w:rFonts w:ascii="Palatino Linotype" w:hAnsi="Palatino Linotype"/>
          <w:bCs/>
          <w:color w:val="222222"/>
        </w:rPr>
        <w:t xml:space="preserve"> Flynn, </w:t>
      </w:r>
      <w:r w:rsidR="00B25A90" w:rsidRPr="00D02F36">
        <w:rPr>
          <w:rFonts w:ascii="Palatino Linotype" w:hAnsi="Palatino Linotype"/>
          <w:bCs/>
          <w:color w:val="222222"/>
        </w:rPr>
        <w:t xml:space="preserve">P. J. </w:t>
      </w:r>
      <w:r w:rsidRPr="00D02F36">
        <w:rPr>
          <w:rFonts w:ascii="Palatino Linotype" w:hAnsi="Palatino Linotype"/>
          <w:bCs/>
          <w:color w:val="222222"/>
        </w:rPr>
        <w:t>Currie,</w:t>
      </w:r>
      <w:r w:rsidR="00B25A90" w:rsidRPr="00D02F36">
        <w:rPr>
          <w:rFonts w:ascii="Palatino Linotype" w:hAnsi="Palatino Linotype"/>
          <w:bCs/>
          <w:color w:val="222222"/>
        </w:rPr>
        <w:t xml:space="preserve"> and M. A.</w:t>
      </w:r>
      <w:r w:rsidRPr="00D02F36">
        <w:rPr>
          <w:rFonts w:ascii="Palatino Linotype" w:hAnsi="Palatino Linotype"/>
          <w:bCs/>
          <w:color w:val="222222"/>
        </w:rPr>
        <w:t xml:space="preserve"> Norell. 2023. Cryptic species in the theropod fossil record. Journal of Vertebrate</w:t>
      </w:r>
      <w:r w:rsidR="00A46D0B">
        <w:rPr>
          <w:rFonts w:ascii="Palatino Linotype" w:hAnsi="Palatino Linotype"/>
          <w:bCs/>
          <w:color w:val="222222"/>
        </w:rPr>
        <w:t xml:space="preserve"> Paleontology</w:t>
      </w:r>
      <w:r w:rsidRPr="00D02F36">
        <w:rPr>
          <w:rFonts w:ascii="Palatino Linotype" w:hAnsi="Palatino Linotype"/>
          <w:bCs/>
          <w:color w:val="222222"/>
        </w:rPr>
        <w:t>, programs and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Pr="00D02F36">
        <w:rPr>
          <w:rFonts w:ascii="Palatino Linotype" w:hAnsi="Palatino Linotype"/>
          <w:bCs/>
          <w:color w:val="222222"/>
        </w:rPr>
        <w:t xml:space="preserve"> 2023</w:t>
      </w:r>
      <w:r w:rsidR="00B25A90" w:rsidRPr="00D02F36">
        <w:rPr>
          <w:rFonts w:ascii="Palatino Linotype" w:hAnsi="Palatino Linotype"/>
          <w:bCs/>
          <w:color w:val="222222"/>
        </w:rPr>
        <w:t>, p. 319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447F4D70" w14:textId="359DBA0E" w:rsidR="00631F2E" w:rsidRPr="00D02F36" w:rsidRDefault="00631F2E" w:rsidP="00547F72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Coppock, C. C.,</w:t>
      </w:r>
      <w:r w:rsidR="00B25A90" w:rsidRPr="00D02F36">
        <w:rPr>
          <w:rFonts w:ascii="Palatino Linotype" w:hAnsi="Palatino Linotype"/>
          <w:bCs/>
          <w:color w:val="222222"/>
        </w:rPr>
        <w:t xml:space="preserve"> M. J.</w:t>
      </w:r>
      <w:r w:rsidRPr="00D02F36">
        <w:rPr>
          <w:rFonts w:ascii="Palatino Linotype" w:hAnsi="Palatino Linotype"/>
          <w:bCs/>
          <w:color w:val="222222"/>
        </w:rPr>
        <w:t xml:space="preserve"> Powers, </w:t>
      </w:r>
      <w:r w:rsidR="00B25A90" w:rsidRPr="00D02F36">
        <w:rPr>
          <w:rFonts w:ascii="Palatino Linotype" w:hAnsi="Palatino Linotype"/>
          <w:b/>
          <w:color w:val="222222"/>
        </w:rPr>
        <w:t>J. T.</w:t>
      </w:r>
      <w:r w:rsidRPr="00D02F36">
        <w:rPr>
          <w:rFonts w:ascii="Palatino Linotype" w:hAnsi="Palatino Linotype"/>
          <w:b/>
          <w:color w:val="222222"/>
        </w:rPr>
        <w:t xml:space="preserve"> Voris</w:t>
      </w:r>
      <w:r w:rsidR="00B25A90" w:rsidRPr="00D02F36">
        <w:rPr>
          <w:rFonts w:ascii="Palatino Linotype" w:hAnsi="Palatino Linotype"/>
          <w:bCs/>
          <w:color w:val="222222"/>
        </w:rPr>
        <w:t>, and P. J.</w:t>
      </w:r>
      <w:r w:rsidRPr="00D02F36">
        <w:rPr>
          <w:rFonts w:ascii="Palatino Linotype" w:hAnsi="Palatino Linotype"/>
          <w:bCs/>
          <w:color w:val="222222"/>
        </w:rPr>
        <w:t xml:space="preserve"> Currie. 2023. Immature </w:t>
      </w:r>
      <w:r w:rsidRPr="00D02F36">
        <w:rPr>
          <w:rFonts w:ascii="Palatino Linotype" w:hAnsi="Palatino Linotype"/>
          <w:bCs/>
          <w:i/>
          <w:iCs/>
          <w:color w:val="222222"/>
        </w:rPr>
        <w:t>Daspletosaurus</w:t>
      </w:r>
      <w:r w:rsidRPr="00D02F36">
        <w:rPr>
          <w:rFonts w:ascii="Palatino Linotype" w:hAnsi="Palatino Linotype"/>
          <w:bCs/>
          <w:color w:val="222222"/>
        </w:rPr>
        <w:t xml:space="preserve"> (Tyrannosauridae, </w:t>
      </w:r>
      <w:proofErr w:type="spellStart"/>
      <w:r w:rsidRPr="00D02F36">
        <w:rPr>
          <w:rFonts w:ascii="Palatino Linotype" w:hAnsi="Palatino Linotype"/>
          <w:bCs/>
          <w:color w:val="222222"/>
        </w:rPr>
        <w:t>Tyrannosaurinae</w:t>
      </w:r>
      <w:proofErr w:type="spellEnd"/>
      <w:r w:rsidRPr="00D02F36">
        <w:rPr>
          <w:rFonts w:ascii="Palatino Linotype" w:hAnsi="Palatino Linotype"/>
          <w:bCs/>
          <w:color w:val="222222"/>
        </w:rPr>
        <w:t xml:space="preserve">) material from the Dinosaur Park Formation of Alberta, Canada. Canadian Society of Vertebrate </w:t>
      </w:r>
      <w:proofErr w:type="spellStart"/>
      <w:r w:rsidRPr="00D02F36">
        <w:rPr>
          <w:rFonts w:ascii="Palatino Linotype" w:hAnsi="Palatino Linotype"/>
          <w:bCs/>
          <w:color w:val="222222"/>
        </w:rPr>
        <w:t>Palaeontology</w:t>
      </w:r>
      <w:proofErr w:type="spellEnd"/>
      <w:r w:rsidRPr="00D02F36">
        <w:rPr>
          <w:rFonts w:ascii="Palatino Linotype" w:hAnsi="Palatino Linotype"/>
          <w:bCs/>
          <w:color w:val="222222"/>
        </w:rPr>
        <w:t xml:space="preserve"> Annual Meeting Abstracts</w:t>
      </w:r>
      <w:r w:rsidR="00B25A90" w:rsidRPr="00D02F36">
        <w:rPr>
          <w:rFonts w:ascii="Palatino Linotype" w:hAnsi="Palatino Linotype"/>
          <w:bCs/>
          <w:color w:val="222222"/>
        </w:rPr>
        <w:t>,</w:t>
      </w:r>
      <w:r w:rsidRPr="00D02F36">
        <w:rPr>
          <w:rFonts w:ascii="Palatino Linotype" w:hAnsi="Palatino Linotype"/>
          <w:bCs/>
          <w:color w:val="222222"/>
        </w:rPr>
        <w:t xml:space="preserve"> 2023</w:t>
      </w:r>
      <w:r w:rsidR="00B25A90" w:rsidRPr="00D02F36">
        <w:rPr>
          <w:rFonts w:ascii="Palatino Linotype" w:hAnsi="Palatino Linotype"/>
          <w:bCs/>
          <w:color w:val="222222"/>
        </w:rPr>
        <w:t>, p. 14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1A2E56C8" w14:textId="17A19255" w:rsidR="00547F72" w:rsidRPr="00D02F36" w:rsidRDefault="00B25A90" w:rsidP="00547F72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547F72" w:rsidRPr="00D02F36">
        <w:rPr>
          <w:rFonts w:ascii="Palatino Linotype" w:hAnsi="Palatino Linotype"/>
          <w:b/>
          <w:color w:val="222222"/>
        </w:rPr>
        <w:t xml:space="preserve">Voris, J. T., </w:t>
      </w:r>
      <w:r w:rsidR="00547F72" w:rsidRPr="00D02F36">
        <w:rPr>
          <w:rFonts w:ascii="Palatino Linotype" w:hAnsi="Palatino Linotype"/>
          <w:bCs/>
          <w:color w:val="222222"/>
        </w:rPr>
        <w:t>D.</w:t>
      </w:r>
      <w:r w:rsidRPr="00D02F36">
        <w:rPr>
          <w:rFonts w:ascii="Palatino Linotype" w:hAnsi="Palatino Linotype"/>
          <w:bCs/>
          <w:color w:val="222222"/>
        </w:rPr>
        <w:t xml:space="preserve"> </w:t>
      </w:r>
      <w:r w:rsidR="00547F72" w:rsidRPr="00D02F36">
        <w:rPr>
          <w:rFonts w:ascii="Palatino Linotype" w:hAnsi="Palatino Linotype"/>
          <w:bCs/>
          <w:color w:val="222222"/>
        </w:rPr>
        <w:t>K. Zelenitsky, F. Therrien, R.</w:t>
      </w:r>
      <w:r w:rsidRPr="00D02F36">
        <w:rPr>
          <w:rFonts w:ascii="Palatino Linotype" w:hAnsi="Palatino Linotype"/>
          <w:bCs/>
          <w:color w:val="222222"/>
        </w:rPr>
        <w:t xml:space="preserve"> </w:t>
      </w:r>
      <w:r w:rsidR="00547F72" w:rsidRPr="00D02F36">
        <w:rPr>
          <w:rFonts w:ascii="Palatino Linotype" w:hAnsi="Palatino Linotype"/>
          <w:bCs/>
          <w:color w:val="222222"/>
        </w:rPr>
        <w:t>C. Ridgely,</w:t>
      </w:r>
      <w:r w:rsidRPr="00D02F36">
        <w:rPr>
          <w:rFonts w:ascii="Palatino Linotype" w:hAnsi="Palatino Linotype"/>
          <w:bCs/>
          <w:color w:val="222222"/>
        </w:rPr>
        <w:t xml:space="preserve"> and</w:t>
      </w:r>
      <w:r w:rsidR="00547F72" w:rsidRPr="00D02F36">
        <w:rPr>
          <w:rFonts w:ascii="Palatino Linotype" w:hAnsi="Palatino Linotype"/>
          <w:bCs/>
          <w:color w:val="222222"/>
        </w:rPr>
        <w:t xml:space="preserve"> L.</w:t>
      </w:r>
      <w:r w:rsidRPr="00D02F36">
        <w:rPr>
          <w:rFonts w:ascii="Palatino Linotype" w:hAnsi="Palatino Linotype"/>
          <w:bCs/>
          <w:color w:val="222222"/>
        </w:rPr>
        <w:t xml:space="preserve"> </w:t>
      </w:r>
      <w:r w:rsidR="00547F72" w:rsidRPr="00D02F36">
        <w:rPr>
          <w:rFonts w:ascii="Palatino Linotype" w:hAnsi="Palatino Linotype"/>
          <w:bCs/>
          <w:color w:val="222222"/>
        </w:rPr>
        <w:t xml:space="preserve">M. Witmer. 2022. Endocranial ontogeny in </w:t>
      </w:r>
      <w:r w:rsidR="00547F72" w:rsidRPr="00D02F36">
        <w:rPr>
          <w:rFonts w:ascii="Palatino Linotype" w:hAnsi="Palatino Linotype"/>
          <w:bCs/>
          <w:i/>
          <w:iCs/>
          <w:color w:val="222222"/>
        </w:rPr>
        <w:t xml:space="preserve">Gorgosaurus </w:t>
      </w:r>
      <w:proofErr w:type="spellStart"/>
      <w:r w:rsidR="00547F72" w:rsidRPr="00D02F36">
        <w:rPr>
          <w:rFonts w:ascii="Palatino Linotype" w:hAnsi="Palatino Linotype"/>
          <w:bCs/>
          <w:i/>
          <w:iCs/>
          <w:color w:val="222222"/>
        </w:rPr>
        <w:t>libratus</w:t>
      </w:r>
      <w:proofErr w:type="spellEnd"/>
      <w:r w:rsidR="00547F72" w:rsidRPr="00D02F36">
        <w:rPr>
          <w:rFonts w:ascii="Palatino Linotype" w:hAnsi="Palatino Linotype"/>
          <w:bCs/>
          <w:color w:val="222222"/>
        </w:rPr>
        <w:t xml:space="preserve"> (</w:t>
      </w:r>
      <w:proofErr w:type="spellStart"/>
      <w:r w:rsidR="00547F72" w:rsidRPr="00D02F36">
        <w:rPr>
          <w:rFonts w:ascii="Palatino Linotype" w:hAnsi="Palatino Linotype"/>
          <w:bCs/>
          <w:color w:val="222222"/>
        </w:rPr>
        <w:t>Tyrannosauroidea</w:t>
      </w:r>
      <w:proofErr w:type="spellEnd"/>
      <w:r w:rsidR="00547F72" w:rsidRPr="00D02F36">
        <w:rPr>
          <w:rFonts w:ascii="Palatino Linotype" w:hAnsi="Palatino Linotype"/>
          <w:bCs/>
          <w:color w:val="222222"/>
        </w:rPr>
        <w:t>: Tyrannosauridae) reveals new information on brain evolution in theropods.</w:t>
      </w:r>
      <w:r w:rsidR="00631F2E" w:rsidRPr="00D02F36">
        <w:rPr>
          <w:rFonts w:ascii="Palatino Linotype" w:hAnsi="Palatino Linotype"/>
          <w:bCs/>
          <w:color w:val="222222"/>
        </w:rPr>
        <w:t xml:space="preserve"> Journal of Vertebrate</w:t>
      </w:r>
      <w:r w:rsidR="00D66AF9">
        <w:rPr>
          <w:rFonts w:ascii="Palatino Linotype" w:hAnsi="Palatino Linotype"/>
          <w:bCs/>
          <w:color w:val="222222"/>
        </w:rPr>
        <w:t xml:space="preserve"> Paleontology</w:t>
      </w:r>
      <w:r w:rsidR="00631F2E" w:rsidRPr="00D02F36">
        <w:rPr>
          <w:rFonts w:ascii="Palatino Linotype" w:hAnsi="Palatino Linotype"/>
          <w:bCs/>
          <w:color w:val="222222"/>
        </w:rPr>
        <w:t>, programs and abstracts</w:t>
      </w:r>
      <w:r w:rsidRPr="00D02F36">
        <w:rPr>
          <w:rFonts w:ascii="Palatino Linotype" w:hAnsi="Palatino Linotype"/>
          <w:bCs/>
          <w:color w:val="222222"/>
        </w:rPr>
        <w:t>,</w:t>
      </w:r>
      <w:r w:rsidR="00631F2E" w:rsidRPr="00D02F36">
        <w:rPr>
          <w:rFonts w:ascii="Palatino Linotype" w:hAnsi="Palatino Linotype"/>
          <w:bCs/>
          <w:color w:val="222222"/>
        </w:rPr>
        <w:t xml:space="preserve"> 2022</w:t>
      </w:r>
      <w:r w:rsidRPr="00D02F36">
        <w:rPr>
          <w:rFonts w:ascii="Palatino Linotype" w:hAnsi="Palatino Linotype"/>
          <w:bCs/>
          <w:color w:val="222222"/>
        </w:rPr>
        <w:t>, p. 337</w:t>
      </w:r>
      <w:r w:rsidR="00631F2E" w:rsidRPr="00D02F36">
        <w:rPr>
          <w:rFonts w:ascii="Palatino Linotype" w:hAnsi="Palatino Linotype"/>
          <w:bCs/>
          <w:color w:val="222222"/>
        </w:rPr>
        <w:t>.</w:t>
      </w:r>
    </w:p>
    <w:p w14:paraId="2853222D" w14:textId="425D3256" w:rsidR="00494682" w:rsidRPr="00D02F36" w:rsidRDefault="00B25A90" w:rsidP="00D53F5D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494682" w:rsidRPr="00D02F36">
        <w:rPr>
          <w:rFonts w:ascii="Palatino Linotype" w:hAnsi="Palatino Linotype"/>
          <w:b/>
          <w:color w:val="222222"/>
        </w:rPr>
        <w:t>Voris, J. T.</w:t>
      </w:r>
      <w:r w:rsidR="00494682" w:rsidRPr="00D02F36">
        <w:rPr>
          <w:rFonts w:ascii="Palatino Linotype" w:hAnsi="Palatino Linotype"/>
          <w:bCs/>
          <w:color w:val="222222"/>
        </w:rPr>
        <w:t>, D. K. Zelenitsky,</w:t>
      </w:r>
      <w:r w:rsidRPr="00D02F36">
        <w:rPr>
          <w:rFonts w:ascii="Palatino Linotype" w:hAnsi="Palatino Linotype"/>
          <w:bCs/>
          <w:color w:val="222222"/>
        </w:rPr>
        <w:t xml:space="preserve"> and</w:t>
      </w:r>
      <w:r w:rsidR="00494682" w:rsidRPr="00D02F36">
        <w:rPr>
          <w:rFonts w:ascii="Palatino Linotype" w:hAnsi="Palatino Linotype"/>
          <w:bCs/>
          <w:color w:val="222222"/>
        </w:rPr>
        <w:t xml:space="preserve"> F. Therrien. </w:t>
      </w:r>
      <w:r w:rsidR="00346132" w:rsidRPr="00D02F36">
        <w:rPr>
          <w:rFonts w:ascii="Palatino Linotype" w:hAnsi="Palatino Linotype"/>
          <w:bCs/>
          <w:color w:val="222222"/>
        </w:rPr>
        <w:t>2021</w:t>
      </w:r>
      <w:r w:rsidR="00494682" w:rsidRPr="00D02F36">
        <w:rPr>
          <w:rFonts w:ascii="Palatino Linotype" w:hAnsi="Palatino Linotype"/>
          <w:bCs/>
          <w:color w:val="222222"/>
        </w:rPr>
        <w:t xml:space="preserve">. Origin and dispersal of derived </w:t>
      </w:r>
      <w:proofErr w:type="spellStart"/>
      <w:r w:rsidR="00494682" w:rsidRPr="00D02F36">
        <w:rPr>
          <w:rFonts w:ascii="Palatino Linotype" w:hAnsi="Palatino Linotype"/>
          <w:bCs/>
          <w:color w:val="222222"/>
        </w:rPr>
        <w:t>tyrannosaurines</w:t>
      </w:r>
      <w:proofErr w:type="spellEnd"/>
      <w:r w:rsidR="00494682" w:rsidRPr="00D02F36">
        <w:rPr>
          <w:rFonts w:ascii="Palatino Linotype" w:hAnsi="Palatino Linotype"/>
          <w:bCs/>
          <w:color w:val="222222"/>
        </w:rPr>
        <w:t xml:space="preserve"> (Theropoda: Tyrannosauridae) in </w:t>
      </w:r>
      <w:proofErr w:type="spellStart"/>
      <w:r w:rsidR="00494682" w:rsidRPr="00D02F36">
        <w:rPr>
          <w:rFonts w:ascii="Palatino Linotype" w:hAnsi="Palatino Linotype"/>
          <w:bCs/>
          <w:color w:val="222222"/>
        </w:rPr>
        <w:t>Asiamerica</w:t>
      </w:r>
      <w:proofErr w:type="spellEnd"/>
      <w:r w:rsidR="00494682" w:rsidRPr="00D02F36">
        <w:rPr>
          <w:rFonts w:ascii="Palatino Linotype" w:hAnsi="Palatino Linotype"/>
          <w:bCs/>
          <w:color w:val="222222"/>
        </w:rPr>
        <w:t xml:space="preserve">: insight from a middle Campanian </w:t>
      </w:r>
      <w:proofErr w:type="spellStart"/>
      <w:r w:rsidR="00494682" w:rsidRPr="00D02F36">
        <w:rPr>
          <w:rFonts w:ascii="Palatino Linotype" w:hAnsi="Palatino Linotype"/>
          <w:bCs/>
          <w:color w:val="222222"/>
        </w:rPr>
        <w:t>tyrannosaurine</w:t>
      </w:r>
      <w:proofErr w:type="spellEnd"/>
      <w:r w:rsidR="00494682" w:rsidRPr="00D02F36">
        <w:rPr>
          <w:rFonts w:ascii="Palatino Linotype" w:hAnsi="Palatino Linotype"/>
          <w:bCs/>
          <w:color w:val="222222"/>
        </w:rPr>
        <w:t xml:space="preserve"> from Alberta, Canada. Journal of Vertebrate</w:t>
      </w:r>
      <w:r w:rsidR="00D66AF9">
        <w:rPr>
          <w:rFonts w:ascii="Palatino Linotype" w:hAnsi="Palatino Linotype"/>
          <w:bCs/>
          <w:color w:val="222222"/>
        </w:rPr>
        <w:t xml:space="preserve"> Paleontology</w:t>
      </w:r>
      <w:r w:rsidR="00494682" w:rsidRPr="00D02F36">
        <w:rPr>
          <w:rFonts w:ascii="Palatino Linotype" w:hAnsi="Palatino Linotype"/>
          <w:bCs/>
          <w:color w:val="222222"/>
        </w:rPr>
        <w:t>, programs and abstracts 2021.</w:t>
      </w:r>
      <w:r w:rsidRPr="00D02F36">
        <w:rPr>
          <w:rFonts w:ascii="Palatino Linotype" w:hAnsi="Palatino Linotype"/>
          <w:bCs/>
          <w:color w:val="222222"/>
        </w:rPr>
        <w:t xml:space="preserve"> P. 264-265.</w:t>
      </w:r>
    </w:p>
    <w:p w14:paraId="4D40F473" w14:textId="4AF829E1" w:rsidR="002D3C5B" w:rsidRPr="00D02F36" w:rsidRDefault="002D3C5B" w:rsidP="00D53F5D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 xml:space="preserve">Therrien, F., D. K. Zelenitsky, </w:t>
      </w:r>
      <w:r w:rsidRPr="00D02F36">
        <w:rPr>
          <w:rFonts w:ascii="Palatino Linotype" w:hAnsi="Palatino Linotype"/>
          <w:b/>
          <w:color w:val="222222"/>
        </w:rPr>
        <w:t>J. T. Voris</w:t>
      </w:r>
      <w:r w:rsidRPr="00D02F36">
        <w:rPr>
          <w:rFonts w:ascii="Palatino Linotype" w:hAnsi="Palatino Linotype"/>
          <w:bCs/>
          <w:color w:val="222222"/>
        </w:rPr>
        <w:t xml:space="preserve">, and K. Tanaka. 2021. Timing of ontogenetic niche shift in </w:t>
      </w:r>
      <w:r w:rsidRPr="00D02F36">
        <w:rPr>
          <w:rFonts w:ascii="Palatino Linotype" w:eastAsia="Palatino Linotype" w:hAnsi="Palatino Linotype" w:cs="Times New Roman"/>
          <w:bCs/>
          <w:i/>
          <w:iCs/>
          <w:color w:val="000000" w:themeColor="text1"/>
        </w:rPr>
        <w:t>Albertosaurus</w:t>
      </w:r>
      <w:r w:rsidRPr="00D02F36">
        <w:rPr>
          <w:rFonts w:ascii="Palatino Linotype" w:hAnsi="Palatino Linotype"/>
          <w:bCs/>
          <w:color w:val="222222"/>
        </w:rPr>
        <w:t xml:space="preserve"> </w:t>
      </w:r>
      <w:r w:rsidRPr="00D02F36">
        <w:rPr>
          <w:rFonts w:ascii="Palatino Linotype" w:hAnsi="Palatino Linotype"/>
          <w:bCs/>
          <w:i/>
          <w:iCs/>
          <w:color w:val="222222"/>
        </w:rPr>
        <w:t>sarcophagus</w:t>
      </w:r>
      <w:r w:rsidRPr="00D02F36">
        <w:rPr>
          <w:rFonts w:ascii="Palatino Linotype" w:hAnsi="Palatino Linotype"/>
          <w:bCs/>
          <w:color w:val="222222"/>
        </w:rPr>
        <w:t xml:space="preserve"> and </w:t>
      </w:r>
      <w:r w:rsidRPr="00D02F36">
        <w:rPr>
          <w:rFonts w:ascii="Palatino Linotype" w:eastAsia="Palatino Linotype" w:hAnsi="Palatino Linotype" w:cs="Times New Roman"/>
          <w:bCs/>
          <w:i/>
          <w:iCs/>
          <w:color w:val="000000" w:themeColor="text1"/>
        </w:rPr>
        <w:t>Gorgosaurus</w:t>
      </w:r>
      <w:r w:rsidRPr="00D02F36">
        <w:rPr>
          <w:rFonts w:ascii="Palatino Linotype" w:hAnsi="Palatino Linotype"/>
          <w:bCs/>
          <w:color w:val="222222"/>
        </w:rPr>
        <w:t xml:space="preserve"> </w:t>
      </w:r>
      <w:proofErr w:type="spellStart"/>
      <w:r w:rsidRPr="00D02F36">
        <w:rPr>
          <w:rFonts w:ascii="Palatino Linotype" w:hAnsi="Palatino Linotype"/>
          <w:bCs/>
          <w:i/>
          <w:iCs/>
          <w:color w:val="222222"/>
        </w:rPr>
        <w:t>libratus</w:t>
      </w:r>
      <w:proofErr w:type="spellEnd"/>
      <w:r w:rsidRPr="00D02F36">
        <w:rPr>
          <w:rFonts w:ascii="Palatino Linotype" w:hAnsi="Palatino Linotype"/>
          <w:bCs/>
          <w:color w:val="222222"/>
        </w:rPr>
        <w:t xml:space="preserve"> (Tyrannosauridae: </w:t>
      </w:r>
      <w:proofErr w:type="spellStart"/>
      <w:r w:rsidRPr="00D02F36">
        <w:rPr>
          <w:rFonts w:ascii="Palatino Linotype" w:hAnsi="Palatino Linotype"/>
          <w:bCs/>
          <w:color w:val="222222"/>
        </w:rPr>
        <w:t>Albertosaurinae</w:t>
      </w:r>
      <w:proofErr w:type="spellEnd"/>
      <w:r w:rsidRPr="00D02F36">
        <w:rPr>
          <w:rFonts w:ascii="Palatino Linotype" w:hAnsi="Palatino Linotype"/>
          <w:bCs/>
          <w:color w:val="222222"/>
        </w:rPr>
        <w:t>) indicated by mandibular biomechanical properties and ontogenetic changes in tooth morphology and bite force. Journal of Vertebrate, programs and abstracts, 2021, p. 251.</w:t>
      </w:r>
    </w:p>
    <w:p w14:paraId="11E9F66F" w14:textId="023FDF79" w:rsidR="00D97A85" w:rsidRPr="00D02F36" w:rsidRDefault="00B25A90" w:rsidP="00D53F5D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D97A85" w:rsidRPr="00D02F36">
        <w:rPr>
          <w:rFonts w:ascii="Palatino Linotype" w:hAnsi="Palatino Linotype"/>
          <w:b/>
          <w:color w:val="222222"/>
        </w:rPr>
        <w:t>Voris, J. T.</w:t>
      </w:r>
      <w:r w:rsidR="00D97A85" w:rsidRPr="00D02F36">
        <w:rPr>
          <w:rFonts w:ascii="Palatino Linotype" w:hAnsi="Palatino Linotype"/>
          <w:bCs/>
          <w:color w:val="222222"/>
        </w:rPr>
        <w:t xml:space="preserve">, D. K. Zelenitsky, </w:t>
      </w:r>
      <w:r w:rsidRPr="00D02F36">
        <w:rPr>
          <w:rFonts w:ascii="Palatino Linotype" w:hAnsi="Palatino Linotype"/>
          <w:bCs/>
          <w:color w:val="222222"/>
        </w:rPr>
        <w:t xml:space="preserve">and </w:t>
      </w:r>
      <w:r w:rsidR="00D97A85" w:rsidRPr="00D02F36">
        <w:rPr>
          <w:rFonts w:ascii="Palatino Linotype" w:hAnsi="Palatino Linotype"/>
          <w:bCs/>
          <w:color w:val="222222"/>
        </w:rPr>
        <w:t xml:space="preserve">F. Therrien. 2020. Ontogenetic variation between </w:t>
      </w:r>
      <w:r w:rsidR="00D97A85" w:rsidRPr="00D02F36">
        <w:rPr>
          <w:rFonts w:ascii="Palatino Linotype" w:hAnsi="Palatino Linotype"/>
          <w:bCs/>
          <w:i/>
          <w:iCs/>
          <w:color w:val="222222"/>
        </w:rPr>
        <w:t xml:space="preserve">Gorgosaurus </w:t>
      </w:r>
      <w:proofErr w:type="spellStart"/>
      <w:r w:rsidR="00D97A85" w:rsidRPr="00D02F36">
        <w:rPr>
          <w:rFonts w:ascii="Palatino Linotype" w:hAnsi="Palatino Linotype"/>
          <w:bCs/>
          <w:i/>
          <w:iCs/>
          <w:color w:val="222222"/>
        </w:rPr>
        <w:t>libratus</w:t>
      </w:r>
      <w:proofErr w:type="spellEnd"/>
      <w:r w:rsidR="00D97A85" w:rsidRPr="00D02F36">
        <w:rPr>
          <w:rFonts w:ascii="Palatino Linotype" w:hAnsi="Palatino Linotype"/>
          <w:bCs/>
          <w:color w:val="222222"/>
        </w:rPr>
        <w:t xml:space="preserve"> and </w:t>
      </w:r>
      <w:r w:rsidR="00D97A85" w:rsidRPr="00D02F36">
        <w:rPr>
          <w:rFonts w:ascii="Palatino Linotype" w:hAnsi="Palatino Linotype"/>
          <w:bCs/>
          <w:i/>
          <w:iCs/>
          <w:color w:val="222222"/>
        </w:rPr>
        <w:t xml:space="preserve">Daspletosaurus </w:t>
      </w:r>
      <w:proofErr w:type="spellStart"/>
      <w:r w:rsidR="00D97A85" w:rsidRPr="00D02F36">
        <w:rPr>
          <w:rFonts w:ascii="Palatino Linotype" w:hAnsi="Palatino Linotype"/>
          <w:bCs/>
          <w:i/>
          <w:iCs/>
          <w:color w:val="222222"/>
        </w:rPr>
        <w:t>torosus</w:t>
      </w:r>
      <w:proofErr w:type="spellEnd"/>
      <w:r w:rsidR="00D97A85" w:rsidRPr="00D02F36">
        <w:rPr>
          <w:rFonts w:ascii="Palatino Linotype" w:hAnsi="Palatino Linotype"/>
          <w:bCs/>
          <w:color w:val="222222"/>
        </w:rPr>
        <w:t xml:space="preserve"> (Theropoda: Tyrannosauridae) and taxonomic identification of juvenile tyrannosaurids. Journal of Vertebrate Paleontology, programs and abstracts, 2020, p. 332.</w:t>
      </w:r>
    </w:p>
    <w:p w14:paraId="0F88E97C" w14:textId="56660C8E" w:rsidR="00D53F5D" w:rsidRPr="00D02F36" w:rsidRDefault="00B25A90" w:rsidP="00D53F5D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D53F5D" w:rsidRPr="00D02F36">
        <w:rPr>
          <w:rFonts w:ascii="Palatino Linotype" w:hAnsi="Palatino Linotype"/>
          <w:b/>
          <w:color w:val="222222"/>
        </w:rPr>
        <w:t>Voris, J. T.</w:t>
      </w:r>
      <w:r w:rsidR="00D53F5D" w:rsidRPr="00D02F36">
        <w:rPr>
          <w:rFonts w:ascii="Palatino Linotype" w:hAnsi="Palatino Linotype"/>
          <w:bCs/>
          <w:color w:val="222222"/>
        </w:rPr>
        <w:t xml:space="preserve">, D. K. Zelenitsky, F. Therrien, L. M. Witmer, R. C. Ridgley, and P. J. Currie. 2019 New juvenile specimens of </w:t>
      </w:r>
      <w:r w:rsidR="00D53F5D" w:rsidRPr="00D02F36">
        <w:rPr>
          <w:rFonts w:ascii="Palatino Linotype" w:hAnsi="Palatino Linotype"/>
          <w:bCs/>
          <w:i/>
          <w:iCs/>
          <w:color w:val="222222"/>
        </w:rPr>
        <w:t xml:space="preserve">Gorgosaurus </w:t>
      </w:r>
      <w:proofErr w:type="spellStart"/>
      <w:r w:rsidR="00D53F5D" w:rsidRPr="00D02F36">
        <w:rPr>
          <w:rFonts w:ascii="Palatino Linotype" w:hAnsi="Palatino Linotype"/>
          <w:bCs/>
          <w:i/>
          <w:iCs/>
          <w:color w:val="222222"/>
        </w:rPr>
        <w:t>libratus</w:t>
      </w:r>
      <w:proofErr w:type="spellEnd"/>
      <w:r w:rsidR="00D53F5D" w:rsidRPr="00D02F36">
        <w:rPr>
          <w:rFonts w:ascii="Palatino Linotype" w:hAnsi="Palatino Linotype"/>
          <w:bCs/>
          <w:color w:val="222222"/>
        </w:rPr>
        <w:t xml:space="preserve"> provide insight into the cranial ontogeny of </w:t>
      </w:r>
      <w:proofErr w:type="spellStart"/>
      <w:r w:rsidR="00D53F5D" w:rsidRPr="00D02F36">
        <w:rPr>
          <w:rFonts w:ascii="Palatino Linotype" w:hAnsi="Palatino Linotype"/>
          <w:bCs/>
          <w:color w:val="222222"/>
        </w:rPr>
        <w:t>albertosaurine</w:t>
      </w:r>
      <w:proofErr w:type="spellEnd"/>
      <w:r w:rsidR="00D53F5D" w:rsidRPr="00D02F36">
        <w:rPr>
          <w:rFonts w:ascii="Palatino Linotype" w:hAnsi="Palatino Linotype"/>
          <w:bCs/>
          <w:color w:val="222222"/>
        </w:rPr>
        <w:t xml:space="preserve"> tyrannosaurids. Canadian Society of Vertebrate Paleontology 2019 Abstracts, p. 53.</w:t>
      </w:r>
    </w:p>
    <w:p w14:paraId="7190EE2C" w14:textId="1F442CA6" w:rsidR="00F94158" w:rsidRPr="00D02F36" w:rsidRDefault="00F94158" w:rsidP="00F94158">
      <w:pPr>
        <w:shd w:val="clear" w:color="auto" w:fill="FFFFFF"/>
        <w:spacing w:after="120" w:line="240" w:lineRule="auto"/>
        <w:ind w:left="810" w:hanging="810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*Voris, J. T.</w:t>
      </w:r>
      <w:r w:rsidRPr="00D02F36">
        <w:rPr>
          <w:rFonts w:ascii="Palatino Linotype" w:hAnsi="Palatino Linotype"/>
          <w:bCs/>
          <w:color w:val="222222"/>
        </w:rPr>
        <w:t xml:space="preserve">, D. K. Zelenitsky, F. Therrien, P. J. Currie. 2019. 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Reassessment of a juvenile </w:t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Daspletosaurus</w:t>
      </w:r>
      <w:r w:rsidRPr="00D02F36">
        <w:rPr>
          <w:rFonts w:ascii="Palatino Linotype" w:hAnsi="Palatino Linotype" w:cs="Times"/>
          <w:bCs/>
          <w:color w:val="222222"/>
          <w:shd w:val="clear" w:color="auto" w:fill="FFFFFF"/>
        </w:rPr>
        <w:t xml:space="preserve"> from the Late Cretaceous of Alberta, Canada with implications for the identification of immature tyrannosaurids</w:t>
      </w:r>
      <w:r w:rsidRPr="00D02F36">
        <w:rPr>
          <w:rFonts w:ascii="Palatino Linotype" w:hAnsi="Palatino Linotype"/>
          <w:bCs/>
          <w:color w:val="222222"/>
        </w:rPr>
        <w:t>. Tom Oliver Poster Session, Department of Geoscience, University of Calgary.</w:t>
      </w:r>
    </w:p>
    <w:p w14:paraId="0E3BCB0E" w14:textId="23FC99D3" w:rsidR="00BE77A5" w:rsidRPr="00D02F36" w:rsidRDefault="00B25A90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b/>
          <w:color w:val="222222"/>
        </w:rPr>
        <w:lastRenderedPageBreak/>
        <w:t>*</w:t>
      </w:r>
      <w:r w:rsidR="00BE77A5" w:rsidRPr="00D02F36">
        <w:rPr>
          <w:rFonts w:ascii="Palatino Linotype" w:hAnsi="Palatino Linotype"/>
          <w:b/>
          <w:color w:val="222222"/>
        </w:rPr>
        <w:t>Voris J. T</w:t>
      </w:r>
      <w:r w:rsidR="00BE77A5" w:rsidRPr="00D02F36">
        <w:rPr>
          <w:rFonts w:ascii="Palatino Linotype" w:hAnsi="Palatino Linotype"/>
          <w:color w:val="222222"/>
        </w:rPr>
        <w:t xml:space="preserve">, D. K. Zelenitsky, K. Tanaka, and F. Therrien. 2017. A dinosaur eggshell assemblage from the lower Maastrichtian St. Mary River Formation of southern Alberta. Journal of Vertebrate Paleontology, program and abstracts, 2017, p. </w:t>
      </w:r>
      <w:r w:rsidR="003476DE" w:rsidRPr="00D02F36">
        <w:rPr>
          <w:rFonts w:ascii="Palatino Linotype" w:hAnsi="Palatino Linotype"/>
          <w:color w:val="222222"/>
        </w:rPr>
        <w:t>210</w:t>
      </w:r>
      <w:r w:rsidR="00BE77A5" w:rsidRPr="00D02F36">
        <w:rPr>
          <w:rFonts w:ascii="Palatino Linotype" w:hAnsi="Palatino Linotype"/>
          <w:color w:val="222222"/>
        </w:rPr>
        <w:t>.</w:t>
      </w:r>
    </w:p>
    <w:p w14:paraId="26E9A38A" w14:textId="77777777" w:rsidR="00BE77A5" w:rsidRPr="00D02F36" w:rsidRDefault="00BE77A5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D. K. Zelenitsky</w:t>
      </w:r>
      <w:r w:rsidR="00BD454E" w:rsidRPr="00D02F36">
        <w:rPr>
          <w:rFonts w:ascii="Palatino Linotype" w:hAnsi="Palatino Linotype"/>
          <w:color w:val="222222"/>
        </w:rPr>
        <w:t xml:space="preserve">, K. Tanaka, </w:t>
      </w:r>
      <w:r w:rsidR="00BD454E" w:rsidRPr="00D02F36">
        <w:rPr>
          <w:rFonts w:ascii="Palatino Linotype" w:hAnsi="Palatino Linotype"/>
          <w:b/>
          <w:color w:val="222222"/>
        </w:rPr>
        <w:t>J. T. Voris</w:t>
      </w:r>
      <w:r w:rsidR="00BD454E" w:rsidRPr="00D02F36">
        <w:rPr>
          <w:rFonts w:ascii="Palatino Linotype" w:hAnsi="Palatino Linotype"/>
          <w:color w:val="222222"/>
        </w:rPr>
        <w:t>, and F. Therrien. Taxonomic trends in fossil egg remains during the Late Cretaceous of Alberta, Canada. Journal of Vertebrate Paleontology, program and abstracts, 2017, p. 219.</w:t>
      </w:r>
    </w:p>
    <w:p w14:paraId="6C33BB99" w14:textId="2CA5FF42" w:rsidR="001C2032" w:rsidRPr="00D02F36" w:rsidRDefault="00B25A90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i/>
          <w:color w:val="222222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BE77A5" w:rsidRPr="00D02F36">
        <w:rPr>
          <w:rFonts w:ascii="Palatino Linotype" w:hAnsi="Palatino Linotype"/>
          <w:b/>
          <w:color w:val="222222"/>
        </w:rPr>
        <w:t>Voris J. T</w:t>
      </w:r>
      <w:r w:rsidR="00BE77A5" w:rsidRPr="00D02F36">
        <w:rPr>
          <w:rFonts w:ascii="Palatino Linotype" w:hAnsi="Palatino Linotype"/>
          <w:color w:val="222222"/>
        </w:rPr>
        <w:t xml:space="preserve">, D. K. Zelenitsky, K. Tanaka, and F. Therrien. 2017. A dinosaur eggshell assemblage from the lower Maastrichtian St. Mary River Formation of southern Alberta. Canadian Society of Vertebrate </w:t>
      </w:r>
      <w:proofErr w:type="spellStart"/>
      <w:r w:rsidR="00BE77A5" w:rsidRPr="00D02F36">
        <w:rPr>
          <w:rFonts w:ascii="Palatino Linotype" w:hAnsi="Palatino Linotype"/>
          <w:color w:val="222222"/>
        </w:rPr>
        <w:t>Palaeontology</w:t>
      </w:r>
      <w:proofErr w:type="spellEnd"/>
      <w:r w:rsidR="00BE77A5" w:rsidRPr="00D02F36">
        <w:rPr>
          <w:rFonts w:ascii="Palatino Linotype" w:hAnsi="Palatino Linotype"/>
          <w:color w:val="222222"/>
        </w:rPr>
        <w:t xml:space="preserve"> 2017 Abstracts, p. 51.</w:t>
      </w:r>
    </w:p>
    <w:p w14:paraId="17B0CDF4" w14:textId="38233CD5" w:rsidR="00D63DD0" w:rsidRPr="00D02F36" w:rsidRDefault="00B25A90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D63DD0" w:rsidRPr="00D02F36">
        <w:rPr>
          <w:rFonts w:ascii="Palatino Linotype" w:hAnsi="Palatino Linotype"/>
          <w:b/>
          <w:color w:val="222222"/>
        </w:rPr>
        <w:t>Voris, J. T.</w:t>
      </w:r>
      <w:r w:rsidR="00D63DD0" w:rsidRPr="00D02F36">
        <w:rPr>
          <w:rFonts w:ascii="Palatino Linotype" w:hAnsi="Palatino Linotype"/>
          <w:color w:val="222222"/>
        </w:rPr>
        <w:t xml:space="preserve">, </w:t>
      </w:r>
      <w:r w:rsidR="00EB75C7" w:rsidRPr="00D02F36">
        <w:rPr>
          <w:rFonts w:ascii="Palatino Linotype" w:hAnsi="Palatino Linotype"/>
          <w:color w:val="222222"/>
        </w:rPr>
        <w:t xml:space="preserve">A. B </w:t>
      </w:r>
      <w:r w:rsidR="00D63DD0" w:rsidRPr="00D02F36">
        <w:rPr>
          <w:rFonts w:ascii="Palatino Linotype" w:hAnsi="Palatino Linotype"/>
          <w:color w:val="222222"/>
        </w:rPr>
        <w:t>Heckert,</w:t>
      </w:r>
      <w:r w:rsidR="00EB75C7" w:rsidRPr="00D02F36">
        <w:rPr>
          <w:rFonts w:ascii="Palatino Linotype" w:hAnsi="Palatino Linotype"/>
          <w:color w:val="222222"/>
        </w:rPr>
        <w:t xml:space="preserve"> </w:t>
      </w:r>
      <w:r w:rsidR="00EC31A3" w:rsidRPr="00D02F36">
        <w:rPr>
          <w:rFonts w:ascii="Palatino Linotype" w:hAnsi="Palatino Linotype"/>
          <w:color w:val="222222"/>
        </w:rPr>
        <w:t xml:space="preserve">and </w:t>
      </w:r>
      <w:r w:rsidRPr="00D02F36">
        <w:rPr>
          <w:rFonts w:ascii="Palatino Linotype" w:hAnsi="Palatino Linotype"/>
          <w:color w:val="222222"/>
        </w:rPr>
        <w:t xml:space="preserve">L. </w:t>
      </w:r>
      <w:r w:rsidR="00EC31A3" w:rsidRPr="00D02F36">
        <w:rPr>
          <w:rFonts w:ascii="Palatino Linotype" w:hAnsi="Palatino Linotype"/>
          <w:color w:val="222222"/>
        </w:rPr>
        <w:t>Martin</w:t>
      </w:r>
      <w:r w:rsidR="00EB75C7" w:rsidRPr="00D02F36">
        <w:rPr>
          <w:rFonts w:ascii="Palatino Linotype" w:hAnsi="Palatino Linotype"/>
          <w:color w:val="222222"/>
        </w:rPr>
        <w:t xml:space="preserve">. </w:t>
      </w:r>
      <w:r w:rsidR="00D63DD0" w:rsidRPr="00D02F36">
        <w:rPr>
          <w:rFonts w:ascii="Palatino Linotype" w:hAnsi="Palatino Linotype"/>
          <w:color w:val="222222"/>
        </w:rPr>
        <w:t>201</w:t>
      </w:r>
      <w:r w:rsidR="00EB75C7" w:rsidRPr="00D02F36">
        <w:rPr>
          <w:rFonts w:ascii="Palatino Linotype" w:hAnsi="Palatino Linotype"/>
          <w:color w:val="222222"/>
        </w:rPr>
        <w:t>6.</w:t>
      </w:r>
      <w:r w:rsidR="00D63DD0" w:rsidRPr="00D02F36">
        <w:rPr>
          <w:rFonts w:ascii="Palatino Linotype" w:hAnsi="Palatino Linotype"/>
          <w:i/>
        </w:rPr>
        <w:t xml:space="preserve"> </w:t>
      </w:r>
      <w:r w:rsidR="00D63DD0" w:rsidRPr="00D02F36">
        <w:rPr>
          <w:rFonts w:ascii="Palatino Linotype" w:hAnsi="Palatino Linotype"/>
        </w:rPr>
        <w:t xml:space="preserve">Ontogenetic heterodonty in </w:t>
      </w:r>
      <w:proofErr w:type="spellStart"/>
      <w:r w:rsidR="00D63DD0" w:rsidRPr="00D02F36">
        <w:rPr>
          <w:rFonts w:ascii="Palatino Linotype" w:hAnsi="Palatino Linotype"/>
          <w:i/>
        </w:rPr>
        <w:t>Reticulodus</w:t>
      </w:r>
      <w:proofErr w:type="spellEnd"/>
      <w:r w:rsidR="00D63DD0" w:rsidRPr="00D02F36">
        <w:rPr>
          <w:rFonts w:ascii="Palatino Linotype" w:hAnsi="Palatino Linotype"/>
          <w:i/>
        </w:rPr>
        <w:t xml:space="preserve"> </w:t>
      </w:r>
      <w:proofErr w:type="spellStart"/>
      <w:r w:rsidR="00D63DD0" w:rsidRPr="00D02F36">
        <w:rPr>
          <w:rFonts w:ascii="Palatino Linotype" w:hAnsi="Palatino Linotype"/>
          <w:i/>
        </w:rPr>
        <w:t>synergus</w:t>
      </w:r>
      <w:proofErr w:type="spellEnd"/>
      <w:r w:rsidR="00D63DD0" w:rsidRPr="00D02F36">
        <w:rPr>
          <w:rFonts w:ascii="Palatino Linotype" w:hAnsi="Palatino Linotype"/>
        </w:rPr>
        <w:t xml:space="preserve"> (Chondrichthyes, </w:t>
      </w:r>
      <w:proofErr w:type="spellStart"/>
      <w:r w:rsidR="00D63DD0" w:rsidRPr="00D02F36">
        <w:rPr>
          <w:rFonts w:ascii="Palatino Linotype" w:hAnsi="Palatino Linotype"/>
        </w:rPr>
        <w:t>Hybodontiformes</w:t>
      </w:r>
      <w:proofErr w:type="spellEnd"/>
      <w:r w:rsidR="00D63DD0" w:rsidRPr="00D02F36">
        <w:rPr>
          <w:rFonts w:ascii="Palatino Linotype" w:hAnsi="Palatino Linotype"/>
        </w:rPr>
        <w:t xml:space="preserve">) from the Upper Triassic of </w:t>
      </w:r>
      <w:r w:rsidR="00AC0317" w:rsidRPr="00D02F36">
        <w:rPr>
          <w:rFonts w:ascii="Palatino Linotype" w:hAnsi="Palatino Linotype"/>
        </w:rPr>
        <w:t>American Southwest</w:t>
      </w:r>
      <w:r w:rsidR="00D63DD0" w:rsidRPr="00D02F36">
        <w:rPr>
          <w:rFonts w:ascii="Palatino Linotype" w:hAnsi="Palatino Linotype"/>
          <w:color w:val="222222"/>
        </w:rPr>
        <w:t>.</w:t>
      </w:r>
      <w:r w:rsidR="00D63DD0" w:rsidRPr="00D02F36">
        <w:rPr>
          <w:rStyle w:val="apple-converted-space"/>
          <w:rFonts w:ascii="Palatino Linotype" w:hAnsi="Palatino Linotype"/>
          <w:color w:val="222222"/>
        </w:rPr>
        <w:t> </w:t>
      </w:r>
      <w:r w:rsidR="001C2032" w:rsidRPr="00D02F36">
        <w:rPr>
          <w:rFonts w:ascii="Palatino Linotype" w:hAnsi="Palatino Linotype"/>
          <w:iCs/>
          <w:color w:val="222222"/>
        </w:rPr>
        <w:t xml:space="preserve">Journal </w:t>
      </w:r>
      <w:r w:rsidR="00D63DD0" w:rsidRPr="00D02F36">
        <w:rPr>
          <w:rFonts w:ascii="Palatino Linotype" w:hAnsi="Palatino Linotype"/>
          <w:iCs/>
          <w:color w:val="222222"/>
        </w:rPr>
        <w:t>of Vertebrate Paleontology</w:t>
      </w:r>
      <w:r w:rsidR="001C2032" w:rsidRPr="00D02F36">
        <w:rPr>
          <w:rFonts w:ascii="Palatino Linotype" w:hAnsi="Palatino Linotype"/>
          <w:iCs/>
          <w:color w:val="222222"/>
        </w:rPr>
        <w:t>, program and abstracts,</w:t>
      </w:r>
      <w:r w:rsidR="00D63DD0" w:rsidRPr="00D02F36">
        <w:rPr>
          <w:rFonts w:ascii="Palatino Linotype" w:hAnsi="Palatino Linotype"/>
          <w:iCs/>
          <w:color w:val="222222"/>
        </w:rPr>
        <w:t xml:space="preserve"> 201</w:t>
      </w:r>
      <w:r w:rsidR="00EC31A3" w:rsidRPr="00D02F36">
        <w:rPr>
          <w:rFonts w:ascii="Palatino Linotype" w:hAnsi="Palatino Linotype"/>
          <w:iCs/>
          <w:color w:val="222222"/>
        </w:rPr>
        <w:t>6</w:t>
      </w:r>
      <w:r w:rsidR="001C2032" w:rsidRPr="00D02F36">
        <w:rPr>
          <w:rFonts w:ascii="Palatino Linotype" w:hAnsi="Palatino Linotype"/>
          <w:iCs/>
          <w:color w:val="222222"/>
        </w:rPr>
        <w:t>,</w:t>
      </w:r>
      <w:r w:rsidR="00D63DD0" w:rsidRPr="00D02F36">
        <w:rPr>
          <w:rFonts w:ascii="Palatino Linotype" w:hAnsi="Palatino Linotype"/>
          <w:color w:val="222222"/>
        </w:rPr>
        <w:t xml:space="preserve"> p. </w:t>
      </w:r>
      <w:r w:rsidR="00AC0317" w:rsidRPr="00D02F36">
        <w:rPr>
          <w:rFonts w:ascii="Palatino Linotype" w:hAnsi="Palatino Linotype"/>
          <w:color w:val="222222"/>
        </w:rPr>
        <w:t>245</w:t>
      </w:r>
      <w:r w:rsidR="00D63DD0" w:rsidRPr="00D02F36">
        <w:rPr>
          <w:rFonts w:ascii="Palatino Linotype" w:hAnsi="Palatino Linotype"/>
          <w:color w:val="222222"/>
        </w:rPr>
        <w:t>.</w:t>
      </w:r>
    </w:p>
    <w:p w14:paraId="74D9B65F" w14:textId="2AEA9394" w:rsidR="00BC2EC0" w:rsidRPr="00D02F36" w:rsidRDefault="00B25A90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  <w:b/>
          <w:color w:val="222222"/>
        </w:rPr>
        <w:t>*</w:t>
      </w:r>
      <w:r w:rsidR="00BC2EC0" w:rsidRPr="00D02F36">
        <w:rPr>
          <w:rFonts w:ascii="Palatino Linotype" w:hAnsi="Palatino Linotype"/>
          <w:b/>
          <w:color w:val="222222"/>
        </w:rPr>
        <w:t>Voris, J. T.</w:t>
      </w:r>
      <w:r w:rsidR="00BC2EC0" w:rsidRPr="00D02F36">
        <w:rPr>
          <w:rFonts w:ascii="Palatino Linotype" w:hAnsi="Palatino Linotype"/>
          <w:color w:val="222222"/>
        </w:rPr>
        <w:t>,</w:t>
      </w:r>
      <w:r w:rsidR="005A68FD" w:rsidRPr="00D02F36">
        <w:rPr>
          <w:rFonts w:ascii="Palatino Linotype" w:hAnsi="Palatino Linotype"/>
          <w:color w:val="222222"/>
        </w:rPr>
        <w:t xml:space="preserve"> A. B.</w:t>
      </w:r>
      <w:r w:rsidR="00BC2EC0" w:rsidRPr="00D02F36">
        <w:rPr>
          <w:rFonts w:ascii="Palatino Linotype" w:hAnsi="Palatino Linotype"/>
          <w:color w:val="222222"/>
        </w:rPr>
        <w:t xml:space="preserve"> Heckert</w:t>
      </w:r>
      <w:r w:rsidR="005A68FD" w:rsidRPr="00D02F36">
        <w:rPr>
          <w:rFonts w:ascii="Palatino Linotype" w:hAnsi="Palatino Linotype"/>
          <w:color w:val="222222"/>
        </w:rPr>
        <w:t>, M. C. Vaughn</w:t>
      </w:r>
      <w:r w:rsidR="00BC2EC0" w:rsidRPr="00D02F36">
        <w:rPr>
          <w:rFonts w:ascii="Palatino Linotype" w:hAnsi="Palatino Linotype"/>
          <w:color w:val="222222"/>
        </w:rPr>
        <w:t>,</w:t>
      </w:r>
      <w:r w:rsidR="005A68FD" w:rsidRPr="00D02F36">
        <w:rPr>
          <w:rFonts w:ascii="Palatino Linotype" w:hAnsi="Palatino Linotype"/>
          <w:color w:val="222222"/>
        </w:rPr>
        <w:t xml:space="preserve"> D. K.</w:t>
      </w:r>
      <w:r w:rsidR="00BC2EC0" w:rsidRPr="00D02F36">
        <w:rPr>
          <w:rFonts w:ascii="Palatino Linotype" w:hAnsi="Palatino Linotype"/>
          <w:color w:val="222222"/>
        </w:rPr>
        <w:t xml:space="preserve"> Hoffman,</w:t>
      </w:r>
      <w:r w:rsidR="005A68FD" w:rsidRPr="00D02F36">
        <w:rPr>
          <w:rFonts w:ascii="Palatino Linotype" w:hAnsi="Palatino Linotype"/>
          <w:color w:val="222222"/>
        </w:rPr>
        <w:t xml:space="preserve"> H. M.</w:t>
      </w:r>
      <w:r w:rsidR="00BC2EC0" w:rsidRPr="00D02F36">
        <w:rPr>
          <w:rFonts w:ascii="Palatino Linotype" w:hAnsi="Palatino Linotype"/>
          <w:color w:val="222222"/>
        </w:rPr>
        <w:t xml:space="preserve"> Avrahami,</w:t>
      </w:r>
      <w:r w:rsidR="005A68FD" w:rsidRPr="00D02F36">
        <w:rPr>
          <w:rFonts w:ascii="Palatino Linotype" w:hAnsi="Palatino Linotype"/>
          <w:color w:val="222222"/>
        </w:rPr>
        <w:t xml:space="preserve"> K. M. Straka,</w:t>
      </w:r>
      <w:r w:rsidR="00BC2EC0" w:rsidRPr="00D02F36">
        <w:rPr>
          <w:rFonts w:ascii="Palatino Linotype" w:hAnsi="Palatino Linotype"/>
          <w:color w:val="222222"/>
        </w:rPr>
        <w:t xml:space="preserve"> and</w:t>
      </w:r>
      <w:r w:rsidR="005A68FD" w:rsidRPr="00D02F36">
        <w:rPr>
          <w:rFonts w:ascii="Palatino Linotype" w:hAnsi="Palatino Linotype"/>
          <w:color w:val="222222"/>
        </w:rPr>
        <w:t xml:space="preserve"> V.</w:t>
      </w:r>
      <w:r w:rsidR="00BC2EC0" w:rsidRPr="00D02F36">
        <w:rPr>
          <w:rFonts w:ascii="Palatino Linotype" w:hAnsi="Palatino Linotype"/>
          <w:color w:val="222222"/>
        </w:rPr>
        <w:t xml:space="preserve"> Schneider</w:t>
      </w:r>
      <w:r w:rsidR="005A68FD" w:rsidRPr="00D02F36">
        <w:rPr>
          <w:rFonts w:ascii="Palatino Linotype" w:hAnsi="Palatino Linotype"/>
          <w:color w:val="222222"/>
        </w:rPr>
        <w:t>.</w:t>
      </w:r>
      <w:r w:rsidR="00BC2EC0" w:rsidRPr="00D02F36">
        <w:rPr>
          <w:rFonts w:ascii="Palatino Linotype" w:hAnsi="Palatino Linotype"/>
          <w:color w:val="222222"/>
        </w:rPr>
        <w:t xml:space="preserve"> 2015</w:t>
      </w:r>
      <w:r w:rsidR="005A68FD" w:rsidRPr="00D02F36">
        <w:rPr>
          <w:rFonts w:ascii="Palatino Linotype" w:hAnsi="Palatino Linotype"/>
          <w:color w:val="222222"/>
        </w:rPr>
        <w:t>.</w:t>
      </w:r>
      <w:r w:rsidR="00BC2EC0" w:rsidRPr="00D02F36">
        <w:rPr>
          <w:rFonts w:ascii="Palatino Linotype" w:hAnsi="Palatino Linotype"/>
          <w:color w:val="222222"/>
        </w:rPr>
        <w:t xml:space="preserve"> The </w:t>
      </w:r>
      <w:proofErr w:type="spellStart"/>
      <w:r w:rsidR="00BC2EC0" w:rsidRPr="00D02F36">
        <w:rPr>
          <w:rFonts w:ascii="Palatino Linotype" w:hAnsi="Palatino Linotype"/>
          <w:color w:val="222222"/>
        </w:rPr>
        <w:t>microvertebrate</w:t>
      </w:r>
      <w:proofErr w:type="spellEnd"/>
      <w:r w:rsidR="00BC2EC0" w:rsidRPr="00D02F36">
        <w:rPr>
          <w:rFonts w:ascii="Palatino Linotype" w:hAnsi="Palatino Linotype"/>
          <w:color w:val="222222"/>
        </w:rPr>
        <w:t xml:space="preserve"> assemblage of the Downs' </w:t>
      </w:r>
      <w:r w:rsidR="003A07DD" w:rsidRPr="00D02F36">
        <w:rPr>
          <w:rFonts w:ascii="Palatino Linotype" w:hAnsi="Palatino Linotype"/>
          <w:color w:val="222222"/>
        </w:rPr>
        <w:t>Q</w:t>
      </w:r>
      <w:r w:rsidR="00BC2EC0" w:rsidRPr="00D02F36">
        <w:rPr>
          <w:rFonts w:ascii="Palatino Linotype" w:hAnsi="Palatino Linotype"/>
          <w:color w:val="222222"/>
        </w:rPr>
        <w:t>uarry, Upper Triassic (</w:t>
      </w:r>
      <w:proofErr w:type="spellStart"/>
      <w:r w:rsidR="00BC2EC0" w:rsidRPr="00D02F36">
        <w:rPr>
          <w:rFonts w:ascii="Palatino Linotype" w:hAnsi="Palatino Linotype"/>
          <w:color w:val="222222"/>
        </w:rPr>
        <w:t>Adamanian</w:t>
      </w:r>
      <w:proofErr w:type="spellEnd"/>
      <w:r w:rsidR="00BC2EC0" w:rsidRPr="00D02F36">
        <w:rPr>
          <w:rFonts w:ascii="Palatino Linotype" w:hAnsi="Palatino Linotype"/>
          <w:color w:val="222222"/>
        </w:rPr>
        <w:t>), St. Johns, Arizona.</w:t>
      </w:r>
      <w:r w:rsidR="00BC2EC0" w:rsidRPr="00D02F36">
        <w:rPr>
          <w:rStyle w:val="apple-converted-space"/>
          <w:rFonts w:ascii="Palatino Linotype" w:hAnsi="Palatino Linotype"/>
          <w:color w:val="222222"/>
        </w:rPr>
        <w:t> </w:t>
      </w:r>
      <w:r w:rsidR="001C2032" w:rsidRPr="00D02F36">
        <w:rPr>
          <w:rStyle w:val="apple-converted-space"/>
          <w:rFonts w:ascii="Palatino Linotype" w:hAnsi="Palatino Linotype"/>
          <w:color w:val="222222"/>
        </w:rPr>
        <w:t>Journal</w:t>
      </w:r>
      <w:r w:rsidR="00BC2EC0" w:rsidRPr="00D02F36">
        <w:rPr>
          <w:rFonts w:ascii="Palatino Linotype" w:hAnsi="Palatino Linotype"/>
          <w:iCs/>
          <w:color w:val="222222"/>
        </w:rPr>
        <w:t xml:space="preserve"> of Vertebrate Paleontology</w:t>
      </w:r>
      <w:r w:rsidR="001C2032" w:rsidRPr="00D02F36">
        <w:rPr>
          <w:rFonts w:ascii="Palatino Linotype" w:hAnsi="Palatino Linotype"/>
          <w:iCs/>
          <w:color w:val="222222"/>
        </w:rPr>
        <w:t>, program and abstracts,</w:t>
      </w:r>
      <w:r w:rsidR="00BC2EC0" w:rsidRPr="00D02F36">
        <w:rPr>
          <w:rFonts w:ascii="Palatino Linotype" w:hAnsi="Palatino Linotype"/>
          <w:iCs/>
          <w:color w:val="222222"/>
        </w:rPr>
        <w:t xml:space="preserve"> 2015</w:t>
      </w:r>
      <w:r w:rsidR="001C2032" w:rsidRPr="00D02F36">
        <w:rPr>
          <w:rFonts w:ascii="Palatino Linotype" w:hAnsi="Palatino Linotype"/>
          <w:iCs/>
          <w:color w:val="222222"/>
        </w:rPr>
        <w:t>,</w:t>
      </w:r>
      <w:r w:rsidR="00BC2EC0" w:rsidRPr="00D02F36">
        <w:rPr>
          <w:rFonts w:ascii="Palatino Linotype" w:hAnsi="Palatino Linotype"/>
          <w:color w:val="222222"/>
        </w:rPr>
        <w:t xml:space="preserve"> p. 232-233.</w:t>
      </w:r>
    </w:p>
    <w:p w14:paraId="5F364535" w14:textId="019AB8F2" w:rsidR="00BC2EC0" w:rsidRPr="00D02F36" w:rsidRDefault="00BC2EC0" w:rsidP="009702DA">
      <w:pPr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 xml:space="preserve">Straka, K.M., </w:t>
      </w:r>
      <w:r w:rsidR="005A68FD" w:rsidRPr="00D02F36">
        <w:rPr>
          <w:rFonts w:ascii="Palatino Linotype" w:hAnsi="Palatino Linotype"/>
        </w:rPr>
        <w:t xml:space="preserve">A. A. </w:t>
      </w:r>
      <w:r w:rsidRPr="00D02F36">
        <w:rPr>
          <w:rFonts w:ascii="Palatino Linotype" w:hAnsi="Palatino Linotype"/>
        </w:rPr>
        <w:t>Harrison,</w:t>
      </w:r>
      <w:r w:rsidR="005A68FD" w:rsidRPr="00D02F36">
        <w:rPr>
          <w:rFonts w:ascii="Palatino Linotype" w:hAnsi="Palatino Linotype"/>
        </w:rPr>
        <w:t xml:space="preserve"> C. M.</w:t>
      </w:r>
      <w:r w:rsidRPr="00D02F36">
        <w:rPr>
          <w:rFonts w:ascii="Palatino Linotype" w:hAnsi="Palatino Linotype"/>
        </w:rPr>
        <w:t xml:space="preserve"> Vaughn,</w:t>
      </w:r>
      <w:r w:rsidR="005A68FD" w:rsidRPr="00D02F36">
        <w:rPr>
          <w:rFonts w:ascii="Palatino Linotype" w:hAnsi="Palatino Linotype"/>
        </w:rPr>
        <w:t xml:space="preserve"> </w:t>
      </w:r>
      <w:r w:rsidR="005A68FD" w:rsidRPr="00D02F36">
        <w:rPr>
          <w:rFonts w:ascii="Palatino Linotype" w:hAnsi="Palatino Linotype"/>
          <w:b/>
        </w:rPr>
        <w:t>J. T.</w:t>
      </w:r>
      <w:r w:rsidRPr="00D02F36">
        <w:rPr>
          <w:rFonts w:ascii="Palatino Linotype" w:hAnsi="Palatino Linotype"/>
        </w:rPr>
        <w:t xml:space="preserve"> </w:t>
      </w:r>
      <w:r w:rsidRPr="00D02F36">
        <w:rPr>
          <w:rFonts w:ascii="Palatino Linotype" w:hAnsi="Palatino Linotype"/>
          <w:b/>
        </w:rPr>
        <w:t>Voris,</w:t>
      </w:r>
      <w:r w:rsidR="005A68FD" w:rsidRPr="00D02F36">
        <w:rPr>
          <w:rFonts w:ascii="Palatino Linotype" w:hAnsi="Palatino Linotype"/>
          <w:b/>
        </w:rPr>
        <w:t xml:space="preserve"> </w:t>
      </w:r>
      <w:r w:rsidR="005A68FD" w:rsidRPr="00D02F36">
        <w:rPr>
          <w:rFonts w:ascii="Palatino Linotype" w:hAnsi="Palatino Linotype"/>
        </w:rPr>
        <w:t>S. E.</w:t>
      </w:r>
      <w:r w:rsidRPr="00D02F36">
        <w:rPr>
          <w:rFonts w:ascii="Palatino Linotype" w:hAnsi="Palatino Linotype"/>
        </w:rPr>
        <w:t xml:space="preserve"> Krzyza</w:t>
      </w:r>
      <w:r w:rsidR="00EC31A3" w:rsidRPr="00D02F36">
        <w:rPr>
          <w:rFonts w:ascii="Palatino Linotype" w:hAnsi="Palatino Linotype"/>
        </w:rPr>
        <w:t xml:space="preserve">nowski, and </w:t>
      </w:r>
      <w:r w:rsidR="005A68FD" w:rsidRPr="00D02F36">
        <w:rPr>
          <w:rFonts w:ascii="Palatino Linotype" w:hAnsi="Palatino Linotype"/>
        </w:rPr>
        <w:t xml:space="preserve">A. B. </w:t>
      </w:r>
      <w:r w:rsidR="00EC31A3" w:rsidRPr="00D02F36">
        <w:rPr>
          <w:rFonts w:ascii="Palatino Linotype" w:hAnsi="Palatino Linotype"/>
        </w:rPr>
        <w:t>Heckert.</w:t>
      </w:r>
      <w:r w:rsidRPr="00D02F36">
        <w:rPr>
          <w:rFonts w:ascii="Palatino Linotype" w:hAnsi="Palatino Linotype"/>
        </w:rPr>
        <w:t xml:space="preserve"> 2015</w:t>
      </w:r>
      <w:r w:rsidR="003A07DD" w:rsidRPr="00D02F36">
        <w:rPr>
          <w:rFonts w:ascii="Palatino Linotype" w:hAnsi="Palatino Linotype"/>
        </w:rPr>
        <w:t>.</w:t>
      </w:r>
      <w:r w:rsidRPr="00D02F36">
        <w:rPr>
          <w:rFonts w:ascii="Palatino Linotype" w:hAnsi="Palatino Linotype"/>
        </w:rPr>
        <w:t xml:space="preserve"> Late Triassic (</w:t>
      </w:r>
      <w:proofErr w:type="spellStart"/>
      <w:r w:rsidRPr="00D02F36">
        <w:rPr>
          <w:rFonts w:ascii="Palatino Linotype" w:hAnsi="Palatino Linotype"/>
        </w:rPr>
        <w:t>Adamanian</w:t>
      </w:r>
      <w:proofErr w:type="spellEnd"/>
      <w:r w:rsidRPr="00D02F36">
        <w:rPr>
          <w:rFonts w:ascii="Palatino Linotype" w:hAnsi="Palatino Linotype"/>
        </w:rPr>
        <w:t>) vertebrate microfossil assemblage from the Blue Mesa Member of Arizona reveals coprolites with scale, bone, and tooth fragments.</w:t>
      </w:r>
      <w:r w:rsidRPr="00D02F36">
        <w:rPr>
          <w:rStyle w:val="apple-converted-space"/>
          <w:rFonts w:ascii="Palatino Linotype" w:hAnsi="Palatino Linotype" w:cs="Times"/>
          <w:color w:val="222222"/>
        </w:rPr>
        <w:t> </w:t>
      </w:r>
      <w:r w:rsidRPr="00D02F36">
        <w:rPr>
          <w:rFonts w:ascii="Palatino Linotype" w:hAnsi="Palatino Linotype"/>
          <w:iCs/>
        </w:rPr>
        <w:t>Geological Society of America Abstracts with Programs</w:t>
      </w:r>
      <w:r w:rsidRPr="00D02F36">
        <w:rPr>
          <w:rFonts w:ascii="Palatino Linotype" w:hAnsi="Palatino Linotype"/>
        </w:rPr>
        <w:t xml:space="preserve">, v. 47 </w:t>
      </w:r>
      <w:proofErr w:type="gramStart"/>
      <w:r w:rsidRPr="00D02F36">
        <w:rPr>
          <w:rFonts w:ascii="Palatino Linotype" w:hAnsi="Palatino Linotype"/>
        </w:rPr>
        <w:t>p.</w:t>
      </w:r>
      <w:proofErr w:type="gramEnd"/>
      <w:r w:rsidRPr="00D02F36">
        <w:rPr>
          <w:rFonts w:ascii="Palatino Linotype" w:hAnsi="Palatino Linotype"/>
        </w:rPr>
        <w:t xml:space="preserve"> 20.</w:t>
      </w:r>
      <w:r w:rsidRPr="00D02F36">
        <w:rPr>
          <w:rStyle w:val="apple-converted-space"/>
          <w:rFonts w:ascii="Palatino Linotype" w:hAnsi="Palatino Linotype" w:cs="Times"/>
          <w:color w:val="222222"/>
        </w:rPr>
        <w:t> </w:t>
      </w:r>
      <w:r w:rsidR="00BC6041" w:rsidRPr="00D02F36">
        <w:rPr>
          <w:rFonts w:ascii="Palatino Linotype" w:hAnsi="Palatino Linotype"/>
        </w:rPr>
        <w:t xml:space="preserve"> </w:t>
      </w:r>
    </w:p>
    <w:p w14:paraId="4009F545" w14:textId="69533A5A" w:rsidR="00067838" w:rsidRPr="00D02F36" w:rsidRDefault="00BC2EC0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 w:cs="Times"/>
          <w:color w:val="222222"/>
        </w:rPr>
        <w:t xml:space="preserve">Vaughn, M.C., </w:t>
      </w:r>
      <w:r w:rsidR="003A07DD" w:rsidRPr="00D02F36">
        <w:rPr>
          <w:rFonts w:ascii="Palatino Linotype" w:hAnsi="Palatino Linotype" w:cs="Times"/>
          <w:color w:val="222222"/>
        </w:rPr>
        <w:t xml:space="preserve">K. M. </w:t>
      </w:r>
      <w:r w:rsidRPr="00D02F36">
        <w:rPr>
          <w:rFonts w:ascii="Palatino Linotype" w:hAnsi="Palatino Linotype" w:cs="Times"/>
          <w:color w:val="222222"/>
        </w:rPr>
        <w:t>Straka,</w:t>
      </w:r>
      <w:r w:rsidR="003A07DD" w:rsidRPr="00D02F36">
        <w:rPr>
          <w:rFonts w:ascii="Palatino Linotype" w:hAnsi="Palatino Linotype" w:cs="Times"/>
          <w:color w:val="222222"/>
        </w:rPr>
        <w:t xml:space="preserve"> D. K.</w:t>
      </w:r>
      <w:r w:rsidRPr="00D02F36">
        <w:rPr>
          <w:rFonts w:ascii="Palatino Linotype" w:hAnsi="Palatino Linotype" w:cs="Times"/>
          <w:color w:val="222222"/>
        </w:rPr>
        <w:t xml:space="preserve"> Hoffman,</w:t>
      </w:r>
      <w:r w:rsidR="003A07DD" w:rsidRPr="00D02F36">
        <w:rPr>
          <w:rFonts w:ascii="Palatino Linotype" w:hAnsi="Palatino Linotype" w:cs="Times"/>
          <w:color w:val="222222"/>
        </w:rPr>
        <w:t xml:space="preserve"> </w:t>
      </w:r>
      <w:r w:rsidR="003A07DD" w:rsidRPr="00D02F36">
        <w:rPr>
          <w:rFonts w:ascii="Palatino Linotype" w:hAnsi="Palatino Linotype" w:cs="Times"/>
          <w:b/>
          <w:color w:val="222222"/>
        </w:rPr>
        <w:t>J. T.</w:t>
      </w:r>
      <w:r w:rsidRPr="00D02F36">
        <w:rPr>
          <w:rFonts w:ascii="Palatino Linotype" w:hAnsi="Palatino Linotype" w:cs="Times"/>
          <w:color w:val="222222"/>
        </w:rPr>
        <w:t xml:space="preserve"> </w:t>
      </w:r>
      <w:r w:rsidRPr="00D02F36">
        <w:rPr>
          <w:rFonts w:ascii="Palatino Linotype" w:hAnsi="Palatino Linotype" w:cs="Times"/>
          <w:b/>
          <w:color w:val="222222"/>
        </w:rPr>
        <w:t>Voris</w:t>
      </w:r>
      <w:r w:rsidRPr="00D02F36">
        <w:rPr>
          <w:rFonts w:ascii="Palatino Linotype" w:hAnsi="Palatino Linotype" w:cs="Times"/>
          <w:color w:val="222222"/>
        </w:rPr>
        <w:t>,</w:t>
      </w:r>
      <w:r w:rsidR="003A07DD" w:rsidRPr="00D02F36">
        <w:rPr>
          <w:rFonts w:ascii="Palatino Linotype" w:hAnsi="Palatino Linotype" w:cs="Times"/>
          <w:color w:val="222222"/>
        </w:rPr>
        <w:t xml:space="preserve"> H. M.</w:t>
      </w:r>
      <w:r w:rsidRPr="00D02F36">
        <w:rPr>
          <w:rFonts w:ascii="Palatino Linotype" w:hAnsi="Palatino Linotype" w:cs="Times"/>
          <w:color w:val="222222"/>
        </w:rPr>
        <w:t xml:space="preserve"> Avrahami,</w:t>
      </w:r>
      <w:r w:rsidR="003A07DD" w:rsidRPr="00D02F36">
        <w:rPr>
          <w:rFonts w:ascii="Palatino Linotype" w:hAnsi="Palatino Linotype" w:cs="Times"/>
          <w:color w:val="222222"/>
        </w:rPr>
        <w:t xml:space="preserve"> V.</w:t>
      </w:r>
      <w:r w:rsidRPr="00D02F36">
        <w:rPr>
          <w:rFonts w:ascii="Palatino Linotype" w:hAnsi="Palatino Linotype" w:cs="Times"/>
          <w:color w:val="222222"/>
        </w:rPr>
        <w:t xml:space="preserve"> S</w:t>
      </w:r>
      <w:r w:rsidR="00EC31A3" w:rsidRPr="00D02F36">
        <w:rPr>
          <w:rFonts w:ascii="Palatino Linotype" w:hAnsi="Palatino Linotype" w:cs="Times"/>
          <w:color w:val="222222"/>
        </w:rPr>
        <w:t>chneider, and</w:t>
      </w:r>
      <w:r w:rsidR="003A07DD" w:rsidRPr="00D02F36">
        <w:rPr>
          <w:rFonts w:ascii="Palatino Linotype" w:hAnsi="Palatino Linotype" w:cs="Times"/>
          <w:color w:val="222222"/>
        </w:rPr>
        <w:t xml:space="preserve"> A. B. Heckert</w:t>
      </w:r>
      <w:r w:rsidR="00EC31A3" w:rsidRPr="00D02F36">
        <w:rPr>
          <w:rFonts w:ascii="Palatino Linotype" w:hAnsi="Palatino Linotype" w:cs="Times"/>
          <w:color w:val="222222"/>
        </w:rPr>
        <w:t>.</w:t>
      </w:r>
      <w:r w:rsidR="003A07DD" w:rsidRPr="00D02F36">
        <w:rPr>
          <w:rFonts w:ascii="Palatino Linotype" w:hAnsi="Palatino Linotype" w:cs="Times"/>
          <w:color w:val="222222"/>
        </w:rPr>
        <w:t xml:space="preserve"> 2015.</w:t>
      </w:r>
      <w:r w:rsidRPr="00D02F36">
        <w:rPr>
          <w:rFonts w:ascii="Palatino Linotype" w:hAnsi="Palatino Linotype" w:cs="Times"/>
          <w:color w:val="222222"/>
        </w:rPr>
        <w:t xml:space="preserve"> </w:t>
      </w:r>
      <w:proofErr w:type="spellStart"/>
      <w:r w:rsidRPr="00D02F36">
        <w:rPr>
          <w:rFonts w:ascii="Palatino Linotype" w:hAnsi="Palatino Linotype" w:cs="Times"/>
          <w:color w:val="222222"/>
        </w:rPr>
        <w:t>Microvertebrate</w:t>
      </w:r>
      <w:proofErr w:type="spellEnd"/>
      <w:r w:rsidRPr="00D02F36">
        <w:rPr>
          <w:rFonts w:ascii="Palatino Linotype" w:hAnsi="Palatino Linotype" w:cs="Times"/>
          <w:color w:val="222222"/>
        </w:rPr>
        <w:t xml:space="preserve"> assemblage of the Upper Triassic (</w:t>
      </w:r>
      <w:proofErr w:type="spellStart"/>
      <w:r w:rsidRPr="00D02F36">
        <w:rPr>
          <w:rFonts w:ascii="Palatino Linotype" w:hAnsi="Palatino Linotype" w:cs="Times"/>
          <w:color w:val="222222"/>
        </w:rPr>
        <w:t>Adamanian</w:t>
      </w:r>
      <w:proofErr w:type="spellEnd"/>
      <w:r w:rsidRPr="00D02F36">
        <w:rPr>
          <w:rFonts w:ascii="Palatino Linotype" w:hAnsi="Palatino Linotype" w:cs="Times"/>
          <w:color w:val="222222"/>
        </w:rPr>
        <w:t>) Downs’ quarry, St. Johns, Arizona.</w:t>
      </w:r>
      <w:r w:rsidRPr="00D02F36">
        <w:rPr>
          <w:rStyle w:val="apple-converted-space"/>
          <w:rFonts w:ascii="Palatino Linotype" w:hAnsi="Palatino Linotype" w:cs="Times"/>
          <w:color w:val="222222"/>
        </w:rPr>
        <w:t> </w:t>
      </w:r>
      <w:r w:rsidRPr="00D02F36">
        <w:rPr>
          <w:rFonts w:ascii="Palatino Linotype" w:hAnsi="Palatino Linotype" w:cs="Times"/>
          <w:iCs/>
          <w:color w:val="222222"/>
        </w:rPr>
        <w:t>Geological Society of America Abstracts with Programs</w:t>
      </w:r>
      <w:r w:rsidR="00067838" w:rsidRPr="00D02F36">
        <w:rPr>
          <w:rFonts w:ascii="Palatino Linotype" w:hAnsi="Palatino Linotype" w:cs="Times"/>
          <w:color w:val="222222"/>
        </w:rPr>
        <w:t>, v. 7(2),</w:t>
      </w:r>
      <w:r w:rsidR="00F1030D" w:rsidRPr="00D02F36">
        <w:rPr>
          <w:rFonts w:ascii="Palatino Linotype" w:hAnsi="Palatino Linotype" w:cs="Times"/>
          <w:color w:val="222222"/>
        </w:rPr>
        <w:t xml:space="preserve"> </w:t>
      </w:r>
      <w:r w:rsidR="00067838" w:rsidRPr="00D02F36">
        <w:rPr>
          <w:rFonts w:ascii="Palatino Linotype" w:hAnsi="Palatino Linotype" w:cs="Times"/>
          <w:color w:val="222222"/>
        </w:rPr>
        <w:t>p.</w:t>
      </w:r>
      <w:r w:rsidRPr="00D02F36">
        <w:rPr>
          <w:rFonts w:ascii="Palatino Linotype" w:hAnsi="Palatino Linotype" w:cs="Times"/>
          <w:color w:val="222222"/>
        </w:rPr>
        <w:t>6.</w:t>
      </w:r>
      <w:r w:rsidRPr="00D02F36">
        <w:rPr>
          <w:rStyle w:val="apple-converted-space"/>
          <w:rFonts w:ascii="Palatino Linotype" w:hAnsi="Palatino Linotype" w:cs="Times"/>
          <w:color w:val="222222"/>
        </w:rPr>
        <w:t> </w:t>
      </w:r>
      <w:r w:rsidR="00067838" w:rsidRPr="00D02F36">
        <w:rPr>
          <w:rStyle w:val="apple-converted-space"/>
          <w:rFonts w:ascii="Palatino Linotype" w:hAnsi="Palatino Linotype" w:cs="Times"/>
          <w:color w:val="222222"/>
        </w:rPr>
        <w:t xml:space="preserve"> </w:t>
      </w:r>
    </w:p>
    <w:p w14:paraId="59132AF0" w14:textId="042C689D" w:rsidR="001C2032" w:rsidRPr="00D02F36" w:rsidRDefault="00B25A90" w:rsidP="009702DA">
      <w:pPr>
        <w:shd w:val="clear" w:color="auto" w:fill="FFFFFF"/>
        <w:tabs>
          <w:tab w:val="left" w:pos="720"/>
        </w:tabs>
        <w:spacing w:after="120"/>
        <w:ind w:left="720" w:hanging="720"/>
        <w:contextualSpacing/>
        <w:rPr>
          <w:rStyle w:val="Hyperlink"/>
          <w:rFonts w:ascii="Palatino Linotype" w:hAnsi="Palatino Linotype" w:cs="Times"/>
          <w:color w:val="1155CC"/>
        </w:rPr>
      </w:pPr>
      <w:r w:rsidRPr="00D02F36">
        <w:rPr>
          <w:rFonts w:ascii="Palatino Linotype" w:hAnsi="Palatino Linotype" w:cs="Times"/>
          <w:b/>
          <w:color w:val="222222"/>
        </w:rPr>
        <w:t>*</w:t>
      </w:r>
      <w:r w:rsidR="00BC2EC0" w:rsidRPr="00D02F36">
        <w:rPr>
          <w:rFonts w:ascii="Palatino Linotype" w:hAnsi="Palatino Linotype" w:cs="Times"/>
          <w:b/>
          <w:color w:val="222222"/>
        </w:rPr>
        <w:t>Voris, J.</w:t>
      </w:r>
      <w:r w:rsidR="00067838" w:rsidRPr="00D02F36">
        <w:rPr>
          <w:rFonts w:ascii="Palatino Linotype" w:hAnsi="Palatino Linotype" w:cs="Times"/>
          <w:b/>
          <w:color w:val="222222"/>
        </w:rPr>
        <w:t xml:space="preserve"> </w:t>
      </w:r>
      <w:r w:rsidR="00BC2EC0" w:rsidRPr="00D02F36">
        <w:rPr>
          <w:rFonts w:ascii="Palatino Linotype" w:hAnsi="Palatino Linotype" w:cs="Times"/>
          <w:b/>
          <w:color w:val="222222"/>
        </w:rPr>
        <w:t>T.</w:t>
      </w:r>
      <w:r w:rsidR="00BC2EC0" w:rsidRPr="00D02F36">
        <w:rPr>
          <w:rFonts w:ascii="Palatino Linotype" w:hAnsi="Palatino Linotype" w:cs="Times"/>
          <w:color w:val="222222"/>
        </w:rPr>
        <w:t xml:space="preserve">, </w:t>
      </w:r>
      <w:r w:rsidR="00067838" w:rsidRPr="00D02F36">
        <w:rPr>
          <w:rFonts w:ascii="Palatino Linotype" w:hAnsi="Palatino Linotype" w:cs="Times"/>
          <w:color w:val="222222"/>
        </w:rPr>
        <w:t xml:space="preserve">A. B. </w:t>
      </w:r>
      <w:r w:rsidR="00BC2EC0" w:rsidRPr="00D02F36">
        <w:rPr>
          <w:rFonts w:ascii="Palatino Linotype" w:hAnsi="Palatino Linotype" w:cs="Times"/>
          <w:color w:val="222222"/>
        </w:rPr>
        <w:t>Heckert, and</w:t>
      </w:r>
      <w:r w:rsidR="00067838" w:rsidRPr="00D02F36">
        <w:rPr>
          <w:rFonts w:ascii="Palatino Linotype" w:hAnsi="Palatino Linotype" w:cs="Times"/>
          <w:color w:val="222222"/>
        </w:rPr>
        <w:t xml:space="preserve"> V.</w:t>
      </w:r>
      <w:r w:rsidR="00BC2EC0" w:rsidRPr="00D02F36">
        <w:rPr>
          <w:rFonts w:ascii="Palatino Linotype" w:hAnsi="Palatino Linotype" w:cs="Times"/>
          <w:color w:val="222222"/>
        </w:rPr>
        <w:t xml:space="preserve"> Schneider</w:t>
      </w:r>
      <w:r w:rsidR="00067838" w:rsidRPr="00D02F36">
        <w:rPr>
          <w:rFonts w:ascii="Palatino Linotype" w:hAnsi="Palatino Linotype" w:cs="Times"/>
          <w:color w:val="222222"/>
        </w:rPr>
        <w:t>. 2015.</w:t>
      </w:r>
      <w:r w:rsidR="00BC2EC0" w:rsidRPr="00D02F36">
        <w:rPr>
          <w:rFonts w:ascii="Palatino Linotype" w:hAnsi="Palatino Linotype" w:cs="Times"/>
          <w:color w:val="222222"/>
        </w:rPr>
        <w:t xml:space="preserve"> Morphometric analysis of teeth of</w:t>
      </w:r>
      <w:r w:rsidR="00BC2EC0" w:rsidRPr="00D02F36">
        <w:rPr>
          <w:rStyle w:val="apple-converted-space"/>
          <w:rFonts w:ascii="Palatino Linotype" w:hAnsi="Palatino Linotype" w:cs="Times"/>
          <w:color w:val="222222"/>
        </w:rPr>
        <w:t> </w:t>
      </w:r>
      <w:proofErr w:type="spellStart"/>
      <w:r w:rsidR="00BC2EC0" w:rsidRPr="00D02F36">
        <w:rPr>
          <w:rFonts w:ascii="Palatino Linotype" w:hAnsi="Palatino Linotype" w:cs="Times"/>
          <w:i/>
          <w:iCs/>
          <w:color w:val="222222"/>
        </w:rPr>
        <w:t>Crosbysaurus</w:t>
      </w:r>
      <w:proofErr w:type="spellEnd"/>
      <w:r w:rsidR="00BC2EC0" w:rsidRPr="00D02F36">
        <w:rPr>
          <w:rFonts w:ascii="Palatino Linotype" w:hAnsi="Palatino Linotype" w:cs="Times"/>
          <w:i/>
          <w:iCs/>
          <w:color w:val="222222"/>
        </w:rPr>
        <w:t xml:space="preserve"> </w:t>
      </w:r>
      <w:proofErr w:type="spellStart"/>
      <w:r w:rsidR="00BC2EC0" w:rsidRPr="00D02F36">
        <w:rPr>
          <w:rFonts w:ascii="Palatino Linotype" w:hAnsi="Palatino Linotype" w:cs="Times"/>
          <w:i/>
          <w:iCs/>
          <w:color w:val="222222"/>
        </w:rPr>
        <w:t>harrisae</w:t>
      </w:r>
      <w:proofErr w:type="spellEnd"/>
      <w:r w:rsidR="00BC2EC0" w:rsidRPr="00D02F36">
        <w:rPr>
          <w:rStyle w:val="apple-converted-space"/>
          <w:rFonts w:ascii="Palatino Linotype" w:hAnsi="Palatino Linotype" w:cs="Times"/>
          <w:i/>
          <w:iCs/>
          <w:color w:val="222222"/>
        </w:rPr>
        <w:t> </w:t>
      </w:r>
      <w:r w:rsidR="00BC2EC0" w:rsidRPr="00D02F36">
        <w:rPr>
          <w:rFonts w:ascii="Palatino Linotype" w:hAnsi="Palatino Linotype" w:cs="Times"/>
          <w:color w:val="222222"/>
        </w:rPr>
        <w:t>(Reptilia:</w:t>
      </w:r>
      <w:r w:rsidR="00904CD9" w:rsidRPr="00D02F36">
        <w:rPr>
          <w:rFonts w:ascii="Palatino Linotype" w:hAnsi="Palatino Linotype" w:cs="Times"/>
          <w:color w:val="222222"/>
        </w:rPr>
        <w:t xml:space="preserve"> </w:t>
      </w:r>
      <w:proofErr w:type="spellStart"/>
      <w:r w:rsidR="00BC2EC0" w:rsidRPr="00D02F36">
        <w:rPr>
          <w:rFonts w:ascii="Palatino Linotype" w:hAnsi="Palatino Linotype" w:cs="Times"/>
          <w:color w:val="222222"/>
        </w:rPr>
        <w:t>Archosauriformes</w:t>
      </w:r>
      <w:proofErr w:type="spellEnd"/>
      <w:r w:rsidR="00BC2EC0" w:rsidRPr="00D02F36">
        <w:rPr>
          <w:rFonts w:ascii="Palatino Linotype" w:hAnsi="Palatino Linotype" w:cs="Times"/>
          <w:color w:val="222222"/>
        </w:rPr>
        <w:t>) from the Upper Triassic Chinle Group, southwestern U.S.A.</w:t>
      </w:r>
      <w:r w:rsidR="00BC2EC0" w:rsidRPr="00D02F36">
        <w:rPr>
          <w:rStyle w:val="apple-converted-space"/>
          <w:rFonts w:ascii="Palatino Linotype" w:hAnsi="Palatino Linotype" w:cs="Times"/>
          <w:color w:val="222222"/>
        </w:rPr>
        <w:t> </w:t>
      </w:r>
      <w:r w:rsidR="00BC2EC0" w:rsidRPr="00D02F36">
        <w:rPr>
          <w:rFonts w:ascii="Palatino Linotype" w:hAnsi="Palatino Linotype" w:cs="Times"/>
          <w:iCs/>
          <w:color w:val="222222"/>
        </w:rPr>
        <w:t>Geological Society of America Abstracts with Programs</w:t>
      </w:r>
      <w:r w:rsidR="00BC2EC0" w:rsidRPr="00D02F36">
        <w:rPr>
          <w:rFonts w:ascii="Palatino Linotype" w:hAnsi="Palatino Linotype" w:cs="Times"/>
          <w:color w:val="222222"/>
        </w:rPr>
        <w:t>, v. 47(2), p. 76.</w:t>
      </w:r>
      <w:r w:rsidR="00BC2EC0" w:rsidRPr="00D02F36">
        <w:rPr>
          <w:rStyle w:val="apple-converted-space"/>
          <w:rFonts w:ascii="Palatino Linotype" w:hAnsi="Palatino Linotype"/>
          <w:color w:val="222222"/>
        </w:rPr>
        <w:t> </w:t>
      </w:r>
      <w:r w:rsidR="00BC6041" w:rsidRPr="00D02F36">
        <w:rPr>
          <w:rStyle w:val="Hyperlink"/>
          <w:rFonts w:ascii="Palatino Linotype" w:hAnsi="Palatino Linotype" w:cs="Times"/>
          <w:color w:val="1155CC"/>
        </w:rPr>
        <w:t xml:space="preserve"> </w:t>
      </w:r>
    </w:p>
    <w:p w14:paraId="5CD03AE6" w14:textId="77777777" w:rsidR="00BC6041" w:rsidRPr="00D02F36" w:rsidRDefault="00BC6041" w:rsidP="001213B4">
      <w:pPr>
        <w:spacing w:after="120" w:line="240" w:lineRule="auto"/>
        <w:contextualSpacing/>
        <w:rPr>
          <w:rFonts w:ascii="Palatino Linotype" w:hAnsi="Palatino Linotype" w:cs="Times New Roman"/>
        </w:rPr>
      </w:pPr>
    </w:p>
    <w:p w14:paraId="6647F5D2" w14:textId="77777777" w:rsidR="00BC6041" w:rsidRPr="00D02F36" w:rsidRDefault="00BC6041" w:rsidP="00D1256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</w:p>
    <w:p w14:paraId="2E4F61EC" w14:textId="5F10E7FE" w:rsidR="00BC6041" w:rsidRPr="00D02F36" w:rsidRDefault="00BC6041" w:rsidP="00BC6041">
      <w:pPr>
        <w:pBdr>
          <w:top w:val="single" w:sz="4" w:space="1" w:color="auto"/>
          <w:bottom w:val="single" w:sz="4" w:space="1" w:color="auto"/>
        </w:pBdr>
        <w:jc w:val="center"/>
        <w:rPr>
          <w:rFonts w:ascii="Palatino Linotype" w:hAnsi="Palatino Linotype" w:cs="Times New Roman"/>
          <w:b/>
          <w:i/>
          <w:iCs/>
          <w:sz w:val="28"/>
          <w:szCs w:val="28"/>
        </w:rPr>
      </w:pPr>
      <w:r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>Science Communication</w:t>
      </w:r>
      <w:r w:rsidR="00F1030D"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 xml:space="preserve"> and </w:t>
      </w:r>
      <w:r w:rsidR="003B6D1D"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 xml:space="preserve">Community </w:t>
      </w:r>
      <w:r w:rsidR="00C81986"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>Service</w:t>
      </w:r>
    </w:p>
    <w:p w14:paraId="64D32D60" w14:textId="5E3F5591" w:rsidR="005F65A1" w:rsidRPr="00D02F36" w:rsidRDefault="009E3CB8" w:rsidP="009E3CB8">
      <w:pPr>
        <w:shd w:val="clear" w:color="auto" w:fill="FFFFFF"/>
        <w:spacing w:after="120"/>
        <w:ind w:left="783" w:hanging="783"/>
        <w:contextualSpacing/>
        <w:rPr>
          <w:rFonts w:ascii="Palatino Linotype" w:hAnsi="Palatino Linotype"/>
          <w:b/>
          <w:i/>
          <w:iCs/>
          <w:color w:val="222222"/>
          <w:u w:val="single"/>
        </w:rPr>
      </w:pPr>
      <w:r w:rsidRPr="00D02F36">
        <w:rPr>
          <w:rFonts w:ascii="Palatino Linotype" w:hAnsi="Palatino Linotype"/>
          <w:b/>
          <w:i/>
          <w:iCs/>
          <w:color w:val="222222"/>
          <w:u w:val="single"/>
        </w:rPr>
        <w:t>Invited Lectures</w:t>
      </w:r>
    </w:p>
    <w:p w14:paraId="5BCE743F" w14:textId="5CD49199" w:rsidR="00EE2919" w:rsidRDefault="00EE2919" w:rsidP="00C81986">
      <w:pPr>
        <w:shd w:val="clear" w:color="auto" w:fill="FFFFFF"/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  <w:lang w:val="en-CA"/>
        </w:rPr>
      </w:pPr>
      <w:r w:rsidRPr="00D02F36">
        <w:rPr>
          <w:rFonts w:ascii="Palatino Linotype" w:hAnsi="Palatino Linotype"/>
          <w:bCs/>
          <w:color w:val="222222"/>
        </w:rPr>
        <w:t>2026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  <w:lang w:val="en-CA"/>
        </w:rPr>
        <w:t>The king is dead, long live the king! Resolving the evolution of the tyrannosaurs</w:t>
      </w:r>
      <w:r w:rsidRPr="00D02F36">
        <w:rPr>
          <w:rFonts w:ascii="Palatino Linotype" w:hAnsi="Palatino Linotype"/>
          <w:bCs/>
          <w:color w:val="222222"/>
          <w:lang w:val="en-CA"/>
        </w:rPr>
        <w:t>. Friday Afternoon Talk Series (FATS), University of Calgary</w:t>
      </w:r>
      <w:r w:rsidR="00E50B1E" w:rsidRPr="00D02F36">
        <w:rPr>
          <w:rFonts w:ascii="Palatino Linotype" w:hAnsi="Palatino Linotype"/>
          <w:bCs/>
          <w:color w:val="222222"/>
          <w:lang w:val="en-CA"/>
        </w:rPr>
        <w:t>.</w:t>
      </w:r>
    </w:p>
    <w:p w14:paraId="24CED385" w14:textId="27711855" w:rsidR="007C49FC" w:rsidRPr="00D02F36" w:rsidRDefault="007C49FC" w:rsidP="00C81986">
      <w:pPr>
        <w:shd w:val="clear" w:color="auto" w:fill="FFFFFF"/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</w:rPr>
      </w:pPr>
      <w:r>
        <w:rPr>
          <w:rFonts w:ascii="Palatino Linotype" w:hAnsi="Palatino Linotype"/>
          <w:bCs/>
          <w:color w:val="222222"/>
          <w:lang w:val="en-CA"/>
        </w:rPr>
        <w:t>2025</w:t>
      </w:r>
      <w:r>
        <w:rPr>
          <w:rFonts w:ascii="Palatino Linotype" w:hAnsi="Palatino Linotype"/>
          <w:bCs/>
          <w:color w:val="222222"/>
          <w:lang w:val="en-CA"/>
        </w:rPr>
        <w:tab/>
      </w:r>
      <w:r w:rsidRPr="00D02F36">
        <w:rPr>
          <w:rFonts w:ascii="Palatino Linotype" w:hAnsi="Palatino Linotype"/>
          <w:bCs/>
          <w:i/>
          <w:iCs/>
          <w:color w:val="222222"/>
          <w:lang w:val="en-CA"/>
        </w:rPr>
        <w:t>The king is dead, long live the king!</w:t>
      </w:r>
      <w:r>
        <w:rPr>
          <w:rFonts w:ascii="Palatino Linotype" w:hAnsi="Palatino Linotype"/>
          <w:bCs/>
          <w:i/>
          <w:iCs/>
          <w:color w:val="222222"/>
          <w:lang w:val="en-CA"/>
        </w:rPr>
        <w:t xml:space="preserve"> </w:t>
      </w:r>
      <w:r w:rsidRPr="00D02F36">
        <w:rPr>
          <w:rFonts w:ascii="Palatino Linotype" w:hAnsi="Palatino Linotype"/>
          <w:bCs/>
          <w:color w:val="222222"/>
        </w:rPr>
        <w:t>Dinosaur Research Institute Annual Fundraiser.</w:t>
      </w:r>
    </w:p>
    <w:p w14:paraId="0C834D38" w14:textId="385F2B2A" w:rsidR="00C81986" w:rsidRPr="00D02F36" w:rsidRDefault="00C81986" w:rsidP="00C81986">
      <w:pPr>
        <w:shd w:val="clear" w:color="auto" w:fill="FFFFFF"/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2024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>Pushing the dural envelope: New information on the endocasts of basal coelurosaurs and the origins of the avian brain</w:t>
      </w:r>
      <w:r w:rsidRPr="00D02F36">
        <w:rPr>
          <w:rFonts w:ascii="Palatino Linotype" w:hAnsi="Palatino Linotype"/>
          <w:bCs/>
          <w:color w:val="222222"/>
        </w:rPr>
        <w:t xml:space="preserve">. </w:t>
      </w:r>
      <w:r w:rsidRPr="00D02F36">
        <w:rPr>
          <w:rFonts w:ascii="Palatino Linotype" w:hAnsi="Palatino Linotype"/>
          <w:b/>
          <w:color w:val="222222"/>
        </w:rPr>
        <w:t>Keynote speaker</w:t>
      </w:r>
      <w:r w:rsidRPr="00D02F36">
        <w:rPr>
          <w:rFonts w:ascii="Palatino Linotype" w:hAnsi="Palatino Linotype"/>
          <w:bCs/>
          <w:color w:val="222222"/>
        </w:rPr>
        <w:t xml:space="preserve">, </w:t>
      </w:r>
      <w:r w:rsidR="002549B4">
        <w:rPr>
          <w:rFonts w:ascii="Palatino Linotype" w:hAnsi="Palatino Linotype"/>
          <w:bCs/>
          <w:color w:val="222222"/>
        </w:rPr>
        <w:t xml:space="preserve">University of </w:t>
      </w:r>
      <w:r w:rsidRPr="00D02F36">
        <w:rPr>
          <w:rFonts w:ascii="Palatino Linotype" w:hAnsi="Palatino Linotype"/>
          <w:bCs/>
          <w:color w:val="222222"/>
        </w:rPr>
        <w:t>Alberta Paleontological Society Meeting, University</w:t>
      </w:r>
      <w:r w:rsidR="002549B4">
        <w:rPr>
          <w:rFonts w:ascii="Palatino Linotype" w:hAnsi="Palatino Linotype"/>
          <w:bCs/>
          <w:color w:val="222222"/>
        </w:rPr>
        <w:t xml:space="preserve"> of Alberta</w:t>
      </w:r>
      <w:r w:rsidRPr="00D02F36">
        <w:rPr>
          <w:rFonts w:ascii="Palatino Linotype" w:hAnsi="Palatino Linotype"/>
          <w:bCs/>
          <w:color w:val="222222"/>
        </w:rPr>
        <w:t>.</w:t>
      </w:r>
    </w:p>
    <w:p w14:paraId="243604FC" w14:textId="77777777" w:rsidR="00C81986" w:rsidRPr="00D02F36" w:rsidRDefault="00C81986" w:rsidP="00C81986">
      <w:pPr>
        <w:shd w:val="clear" w:color="auto" w:fill="FFFFFF"/>
        <w:tabs>
          <w:tab w:val="left" w:pos="641"/>
        </w:tabs>
        <w:spacing w:after="120" w:line="240" w:lineRule="auto"/>
        <w:ind w:left="783" w:hanging="783"/>
        <w:contextualSpacing/>
        <w:rPr>
          <w:rFonts w:ascii="Palatino Linotype" w:hAnsi="Palatino Linotype"/>
          <w:b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2024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>Lizard brain or bird brained? New insight into the evolution of the theropod brain</w:t>
      </w:r>
      <w:r w:rsidRPr="00D02F36">
        <w:rPr>
          <w:rFonts w:ascii="Palatino Linotype" w:hAnsi="Palatino Linotype"/>
          <w:bCs/>
          <w:color w:val="222222"/>
        </w:rPr>
        <w:t>. Alberta Paleontological Society, Mount Royal University.</w:t>
      </w:r>
    </w:p>
    <w:p w14:paraId="022558CA" w14:textId="6DCBF1AE" w:rsidR="003B6D1D" w:rsidRPr="00D02F36" w:rsidRDefault="003B6D1D" w:rsidP="003B6D1D">
      <w:pPr>
        <w:shd w:val="clear" w:color="auto" w:fill="FFFFFF"/>
        <w:tabs>
          <w:tab w:val="left" w:pos="641"/>
        </w:tabs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lastRenderedPageBreak/>
        <w:t>2023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>Tyrannosaurs and their world</w:t>
      </w:r>
      <w:r w:rsidRPr="00D02F36">
        <w:rPr>
          <w:rFonts w:ascii="Palatino Linotype" w:hAnsi="Palatino Linotype"/>
          <w:bCs/>
          <w:color w:val="222222"/>
        </w:rPr>
        <w:t xml:space="preserve">. </w:t>
      </w:r>
      <w:r w:rsidRPr="00D02F36">
        <w:rPr>
          <w:rFonts w:ascii="Palatino Linotype" w:hAnsi="Palatino Linotype"/>
          <w:b/>
          <w:color w:val="222222"/>
        </w:rPr>
        <w:t>Keynote speaker</w:t>
      </w:r>
      <w:r w:rsidRPr="00D02F36">
        <w:rPr>
          <w:rFonts w:ascii="Palatino Linotype" w:hAnsi="Palatino Linotype"/>
          <w:bCs/>
          <w:color w:val="222222"/>
        </w:rPr>
        <w:t>, Natural History Society of Maryland.</w:t>
      </w:r>
    </w:p>
    <w:p w14:paraId="4769EE65" w14:textId="77777777" w:rsidR="00C81986" w:rsidRPr="00D02F36" w:rsidRDefault="00C81986" w:rsidP="00C81986">
      <w:pPr>
        <w:shd w:val="clear" w:color="auto" w:fill="FFFFFF"/>
        <w:tabs>
          <w:tab w:val="left" w:pos="641"/>
        </w:tabs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2023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>New discoveries from Alberta reshape our understanding of tyrannosaur biology</w:t>
      </w:r>
      <w:r w:rsidRPr="00D02F36">
        <w:rPr>
          <w:rFonts w:ascii="Palatino Linotype" w:hAnsi="Palatino Linotype"/>
          <w:bCs/>
          <w:color w:val="222222"/>
        </w:rPr>
        <w:t>. Alberta Paleontological Society, Mount Royal University.</w:t>
      </w:r>
    </w:p>
    <w:p w14:paraId="745C1FA9" w14:textId="77777777" w:rsidR="00C81986" w:rsidRPr="00D02F36" w:rsidRDefault="00C81986" w:rsidP="00C81986">
      <w:pPr>
        <w:shd w:val="clear" w:color="auto" w:fill="FFFFFF"/>
        <w:tabs>
          <w:tab w:val="left" w:pos="641"/>
        </w:tabs>
        <w:spacing w:after="120" w:line="240" w:lineRule="auto"/>
        <w:ind w:left="783" w:hanging="783"/>
        <w:contextualSpacing/>
        <w:rPr>
          <w:rFonts w:ascii="Palatino Linotype" w:hAnsi="Palatino Linotype"/>
          <w:b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2022</w:t>
      </w:r>
      <w:r w:rsidRPr="00D02F36">
        <w:rPr>
          <w:rFonts w:ascii="Palatino Linotype" w:hAnsi="Palatino Linotype"/>
          <w:b/>
          <w:color w:val="222222"/>
        </w:rPr>
        <w:tab/>
      </w:r>
      <w:r w:rsidRPr="00D02F36">
        <w:rPr>
          <w:rFonts w:ascii="Palatino Linotype" w:hAnsi="Palatino Linotype"/>
          <w:b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>New fossils from Alberta helping to solve the mysteries of tyrannosaur dinosaurs</w:t>
      </w:r>
      <w:r w:rsidRPr="00D02F36">
        <w:rPr>
          <w:rFonts w:ascii="Palatino Linotype" w:hAnsi="Palatino Linotype"/>
          <w:bCs/>
          <w:color w:val="222222"/>
        </w:rPr>
        <w:t xml:space="preserve">. </w:t>
      </w:r>
      <w:r w:rsidRPr="00D02F36">
        <w:rPr>
          <w:rFonts w:ascii="Palatino Linotype" w:hAnsi="Palatino Linotype"/>
          <w:b/>
          <w:color w:val="222222"/>
        </w:rPr>
        <w:t>Keynote speaker</w:t>
      </w:r>
      <w:r w:rsidRPr="00D02F36">
        <w:rPr>
          <w:rFonts w:ascii="Palatino Linotype" w:hAnsi="Palatino Linotype"/>
          <w:bCs/>
          <w:color w:val="222222"/>
        </w:rPr>
        <w:t>, Rotary Club of Edmonton Riverview</w:t>
      </w:r>
      <w:r w:rsidRPr="00D02F36">
        <w:rPr>
          <w:rFonts w:ascii="Palatino Linotype" w:hAnsi="Palatino Linotype"/>
          <w:bCs/>
          <w:i/>
          <w:iCs/>
          <w:color w:val="222222"/>
        </w:rPr>
        <w:t>.</w:t>
      </w:r>
    </w:p>
    <w:p w14:paraId="0D379BD8" w14:textId="77777777" w:rsidR="00C81986" w:rsidRPr="00D02F36" w:rsidRDefault="00C81986" w:rsidP="00C81986">
      <w:pPr>
        <w:shd w:val="clear" w:color="auto" w:fill="FFFFFF"/>
        <w:tabs>
          <w:tab w:val="left" w:pos="641"/>
        </w:tabs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2021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>Cretaceous Kings of Canada: How Alberta has Shaped our Understanding of Tyrannosaur Dinosaurs</w:t>
      </w:r>
      <w:r w:rsidRPr="00D02F36">
        <w:rPr>
          <w:rFonts w:ascii="Palatino Linotype" w:hAnsi="Palatino Linotype"/>
          <w:bCs/>
          <w:color w:val="222222"/>
        </w:rPr>
        <w:t xml:space="preserve">. Royal Tyrrell Museum Speaker Series. </w:t>
      </w:r>
    </w:p>
    <w:p w14:paraId="29627447" w14:textId="77777777" w:rsidR="00C81986" w:rsidRPr="00D02F36" w:rsidRDefault="00C81986" w:rsidP="00C81986">
      <w:pPr>
        <w:shd w:val="clear" w:color="auto" w:fill="FFFFFF"/>
        <w:tabs>
          <w:tab w:val="left" w:pos="641"/>
        </w:tabs>
        <w:spacing w:after="120" w:line="240" w:lineRule="auto"/>
        <w:ind w:left="783" w:hanging="783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2021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/>
          <w:bCs/>
          <w:i/>
          <w:iCs/>
          <w:color w:val="222222"/>
        </w:rPr>
        <w:tab/>
        <w:t>A Dynasty Recorded in Stone: Alberta’s Fossil Record of Tyrannosaur Dinosaurs.</w:t>
      </w:r>
      <w:r w:rsidRPr="00D02F36">
        <w:rPr>
          <w:rFonts w:ascii="Palatino Linotype" w:hAnsi="Palatino Linotype"/>
          <w:bCs/>
          <w:color w:val="222222"/>
        </w:rPr>
        <w:t xml:space="preserve"> Philip J. Currie Dinosaur Museum Speaker Series. </w:t>
      </w:r>
    </w:p>
    <w:p w14:paraId="41139438" w14:textId="77777777" w:rsidR="00C81986" w:rsidRPr="00D02F36" w:rsidRDefault="00C81986" w:rsidP="00C81986">
      <w:pPr>
        <w:spacing w:after="120" w:line="240" w:lineRule="auto"/>
        <w:ind w:left="709" w:hanging="709"/>
        <w:contextualSpacing/>
        <w:rPr>
          <w:rFonts w:ascii="Palatino Linotype" w:hAnsi="Palatino Linotype"/>
          <w:bCs/>
          <w:color w:val="222222"/>
        </w:rPr>
      </w:pPr>
      <w:r w:rsidRPr="00D02F36">
        <w:rPr>
          <w:rFonts w:ascii="Palatino Linotype" w:hAnsi="Palatino Linotype"/>
          <w:bCs/>
          <w:color w:val="222222"/>
        </w:rPr>
        <w:t>2019</w:t>
      </w:r>
      <w:r w:rsidRPr="00D02F36">
        <w:rPr>
          <w:rFonts w:ascii="Palatino Linotype" w:hAnsi="Palatino Linotype"/>
          <w:bCs/>
          <w:color w:val="222222"/>
        </w:rPr>
        <w:tab/>
      </w:r>
      <w:r w:rsidRPr="00D02F36">
        <w:rPr>
          <w:rFonts w:ascii="Palatino Linotype" w:hAnsi="Palatino Linotype" w:cs="Times"/>
          <w:bCs/>
          <w:i/>
          <w:iCs/>
          <w:color w:val="222222"/>
          <w:shd w:val="clear" w:color="auto" w:fill="FFFFFF"/>
        </w:rPr>
        <w:t>Reassessment of a juvenile Daspletosaurus from the Late Cretaceous of Alberta, Canada with implications for the identification of immature tyrannosaurids</w:t>
      </w:r>
      <w:r w:rsidRPr="00D02F36">
        <w:rPr>
          <w:rFonts w:ascii="Palatino Linotype" w:hAnsi="Palatino Linotype"/>
          <w:bCs/>
          <w:color w:val="222222"/>
        </w:rPr>
        <w:t>. Dinosaur Research Institute Annual Fundraiser.</w:t>
      </w:r>
    </w:p>
    <w:p w14:paraId="02D501C2" w14:textId="77777777" w:rsidR="009E3CB8" w:rsidRPr="00D02F36" w:rsidRDefault="009E3CB8" w:rsidP="009E3CB8">
      <w:pPr>
        <w:shd w:val="clear" w:color="auto" w:fill="FFFFFF"/>
        <w:spacing w:after="120"/>
        <w:ind w:left="783" w:hanging="783"/>
        <w:contextualSpacing/>
        <w:rPr>
          <w:rFonts w:ascii="Palatino Linotype" w:hAnsi="Palatino Linotype"/>
          <w:b/>
          <w:i/>
          <w:iCs/>
          <w:color w:val="222222"/>
          <w:u w:val="single"/>
        </w:rPr>
      </w:pPr>
    </w:p>
    <w:p w14:paraId="529474BC" w14:textId="33C928A1" w:rsidR="00C81986" w:rsidRPr="00D02F36" w:rsidRDefault="009E3CB8" w:rsidP="009E3CB8">
      <w:pPr>
        <w:shd w:val="clear" w:color="auto" w:fill="FFFFFF"/>
        <w:spacing w:after="120"/>
        <w:ind w:left="783" w:hanging="783"/>
        <w:contextualSpacing/>
        <w:rPr>
          <w:rFonts w:ascii="Palatino Linotype" w:hAnsi="Palatino Linotype"/>
          <w:b/>
          <w:i/>
          <w:iCs/>
          <w:color w:val="222222"/>
          <w:u w:val="single"/>
        </w:rPr>
      </w:pPr>
      <w:r w:rsidRPr="00D02F36">
        <w:rPr>
          <w:rFonts w:ascii="Palatino Linotype" w:hAnsi="Palatino Linotype"/>
          <w:b/>
          <w:i/>
          <w:iCs/>
          <w:color w:val="222222"/>
          <w:u w:val="single"/>
        </w:rPr>
        <w:t>Outreach</w:t>
      </w:r>
    </w:p>
    <w:p w14:paraId="5A6739E5" w14:textId="6314D586" w:rsidR="002D5107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2025</w:t>
      </w:r>
      <w:r w:rsidR="001213B4" w:rsidRPr="00D02F36">
        <w:rPr>
          <w:rFonts w:ascii="Palatino Linotype" w:hAnsi="Palatino Linotype"/>
          <w:color w:val="222222"/>
        </w:rPr>
        <w:tab/>
      </w:r>
      <w:r w:rsidR="002D5107" w:rsidRPr="00D02F36">
        <w:rPr>
          <w:rFonts w:ascii="Palatino Linotype" w:hAnsi="Palatino Linotype"/>
          <w:i/>
          <w:iCs/>
          <w:color w:val="222222"/>
        </w:rPr>
        <w:t>Douglas Harkness School</w:t>
      </w:r>
      <w:r w:rsidR="002D5107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>Student</w:t>
      </w:r>
      <w:r w:rsidR="002D5107" w:rsidRPr="00D02F36">
        <w:rPr>
          <w:rFonts w:ascii="Palatino Linotype" w:hAnsi="Palatino Linotype"/>
          <w:color w:val="222222"/>
        </w:rPr>
        <w:t xml:space="preserve"> presentation and Q&amp;A about dinosaurs and paleontology. </w:t>
      </w:r>
    </w:p>
    <w:p w14:paraId="21F1B567" w14:textId="7614F8CA" w:rsidR="002D5107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2025</w:t>
      </w:r>
      <w:r w:rsidR="001213B4" w:rsidRPr="00D02F36">
        <w:rPr>
          <w:rFonts w:ascii="Palatino Linotype" w:hAnsi="Palatino Linotype"/>
          <w:color w:val="222222"/>
        </w:rPr>
        <w:tab/>
      </w:r>
      <w:r w:rsidR="002D5107" w:rsidRPr="00D02F36">
        <w:rPr>
          <w:rFonts w:ascii="Palatino Linotype" w:hAnsi="Palatino Linotype"/>
          <w:i/>
          <w:iCs/>
          <w:color w:val="222222"/>
        </w:rPr>
        <w:t>Rosman Elementary School</w:t>
      </w:r>
      <w:r w:rsidR="002D5107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 xml:space="preserve">Student </w:t>
      </w:r>
      <w:r w:rsidR="002D5107" w:rsidRPr="00D02F36">
        <w:rPr>
          <w:rFonts w:ascii="Palatino Linotype" w:hAnsi="Palatino Linotype"/>
          <w:color w:val="222222"/>
        </w:rPr>
        <w:t>presentation and Q&amp;A about dinosaurs and paleontology</w:t>
      </w:r>
    </w:p>
    <w:p w14:paraId="5CD8DDEF" w14:textId="1DA2AC85" w:rsidR="006207F3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2024</w:t>
      </w:r>
      <w:r w:rsidR="001213B4" w:rsidRPr="00D02F36">
        <w:rPr>
          <w:rFonts w:ascii="Palatino Linotype" w:hAnsi="Palatino Linotype"/>
          <w:color w:val="222222"/>
        </w:rPr>
        <w:tab/>
      </w:r>
      <w:r w:rsidR="006207F3" w:rsidRPr="00D02F36">
        <w:rPr>
          <w:rFonts w:ascii="Palatino Linotype" w:hAnsi="Palatino Linotype"/>
          <w:i/>
          <w:iCs/>
          <w:color w:val="222222"/>
        </w:rPr>
        <w:t>Rosman Elementary School</w:t>
      </w:r>
      <w:r w:rsidR="006207F3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 xml:space="preserve">Student </w:t>
      </w:r>
      <w:r w:rsidR="006207F3" w:rsidRPr="00D02F36">
        <w:rPr>
          <w:rFonts w:ascii="Palatino Linotype" w:hAnsi="Palatino Linotype"/>
          <w:color w:val="222222"/>
        </w:rPr>
        <w:t>presentation and Q&amp;A about dinosaurs and paleontology</w:t>
      </w:r>
    </w:p>
    <w:p w14:paraId="54F603FB" w14:textId="028944ED" w:rsidR="006207F3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2024</w:t>
      </w:r>
      <w:r w:rsidR="001213B4" w:rsidRPr="00D02F36">
        <w:rPr>
          <w:rFonts w:ascii="Palatino Linotype" w:hAnsi="Palatino Linotype"/>
          <w:color w:val="222222"/>
        </w:rPr>
        <w:tab/>
      </w:r>
      <w:r w:rsidR="006207F3" w:rsidRPr="00D02F36">
        <w:rPr>
          <w:rFonts w:ascii="Palatino Linotype" w:hAnsi="Palatino Linotype"/>
          <w:i/>
          <w:iCs/>
          <w:color w:val="222222"/>
        </w:rPr>
        <w:t>Dalhousie School</w:t>
      </w:r>
      <w:r w:rsidR="006207F3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 xml:space="preserve">Student </w:t>
      </w:r>
      <w:r w:rsidR="006207F3" w:rsidRPr="00D02F36">
        <w:rPr>
          <w:rFonts w:ascii="Palatino Linotype" w:hAnsi="Palatino Linotype"/>
          <w:color w:val="222222"/>
        </w:rPr>
        <w:t xml:space="preserve">presentation and Q&amp;A about dinosaurs and paleontology. </w:t>
      </w:r>
    </w:p>
    <w:p w14:paraId="601B5FE1" w14:textId="35BF8D16" w:rsidR="006207F3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2023</w:t>
      </w:r>
      <w:r w:rsidR="001213B4" w:rsidRPr="00D02F36">
        <w:rPr>
          <w:rFonts w:ascii="Palatino Linotype" w:hAnsi="Palatino Linotype"/>
          <w:color w:val="222222"/>
        </w:rPr>
        <w:tab/>
      </w:r>
      <w:r w:rsidR="006207F3" w:rsidRPr="00D02F36">
        <w:rPr>
          <w:rFonts w:ascii="Palatino Linotype" w:hAnsi="Palatino Linotype"/>
          <w:i/>
          <w:iCs/>
          <w:color w:val="222222"/>
        </w:rPr>
        <w:t>Rosman Elementary School</w:t>
      </w:r>
      <w:r w:rsidR="006207F3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 xml:space="preserve">Student </w:t>
      </w:r>
      <w:r w:rsidR="006207F3" w:rsidRPr="00D02F36">
        <w:rPr>
          <w:rFonts w:ascii="Palatino Linotype" w:hAnsi="Palatino Linotype"/>
          <w:color w:val="222222"/>
        </w:rPr>
        <w:t>presentation and Q&amp;A about dinosaurs and paleontology</w:t>
      </w:r>
      <w:r w:rsidRPr="00D02F36">
        <w:rPr>
          <w:rFonts w:ascii="Palatino Linotype" w:hAnsi="Palatino Linotype"/>
          <w:color w:val="222222"/>
        </w:rPr>
        <w:t>.</w:t>
      </w:r>
    </w:p>
    <w:p w14:paraId="3AA59F03" w14:textId="19B844FB" w:rsidR="006207F3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2023</w:t>
      </w:r>
      <w:r w:rsidR="001213B4" w:rsidRPr="00D02F36">
        <w:rPr>
          <w:rFonts w:ascii="Palatino Linotype" w:hAnsi="Palatino Linotype"/>
          <w:color w:val="222222"/>
        </w:rPr>
        <w:tab/>
      </w:r>
      <w:r w:rsidR="006207F3" w:rsidRPr="00D02F36">
        <w:rPr>
          <w:rFonts w:ascii="Palatino Linotype" w:hAnsi="Palatino Linotype"/>
          <w:i/>
          <w:iCs/>
          <w:color w:val="222222"/>
        </w:rPr>
        <w:t>Dalhousie School</w:t>
      </w:r>
      <w:r w:rsidR="006207F3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 xml:space="preserve">Student </w:t>
      </w:r>
      <w:r w:rsidR="006207F3" w:rsidRPr="00D02F36">
        <w:rPr>
          <w:rFonts w:ascii="Palatino Linotype" w:hAnsi="Palatino Linotype"/>
          <w:color w:val="222222"/>
        </w:rPr>
        <w:t xml:space="preserve">presentation and Q&amp;A about dinosaurs and paleontology. </w:t>
      </w:r>
    </w:p>
    <w:p w14:paraId="53FD98D5" w14:textId="683442ED" w:rsidR="002D3C5B" w:rsidRPr="00D02F36" w:rsidRDefault="002D3C5B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2022</w:t>
      </w:r>
      <w:r w:rsidRPr="00D02F36">
        <w:rPr>
          <w:rFonts w:ascii="Palatino Linotype" w:hAnsi="Palatino Linotype"/>
          <w:color w:val="222222"/>
        </w:rPr>
        <w:tab/>
      </w:r>
      <w:r w:rsidRPr="00D02F36">
        <w:rPr>
          <w:rFonts w:ascii="Palatino Linotype" w:hAnsi="Palatino Linotype"/>
          <w:i/>
          <w:iCs/>
          <w:color w:val="222222"/>
        </w:rPr>
        <w:t>Calgary Youth Science Fair</w:t>
      </w:r>
      <w:r w:rsidRPr="00D02F36">
        <w:rPr>
          <w:rFonts w:ascii="Palatino Linotype" w:hAnsi="Palatino Linotype"/>
          <w:color w:val="222222"/>
        </w:rPr>
        <w:t>. Science communication about dinosaurs aiming to inspire future generations of scientists.</w:t>
      </w:r>
    </w:p>
    <w:p w14:paraId="048317B1" w14:textId="6F2B36AA" w:rsidR="009B69EA" w:rsidRPr="00D02F36" w:rsidRDefault="001E0245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2021</w:t>
      </w:r>
      <w:r w:rsidR="001213B4" w:rsidRPr="00D02F36">
        <w:rPr>
          <w:rFonts w:ascii="Palatino Linotype" w:hAnsi="Palatino Linotype"/>
          <w:color w:val="222222"/>
        </w:rPr>
        <w:tab/>
      </w:r>
      <w:r w:rsidR="009B69EA" w:rsidRPr="00D02F36">
        <w:rPr>
          <w:rFonts w:ascii="Palatino Linotype" w:hAnsi="Palatino Linotype"/>
          <w:i/>
          <w:iCs/>
          <w:color w:val="222222"/>
        </w:rPr>
        <w:t>Dalhousie School</w:t>
      </w:r>
      <w:r w:rsidR="009B69EA" w:rsidRPr="00D02F36">
        <w:rPr>
          <w:rFonts w:ascii="Palatino Linotype" w:hAnsi="Palatino Linotype"/>
          <w:color w:val="222222"/>
        </w:rPr>
        <w:t xml:space="preserve">. </w:t>
      </w:r>
      <w:r w:rsidR="001213B4" w:rsidRPr="00D02F36">
        <w:rPr>
          <w:rFonts w:ascii="Palatino Linotype" w:hAnsi="Palatino Linotype"/>
          <w:color w:val="222222"/>
        </w:rPr>
        <w:t xml:space="preserve">Student </w:t>
      </w:r>
      <w:r w:rsidR="009B69EA" w:rsidRPr="00D02F36">
        <w:rPr>
          <w:rFonts w:ascii="Palatino Linotype" w:hAnsi="Palatino Linotype"/>
          <w:color w:val="222222"/>
        </w:rPr>
        <w:t xml:space="preserve">presentation and Q&amp;A about dinosaurs and paleontology. </w:t>
      </w:r>
    </w:p>
    <w:p w14:paraId="4C00B6B1" w14:textId="377B325E" w:rsidR="009B69EA" w:rsidRPr="00D02F36" w:rsidRDefault="001213B4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2021</w:t>
      </w:r>
      <w:r w:rsidRPr="00D02F36">
        <w:rPr>
          <w:rFonts w:ascii="Palatino Linotype" w:hAnsi="Palatino Linotype"/>
          <w:color w:val="222222"/>
        </w:rPr>
        <w:tab/>
      </w:r>
      <w:r w:rsidR="009B69EA" w:rsidRPr="00D02F36">
        <w:rPr>
          <w:rFonts w:ascii="Palatino Linotype" w:hAnsi="Palatino Linotype"/>
          <w:i/>
          <w:iCs/>
          <w:color w:val="222222"/>
        </w:rPr>
        <w:t xml:space="preserve">SAIT </w:t>
      </w:r>
      <w:r w:rsidRPr="00D02F36">
        <w:rPr>
          <w:rFonts w:ascii="Palatino Linotype" w:hAnsi="Palatino Linotype"/>
          <w:i/>
          <w:iCs/>
          <w:color w:val="222222"/>
        </w:rPr>
        <w:t xml:space="preserve">Winter and </w:t>
      </w:r>
      <w:r w:rsidR="009B69EA" w:rsidRPr="00D02F36">
        <w:rPr>
          <w:rFonts w:ascii="Palatino Linotype" w:hAnsi="Palatino Linotype"/>
          <w:i/>
          <w:iCs/>
          <w:color w:val="222222"/>
        </w:rPr>
        <w:t>Summer Camps</w:t>
      </w:r>
      <w:r w:rsidRPr="00D02F36">
        <w:rPr>
          <w:rFonts w:ascii="Palatino Linotype" w:hAnsi="Palatino Linotype"/>
          <w:color w:val="222222"/>
        </w:rPr>
        <w:t xml:space="preserve">. Student </w:t>
      </w:r>
      <w:r w:rsidR="009B69EA" w:rsidRPr="00D02F36">
        <w:rPr>
          <w:rFonts w:ascii="Palatino Linotype" w:hAnsi="Palatino Linotype"/>
          <w:color w:val="222222"/>
        </w:rPr>
        <w:t>presentation</w:t>
      </w:r>
      <w:r w:rsidRPr="00D02F36">
        <w:rPr>
          <w:rFonts w:ascii="Palatino Linotype" w:hAnsi="Palatino Linotype"/>
          <w:color w:val="222222"/>
        </w:rPr>
        <w:t>s</w:t>
      </w:r>
      <w:r w:rsidR="009B69EA" w:rsidRPr="00D02F36">
        <w:rPr>
          <w:rFonts w:ascii="Palatino Linotype" w:hAnsi="Palatino Linotype"/>
          <w:color w:val="222222"/>
        </w:rPr>
        <w:t xml:space="preserve"> and Q&amp;A about dinosaurs and paleontology. </w:t>
      </w:r>
    </w:p>
    <w:p w14:paraId="184D0404" w14:textId="2D48069C" w:rsidR="00517323" w:rsidRPr="00D02F36" w:rsidRDefault="001213B4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2020</w:t>
      </w:r>
      <w:r w:rsidRPr="00D02F36">
        <w:rPr>
          <w:rFonts w:ascii="Palatino Linotype" w:hAnsi="Palatino Linotype"/>
          <w:color w:val="222222"/>
        </w:rPr>
        <w:tab/>
      </w:r>
      <w:r w:rsidR="00517323" w:rsidRPr="00D02F36">
        <w:rPr>
          <w:rFonts w:ascii="Palatino Linotype" w:hAnsi="Palatino Linotype"/>
          <w:i/>
          <w:iCs/>
          <w:color w:val="222222"/>
        </w:rPr>
        <w:t>Dalhousie School</w:t>
      </w:r>
      <w:r w:rsidR="00517323" w:rsidRPr="00D02F36">
        <w:rPr>
          <w:rFonts w:ascii="Palatino Linotype" w:hAnsi="Palatino Linotype"/>
          <w:color w:val="222222"/>
        </w:rPr>
        <w:t xml:space="preserve">. </w:t>
      </w:r>
      <w:r w:rsidRPr="00D02F36">
        <w:rPr>
          <w:rFonts w:ascii="Palatino Linotype" w:hAnsi="Palatino Linotype"/>
          <w:color w:val="222222"/>
        </w:rPr>
        <w:t xml:space="preserve">Student </w:t>
      </w:r>
      <w:r w:rsidR="00517323" w:rsidRPr="00D02F36">
        <w:rPr>
          <w:rFonts w:ascii="Palatino Linotype" w:hAnsi="Palatino Linotype"/>
          <w:color w:val="222222"/>
        </w:rPr>
        <w:t xml:space="preserve">presentation and Q&amp;A about dinosaurs and paleontology. </w:t>
      </w:r>
    </w:p>
    <w:p w14:paraId="554C6717" w14:textId="15AA514C" w:rsidR="00494682" w:rsidRPr="00D02F36" w:rsidRDefault="001213B4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2020</w:t>
      </w:r>
      <w:r w:rsidRPr="00D02F36">
        <w:rPr>
          <w:rFonts w:ascii="Palatino Linotype" w:hAnsi="Palatino Linotype"/>
          <w:color w:val="222222"/>
        </w:rPr>
        <w:tab/>
      </w:r>
      <w:r w:rsidR="00517323" w:rsidRPr="00D02F36">
        <w:rPr>
          <w:rFonts w:ascii="Palatino Linotype" w:hAnsi="Palatino Linotype"/>
          <w:i/>
          <w:iCs/>
          <w:color w:val="222222"/>
        </w:rPr>
        <w:t>Citadel Park School</w:t>
      </w:r>
      <w:r w:rsidR="00517323" w:rsidRPr="00D02F36">
        <w:rPr>
          <w:rFonts w:ascii="Palatino Linotype" w:hAnsi="Palatino Linotype"/>
          <w:color w:val="222222"/>
        </w:rPr>
        <w:t xml:space="preserve">. </w:t>
      </w:r>
      <w:r w:rsidR="00A90713" w:rsidRPr="00D02F36">
        <w:rPr>
          <w:rFonts w:ascii="Palatino Linotype" w:hAnsi="Palatino Linotype"/>
          <w:color w:val="222222"/>
        </w:rPr>
        <w:t>Student presentation on ‘</w:t>
      </w:r>
      <w:r w:rsidR="00517323" w:rsidRPr="00D02F36">
        <w:rPr>
          <w:rFonts w:ascii="Palatino Linotype" w:hAnsi="Palatino Linotype"/>
          <w:color w:val="222222"/>
        </w:rPr>
        <w:t>How YOU can be a paleontologist and find dinosaur fossils.</w:t>
      </w:r>
      <w:r w:rsidR="00A90713" w:rsidRPr="00D02F36">
        <w:rPr>
          <w:rFonts w:ascii="Palatino Linotype" w:hAnsi="Palatino Linotype"/>
          <w:color w:val="222222"/>
        </w:rPr>
        <w:t>’</w:t>
      </w:r>
      <w:r w:rsidR="00517323" w:rsidRPr="00D02F36">
        <w:rPr>
          <w:rFonts w:ascii="Palatino Linotype" w:hAnsi="Palatino Linotype"/>
          <w:color w:val="222222"/>
        </w:rPr>
        <w:t xml:space="preserve"> </w:t>
      </w:r>
    </w:p>
    <w:p w14:paraId="45FAA24E" w14:textId="4D3B1897" w:rsidR="00C807A2" w:rsidRPr="00D02F36" w:rsidRDefault="001213B4" w:rsidP="001213B4">
      <w:pPr>
        <w:spacing w:after="120" w:line="240" w:lineRule="auto"/>
        <w:ind w:left="709" w:hanging="709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2020</w:t>
      </w:r>
      <w:r w:rsidRPr="00D02F36">
        <w:rPr>
          <w:rFonts w:ascii="Palatino Linotype" w:hAnsi="Palatino Linotype"/>
          <w:color w:val="222222"/>
        </w:rPr>
        <w:tab/>
      </w:r>
      <w:r w:rsidR="00C807A2" w:rsidRPr="00D02F36">
        <w:rPr>
          <w:rFonts w:ascii="Palatino Linotype" w:hAnsi="Palatino Linotype"/>
          <w:i/>
          <w:iCs/>
          <w:color w:val="222222"/>
        </w:rPr>
        <w:t>SAIT Summer Camps</w:t>
      </w:r>
      <w:r w:rsidRPr="00D02F36">
        <w:rPr>
          <w:rFonts w:ascii="Palatino Linotype" w:hAnsi="Palatino Linotype"/>
          <w:color w:val="222222"/>
        </w:rPr>
        <w:t>.</w:t>
      </w:r>
      <w:r w:rsidR="00C807A2" w:rsidRPr="00D02F36">
        <w:rPr>
          <w:rFonts w:ascii="Palatino Linotype" w:hAnsi="Palatino Linotype"/>
          <w:color w:val="222222"/>
        </w:rPr>
        <w:t xml:space="preserve"> </w:t>
      </w:r>
      <w:r w:rsidRPr="00D02F36">
        <w:rPr>
          <w:rFonts w:ascii="Palatino Linotype" w:hAnsi="Palatino Linotype"/>
          <w:color w:val="222222"/>
        </w:rPr>
        <w:t>Student</w:t>
      </w:r>
      <w:r w:rsidR="00C807A2" w:rsidRPr="00D02F36">
        <w:rPr>
          <w:rFonts w:ascii="Palatino Linotype" w:hAnsi="Palatino Linotype"/>
          <w:color w:val="222222"/>
        </w:rPr>
        <w:t xml:space="preserve"> presentation</w:t>
      </w:r>
      <w:r w:rsidRPr="00D02F36">
        <w:rPr>
          <w:rFonts w:ascii="Palatino Linotype" w:hAnsi="Palatino Linotype"/>
          <w:color w:val="222222"/>
        </w:rPr>
        <w:t>s</w:t>
      </w:r>
      <w:r w:rsidR="00C807A2" w:rsidRPr="00D02F36">
        <w:rPr>
          <w:rFonts w:ascii="Palatino Linotype" w:hAnsi="Palatino Linotype"/>
          <w:color w:val="222222"/>
        </w:rPr>
        <w:t xml:space="preserve"> and Q&amp;A about dinosaurs and paleontology. </w:t>
      </w:r>
    </w:p>
    <w:p w14:paraId="4C6C7F18" w14:textId="41FD8B47" w:rsidR="00401BF0" w:rsidRPr="00D02F36" w:rsidRDefault="001213B4" w:rsidP="001213B4">
      <w:pPr>
        <w:spacing w:after="120" w:line="240" w:lineRule="auto"/>
        <w:ind w:left="709" w:hanging="709"/>
        <w:contextualSpacing/>
        <w:rPr>
          <w:rFonts w:ascii="Palatino Linotype" w:hAnsi="Palatino Linotype" w:cs="Helvetica"/>
          <w:color w:val="111111"/>
          <w:shd w:val="clear" w:color="auto" w:fill="F9F9F9"/>
        </w:rPr>
      </w:pPr>
      <w:r w:rsidRPr="00D02F36">
        <w:rPr>
          <w:rFonts w:ascii="Palatino Linotype" w:hAnsi="Palatino Linotype"/>
          <w:color w:val="222222"/>
        </w:rPr>
        <w:t>2020</w:t>
      </w:r>
      <w:r w:rsidRPr="00D02F36">
        <w:rPr>
          <w:rFonts w:ascii="Palatino Linotype" w:hAnsi="Palatino Linotype"/>
          <w:color w:val="222222"/>
        </w:rPr>
        <w:tab/>
      </w:r>
      <w:r w:rsidRPr="00D02F36">
        <w:rPr>
          <w:rFonts w:ascii="Palatino Linotype" w:hAnsi="Palatino Linotype"/>
          <w:i/>
          <w:iCs/>
          <w:color w:val="222222"/>
        </w:rPr>
        <w:t>Calgary French International School kindergarten</w:t>
      </w:r>
      <w:r w:rsidRPr="00D02F36">
        <w:rPr>
          <w:rFonts w:ascii="Palatino Linotype" w:hAnsi="Palatino Linotype"/>
          <w:color w:val="222222"/>
        </w:rPr>
        <w:t xml:space="preserve"> (4 classes). Student presentation and Q&amp;A about dinosaurs and paleontology.  </w:t>
      </w:r>
    </w:p>
    <w:p w14:paraId="20C19876" w14:textId="77777777" w:rsidR="00E80685" w:rsidRPr="00D02F36" w:rsidRDefault="00E80685" w:rsidP="00976113">
      <w:pPr>
        <w:spacing w:after="120"/>
        <w:contextualSpacing/>
        <w:rPr>
          <w:rFonts w:ascii="Palatino Linotype" w:hAnsi="Palatino Linotype" w:cs="Times New Roman"/>
          <w:bCs/>
        </w:rPr>
      </w:pPr>
    </w:p>
    <w:p w14:paraId="6873C769" w14:textId="46EDD4BD" w:rsidR="009E3CB8" w:rsidRPr="00D02F36" w:rsidRDefault="009E3CB8" w:rsidP="009E3CB8">
      <w:pPr>
        <w:shd w:val="clear" w:color="auto" w:fill="FFFFFF"/>
        <w:spacing w:after="120"/>
        <w:ind w:left="783" w:hanging="783"/>
        <w:contextualSpacing/>
        <w:rPr>
          <w:rFonts w:ascii="Palatino Linotype" w:hAnsi="Palatino Linotype"/>
          <w:b/>
          <w:i/>
          <w:iCs/>
          <w:color w:val="222222"/>
          <w:u w:val="single"/>
        </w:rPr>
      </w:pPr>
      <w:r w:rsidRPr="00D02F36">
        <w:rPr>
          <w:rFonts w:ascii="Palatino Linotype" w:hAnsi="Palatino Linotype"/>
          <w:b/>
          <w:i/>
          <w:iCs/>
          <w:color w:val="222222"/>
          <w:u w:val="single"/>
        </w:rPr>
        <w:t xml:space="preserve">Media Exposure &amp; Experience </w:t>
      </w:r>
    </w:p>
    <w:p w14:paraId="582D9A27" w14:textId="72CAB241" w:rsidR="00EA6E1D" w:rsidRPr="00D02F36" w:rsidRDefault="00EA5967" w:rsidP="00EA6E1D">
      <w:pPr>
        <w:spacing w:after="120"/>
        <w:contextualSpacing/>
        <w:rPr>
          <w:rFonts w:ascii="Palatino Linotype" w:hAnsi="Palatino Linotype" w:cs="Times New Roman"/>
          <w:b/>
        </w:rPr>
      </w:pPr>
      <w:r w:rsidRPr="00D02F36">
        <w:rPr>
          <w:rFonts w:ascii="Palatino Linotype" w:hAnsi="Palatino Linotype" w:cs="Times New Roman"/>
          <w:b/>
        </w:rPr>
        <w:t>Discoveries in the news:</w:t>
      </w:r>
    </w:p>
    <w:p w14:paraId="18F3219D" w14:textId="77777777" w:rsidR="009E3CB8" w:rsidRPr="00D02F36" w:rsidRDefault="009E3CB8" w:rsidP="009E3CB8">
      <w:pPr>
        <w:spacing w:after="120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  <w:sectPr w:rsidR="009E3CB8" w:rsidRPr="00D02F36" w:rsidSect="00B9272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9C627DC" w14:textId="75CB628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660citynews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1C388BDB" w14:textId="69EE0396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9News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5CEDB8A7" w14:textId="543A58C5" w:rsidR="00066FEC" w:rsidRPr="00D02F36" w:rsidRDefault="00066FEC" w:rsidP="00D02F36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ABC News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</w:t>
      </w:r>
      <w:r w:rsidR="00D02F36" w:rsidRPr="00D02F36">
        <w:rPr>
          <w:rFonts w:ascii="Palatino Linotype" w:hAnsi="Palatino Linotype" w:cs="Times New Roman"/>
          <w:bCs/>
          <w:sz w:val="16"/>
          <w:szCs w:val="16"/>
        </w:rPr>
        <w:t xml:space="preserve"> Feb. 11, 2020, Voris et al. 2020; Dec. 27, 2023, Therrien et al., 2023; June 12, 2025, Voris et al., 2025</w:t>
      </w:r>
    </w:p>
    <w:p w14:paraId="71F3FF88" w14:textId="17D68853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ABC 13 News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Mar 12, 2020, Voris et al. 2020; Dec.  8, 2023, Therrien et al., 2023</w:t>
      </w:r>
    </w:p>
    <w:p w14:paraId="389EF1BA" w14:textId="08C0C05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ABC 3 News</w:t>
      </w:r>
      <w:r w:rsidR="006031C1" w:rsidRPr="00D02F36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Feb. 11, 2020, Voris et al. 2020</w:t>
      </w:r>
    </w:p>
    <w:p w14:paraId="44AC4702" w14:textId="39B25056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ABC 7 Chicago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7E7345EA" w14:textId="31446ACC" w:rsidR="00C34A39" w:rsidRPr="00D02F36" w:rsidRDefault="00C34A39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Al Jazeera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27, 2023, Therrien et al., 2023</w:t>
      </w:r>
    </w:p>
    <w:p w14:paraId="202CFAC9" w14:textId="291F7363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Appalachian Today</w:t>
      </w:r>
      <w:r w:rsidR="00AC1593" w:rsidRPr="00D02F36">
        <w:rPr>
          <w:rFonts w:ascii="Palatino Linotype" w:hAnsi="Palatino Linotype" w:cs="Times New Roman"/>
          <w:bCs/>
          <w:sz w:val="16"/>
          <w:szCs w:val="16"/>
        </w:rPr>
        <w:t>: Mar. 25, 2020, Voris et al. 2020</w:t>
      </w:r>
    </w:p>
    <w:p w14:paraId="789DA970" w14:textId="7773049D" w:rsidR="00EA5967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lastRenderedPageBreak/>
        <w:t>AOL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18, 2023, Therrien et al., 2023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>; Jun. 12, 2025, Voris et al., 2025</w:t>
      </w:r>
    </w:p>
    <w:p w14:paraId="2E5BF60A" w14:textId="0D725AC7" w:rsidR="004E4A9E" w:rsidRPr="00D02F36" w:rsidRDefault="004E4A9E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>(The) Asahi Shimbun</w:t>
      </w:r>
      <w:r w:rsidRPr="004E4A9E">
        <w:rPr>
          <w:rFonts w:ascii="Palatino Linotype" w:hAnsi="Palatino Linotype" w:cs="Times New Roman"/>
          <w:bCs/>
          <w:sz w:val="16"/>
          <w:szCs w:val="16"/>
        </w:rPr>
        <w:t>:</w:t>
      </w:r>
      <w:r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537A2546" w14:textId="5CBA8F11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BBC</w:t>
      </w:r>
      <w:r w:rsidR="006031C1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News</w:t>
      </w:r>
      <w:r w:rsidR="006031C1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12, 2024, Therrien et al., 2023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1CCCC673" w14:textId="7BA196FA" w:rsidR="00EA5967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BFM Radio Malayasia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17, 2020, Voris et al. 2020</w:t>
      </w:r>
    </w:p>
    <w:p w14:paraId="660CE5D0" w14:textId="43B2E038" w:rsidR="00DE400B" w:rsidRPr="00D02F36" w:rsidRDefault="00DE400B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Biz </w:t>
      </w:r>
      <w:r w:rsidRPr="00DE400B">
        <w:rPr>
          <w:rFonts w:ascii="Palatino Linotype" w:hAnsi="Palatino Linotype" w:cs="Times New Roman"/>
          <w:bCs/>
          <w:sz w:val="16"/>
          <w:szCs w:val="16"/>
          <w:u w:val="single"/>
        </w:rPr>
        <w:t>Chosun (Korean):</w:t>
      </w:r>
      <w:r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0FF4C460" w14:textId="2E5BB924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Business Insider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A61623" w:rsidRPr="00D02F36">
        <w:rPr>
          <w:rFonts w:ascii="Palatino Linotype" w:hAnsi="Palatino Linotype" w:cs="Times New Roman"/>
          <w:bCs/>
          <w:sz w:val="16"/>
          <w:szCs w:val="16"/>
        </w:rPr>
        <w:t>; Dec. 13, 2023, Therrien et al. 2023</w:t>
      </w:r>
    </w:p>
    <w:p w14:paraId="3C1E5777" w14:textId="0F3DAF81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Calgary Herald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730E39BB" w14:textId="15E10A38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Canadian Geographic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3EBAFAAB" w14:textId="26189345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Castanet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3C9C268" w14:textId="312CBF8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CBC As It Happens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6E33D2D7" w14:textId="3739557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CBC Calgary Eye Opener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12, 2020, Voris et al. 2020</w:t>
      </w:r>
      <w:r w:rsidR="00C345BE" w:rsidRPr="00D02F36">
        <w:rPr>
          <w:rFonts w:ascii="Palatino Linotype" w:hAnsi="Palatino Linotype" w:cs="Times New Roman"/>
          <w:bCs/>
          <w:sz w:val="16"/>
          <w:szCs w:val="16"/>
        </w:rPr>
        <w:t>; Nov 28, 2019, Voris et al. 2019</w:t>
      </w:r>
    </w:p>
    <w:p w14:paraId="552C71BF" w14:textId="0EE16EEC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CBC</w:t>
      </w:r>
      <w:r w:rsidR="00491D9C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TV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8, 2023, Therrien et al. 2023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25149EF4" w14:textId="63353C7F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CNN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9, 2023, Therrien et al. 2023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2322C611" w14:textId="30F746E5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Conversation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April 10, 2022, Voris et al. 2020</w:t>
      </w:r>
    </w:p>
    <w:p w14:paraId="08154256" w14:textId="5097967A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CTV </w:t>
      </w:r>
      <w:r w:rsidR="00EA6E1D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5BE" w:rsidRPr="00D02F36">
        <w:rPr>
          <w:rFonts w:ascii="Palatino Linotype" w:hAnsi="Palatino Linotype" w:cs="Times New Roman"/>
          <w:bCs/>
          <w:sz w:val="16"/>
          <w:szCs w:val="16"/>
        </w:rPr>
        <w:t>; Nov. 28, 2019, Voris et al., 2019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329E8DA6" w14:textId="3708DC3D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Cottage Life</w:t>
      </w:r>
      <w:r w:rsidR="00491D9C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Magazine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76A85249" w14:textId="5293B042" w:rsidR="00066FEC" w:rsidRPr="00D02F36" w:rsidRDefault="00066FEC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CP24:</w:t>
      </w:r>
    </w:p>
    <w:p w14:paraId="014B5963" w14:textId="560AC805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DailyMail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62B99947" w14:textId="7076BB79" w:rsidR="00A61623" w:rsidRPr="00D02F36" w:rsidRDefault="00A6162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Discover Magazine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Jan 4. 2024, Therrien et al. 2023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 xml:space="preserve">; June 12, 2025 &amp; December 22, 2025 (The Year in Science </w:t>
      </w:r>
      <w:r w:rsidR="009722CB">
        <w:rPr>
          <w:rFonts w:ascii="Palatino Linotype" w:hAnsi="Palatino Linotype" w:cs="Times New Roman"/>
          <w:bCs/>
          <w:sz w:val="16"/>
          <w:szCs w:val="16"/>
        </w:rPr>
        <w:t xml:space="preserve">2026 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>issue), Voris et al., 2025</w:t>
      </w:r>
    </w:p>
    <w:p w14:paraId="07ACD9D2" w14:textId="16115545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proofErr w:type="spell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Drumhelleronline</w:t>
      </w:r>
      <w:proofErr w:type="spellEnd"/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D2D0FD4" w14:textId="3F623158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proofErr w:type="spell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EarthSky</w:t>
      </w:r>
      <w:proofErr w:type="spellEnd"/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, Voris et al., 2025</w:t>
      </w:r>
    </w:p>
    <w:p w14:paraId="14C4F6E2" w14:textId="01BDBA6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Edmonton Journal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7ACAF3F2" w14:textId="02579C49" w:rsidR="00FE2693" w:rsidRDefault="00FE269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El </w:t>
      </w:r>
      <w:proofErr w:type="spellStart"/>
      <w:r>
        <w:rPr>
          <w:rFonts w:ascii="Palatino Linotype" w:hAnsi="Palatino Linotype" w:cs="Times New Roman"/>
          <w:bCs/>
          <w:sz w:val="16"/>
          <w:szCs w:val="16"/>
          <w:u w:val="single"/>
        </w:rPr>
        <w:t>Cronista</w:t>
      </w:r>
      <w:proofErr w:type="spellEnd"/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</w:t>
      </w:r>
      <w:proofErr w:type="spellStart"/>
      <w:r>
        <w:rPr>
          <w:rFonts w:ascii="Palatino Linotype" w:hAnsi="Palatino Linotype" w:cs="Times New Roman"/>
          <w:bCs/>
          <w:sz w:val="16"/>
          <w:szCs w:val="16"/>
          <w:u w:val="single"/>
        </w:rPr>
        <w:t>Comercial</w:t>
      </w:r>
      <w:proofErr w:type="spellEnd"/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(Spanish):</w:t>
      </w:r>
      <w:r w:rsidRPr="00FE2693"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19EABA9D" w14:textId="6D337DA5" w:rsidR="00FE2693" w:rsidRPr="00FE2693" w:rsidRDefault="00FE269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>El Espectador (Spanish):</w:t>
      </w:r>
      <w:r w:rsidRPr="00FE2693"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566198A0" w14:textId="158718B1" w:rsidR="00066FEC" w:rsidRPr="00D02F36" w:rsidRDefault="00066FEC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El Pais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</w:t>
      </w:r>
      <w:r w:rsidR="00FE2693"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="00FE2693"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28E8C2CD" w14:textId="014FE26B" w:rsidR="00A61623" w:rsidRPr="00D02F36" w:rsidRDefault="00A6162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proofErr w:type="spellStart"/>
      <w:proofErr w:type="gram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EurekaAlert</w:t>
      </w:r>
      <w:proofErr w:type="spellEnd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!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</w:t>
      </w:r>
      <w:proofErr w:type="gramEnd"/>
      <w:r w:rsidRPr="00D02F36">
        <w:rPr>
          <w:rFonts w:ascii="Palatino Linotype" w:hAnsi="Palatino Linotype" w:cs="Times New Roman"/>
          <w:bCs/>
          <w:sz w:val="16"/>
          <w:szCs w:val="16"/>
        </w:rPr>
        <w:t xml:space="preserve"> Dec. 12, 2023, Therrien et al. 2023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32FEB88B" w14:textId="1C3FB5D9" w:rsidR="00CB65BD" w:rsidRPr="00D02F36" w:rsidRDefault="00CB65B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Evening Standard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89D20EF" w14:textId="77777777" w:rsidR="00FE2693" w:rsidRDefault="00CB65BD" w:rsidP="00D02F36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Global </w:t>
      </w:r>
      <w:r w:rsidR="00491D9C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TV </w:t>
      </w:r>
      <w:r w:rsidR="00A61623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</w:t>
      </w: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ews</w:t>
      </w:r>
      <w:r w:rsidR="006031C1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A61623" w:rsidRPr="00D02F36">
        <w:rPr>
          <w:rFonts w:ascii="Palatino Linotype" w:hAnsi="Palatino Linotype" w:cs="Times New Roman"/>
          <w:bCs/>
          <w:sz w:val="16"/>
          <w:szCs w:val="16"/>
        </w:rPr>
        <w:t>; Dec. 8, 2023, Therrien et al. 2023</w:t>
      </w:r>
      <w:r w:rsidR="00D02F3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7C78057D" w14:textId="439A1179" w:rsidR="00CB65BD" w:rsidRPr="00D02F36" w:rsidRDefault="00CB65BD" w:rsidP="00D02F36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Globe and Mail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A61623" w:rsidRPr="00D02F36">
        <w:rPr>
          <w:rFonts w:ascii="Palatino Linotype" w:hAnsi="Palatino Linotype" w:cs="Times New Roman"/>
          <w:bCs/>
          <w:sz w:val="16"/>
          <w:szCs w:val="16"/>
        </w:rPr>
        <w:t>; Dec. 8, 2023, Therrien et al. 2023</w:t>
      </w:r>
      <w:r w:rsidR="00D02F3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4ACD318A" w14:textId="7AA38999" w:rsidR="00A61623" w:rsidRPr="00D02F36" w:rsidRDefault="00A6162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Guardian</w:t>
      </w:r>
      <w:r w:rsidRPr="00D02F36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="00491D9C" w:rsidRPr="00D02F36">
        <w:rPr>
          <w:rFonts w:ascii="Palatino Linotype" w:hAnsi="Palatino Linotype" w:cs="Times New Roman"/>
          <w:bCs/>
          <w:sz w:val="16"/>
          <w:szCs w:val="16"/>
        </w:rPr>
        <w:t xml:space="preserve">Feb. 10, 2020, Voris et al. 2020;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Dec. 8, 2023, Therrien et al. 2023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633FFEC9" w14:textId="74B9542C" w:rsidR="00EA5967" w:rsidRPr="00D02F36" w:rsidRDefault="00EA5967" w:rsidP="00D02F36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Fox News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D02F3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6A8DB0C5" w14:textId="6822E5A7" w:rsidR="009E51C6" w:rsidRPr="00D02F36" w:rsidRDefault="009E51C6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Financial Express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291E5830" w14:textId="3C657484" w:rsidR="00EA5967" w:rsidRPr="00D02F36" w:rsidRDefault="00C34A39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Forbes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8, 2023, Therrien et al. 2023</w:t>
      </w:r>
      <w:r w:rsidR="006031C1" w:rsidRPr="00D02F36">
        <w:rPr>
          <w:rFonts w:ascii="Palatino Linotype" w:hAnsi="Palatino Linotype" w:cs="Times New Roman"/>
          <w:bCs/>
          <w:sz w:val="16"/>
          <w:szCs w:val="16"/>
        </w:rPr>
        <w:t xml:space="preserve"> </w:t>
      </w:r>
    </w:p>
    <w:p w14:paraId="616498B2" w14:textId="7FDB8139" w:rsidR="00B54915" w:rsidRPr="00D02F36" w:rsidRDefault="00B54915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Free Press Journal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12. 2023, Therrien et al. 2023</w:t>
      </w:r>
    </w:p>
    <w:p w14:paraId="2B3240CB" w14:textId="5061976F" w:rsidR="007057BD" w:rsidRPr="00D02F36" w:rsidRDefault="007057B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Hindu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11, 2023, Therrien et al. 2023</w:t>
      </w:r>
    </w:p>
    <w:p w14:paraId="0C29E3E3" w14:textId="4FBDFF7E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HuffPost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21B28357" w14:textId="208790B4" w:rsidR="00A61623" w:rsidRPr="00D02F36" w:rsidRDefault="00A6162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proofErr w:type="spell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IFLScience</w:t>
      </w:r>
      <w:proofErr w:type="spellEnd"/>
      <w:r w:rsidRPr="00D02F36">
        <w:rPr>
          <w:rFonts w:ascii="Palatino Linotype" w:hAnsi="Palatino Linotype" w:cs="Times New Roman"/>
          <w:bCs/>
          <w:sz w:val="16"/>
          <w:szCs w:val="16"/>
        </w:rPr>
        <w:t>: Dec. 8, 2023, Therrien et al. 2023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7ADE7719" w14:textId="631C63DB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IGN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12, 2020, Voris et al. 2020</w:t>
      </w:r>
    </w:p>
    <w:p w14:paraId="5D5F1CF3" w14:textId="0316DAE4" w:rsidR="005700D7" w:rsidRPr="00D02F36" w:rsidRDefault="005700D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</w:rPr>
        <w:t>International Business Times (Singapore)</w:t>
      </w:r>
      <w:r w:rsidR="007057BD" w:rsidRPr="00D02F36">
        <w:rPr>
          <w:rFonts w:ascii="Palatino Linotype" w:hAnsi="Palatino Linotype" w:cs="Times New Roman"/>
          <w:bCs/>
          <w:sz w:val="16"/>
          <w:szCs w:val="16"/>
        </w:rPr>
        <w:t>: Dec. 8, 2023, Therrien et al. 2023</w:t>
      </w:r>
    </w:p>
    <w:p w14:paraId="54C799E2" w14:textId="0FEC10DD" w:rsidR="00B54915" w:rsidRPr="00D02F36" w:rsidRDefault="00B54915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Inside Headline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18, 2023, Therrien et al. 2023</w:t>
      </w:r>
    </w:p>
    <w:p w14:paraId="3E1822A7" w14:textId="494D5CBA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Independent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9, 2023, Therrien et al. 2023</w:t>
      </w:r>
      <w:r w:rsidR="006A095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2626851F" w14:textId="6E289616" w:rsidR="007057BD" w:rsidRPr="00D02F36" w:rsidRDefault="007057B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India Today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11, 2023, Therrien et al. 2023</w:t>
      </w:r>
    </w:p>
    <w:p w14:paraId="0D1880FC" w14:textId="62474B58" w:rsidR="009E51C6" w:rsidRPr="00D02F36" w:rsidRDefault="009E51C6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Irish Sun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0EC1CC8" w14:textId="25CD63C3" w:rsidR="00B54915" w:rsidRPr="00D02F36" w:rsidRDefault="00B54915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Irish Examiner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17, 2023, Therrien et al. 2023</w:t>
      </w:r>
    </w:p>
    <w:p w14:paraId="373DEDD3" w14:textId="798CCF36" w:rsidR="005700D7" w:rsidRPr="00D02F36" w:rsidRDefault="005700D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Jakarta Post</w:t>
      </w:r>
      <w:r w:rsidR="006031C1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26F5FEF6" w14:textId="4B162AF4" w:rsidR="00E50B1E" w:rsidRDefault="00E50B1E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Japan Forward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June 12, 2025, Voris et al., 2025</w:t>
      </w:r>
    </w:p>
    <w:p w14:paraId="260CC258" w14:textId="3A54D1EF" w:rsidR="004E4A9E" w:rsidRPr="00D02F36" w:rsidRDefault="004E4A9E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Jiji.com (Japanese):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6A9A999C" w14:textId="7E277F4F" w:rsidR="00D56D81" w:rsidRPr="00D02F36" w:rsidRDefault="00D56D8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KETK Fox 5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4B07B9D7" w14:textId="573CFAED" w:rsidR="009E51C6" w:rsidRPr="00D02F36" w:rsidRDefault="009E51C6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KIRO Seattle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3158FA06" w14:textId="07718C39" w:rsidR="00D56D81" w:rsidRPr="00D02F36" w:rsidRDefault="00D56D8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KKTV 11 News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53838976" w14:textId="45E7EE87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Lethbridge News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16, 2020, Voris et al. 2020</w:t>
      </w:r>
    </w:p>
    <w:p w14:paraId="783D5472" w14:textId="7396C480" w:rsidR="00EA5967" w:rsidRPr="00D02F36" w:rsidRDefault="00EA5967" w:rsidP="00D02F36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LiveScience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A61623" w:rsidRPr="00D02F36">
        <w:rPr>
          <w:rFonts w:ascii="Palatino Linotype" w:hAnsi="Palatino Linotype" w:cs="Times New Roman"/>
          <w:bCs/>
          <w:sz w:val="16"/>
          <w:szCs w:val="16"/>
        </w:rPr>
        <w:t>; Dec. 8, 2023, Therrien et al. 2023</w:t>
      </w:r>
      <w:r w:rsidR="00D02F3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0E4B8E10" w14:textId="6ECC9A6F" w:rsidR="004E4A9E" w:rsidRDefault="004E4A9E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>Mainichi (Japanese):</w:t>
      </w:r>
      <w:r w:rsidRPr="004E4A9E">
        <w:rPr>
          <w:rFonts w:ascii="Palatino Linotype" w:hAnsi="Palatino Linotype" w:cs="Times New Roman"/>
          <w:bCs/>
          <w:sz w:val="16"/>
          <w:szCs w:val="16"/>
        </w:rPr>
        <w:t xml:space="preserve"> June</w:t>
      </w:r>
      <w:r w:rsidRPr="00D02F36">
        <w:rPr>
          <w:rFonts w:ascii="Palatino Linotype" w:hAnsi="Palatino Linotype" w:cs="Times New Roman"/>
          <w:bCs/>
          <w:sz w:val="16"/>
          <w:szCs w:val="16"/>
        </w:rPr>
        <w:t xml:space="preserve"> 12, 2025, Voris et al., 2025</w:t>
      </w:r>
    </w:p>
    <w:p w14:paraId="46C23E8D" w14:textId="0958F2E9" w:rsidR="00FE2693" w:rsidRDefault="00FE269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</w:pPr>
      <w:proofErr w:type="spellStart"/>
      <w:r>
        <w:rPr>
          <w:rFonts w:ascii="Palatino Linotype" w:hAnsi="Palatino Linotype" w:cs="Times New Roman"/>
          <w:bCs/>
          <w:sz w:val="16"/>
          <w:szCs w:val="16"/>
          <w:u w:val="single"/>
        </w:rPr>
        <w:t>Mandarinian</w:t>
      </w:r>
      <w:proofErr w:type="spellEnd"/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(Mandarin):</w:t>
      </w:r>
      <w:r w:rsidRPr="00FE2693"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63DD9EC9" w14:textId="6FB325E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Metro UK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48216B26" w14:textId="1E33F75C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MSN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Dec. 20, 2023, Therrien et al., 2023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2164063E" w14:textId="2FB41B7E" w:rsidR="00C34A39" w:rsidRPr="00D02F36" w:rsidRDefault="00C34A39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National Geographic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10, 2020, Voris et al. 2020; Dec. 19, 2023, Therrien et al. 2023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1EA39461" w14:textId="0CC003BB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National Post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1FB98AB8" w14:textId="3BFD02E3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 York Post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4800225" w14:textId="2C3A3FA7" w:rsidR="00EA5967" w:rsidRPr="00D02F36" w:rsidRDefault="006031C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(The) </w:t>
      </w:r>
      <w:r w:rsidR="00EA5967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 York Times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11, 2023, Therrien et al. 2023</w:t>
      </w:r>
    </w:p>
    <w:p w14:paraId="47934F18" w14:textId="30F47381" w:rsidR="00C81986" w:rsidRPr="00D02F36" w:rsidRDefault="00C81986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News5 (Cleveland)</w:t>
      </w:r>
      <w:r w:rsidR="007057BD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: </w:t>
      </w:r>
      <w:r w:rsidR="007057BD" w:rsidRPr="00D02F36">
        <w:rPr>
          <w:rFonts w:ascii="Palatino Linotype" w:hAnsi="Palatino Linotype" w:cs="Times New Roman"/>
          <w:bCs/>
          <w:sz w:val="16"/>
          <w:szCs w:val="16"/>
        </w:rPr>
        <w:t>Dec. 19, 2023, Therrien et al. 2023</w:t>
      </w:r>
    </w:p>
    <w:p w14:paraId="3F7981AC" w14:textId="4CBB93ED" w:rsidR="007057BD" w:rsidRPr="00D02F36" w:rsidRDefault="007057B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  <w:u w:val="single"/>
        </w:rPr>
      </w:pPr>
      <w:proofErr w:type="spell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NewsBeezer</w:t>
      </w:r>
      <w:proofErr w:type="spellEnd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: Dec. 9, 2023, Therrien et al. 2023</w:t>
      </w:r>
    </w:p>
    <w:p w14:paraId="6526C49A" w14:textId="73D4D8EF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News18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52EC4039" w14:textId="60829E5C" w:rsidR="00B54915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Newsweek</w:t>
      </w:r>
      <w:r w:rsidR="006031C1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486B28DD" w14:textId="48E2A4F2" w:rsidR="004E4A9E" w:rsidRPr="00D02F36" w:rsidRDefault="004E4A9E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>
        <w:rPr>
          <w:rFonts w:ascii="Palatino Linotype" w:hAnsi="Palatino Linotype" w:cs="Times New Roman"/>
          <w:bCs/>
          <w:sz w:val="16"/>
          <w:szCs w:val="16"/>
          <w:u w:val="single"/>
        </w:rPr>
        <w:t>Nikkei Business Online (Japanese)</w:t>
      </w:r>
      <w:r w:rsidRPr="004E4A9E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75F3A947" w14:textId="7397D106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People Magazine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7FE5CEE7" w14:textId="7E788EFC" w:rsidR="005700D7" w:rsidRPr="00D02F36" w:rsidRDefault="005700D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Province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3CA6BBC" w14:textId="52AADE34" w:rsidR="00B54915" w:rsidRPr="00D02F36" w:rsidRDefault="00B54915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Popular Science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11, 2023, Therrien et al. 2023</w:t>
      </w:r>
    </w:p>
    <w:p w14:paraId="35B0A248" w14:textId="33CDC552" w:rsidR="007057BD" w:rsidRPr="00D02F36" w:rsidRDefault="007057B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Print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10, 2023, Therrien et al. 2023</w:t>
      </w:r>
    </w:p>
    <w:p w14:paraId="1D7C534B" w14:textId="3AA57EB2" w:rsidR="00EA5967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Radio Canada International</w:t>
      </w:r>
      <w:r w:rsidRPr="00D02F36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Feb. 11, 2020, Voris et al. 2020</w:t>
      </w:r>
    </w:p>
    <w:p w14:paraId="15BCECBF" w14:textId="22D1FB26" w:rsidR="00FE2693" w:rsidRPr="00D02F36" w:rsidRDefault="00FE269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FE2693">
        <w:rPr>
          <w:rFonts w:ascii="Palatino Linotype" w:hAnsi="Palatino Linotype" w:cs="Times New Roman"/>
          <w:bCs/>
          <w:sz w:val="16"/>
          <w:szCs w:val="16"/>
          <w:u w:val="single"/>
        </w:rPr>
        <w:t>Silicon Republic</w:t>
      </w:r>
      <w:r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45942E5A" w14:textId="07F07271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Smithsonian Magazine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 xml:space="preserve">Dec. </w:t>
      </w:r>
      <w:r w:rsidR="00A61623" w:rsidRPr="00D02F36">
        <w:rPr>
          <w:rFonts w:ascii="Palatino Linotype" w:hAnsi="Palatino Linotype" w:cs="Times New Roman"/>
          <w:bCs/>
          <w:sz w:val="16"/>
          <w:szCs w:val="16"/>
        </w:rPr>
        <w:t>8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, 2023, Therrien et al., 2023</w:t>
      </w:r>
      <w:r w:rsidR="00737D02" w:rsidRPr="00D02F36">
        <w:rPr>
          <w:rFonts w:ascii="Palatino Linotype" w:hAnsi="Palatino Linotype" w:cs="Times New Roman"/>
          <w:bCs/>
          <w:sz w:val="16"/>
          <w:szCs w:val="16"/>
        </w:rPr>
        <w:t xml:space="preserve">; 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3A7B74C7" w14:textId="016D5B0B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Sci-News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A61623" w:rsidRPr="00D02F36">
        <w:rPr>
          <w:rFonts w:ascii="Palatino Linotype" w:hAnsi="Palatino Linotype" w:cs="Times New Roman"/>
          <w:bCs/>
          <w:sz w:val="16"/>
          <w:szCs w:val="16"/>
        </w:rPr>
        <w:t>; Dec. 8, 2023, Therrien et al. 2023</w:t>
      </w:r>
      <w:r w:rsidR="00E50B1E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16A028D3" w14:textId="69C90E6E" w:rsidR="00C34A39" w:rsidRPr="00D02F36" w:rsidRDefault="00C34A39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Scientific American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8, 2023, Therrien et al. 2023</w:t>
      </w:r>
    </w:p>
    <w:p w14:paraId="458B5462" w14:textId="2217C813" w:rsidR="005700D7" w:rsidRPr="00D02F36" w:rsidRDefault="005700D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St. Albert Today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7502A1B4" w14:textId="20439017" w:rsidR="00D56D81" w:rsidRPr="00D02F36" w:rsidRDefault="00D56D8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South China Morning Post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43878279" w14:textId="3619BB52" w:rsidR="00EA6E1D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Sun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336F4CA5" w14:textId="034AE682" w:rsidR="004E4A9E" w:rsidRPr="004E4A9E" w:rsidRDefault="004E4A9E" w:rsidP="00A24E1B">
      <w:pPr>
        <w:spacing w:after="120"/>
        <w:ind w:left="709" w:hanging="709"/>
        <w:contextualSpacing/>
        <w:rPr>
          <w:rFonts w:ascii="Palatino Linotype" w:hAnsi="Palatino Linotype" w:cs="Times New Roman"/>
          <w:b/>
          <w:sz w:val="16"/>
          <w:szCs w:val="16"/>
        </w:rPr>
      </w:pPr>
      <w:proofErr w:type="spellStart"/>
      <w:r>
        <w:rPr>
          <w:rFonts w:ascii="Palatino Linotype" w:hAnsi="Palatino Linotype" w:cs="Times New Roman"/>
          <w:bCs/>
          <w:sz w:val="16"/>
          <w:szCs w:val="16"/>
          <w:u w:val="single"/>
        </w:rPr>
        <w:lastRenderedPageBreak/>
        <w:t>TechNews</w:t>
      </w:r>
      <w:proofErr w:type="spellEnd"/>
      <w:r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(Taiwan)</w:t>
      </w:r>
      <w:r w:rsidRPr="004E4A9E">
        <w:rPr>
          <w:rFonts w:ascii="Palatino Linotype" w:hAnsi="Palatino Linotype" w:cs="Times New Roman"/>
          <w:bCs/>
          <w:sz w:val="16"/>
          <w:szCs w:val="16"/>
        </w:rPr>
        <w:t>:</w:t>
      </w:r>
      <w:r>
        <w:rPr>
          <w:rFonts w:ascii="Palatino Linotype" w:hAnsi="Palatino Linotype" w:cs="Times New Roman"/>
          <w:bCs/>
          <w:sz w:val="16"/>
          <w:szCs w:val="16"/>
        </w:rPr>
        <w:t xml:space="preserve"> </w:t>
      </w:r>
      <w:r w:rsidRPr="00D02F36">
        <w:rPr>
          <w:rFonts w:ascii="Palatino Linotype" w:hAnsi="Palatino Linotype" w:cs="Times New Roman"/>
          <w:bCs/>
          <w:sz w:val="16"/>
          <w:szCs w:val="16"/>
        </w:rPr>
        <w:t>June 12, 2025, Voris et al., 2025</w:t>
      </w:r>
    </w:p>
    <w:p w14:paraId="382FBDEE" w14:textId="77777777" w:rsidR="004E4A9E" w:rsidRPr="00D02F36" w:rsidRDefault="004E4A9E" w:rsidP="004E4A9E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Telegraph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June 12, 2025, Voris et al., 2025</w:t>
      </w:r>
    </w:p>
    <w:p w14:paraId="22A9E444" w14:textId="3AEA5DA0" w:rsidR="00D56D81" w:rsidRPr="00D02F36" w:rsidRDefault="00D56D8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Times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1252D2C" w14:textId="29FF0BDB" w:rsidR="00EA5967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(The) Tonight Show </w:t>
      </w:r>
      <w:r w:rsidR="00EA6E1D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starring</w:t>
      </w: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Jimmy Fallon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1B542D62" w14:textId="77777777" w:rsidR="004E4A9E" w:rsidRPr="00D02F36" w:rsidRDefault="004E4A9E" w:rsidP="004E4A9E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Travel &amp; Leisure Magazine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4A95788B" w14:textId="3CF86BFF" w:rsidR="00EA6E1D" w:rsidRPr="00D02F36" w:rsidRDefault="00EA6E1D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UNILAD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A42B506" w14:textId="6522B2BA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proofErr w:type="spell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USAToday</w:t>
      </w:r>
      <w:proofErr w:type="spellEnd"/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3C276EF5" w14:textId="421A8A63" w:rsidR="00EA5967" w:rsidRPr="00D02F36" w:rsidRDefault="00EA5967" w:rsidP="00D02F36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proofErr w:type="spellStart"/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UToday</w:t>
      </w:r>
      <w:proofErr w:type="spellEnd"/>
      <w:r w:rsidR="00932F47" w:rsidRPr="00D02F36">
        <w:rPr>
          <w:rFonts w:ascii="Palatino Linotype" w:hAnsi="Palatino Linotype" w:cs="Times New Roman"/>
          <w:bCs/>
          <w:sz w:val="16"/>
          <w:szCs w:val="16"/>
        </w:rPr>
        <w:t xml:space="preserve">: </w:t>
      </w:r>
      <w:r w:rsidR="00C345BE" w:rsidRPr="00D02F36">
        <w:rPr>
          <w:rFonts w:ascii="Palatino Linotype" w:hAnsi="Palatino Linotype" w:cs="Times New Roman"/>
          <w:bCs/>
          <w:sz w:val="16"/>
          <w:szCs w:val="16"/>
        </w:rPr>
        <w:t xml:space="preserve">Nov. 28, 2019, Voris et al., 2019; </w:t>
      </w:r>
      <w:r w:rsidR="00932F47" w:rsidRPr="00D02F36">
        <w:rPr>
          <w:rFonts w:ascii="Palatino Linotype" w:hAnsi="Palatino Linotype" w:cs="Times New Roman"/>
          <w:bCs/>
          <w:sz w:val="16"/>
          <w:szCs w:val="16"/>
        </w:rPr>
        <w:t>Feb. 10, 2020, Voris et al., 2020</w:t>
      </w:r>
      <w:r w:rsidR="00C345BE" w:rsidRPr="00D02F36">
        <w:rPr>
          <w:rFonts w:ascii="Palatino Linotype" w:hAnsi="Palatino Linotype" w:cs="Times New Roman"/>
          <w:bCs/>
          <w:sz w:val="16"/>
          <w:szCs w:val="16"/>
        </w:rPr>
        <w:t xml:space="preserve">; </w:t>
      </w:r>
      <w:r w:rsidR="00D03190" w:rsidRPr="00D02F36">
        <w:rPr>
          <w:rFonts w:ascii="Palatino Linotype" w:hAnsi="Palatino Linotype" w:cs="Times New Roman"/>
          <w:bCs/>
          <w:sz w:val="16"/>
          <w:szCs w:val="16"/>
        </w:rPr>
        <w:t>Therrien et al. 2023</w:t>
      </w:r>
      <w:r w:rsidR="00D02F36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7E484040" w14:textId="4441E3CB" w:rsidR="006A0956" w:rsidRPr="00D02F36" w:rsidRDefault="006A0956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VICE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June 12, 2025, Voris et al., 2025</w:t>
      </w:r>
    </w:p>
    <w:p w14:paraId="66E6A0FA" w14:textId="0FDE7C2A" w:rsidR="00491D9C" w:rsidRPr="00D02F36" w:rsidRDefault="00491D9C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Wall Street Journal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8, 2023, Therrien et al. 2023</w:t>
      </w:r>
    </w:p>
    <w:p w14:paraId="2D1D259E" w14:textId="5EEB2934" w:rsidR="00A61623" w:rsidRPr="00D02F36" w:rsidRDefault="00D56D8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WAFB News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7E21D70B" w14:textId="14A0EBE6" w:rsidR="00A61623" w:rsidRPr="00D02F36" w:rsidRDefault="00A61623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(The) Washington Post</w:t>
      </w:r>
      <w:r w:rsidRPr="00D02F36">
        <w:rPr>
          <w:rFonts w:ascii="Palatino Linotype" w:hAnsi="Palatino Linotype" w:cs="Times New Roman"/>
          <w:bCs/>
          <w:sz w:val="16"/>
          <w:szCs w:val="16"/>
        </w:rPr>
        <w:t>: Dec. 8, 2023, Therrien et al. 2023</w:t>
      </w:r>
    </w:p>
    <w:p w14:paraId="25A11101" w14:textId="413A8C36" w:rsidR="00B457BB" w:rsidRPr="00D02F36" w:rsidRDefault="00B457BB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WHIO-TV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5C4C8D8" w14:textId="7E98A959" w:rsidR="00D56D81" w:rsidRPr="00D02F36" w:rsidRDefault="00D56D81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W</w:t>
      </w:r>
      <w:r w:rsidR="00EA6E1D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SB</w:t>
      </w: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 2 Atlanta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</w:p>
    <w:p w14:paraId="00AA419B" w14:textId="5FBC09D9" w:rsidR="00EA5967" w:rsidRPr="00D02F36" w:rsidRDefault="00EA5967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  <w:sz w:val="16"/>
          <w:szCs w:val="16"/>
        </w:rPr>
      </w:pP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 xml:space="preserve">Yahoo </w:t>
      </w:r>
      <w:r w:rsidR="00D56D81"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N</w:t>
      </w:r>
      <w:r w:rsidRPr="00D02F36">
        <w:rPr>
          <w:rFonts w:ascii="Palatino Linotype" w:hAnsi="Palatino Linotype" w:cs="Times New Roman"/>
          <w:bCs/>
          <w:sz w:val="16"/>
          <w:szCs w:val="16"/>
          <w:u w:val="single"/>
        </w:rPr>
        <w:t>ews</w:t>
      </w:r>
      <w:r w:rsidR="00EA6E1D" w:rsidRPr="00D02F36">
        <w:rPr>
          <w:rFonts w:ascii="Palatino Linotype" w:hAnsi="Palatino Linotype" w:cs="Times New Roman"/>
          <w:bCs/>
          <w:sz w:val="16"/>
          <w:szCs w:val="16"/>
        </w:rPr>
        <w:t>: Feb. 11, 2020, Voris et al. 2020</w:t>
      </w:r>
      <w:r w:rsidR="00C34A39" w:rsidRPr="00D02F36">
        <w:rPr>
          <w:rFonts w:ascii="Palatino Linotype" w:hAnsi="Palatino Linotype" w:cs="Times New Roman"/>
          <w:bCs/>
          <w:sz w:val="16"/>
          <w:szCs w:val="16"/>
        </w:rPr>
        <w:t>; Dec. 15, 2023, Therrien et al., 2023</w:t>
      </w:r>
      <w:r w:rsidR="00A90A84" w:rsidRPr="00D02F36">
        <w:rPr>
          <w:rFonts w:ascii="Palatino Linotype" w:hAnsi="Palatino Linotype" w:cs="Times New Roman"/>
          <w:bCs/>
          <w:sz w:val="16"/>
          <w:szCs w:val="16"/>
        </w:rPr>
        <w:t>; June 12, 2025, Voris et al., 2025</w:t>
      </w:r>
    </w:p>
    <w:p w14:paraId="425D3902" w14:textId="77777777" w:rsidR="009E3CB8" w:rsidRPr="00D02F36" w:rsidRDefault="009E3CB8" w:rsidP="00A24E1B">
      <w:pPr>
        <w:spacing w:after="120"/>
        <w:ind w:left="709" w:hanging="709"/>
        <w:contextualSpacing/>
        <w:rPr>
          <w:rFonts w:ascii="Palatino Linotype" w:hAnsi="Palatino Linotype" w:cs="Times New Roman"/>
          <w:bCs/>
        </w:rPr>
        <w:sectPr w:rsidR="009E3CB8" w:rsidRPr="00D02F36" w:rsidSect="009E3CB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C89111F" w14:textId="77777777" w:rsidR="00741EFA" w:rsidRPr="00D02F36" w:rsidRDefault="00741EFA" w:rsidP="00976113">
      <w:pPr>
        <w:spacing w:after="120"/>
        <w:contextualSpacing/>
        <w:rPr>
          <w:rFonts w:ascii="Palatino Linotype" w:hAnsi="Palatino Linotype" w:cs="Times New Roman"/>
          <w:bCs/>
        </w:rPr>
      </w:pPr>
    </w:p>
    <w:p w14:paraId="5F409F85" w14:textId="2D073C7D" w:rsidR="007A75A3" w:rsidRPr="00D02F36" w:rsidRDefault="00F87CDA" w:rsidP="00C345BE">
      <w:pPr>
        <w:spacing w:after="120"/>
        <w:ind w:left="709" w:hanging="709"/>
        <w:contextualSpacing/>
        <w:rPr>
          <w:rFonts w:ascii="Palatino Linotype" w:hAnsi="Palatino Linotype" w:cs="Times New Roman"/>
          <w:b/>
        </w:rPr>
      </w:pPr>
      <w:r w:rsidRPr="00D02F36">
        <w:rPr>
          <w:rFonts w:ascii="Palatino Linotype" w:hAnsi="Palatino Linotype" w:cs="Times New Roman"/>
          <w:b/>
        </w:rPr>
        <w:t xml:space="preserve">Other </w:t>
      </w:r>
      <w:r w:rsidR="00C345BE" w:rsidRPr="00D02F36">
        <w:rPr>
          <w:rFonts w:ascii="Palatino Linotype" w:hAnsi="Palatino Linotype" w:cs="Times New Roman"/>
          <w:b/>
        </w:rPr>
        <w:t>n</w:t>
      </w:r>
      <w:r w:rsidR="007A75A3" w:rsidRPr="00D02F36">
        <w:rPr>
          <w:rFonts w:ascii="Palatino Linotype" w:hAnsi="Palatino Linotype" w:cs="Times New Roman"/>
          <w:b/>
        </w:rPr>
        <w:t>ews</w:t>
      </w:r>
      <w:r w:rsidR="009E3CB8" w:rsidRPr="00D02F36">
        <w:rPr>
          <w:rFonts w:ascii="Palatino Linotype" w:hAnsi="Palatino Linotype" w:cs="Times New Roman"/>
          <w:b/>
        </w:rPr>
        <w:t>:</w:t>
      </w:r>
      <w:r w:rsidR="007A75A3" w:rsidRPr="00D02F36">
        <w:rPr>
          <w:rFonts w:ascii="Palatino Linotype" w:hAnsi="Palatino Linotype" w:cs="Times New Roman"/>
          <w:b/>
        </w:rPr>
        <w:t xml:space="preserve"> </w:t>
      </w:r>
    </w:p>
    <w:p w14:paraId="6559E429" w14:textId="468AFB39" w:rsidR="00737D02" w:rsidRPr="00D02F36" w:rsidRDefault="00737D02" w:rsidP="00F94158">
      <w:pPr>
        <w:spacing w:after="120"/>
        <w:ind w:left="709" w:hanging="709"/>
        <w:contextualSpacing/>
        <w:rPr>
          <w:rFonts w:ascii="Palatino Linotype" w:hAnsi="Palatino Linotype" w:cs="Times New Roman"/>
          <w:bCs/>
          <w:u w:val="single"/>
        </w:rPr>
      </w:pPr>
      <w:r w:rsidRPr="00D02F36">
        <w:rPr>
          <w:rFonts w:ascii="Palatino Linotype" w:hAnsi="Palatino Linotype" w:cs="Times New Roman"/>
          <w:bCs/>
          <w:u w:val="single"/>
        </w:rPr>
        <w:t>Discover Magazine - The Year in Science 2026</w:t>
      </w:r>
      <w:r w:rsidR="00E50B1E" w:rsidRPr="00D02F36">
        <w:rPr>
          <w:rFonts w:ascii="Palatino Linotype" w:hAnsi="Palatino Linotype" w:cs="Times New Roman"/>
          <w:bCs/>
          <w:u w:val="single"/>
        </w:rPr>
        <w:t xml:space="preserve"> (cover piece)</w:t>
      </w:r>
      <w:r w:rsidRPr="00D02F36">
        <w:rPr>
          <w:rFonts w:ascii="Palatino Linotype" w:hAnsi="Palatino Linotype" w:cs="Times New Roman"/>
          <w:bCs/>
          <w:u w:val="single"/>
        </w:rPr>
        <w:t xml:space="preserve">: </w:t>
      </w:r>
      <w:r w:rsidR="00E50B1E" w:rsidRPr="00D02F36">
        <w:rPr>
          <w:rFonts w:ascii="Palatino Linotype" w:hAnsi="Palatino Linotype" w:cs="Times New Roman"/>
          <w:bCs/>
        </w:rPr>
        <w:t xml:space="preserve">Meet </w:t>
      </w:r>
      <w:proofErr w:type="spellStart"/>
      <w:r w:rsidR="00E50B1E" w:rsidRPr="00D02F36">
        <w:rPr>
          <w:rFonts w:ascii="Palatino Linotype" w:hAnsi="Palatino Linotype" w:cs="Times New Roman"/>
          <w:bCs/>
          <w:i/>
          <w:iCs/>
        </w:rPr>
        <w:t>Khankhuuluu</w:t>
      </w:r>
      <w:proofErr w:type="spellEnd"/>
      <w:r w:rsidR="00E50B1E" w:rsidRPr="00D02F36">
        <w:rPr>
          <w:rFonts w:ascii="Palatino Linotype" w:hAnsi="Palatino Linotype" w:cs="Times New Roman"/>
          <w:bCs/>
        </w:rPr>
        <w:t>: The missing link in the tyrannosaur lineage</w:t>
      </w:r>
    </w:p>
    <w:p w14:paraId="30E53F26" w14:textId="220AFE29" w:rsidR="00F94158" w:rsidRPr="00D02F36" w:rsidRDefault="00F94158" w:rsidP="00F94158">
      <w:pPr>
        <w:spacing w:after="120"/>
        <w:ind w:left="709" w:hanging="709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  <w:u w:val="single"/>
        </w:rPr>
        <w:t>CTV News Calgary</w:t>
      </w:r>
      <w:r w:rsidRPr="00D02F36">
        <w:rPr>
          <w:rFonts w:ascii="Palatino Linotype" w:hAnsi="Palatino Linotype" w:cs="Times New Roman"/>
          <w:bCs/>
        </w:rPr>
        <w:t xml:space="preserve">: Mar. 15, 2024. The Alberta </w:t>
      </w:r>
      <w:proofErr w:type="spellStart"/>
      <w:r w:rsidRPr="00D02F36">
        <w:rPr>
          <w:rFonts w:ascii="Palatino Linotype" w:hAnsi="Palatino Linotype" w:cs="Times New Roman"/>
          <w:bCs/>
        </w:rPr>
        <w:t>Palaeontological</w:t>
      </w:r>
      <w:proofErr w:type="spellEnd"/>
      <w:r w:rsidRPr="00D02F36">
        <w:rPr>
          <w:rFonts w:ascii="Palatino Linotype" w:hAnsi="Palatino Linotype" w:cs="Times New Roman"/>
          <w:bCs/>
        </w:rPr>
        <w:t xml:space="preserve"> Society hosting its annual symposium open to dinosaur enthusiasts of all ages.</w:t>
      </w:r>
    </w:p>
    <w:p w14:paraId="2169530C" w14:textId="4862C913" w:rsidR="00E66FF7" w:rsidRPr="00D02F36" w:rsidRDefault="00C345BE" w:rsidP="006207F3">
      <w:pPr>
        <w:spacing w:after="120"/>
        <w:ind w:left="709" w:hanging="709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  <w:u w:val="single"/>
        </w:rPr>
        <w:t>New Scientist</w:t>
      </w:r>
      <w:r w:rsidRPr="00D02F36">
        <w:rPr>
          <w:rFonts w:ascii="Palatino Linotype" w:hAnsi="Palatino Linotype" w:cs="Times New Roman"/>
          <w:bCs/>
        </w:rPr>
        <w:t xml:space="preserve">: Jan. 11, 2024. </w:t>
      </w:r>
      <w:r w:rsidR="00E66FF7" w:rsidRPr="00D02F36">
        <w:rPr>
          <w:rFonts w:ascii="Palatino Linotype" w:hAnsi="Palatino Linotype" w:cs="Times New Roman"/>
          <w:bCs/>
        </w:rPr>
        <w:t xml:space="preserve">Early </w:t>
      </w:r>
      <w:proofErr w:type="gramStart"/>
      <w:r w:rsidR="00E66FF7" w:rsidRPr="00D02F36">
        <w:rPr>
          <w:rFonts w:ascii="Palatino Linotype" w:hAnsi="Palatino Linotype" w:cs="Times New Roman"/>
          <w:bCs/>
        </w:rPr>
        <w:t>fossil</w:t>
      </w:r>
      <w:proofErr w:type="gramEnd"/>
      <w:r w:rsidR="00E66FF7" w:rsidRPr="00D02F36">
        <w:rPr>
          <w:rFonts w:ascii="Palatino Linotype" w:hAnsi="Palatino Linotype" w:cs="Times New Roman"/>
          <w:bCs/>
        </w:rPr>
        <w:t xml:space="preserve"> identified as new species of </w:t>
      </w:r>
      <w:r w:rsidR="00E66FF7" w:rsidRPr="00D02F36">
        <w:rPr>
          <w:rFonts w:ascii="Palatino Linotype" w:eastAsia="Palatino Linotype" w:hAnsi="Palatino Linotype" w:cs="Times New Roman"/>
          <w:bCs/>
          <w:i/>
          <w:iCs/>
          <w:color w:val="000000" w:themeColor="text1"/>
        </w:rPr>
        <w:t>Tyrannosaurus</w:t>
      </w:r>
      <w:r w:rsidR="00E66FF7" w:rsidRPr="00D02F36">
        <w:rPr>
          <w:rFonts w:ascii="Palatino Linotype" w:hAnsi="Palatino Linotype" w:cs="Times New Roman"/>
          <w:bCs/>
        </w:rPr>
        <w:t xml:space="preserve">. </w:t>
      </w:r>
    </w:p>
    <w:p w14:paraId="3D09C109" w14:textId="4955A7E3" w:rsidR="006207F3" w:rsidRPr="00D02F36" w:rsidRDefault="00C345BE" w:rsidP="006207F3">
      <w:pPr>
        <w:spacing w:after="120"/>
        <w:ind w:left="709" w:hanging="709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  <w:u w:val="single"/>
        </w:rPr>
        <w:t>CTV News Calgary</w:t>
      </w:r>
      <w:r w:rsidRPr="00D02F36">
        <w:rPr>
          <w:rFonts w:ascii="Palatino Linotype" w:hAnsi="Palatino Linotype" w:cs="Times New Roman"/>
          <w:bCs/>
        </w:rPr>
        <w:t>: Mar. 17, 2023.</w:t>
      </w:r>
      <w:r w:rsidR="006207F3" w:rsidRPr="00D02F36">
        <w:rPr>
          <w:rFonts w:ascii="Palatino Linotype" w:hAnsi="Palatino Linotype" w:cs="Times New Roman"/>
          <w:bCs/>
        </w:rPr>
        <w:t xml:space="preserve">They dig dinosaurs: Symposium brings together amateurs and professionals. </w:t>
      </w:r>
    </w:p>
    <w:p w14:paraId="7FE82473" w14:textId="6A430A60" w:rsidR="0075516B" w:rsidRPr="00D02F36" w:rsidRDefault="00C345BE" w:rsidP="006207F3">
      <w:pPr>
        <w:spacing w:after="120"/>
        <w:ind w:left="709" w:hanging="709"/>
        <w:contextualSpacing/>
        <w:rPr>
          <w:rFonts w:ascii="Palatino Linotype" w:hAnsi="Palatino Linotype" w:cs="Times New Roman"/>
          <w:bCs/>
        </w:rPr>
      </w:pPr>
      <w:r w:rsidRPr="00D02F36">
        <w:rPr>
          <w:rFonts w:ascii="Palatino Linotype" w:hAnsi="Palatino Linotype" w:cs="Times New Roman"/>
          <w:bCs/>
          <w:u w:val="single"/>
        </w:rPr>
        <w:t>CTV News Calgary</w:t>
      </w:r>
      <w:r w:rsidRPr="00D02F36">
        <w:rPr>
          <w:rFonts w:ascii="Palatino Linotype" w:hAnsi="Palatino Linotype" w:cs="Times New Roman"/>
          <w:bCs/>
        </w:rPr>
        <w:t xml:space="preserve">: Oct. 19, 2022. </w:t>
      </w:r>
      <w:r w:rsidR="0075516B" w:rsidRPr="00D02F36">
        <w:rPr>
          <w:rFonts w:ascii="Palatino Linotype" w:hAnsi="Palatino Linotype" w:cs="Times New Roman"/>
          <w:bCs/>
        </w:rPr>
        <w:t xml:space="preserve">Following up on fossil finds. </w:t>
      </w:r>
    </w:p>
    <w:p w14:paraId="137ECA71" w14:textId="40DC84E7" w:rsidR="00781FF2" w:rsidRPr="00D02F36" w:rsidRDefault="00781FF2" w:rsidP="006207F3">
      <w:pPr>
        <w:spacing w:after="120"/>
        <w:ind w:left="709" w:hanging="709"/>
        <w:contextualSpacing/>
        <w:rPr>
          <w:rFonts w:ascii="Palatino Linotype" w:hAnsi="Palatino Linotype" w:cs="Times New Roman"/>
          <w:bCs/>
        </w:rPr>
      </w:pPr>
      <w:proofErr w:type="spellStart"/>
      <w:r w:rsidRPr="00D02F36">
        <w:rPr>
          <w:rFonts w:ascii="Palatino Linotype" w:hAnsi="Palatino Linotype" w:cs="Times New Roman"/>
          <w:bCs/>
          <w:u w:val="single"/>
        </w:rPr>
        <w:t>UToday</w:t>
      </w:r>
      <w:proofErr w:type="spellEnd"/>
      <w:r w:rsidR="00376711" w:rsidRPr="00D02F36">
        <w:rPr>
          <w:rFonts w:ascii="Palatino Linotype" w:hAnsi="Palatino Linotype" w:cs="Times New Roman"/>
          <w:bCs/>
          <w:u w:val="single"/>
        </w:rPr>
        <w:t xml:space="preserve">: </w:t>
      </w:r>
      <w:r w:rsidR="00376711" w:rsidRPr="00D02F36">
        <w:rPr>
          <w:rFonts w:ascii="Palatino Linotype" w:hAnsi="Palatino Linotype" w:cs="Times New Roman"/>
          <w:bCs/>
        </w:rPr>
        <w:t xml:space="preserve">Mar. 22, 2021. </w:t>
      </w:r>
      <w:r w:rsidR="00F94158" w:rsidRPr="00D02F36">
        <w:rPr>
          <w:rFonts w:ascii="Palatino Linotype" w:hAnsi="Palatino Linotype" w:cs="Times New Roman"/>
          <w:bCs/>
        </w:rPr>
        <w:t xml:space="preserve">Royal Canada </w:t>
      </w:r>
      <w:r w:rsidR="00376711" w:rsidRPr="00D02F36">
        <w:rPr>
          <w:rFonts w:ascii="Palatino Linotype" w:hAnsi="Palatino Linotype" w:cs="Times New Roman"/>
          <w:bCs/>
        </w:rPr>
        <w:t xml:space="preserve">Silver Mint coin for </w:t>
      </w:r>
      <w:r w:rsidR="00F94158" w:rsidRPr="00D02F36">
        <w:rPr>
          <w:rFonts w:ascii="Palatino Linotype" w:hAnsi="Palatino Linotype" w:cs="Times New Roman"/>
          <w:bCs/>
        </w:rPr>
        <w:t xml:space="preserve">new dinosaur discovery in </w:t>
      </w:r>
      <w:r w:rsidR="00376711" w:rsidRPr="00D02F36">
        <w:rPr>
          <w:rFonts w:ascii="Palatino Linotype" w:hAnsi="Palatino Linotype" w:cs="Times New Roman"/>
          <w:bCs/>
        </w:rPr>
        <w:t>Voris et al</w:t>
      </w:r>
      <w:r w:rsidR="00F94158" w:rsidRPr="00D02F36">
        <w:rPr>
          <w:rFonts w:ascii="Palatino Linotype" w:hAnsi="Palatino Linotype" w:cs="Times New Roman"/>
          <w:bCs/>
        </w:rPr>
        <w:t>. (2020)</w:t>
      </w:r>
      <w:r w:rsidR="00376711" w:rsidRPr="00D02F36">
        <w:rPr>
          <w:rFonts w:ascii="Palatino Linotype" w:hAnsi="Palatino Linotype" w:cs="Times New Roman"/>
          <w:bCs/>
        </w:rPr>
        <w:t>.</w:t>
      </w:r>
    </w:p>
    <w:p w14:paraId="70594D11" w14:textId="77777777" w:rsidR="00CA5BF3" w:rsidRPr="00D02F36" w:rsidRDefault="00CA5BF3" w:rsidP="005E06B2">
      <w:pPr>
        <w:spacing w:after="120"/>
        <w:contextualSpacing/>
        <w:rPr>
          <w:rFonts w:ascii="Palatino Linotype" w:hAnsi="Palatino Linotype"/>
        </w:rPr>
      </w:pPr>
    </w:p>
    <w:p w14:paraId="7E51F28F" w14:textId="1ACA4FE2" w:rsidR="00376711" w:rsidRPr="00D02F36" w:rsidRDefault="00741EFA" w:rsidP="009E3CB8">
      <w:pPr>
        <w:spacing w:after="120" w:line="240" w:lineRule="auto"/>
        <w:ind w:left="810" w:hanging="810"/>
        <w:contextualSpacing/>
        <w:rPr>
          <w:rFonts w:ascii="Palatino Linotype" w:hAnsi="Palatino Linotype" w:cs="Times New Roman"/>
          <w:b/>
          <w:bCs/>
        </w:rPr>
      </w:pPr>
      <w:r w:rsidRPr="00D02F36">
        <w:rPr>
          <w:rFonts w:ascii="Palatino Linotype" w:hAnsi="Palatino Linotype" w:cs="Times New Roman"/>
          <w:b/>
          <w:bCs/>
        </w:rPr>
        <w:t>Volunteerism</w:t>
      </w:r>
      <w:r w:rsidR="00C345BE" w:rsidRPr="00D02F36">
        <w:rPr>
          <w:rFonts w:ascii="Palatino Linotype" w:hAnsi="Palatino Linotype" w:cs="Times New Roman"/>
          <w:b/>
          <w:bCs/>
        </w:rPr>
        <w:t xml:space="preserve">, </w:t>
      </w:r>
      <w:r w:rsidR="003F3441" w:rsidRPr="00D02F36">
        <w:rPr>
          <w:rFonts w:ascii="Palatino Linotype" w:hAnsi="Palatino Linotype" w:cs="Times New Roman"/>
          <w:b/>
          <w:bCs/>
        </w:rPr>
        <w:t>Leadership</w:t>
      </w:r>
      <w:r w:rsidR="00C345BE" w:rsidRPr="00D02F36">
        <w:rPr>
          <w:rFonts w:ascii="Palatino Linotype" w:hAnsi="Palatino Linotype" w:cs="Times New Roman"/>
          <w:b/>
          <w:bCs/>
        </w:rPr>
        <w:t xml:space="preserve"> and </w:t>
      </w:r>
      <w:r w:rsidR="00F94158" w:rsidRPr="00D02F36">
        <w:rPr>
          <w:rFonts w:ascii="Palatino Linotype" w:hAnsi="Palatino Linotype" w:cs="Times New Roman"/>
          <w:b/>
          <w:bCs/>
        </w:rPr>
        <w:t>O</w:t>
      </w:r>
      <w:r w:rsidR="00C345BE" w:rsidRPr="00D02F36">
        <w:rPr>
          <w:rFonts w:ascii="Palatino Linotype" w:hAnsi="Palatino Linotype" w:cs="Times New Roman"/>
          <w:b/>
          <w:bCs/>
        </w:rPr>
        <w:t>ther Service</w:t>
      </w:r>
      <w:r w:rsidR="009E3CB8" w:rsidRPr="00D02F36">
        <w:rPr>
          <w:rFonts w:ascii="Palatino Linotype" w:hAnsi="Palatino Linotype" w:cs="Times New Roman"/>
          <w:b/>
          <w:bCs/>
        </w:rPr>
        <w:t>:</w:t>
      </w:r>
    </w:p>
    <w:p w14:paraId="3135FDB2" w14:textId="5F38DEB8" w:rsidR="00741EFA" w:rsidRPr="00D02F36" w:rsidRDefault="00B54915" w:rsidP="001E5318">
      <w:pPr>
        <w:spacing w:after="120" w:line="240" w:lineRule="auto"/>
        <w:ind w:left="993" w:hanging="993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2024</w:t>
      </w:r>
      <w:r w:rsidR="00FC5541" w:rsidRPr="00D02F36">
        <w:rPr>
          <w:rFonts w:ascii="Palatino Linotype" w:hAnsi="Palatino Linotype" w:cs="Times New Roman"/>
        </w:rPr>
        <w:t xml:space="preserve"> </w:t>
      </w:r>
      <w:r w:rsidRPr="00D02F36">
        <w:rPr>
          <w:rFonts w:ascii="Palatino Linotype" w:hAnsi="Palatino Linotype" w:cs="Times New Roman"/>
        </w:rPr>
        <w:tab/>
      </w:r>
      <w:r w:rsidR="00741EFA" w:rsidRPr="00D02F36">
        <w:rPr>
          <w:rFonts w:ascii="Palatino Linotype" w:hAnsi="Palatino Linotype" w:cs="Times New Roman"/>
        </w:rPr>
        <w:t>Make</w:t>
      </w:r>
      <w:r w:rsidR="007A75A3" w:rsidRPr="00D02F36">
        <w:rPr>
          <w:rFonts w:ascii="Palatino Linotype" w:hAnsi="Palatino Linotype" w:cs="Times New Roman"/>
        </w:rPr>
        <w:t>-</w:t>
      </w:r>
      <w:r w:rsidR="00741EFA" w:rsidRPr="00D02F36">
        <w:rPr>
          <w:rFonts w:ascii="Palatino Linotype" w:hAnsi="Palatino Linotype" w:cs="Times New Roman"/>
        </w:rPr>
        <w:t>a</w:t>
      </w:r>
      <w:r w:rsidR="007A75A3" w:rsidRPr="00D02F36">
        <w:rPr>
          <w:rFonts w:ascii="Palatino Linotype" w:hAnsi="Palatino Linotype" w:cs="Times New Roman"/>
        </w:rPr>
        <w:t>-</w:t>
      </w:r>
      <w:r w:rsidR="00FC5541" w:rsidRPr="00D02F36">
        <w:rPr>
          <w:rFonts w:ascii="Palatino Linotype" w:hAnsi="Palatino Linotype" w:cs="Times New Roman"/>
        </w:rPr>
        <w:t>W</w:t>
      </w:r>
      <w:r w:rsidR="00741EFA" w:rsidRPr="00D02F36">
        <w:rPr>
          <w:rFonts w:ascii="Palatino Linotype" w:hAnsi="Palatino Linotype" w:cs="Times New Roman"/>
        </w:rPr>
        <w:t>ish</w:t>
      </w:r>
      <w:r w:rsidR="007A75A3" w:rsidRPr="00D02F36">
        <w:rPr>
          <w:rFonts w:ascii="Palatino Linotype" w:hAnsi="Palatino Linotype" w:cs="Times New Roman"/>
        </w:rPr>
        <w:t xml:space="preserve">, </w:t>
      </w:r>
      <w:r w:rsidR="00FC5541" w:rsidRPr="00D02F36">
        <w:rPr>
          <w:rFonts w:ascii="Palatino Linotype" w:hAnsi="Palatino Linotype" w:cs="Times New Roman"/>
        </w:rPr>
        <w:t>Laboratory Tour and Associated Activities</w:t>
      </w:r>
    </w:p>
    <w:p w14:paraId="0B8BAC8A" w14:textId="77777777" w:rsidR="009E3CB8" w:rsidRPr="00D02F36" w:rsidRDefault="00B54915" w:rsidP="009E3CB8">
      <w:pPr>
        <w:spacing w:after="120" w:line="240" w:lineRule="auto"/>
        <w:ind w:left="993" w:hanging="993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  <w:color w:val="222222"/>
        </w:rPr>
        <w:t>2020–</w:t>
      </w:r>
      <w:r w:rsidR="00347B0D" w:rsidRPr="00D02F36">
        <w:rPr>
          <w:rFonts w:ascii="Palatino Linotype" w:hAnsi="Palatino Linotype"/>
          <w:color w:val="222222"/>
        </w:rPr>
        <w:tab/>
        <w:t>R</w:t>
      </w:r>
      <w:r w:rsidRPr="00D02F36">
        <w:rPr>
          <w:rFonts w:ascii="Palatino Linotype" w:hAnsi="Palatino Linotype"/>
          <w:color w:val="222222"/>
        </w:rPr>
        <w:t>eviewer for</w:t>
      </w:r>
      <w:r w:rsidR="00347B0D" w:rsidRPr="00D02F36">
        <w:rPr>
          <w:rFonts w:ascii="Palatino Linotype" w:hAnsi="Palatino Linotype"/>
          <w:color w:val="222222"/>
        </w:rPr>
        <w:t xml:space="preserve"> scientific journals, including:</w:t>
      </w:r>
      <w:r w:rsidRPr="00D02F36">
        <w:rPr>
          <w:rFonts w:ascii="Palatino Linotype" w:hAnsi="Palatino Linotype"/>
          <w:color w:val="222222"/>
        </w:rPr>
        <w:t xml:space="preserve"> </w:t>
      </w:r>
      <w:r w:rsidR="00347B0D" w:rsidRPr="00D02F36">
        <w:rPr>
          <w:rFonts w:ascii="Palatino Linotype" w:hAnsi="Palatino Linotype"/>
          <w:color w:val="222222"/>
        </w:rPr>
        <w:t xml:space="preserve">Cretaceous Research, </w:t>
      </w:r>
      <w:r w:rsidRPr="00D02F36">
        <w:rPr>
          <w:rFonts w:ascii="Palatino Linotype" w:hAnsi="Palatino Linotype"/>
          <w:color w:val="222222"/>
        </w:rPr>
        <w:t xml:space="preserve">Journal of Vertebrate Paleontology, </w:t>
      </w:r>
      <w:proofErr w:type="spellStart"/>
      <w:r w:rsidRPr="00D02F36">
        <w:rPr>
          <w:rFonts w:ascii="Palatino Linotype" w:hAnsi="Palatino Linotype"/>
          <w:color w:val="222222"/>
        </w:rPr>
        <w:t>PeerJ</w:t>
      </w:r>
      <w:proofErr w:type="spellEnd"/>
      <w:r w:rsidRPr="00D02F36">
        <w:rPr>
          <w:rFonts w:ascii="Palatino Linotype" w:hAnsi="Palatino Linotype"/>
          <w:color w:val="222222"/>
        </w:rPr>
        <w:t xml:space="preserve">, </w:t>
      </w:r>
      <w:proofErr w:type="spellStart"/>
      <w:r w:rsidRPr="00D02F36">
        <w:rPr>
          <w:rFonts w:ascii="Palatino Linotype" w:hAnsi="Palatino Linotype"/>
          <w:color w:val="222222"/>
        </w:rPr>
        <w:t>ZooTaxa</w:t>
      </w:r>
      <w:proofErr w:type="spellEnd"/>
    </w:p>
    <w:p w14:paraId="670BE493" w14:textId="77777777" w:rsidR="009E3CB8" w:rsidRPr="00D02F36" w:rsidRDefault="00C345BE" w:rsidP="009E3CB8">
      <w:pPr>
        <w:spacing w:after="120" w:line="240" w:lineRule="auto"/>
        <w:ind w:left="993" w:hanging="993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>2021</w:t>
      </w:r>
      <w:r w:rsidRPr="00D02F36">
        <w:rPr>
          <w:rFonts w:ascii="Palatino Linotype" w:hAnsi="Palatino Linotype"/>
        </w:rPr>
        <w:tab/>
        <w:t xml:space="preserve">University of Calgary </w:t>
      </w:r>
      <w:proofErr w:type="spellStart"/>
      <w:r w:rsidRPr="00D02F36">
        <w:rPr>
          <w:rFonts w:ascii="Palatino Linotype" w:hAnsi="Palatino Linotype"/>
        </w:rPr>
        <w:t>GradLead</w:t>
      </w:r>
      <w:proofErr w:type="spellEnd"/>
      <w:r w:rsidRPr="00D02F36">
        <w:rPr>
          <w:rFonts w:ascii="Palatino Linotype" w:hAnsi="Palatino Linotype"/>
        </w:rPr>
        <w:t xml:space="preserve"> Mentorship program</w:t>
      </w:r>
    </w:p>
    <w:p w14:paraId="48D79281" w14:textId="77777777" w:rsidR="009E3CB8" w:rsidRPr="00D02F36" w:rsidRDefault="00C345BE" w:rsidP="009E3CB8">
      <w:pPr>
        <w:spacing w:after="120" w:line="240" w:lineRule="auto"/>
        <w:ind w:left="993" w:hanging="993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>2021</w:t>
      </w:r>
      <w:r w:rsidRPr="00D02F36">
        <w:rPr>
          <w:rFonts w:ascii="Palatino Linotype" w:hAnsi="Palatino Linotype"/>
        </w:rPr>
        <w:tab/>
        <w:t>Moderator, Non-avian Theropod Networking Session, 81</w:t>
      </w:r>
      <w:r w:rsidRPr="00D02F36">
        <w:rPr>
          <w:rFonts w:ascii="Palatino Linotype" w:hAnsi="Palatino Linotype"/>
          <w:vertAlign w:val="superscript"/>
        </w:rPr>
        <w:t>st</w:t>
      </w:r>
      <w:r w:rsidRPr="00D02F36">
        <w:rPr>
          <w:rFonts w:ascii="Palatino Linotype" w:hAnsi="Palatino Linotype"/>
        </w:rPr>
        <w:t xml:space="preserve"> Annual Meeting of the Society of Vertebrate Paleontology</w:t>
      </w:r>
    </w:p>
    <w:p w14:paraId="76E6A4BB" w14:textId="77777777" w:rsidR="009E3CB8" w:rsidRPr="00D02F36" w:rsidRDefault="00C345BE" w:rsidP="009E3CB8">
      <w:pPr>
        <w:spacing w:after="120" w:line="240" w:lineRule="auto"/>
        <w:ind w:left="993" w:hanging="993"/>
        <w:contextualSpacing/>
        <w:rPr>
          <w:rFonts w:ascii="Palatino Linotype" w:hAnsi="Palatino Linotype"/>
        </w:rPr>
      </w:pPr>
      <w:r w:rsidRPr="00D02F36">
        <w:rPr>
          <w:rFonts w:ascii="Palatino Linotype" w:hAnsi="Palatino Linotype"/>
        </w:rPr>
        <w:t>2017</w:t>
      </w:r>
      <w:r w:rsidRPr="00D02F36">
        <w:rPr>
          <w:rFonts w:ascii="Palatino Linotype" w:hAnsi="Palatino Linotype"/>
        </w:rPr>
        <w:tab/>
        <w:t>Volunteer, 77</w:t>
      </w:r>
      <w:r w:rsidRPr="00D02F36">
        <w:rPr>
          <w:rFonts w:ascii="Palatino Linotype" w:hAnsi="Palatino Linotype"/>
          <w:vertAlign w:val="superscript"/>
        </w:rPr>
        <w:t>th</w:t>
      </w:r>
      <w:r w:rsidRPr="00D02F36">
        <w:rPr>
          <w:rFonts w:ascii="Palatino Linotype" w:hAnsi="Palatino Linotype"/>
        </w:rPr>
        <w:t xml:space="preserve"> Annual Meeting of the Society of Vertebrate Paleontology</w:t>
      </w:r>
    </w:p>
    <w:p w14:paraId="7C315001" w14:textId="3E86EF00" w:rsidR="00C345BE" w:rsidRPr="00D02F36" w:rsidRDefault="00C345BE" w:rsidP="009E3CB8">
      <w:pPr>
        <w:spacing w:after="120" w:line="240" w:lineRule="auto"/>
        <w:ind w:left="993" w:hanging="993"/>
        <w:contextualSpacing/>
        <w:rPr>
          <w:rFonts w:ascii="Palatino Linotype" w:hAnsi="Palatino Linotype"/>
          <w:color w:val="222222"/>
        </w:rPr>
      </w:pPr>
      <w:r w:rsidRPr="00D02F36">
        <w:rPr>
          <w:rFonts w:ascii="Palatino Linotype" w:hAnsi="Palatino Linotype"/>
        </w:rPr>
        <w:t>2016</w:t>
      </w:r>
      <w:r w:rsidR="00B54915" w:rsidRPr="00D02F36">
        <w:rPr>
          <w:rFonts w:ascii="Palatino Linotype" w:hAnsi="Palatino Linotype" w:cs="Helvetica"/>
          <w:color w:val="202020"/>
        </w:rPr>
        <w:t>–</w:t>
      </w:r>
      <w:r w:rsidRPr="00D02F36">
        <w:rPr>
          <w:rFonts w:ascii="Palatino Linotype" w:hAnsi="Palatino Linotype" w:cs="Helvetica"/>
          <w:color w:val="202020"/>
        </w:rPr>
        <w:tab/>
        <w:t>Paleontological Discussion Group</w:t>
      </w:r>
      <w:r w:rsidR="001E5318" w:rsidRPr="00D02F36">
        <w:rPr>
          <w:rFonts w:ascii="Palatino Linotype" w:hAnsi="Palatino Linotype" w:cs="Helvetica"/>
          <w:color w:val="202020"/>
        </w:rPr>
        <w:t xml:space="preserve"> University of Calgary</w:t>
      </w:r>
    </w:p>
    <w:p w14:paraId="0AD71E84" w14:textId="7649AC62" w:rsidR="00C345BE" w:rsidRPr="00D02F36" w:rsidRDefault="00C345BE" w:rsidP="001E5318">
      <w:pPr>
        <w:spacing w:after="120" w:line="240" w:lineRule="auto"/>
        <w:ind w:left="993" w:hanging="993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</w:t>
      </w:r>
      <w:r w:rsidR="00A24E1B" w:rsidRPr="00D02F36">
        <w:rPr>
          <w:rFonts w:ascii="Palatino Linotype" w:hAnsi="Palatino Linotype" w:cs="Helvetica"/>
          <w:color w:val="202020"/>
        </w:rPr>
        <w:t>–</w:t>
      </w:r>
      <w:r w:rsidRPr="00D02F36">
        <w:rPr>
          <w:rFonts w:ascii="Palatino Linotype" w:hAnsi="Palatino Linotype" w:cs="Times New Roman"/>
        </w:rPr>
        <w:t>16</w:t>
      </w:r>
      <w:r w:rsidRPr="00D02F36">
        <w:rPr>
          <w:rFonts w:ascii="Palatino Linotype" w:hAnsi="Palatino Linotype" w:cs="Times New Roman"/>
        </w:rPr>
        <w:tab/>
        <w:t>President, Appalachian Geological Society</w:t>
      </w:r>
    </w:p>
    <w:p w14:paraId="79BA73DC" w14:textId="2778960D" w:rsidR="00C345BE" w:rsidRPr="00D02F36" w:rsidRDefault="00C345BE" w:rsidP="001E5318">
      <w:pPr>
        <w:spacing w:after="120" w:line="240" w:lineRule="auto"/>
        <w:ind w:left="993" w:hanging="993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</w:t>
      </w:r>
      <w:r w:rsidR="00A24E1B" w:rsidRPr="00D02F36">
        <w:rPr>
          <w:rFonts w:ascii="Palatino Linotype" w:hAnsi="Palatino Linotype" w:cs="Helvetica"/>
          <w:color w:val="202020"/>
        </w:rPr>
        <w:t>–</w:t>
      </w:r>
      <w:r w:rsidRPr="00D02F36">
        <w:rPr>
          <w:rFonts w:ascii="Palatino Linotype" w:hAnsi="Palatino Linotype" w:cs="Times New Roman"/>
        </w:rPr>
        <w:t>14</w:t>
      </w:r>
      <w:r w:rsidRPr="00D02F36">
        <w:rPr>
          <w:rFonts w:ascii="Palatino Linotype" w:hAnsi="Palatino Linotype" w:cs="Times New Roman"/>
        </w:rPr>
        <w:tab/>
        <w:t xml:space="preserve">Study aid and research aid Appalachian State University Academy of Science. </w:t>
      </w:r>
    </w:p>
    <w:p w14:paraId="1462B8A7" w14:textId="77777777" w:rsidR="00C81986" w:rsidRPr="00D02F36" w:rsidRDefault="00C81986" w:rsidP="001E5318">
      <w:pPr>
        <w:spacing w:after="120" w:line="240" w:lineRule="auto"/>
        <w:ind w:left="993" w:hanging="993"/>
        <w:contextualSpacing/>
        <w:rPr>
          <w:rFonts w:ascii="Palatino Linotype" w:hAnsi="Palatino Linotype" w:cs="Times New Roman"/>
        </w:rPr>
      </w:pPr>
    </w:p>
    <w:p w14:paraId="3B7C0928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</w:p>
    <w:p w14:paraId="207822C4" w14:textId="77777777" w:rsidR="00C81986" w:rsidRPr="00D02F36" w:rsidRDefault="00C81986" w:rsidP="00C81986">
      <w:pPr>
        <w:pBdr>
          <w:top w:val="single" w:sz="4" w:space="1" w:color="auto"/>
          <w:bottom w:val="single" w:sz="4" w:space="1" w:color="auto"/>
        </w:pBdr>
        <w:jc w:val="center"/>
        <w:rPr>
          <w:rFonts w:ascii="Palatino Linotype" w:hAnsi="Palatino Linotype" w:cs="Times New Roman"/>
          <w:b/>
          <w:i/>
          <w:iCs/>
          <w:sz w:val="28"/>
          <w:szCs w:val="28"/>
        </w:rPr>
      </w:pPr>
      <w:r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>Teaching Experience</w:t>
      </w:r>
    </w:p>
    <w:p w14:paraId="3BDA8DDF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</w:p>
    <w:p w14:paraId="4A818797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b/>
          <w:bCs/>
          <w:u w:val="single"/>
        </w:rPr>
      </w:pPr>
      <w:r w:rsidRPr="00D02F36">
        <w:rPr>
          <w:rFonts w:ascii="Palatino Linotype" w:hAnsi="Palatino Linotype" w:cs="Times New Roman"/>
          <w:b/>
          <w:bCs/>
          <w:i/>
          <w:iCs/>
          <w:u w:val="single"/>
        </w:rPr>
        <w:t>Guest Lectures (Teaching</w:t>
      </w:r>
      <w:r w:rsidRPr="00D02F36">
        <w:rPr>
          <w:rFonts w:ascii="Palatino Linotype" w:hAnsi="Palatino Linotype" w:cs="Times New Roman"/>
          <w:b/>
          <w:bCs/>
          <w:u w:val="single"/>
        </w:rPr>
        <w:t>)</w:t>
      </w:r>
    </w:p>
    <w:p w14:paraId="663B950E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2025</w:t>
      </w:r>
      <w:r w:rsidRPr="00D02F36">
        <w:rPr>
          <w:rFonts w:ascii="Palatino Linotype" w:hAnsi="Palatino Linotype" w:cs="Times New Roman"/>
        </w:rPr>
        <w:tab/>
        <w:t>Introduction to Dinosaurs (GLGY 305). University of Calgary</w:t>
      </w:r>
    </w:p>
    <w:p w14:paraId="16D214D4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2023</w:t>
      </w:r>
      <w:r w:rsidRPr="00D02F36">
        <w:rPr>
          <w:rFonts w:ascii="Palatino Linotype" w:hAnsi="Palatino Linotype" w:cs="Times New Roman"/>
        </w:rPr>
        <w:tab/>
        <w:t>Introduction to Dinosaurs (GLGY 305). University of Calgary</w:t>
      </w:r>
    </w:p>
    <w:p w14:paraId="1475BB38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2022</w:t>
      </w:r>
      <w:r w:rsidRPr="00D02F36">
        <w:rPr>
          <w:rFonts w:ascii="Palatino Linotype" w:hAnsi="Palatino Linotype" w:cs="Times New Roman"/>
        </w:rPr>
        <w:tab/>
        <w:t xml:space="preserve">Introduction to Dinosaurs (GLGY 305). University of Calgary </w:t>
      </w:r>
    </w:p>
    <w:p w14:paraId="039C21A6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lastRenderedPageBreak/>
        <w:t>2019</w:t>
      </w:r>
      <w:r w:rsidRPr="00D02F36">
        <w:rPr>
          <w:rFonts w:ascii="Palatino Linotype" w:hAnsi="Palatino Linotype" w:cs="Times New Roman"/>
        </w:rPr>
        <w:tab/>
        <w:t>Introduction to Dinosaurs (GLGY 305). University of Calgary</w:t>
      </w:r>
    </w:p>
    <w:p w14:paraId="17C389AA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b/>
          <w:bCs/>
        </w:rPr>
      </w:pPr>
    </w:p>
    <w:p w14:paraId="4385069D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b/>
          <w:bCs/>
          <w:i/>
          <w:iCs/>
        </w:rPr>
      </w:pPr>
      <w:r w:rsidRPr="00D02F36">
        <w:rPr>
          <w:rFonts w:ascii="Palatino Linotype" w:hAnsi="Palatino Linotype" w:cs="Times New Roman"/>
          <w:b/>
          <w:bCs/>
          <w:i/>
          <w:iCs/>
          <w:u w:val="single"/>
        </w:rPr>
        <w:t>Teaching Assistantships</w:t>
      </w:r>
    </w:p>
    <w:p w14:paraId="615B964A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2025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Welcome to Earth (ERTH 210).</w:t>
      </w:r>
      <w:r w:rsidRPr="00D02F36">
        <w:rPr>
          <w:rFonts w:ascii="Palatino Linotype" w:hAnsi="Palatino Linotype" w:cs="Times New Roman"/>
        </w:rPr>
        <w:t xml:space="preserve"> University of Calgary. 44 students. </w:t>
      </w:r>
    </w:p>
    <w:p w14:paraId="11A18C3F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2024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Applications in Geoscience</w:t>
      </w:r>
      <w:r w:rsidRPr="00D02F36">
        <w:rPr>
          <w:rFonts w:ascii="Palatino Linotype" w:hAnsi="Palatino Linotype" w:cs="Times New Roman"/>
        </w:rPr>
        <w:t xml:space="preserve"> (GLGY 202). University of Calgary. 11 students. </w:t>
      </w:r>
    </w:p>
    <w:p w14:paraId="7D8E0DEC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2022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Field Methods</w:t>
      </w:r>
      <w:r w:rsidRPr="00D02F36">
        <w:rPr>
          <w:rFonts w:ascii="Palatino Linotype" w:hAnsi="Palatino Linotype" w:cs="Times New Roman"/>
        </w:rPr>
        <w:t xml:space="preserve"> (GLGY 435). University of Calgary. </w:t>
      </w:r>
    </w:p>
    <w:p w14:paraId="4DB90A0C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2019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Introduction to Dinosaurs</w:t>
      </w:r>
      <w:r w:rsidRPr="00D02F36">
        <w:rPr>
          <w:rFonts w:ascii="Palatino Linotype" w:hAnsi="Palatino Linotype" w:cs="Times New Roman"/>
        </w:rPr>
        <w:t xml:space="preserve"> (GLGY 305). University of Calgary. 260 students. </w:t>
      </w:r>
    </w:p>
    <w:p w14:paraId="4EC35D2E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2018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Introduction to Dinosaurs</w:t>
      </w:r>
      <w:r w:rsidRPr="00D02F36">
        <w:rPr>
          <w:rFonts w:ascii="Palatino Linotype" w:hAnsi="Palatino Linotype" w:cs="Times New Roman"/>
        </w:rPr>
        <w:t xml:space="preserve"> (GLGY 305). University of Calgary. 260 students. </w:t>
      </w:r>
    </w:p>
    <w:p w14:paraId="37DA79FD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2018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Applications in Geoscience</w:t>
      </w:r>
      <w:r w:rsidRPr="00D02F36">
        <w:rPr>
          <w:rFonts w:ascii="Palatino Linotype" w:hAnsi="Palatino Linotype" w:cs="Times New Roman"/>
        </w:rPr>
        <w:t xml:space="preserve"> (GLGY 202). University of Calgary. 18 students. </w:t>
      </w:r>
    </w:p>
    <w:p w14:paraId="5386B54D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Evolution of Earth through Life and Time</w:t>
      </w:r>
      <w:r w:rsidRPr="00D02F36">
        <w:rPr>
          <w:rFonts w:ascii="Palatino Linotype" w:hAnsi="Palatino Linotype" w:cs="Times New Roman"/>
        </w:rPr>
        <w:t xml:space="preserve"> (GLGY 493). University of Calgary. 33 students. </w:t>
      </w:r>
    </w:p>
    <w:p w14:paraId="71E6355E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Applications in Geoscience</w:t>
      </w:r>
      <w:r w:rsidRPr="00D02F36">
        <w:rPr>
          <w:rFonts w:ascii="Palatino Linotype" w:hAnsi="Palatino Linotype" w:cs="Times New Roman"/>
        </w:rPr>
        <w:t xml:space="preserve"> (GLGY 202). University of Calgary. 40 students. </w:t>
      </w:r>
    </w:p>
    <w:p w14:paraId="279A54A8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2016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Evolution of Earth through Life and Time</w:t>
      </w:r>
      <w:r w:rsidRPr="00D02F36">
        <w:rPr>
          <w:rFonts w:ascii="Palatino Linotype" w:hAnsi="Palatino Linotype" w:cs="Times New Roman"/>
        </w:rPr>
        <w:t xml:space="preserve"> (GLGY 493). University of Calgary. 35 students. </w:t>
      </w:r>
    </w:p>
    <w:p w14:paraId="66AE6E19" w14:textId="77777777" w:rsidR="00C81986" w:rsidRPr="00D02F36" w:rsidRDefault="00C81986" w:rsidP="00C81986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2016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Comparative Vertebrate Zoology</w:t>
      </w:r>
      <w:r w:rsidRPr="00D02F36">
        <w:rPr>
          <w:rFonts w:ascii="Palatino Linotype" w:hAnsi="Palatino Linotype" w:cs="Times New Roman"/>
        </w:rPr>
        <w:t xml:space="preserve"> (BIO 3314). Appalachian State University. 18 students. </w:t>
      </w:r>
    </w:p>
    <w:p w14:paraId="7F0988D2" w14:textId="40A93DF1" w:rsidR="00C81986" w:rsidRPr="00D02F36" w:rsidRDefault="00C81986" w:rsidP="007057BD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  <w:i/>
          <w:iCs/>
        </w:rPr>
        <w:t>Introduction to Physical Geology</w:t>
      </w:r>
      <w:r w:rsidRPr="00D02F36">
        <w:rPr>
          <w:rFonts w:ascii="Palatino Linotype" w:hAnsi="Palatino Linotype" w:cs="Times New Roman"/>
        </w:rPr>
        <w:t xml:space="preserve"> (GLY 1101). Appalachian State University. 20 students. </w:t>
      </w:r>
    </w:p>
    <w:p w14:paraId="1A6F173B" w14:textId="77777777" w:rsidR="00741EFA" w:rsidRPr="00D02F36" w:rsidRDefault="00741EFA" w:rsidP="009702DA">
      <w:pPr>
        <w:spacing w:after="120" w:line="240" w:lineRule="auto"/>
        <w:ind w:left="810" w:hanging="810"/>
        <w:contextualSpacing/>
        <w:rPr>
          <w:rFonts w:ascii="Palatino Linotype" w:hAnsi="Palatino Linotype" w:cs="Times New Roman"/>
        </w:rPr>
      </w:pPr>
    </w:p>
    <w:p w14:paraId="083B5AC4" w14:textId="77777777" w:rsidR="00B81FBB" w:rsidRPr="00D02F36" w:rsidRDefault="00B81FBB" w:rsidP="009702DA">
      <w:pPr>
        <w:spacing w:after="120" w:line="240" w:lineRule="auto"/>
        <w:contextualSpacing/>
        <w:rPr>
          <w:rFonts w:ascii="Palatino Linotype" w:hAnsi="Palatino Linotype" w:cs="Times New Roman"/>
        </w:rPr>
      </w:pPr>
    </w:p>
    <w:p w14:paraId="4ECD2F84" w14:textId="77777777" w:rsidR="002A2E8F" w:rsidRPr="00D02F36" w:rsidRDefault="002A2E8F" w:rsidP="009702DA">
      <w:pPr>
        <w:spacing w:after="120" w:line="240" w:lineRule="auto"/>
        <w:contextualSpacing/>
        <w:rPr>
          <w:rFonts w:ascii="Palatino Linotype" w:hAnsi="Palatino Linotype" w:cs="Times New Roman"/>
        </w:rPr>
      </w:pPr>
    </w:p>
    <w:p w14:paraId="52D133A1" w14:textId="779CCE6B" w:rsidR="00A24E1B" w:rsidRPr="00D02F36" w:rsidRDefault="00A24E1B" w:rsidP="00A24E1B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  <w:b/>
          <w:bCs/>
          <w:i/>
          <w:iCs/>
        </w:rPr>
      </w:pPr>
      <w:r w:rsidRPr="00D02F36">
        <w:rPr>
          <w:rFonts w:ascii="Palatino Linotype" w:hAnsi="Palatino Linotype" w:cs="Times New Roman"/>
          <w:b/>
          <w:bCs/>
          <w:i/>
          <w:iCs/>
          <w:u w:val="single"/>
        </w:rPr>
        <w:t>Research Assistantships</w:t>
      </w:r>
    </w:p>
    <w:p w14:paraId="20A5700F" w14:textId="77777777" w:rsidR="00592DD4" w:rsidRPr="00D02F36" w:rsidRDefault="00592DD4" w:rsidP="00592DD4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2016</w:t>
      </w:r>
      <w:r w:rsidRPr="00D02F36">
        <w:rPr>
          <w:rFonts w:ascii="Palatino Linotype" w:hAnsi="Palatino Linotype" w:cs="Times New Roman"/>
        </w:rPr>
        <w:tab/>
        <w:t>Museum Intern at Appalachian State University Geology Museum. Supervisor: Dr. Andrew B. Heckert.</w:t>
      </w:r>
    </w:p>
    <w:p w14:paraId="05C8B1FD" w14:textId="77777777" w:rsidR="00592DD4" w:rsidRPr="00D02F36" w:rsidRDefault="00592DD4" w:rsidP="00592DD4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</w:t>
      </w:r>
      <w:r w:rsidRPr="00D02F36">
        <w:rPr>
          <w:rFonts w:ascii="Palatino Linotype" w:hAnsi="Palatino Linotype" w:cs="Times New Roman"/>
        </w:rPr>
        <w:tab/>
        <w:t>Undergraduate Field Assistant. Appalachian State University. Measured stratigraphic sections and collected tetrapod trace fossils in the Moenkopi Formation of Dinosaur National Monument, Utah. Supervisor: Dr. Andrew B. Heckert.</w:t>
      </w:r>
    </w:p>
    <w:p w14:paraId="7F60F5C5" w14:textId="77777777" w:rsidR="00592DD4" w:rsidRPr="00D02F36" w:rsidRDefault="00592DD4" w:rsidP="00592DD4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</w:t>
      </w:r>
      <w:r w:rsidRPr="00D02F36">
        <w:rPr>
          <w:rFonts w:ascii="Palatino Linotype" w:hAnsi="Palatino Linotype" w:cs="Times New Roman"/>
        </w:rPr>
        <w:tab/>
        <w:t>Park Naturalist. Gorges State Park. Supervisor: Steve Pagano.</w:t>
      </w:r>
    </w:p>
    <w:p w14:paraId="45C195FB" w14:textId="77777777" w:rsidR="00592DD4" w:rsidRPr="00D02F36" w:rsidRDefault="00592DD4" w:rsidP="00592DD4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2012</w:t>
      </w:r>
      <w:r w:rsidRPr="00D02F36">
        <w:rPr>
          <w:rFonts w:ascii="Palatino Linotype" w:hAnsi="Palatino Linotype" w:cs="Times New Roman"/>
        </w:rPr>
        <w:tab/>
        <w:t>Independent data collection for North Carolina Wildlife Resources Commission. Population sampling of eastern hellbender (</w:t>
      </w:r>
      <w:proofErr w:type="spellStart"/>
      <w:r w:rsidRPr="00D02F36">
        <w:rPr>
          <w:rFonts w:ascii="Palatino Linotype" w:hAnsi="Palatino Linotype" w:cs="Times New Roman"/>
          <w:i/>
          <w:iCs/>
        </w:rPr>
        <w:t>Cryptobranchus</w:t>
      </w:r>
      <w:proofErr w:type="spellEnd"/>
      <w:r w:rsidRPr="00D02F36">
        <w:rPr>
          <w:rFonts w:ascii="Palatino Linotype" w:hAnsi="Palatino Linotype" w:cs="Times New Roman"/>
          <w:i/>
          <w:iCs/>
        </w:rPr>
        <w:t xml:space="preserve"> </w:t>
      </w:r>
      <w:proofErr w:type="spellStart"/>
      <w:r w:rsidRPr="00D02F36">
        <w:rPr>
          <w:rFonts w:ascii="Palatino Linotype" w:hAnsi="Palatino Linotype" w:cs="Times New Roman"/>
          <w:i/>
          <w:iCs/>
        </w:rPr>
        <w:t>alleganiensis</w:t>
      </w:r>
      <w:proofErr w:type="spellEnd"/>
      <w:r w:rsidRPr="00D02F36">
        <w:rPr>
          <w:rFonts w:ascii="Palatino Linotype" w:hAnsi="Palatino Linotype" w:cs="Times New Roman"/>
          <w:i/>
          <w:iCs/>
        </w:rPr>
        <w:t xml:space="preserve"> </w:t>
      </w:r>
      <w:proofErr w:type="spellStart"/>
      <w:r w:rsidRPr="00D02F36">
        <w:rPr>
          <w:rFonts w:ascii="Palatino Linotype" w:hAnsi="Palatino Linotype" w:cs="Times New Roman"/>
          <w:i/>
          <w:iCs/>
        </w:rPr>
        <w:t>alleganiensis</w:t>
      </w:r>
      <w:proofErr w:type="spellEnd"/>
      <w:r w:rsidRPr="00D02F36">
        <w:rPr>
          <w:rFonts w:ascii="Palatino Linotype" w:hAnsi="Palatino Linotype" w:cs="Times New Roman"/>
        </w:rPr>
        <w:t>). Supervisor: Lori Williams.</w:t>
      </w:r>
    </w:p>
    <w:p w14:paraId="2EA38AFD" w14:textId="77777777" w:rsidR="00592DD4" w:rsidRPr="00D02F36" w:rsidRDefault="00592DD4" w:rsidP="00592DD4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2008</w:t>
      </w:r>
      <w:r w:rsidRPr="00D02F36">
        <w:rPr>
          <w:rFonts w:ascii="Palatino Linotype" w:hAnsi="Palatino Linotype" w:cs="Times New Roman"/>
        </w:rPr>
        <w:tab/>
        <w:t>Student Researcher. Effect of temperature fluctuation on respiration and behavior of triploid and diploid rainbow trout (</w:t>
      </w:r>
      <w:r w:rsidRPr="00D02F36">
        <w:rPr>
          <w:rFonts w:ascii="Palatino Linotype" w:hAnsi="Palatino Linotype" w:cs="Times New Roman"/>
          <w:i/>
          <w:iCs/>
        </w:rPr>
        <w:t>Oncorhynchus mykiss</w:t>
      </w:r>
      <w:r w:rsidRPr="00D02F36">
        <w:rPr>
          <w:rFonts w:ascii="Palatino Linotype" w:hAnsi="Palatino Linotype" w:cs="Times New Roman"/>
        </w:rPr>
        <w:t>), Supervisors: Sara Cathey and Scott Strickler.</w:t>
      </w:r>
    </w:p>
    <w:p w14:paraId="5AABC414" w14:textId="77777777" w:rsidR="00592DD4" w:rsidRPr="00D02F36" w:rsidRDefault="00592DD4" w:rsidP="00B81FBB">
      <w:pPr>
        <w:spacing w:after="120" w:line="240" w:lineRule="auto"/>
        <w:ind w:left="810" w:hanging="810"/>
        <w:contextualSpacing/>
        <w:rPr>
          <w:rFonts w:ascii="Palatino Linotype" w:hAnsi="Palatino Linotype" w:cs="Helvetica"/>
          <w:color w:val="111111"/>
          <w:shd w:val="clear" w:color="auto" w:fill="F9F9F9"/>
        </w:rPr>
      </w:pPr>
    </w:p>
    <w:p w14:paraId="39EB84C4" w14:textId="780A5D46" w:rsidR="007057BD" w:rsidRPr="00D02F36" w:rsidRDefault="007057BD" w:rsidP="007057BD">
      <w:pPr>
        <w:pBdr>
          <w:top w:val="single" w:sz="4" w:space="1" w:color="auto"/>
          <w:bottom w:val="single" w:sz="4" w:space="1" w:color="auto"/>
        </w:pBdr>
        <w:jc w:val="center"/>
        <w:rPr>
          <w:rFonts w:ascii="Palatino Linotype" w:hAnsi="Palatino Linotype" w:cs="Times New Roman"/>
          <w:b/>
          <w:i/>
          <w:iCs/>
          <w:sz w:val="28"/>
          <w:szCs w:val="28"/>
        </w:rPr>
      </w:pPr>
      <w:r w:rsidRPr="00D02F36">
        <w:rPr>
          <w:rFonts w:ascii="Palatino Linotype" w:hAnsi="Palatino Linotype" w:cs="Times New Roman"/>
          <w:b/>
          <w:i/>
          <w:iCs/>
          <w:sz w:val="28"/>
          <w:szCs w:val="28"/>
        </w:rPr>
        <w:t>Fieldwork Experience</w:t>
      </w:r>
    </w:p>
    <w:p w14:paraId="11F7D629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</w:p>
    <w:p w14:paraId="6BDF9AF0" w14:textId="04611A9D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2024</w:t>
      </w:r>
      <w:r w:rsidRPr="00D02F36">
        <w:rPr>
          <w:rFonts w:ascii="Palatino Linotype" w:hAnsi="Palatino Linotype" w:cs="Times New Roman"/>
        </w:rPr>
        <w:tab/>
        <w:t>Prospecting of Foremost Formation and Horseshoe Canyon Formations in southern Alberta. 4 days.</w:t>
      </w:r>
      <w:r w:rsidR="00A24E1B" w:rsidRPr="00D02F36">
        <w:rPr>
          <w:rFonts w:ascii="Palatino Linotype" w:hAnsi="Palatino Linotype" w:cs="Times New Roman"/>
        </w:rPr>
        <w:t xml:space="preserve"> Team leader.</w:t>
      </w:r>
    </w:p>
    <w:p w14:paraId="7C47E44B" w14:textId="3C6F64D5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2023</w:t>
      </w:r>
      <w:r w:rsidRPr="00D02F36">
        <w:rPr>
          <w:rFonts w:ascii="Palatino Linotype" w:hAnsi="Palatino Linotype" w:cs="Times New Roman"/>
        </w:rPr>
        <w:tab/>
        <w:t>Excavation of a partial immature tyrannosaurid from the Horseshoe Canyon Formation in southcentral Alberta. 2 days.</w:t>
      </w:r>
      <w:r w:rsidR="00A24E1B" w:rsidRPr="00D02F36">
        <w:rPr>
          <w:rFonts w:ascii="Palatino Linotype" w:hAnsi="Palatino Linotype" w:cs="Times New Roman"/>
        </w:rPr>
        <w:t xml:space="preserve"> Team leader.</w:t>
      </w:r>
    </w:p>
    <w:p w14:paraId="6D0DFBDE" w14:textId="1EE0DBD2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2022</w:t>
      </w:r>
      <w:r w:rsidRPr="00D02F36">
        <w:rPr>
          <w:rFonts w:ascii="Palatino Linotype" w:hAnsi="Palatino Linotype" w:cs="Times New Roman"/>
        </w:rPr>
        <w:tab/>
        <w:t>Fossil prospecting in various formations including the St. Mary River Formation. 1 day.</w:t>
      </w:r>
      <w:r w:rsidR="00A24E1B" w:rsidRPr="00D02F36">
        <w:rPr>
          <w:rFonts w:ascii="Palatino Linotype" w:hAnsi="Palatino Linotype" w:cs="Times New Roman"/>
        </w:rPr>
        <w:t xml:space="preserve"> Team leader.</w:t>
      </w:r>
    </w:p>
    <w:p w14:paraId="4C845FC5" w14:textId="051ABA4F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2021</w:t>
      </w:r>
      <w:r w:rsidRPr="00D02F36">
        <w:rPr>
          <w:rFonts w:ascii="Palatino Linotype" w:hAnsi="Palatino Linotype" w:cs="Times New Roman"/>
        </w:rPr>
        <w:tab/>
        <w:t>Fossil prospecting in the Foremost Formation of southern Alberta. 10 days.</w:t>
      </w:r>
      <w:r w:rsidR="00A24E1B" w:rsidRPr="00D02F36">
        <w:rPr>
          <w:rFonts w:ascii="Palatino Linotype" w:hAnsi="Palatino Linotype" w:cs="Times New Roman"/>
        </w:rPr>
        <w:t xml:space="preserve"> Team leader.</w:t>
      </w:r>
    </w:p>
    <w:p w14:paraId="0D5AE69B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2019</w:t>
      </w:r>
      <w:r w:rsidRPr="00D02F36">
        <w:rPr>
          <w:rFonts w:ascii="Palatino Linotype" w:hAnsi="Palatino Linotype" w:cs="Times New Roman"/>
        </w:rPr>
        <w:tab/>
        <w:t>Prospecting and excavation of fossils in the Scollard and Horseshoe Canyon formations Team Leader: Dr. Fran</w:t>
      </w:r>
      <w:r w:rsidRPr="00D02F36">
        <w:rPr>
          <w:rStyle w:val="Emphasis"/>
          <w:rFonts w:ascii="Palatino Linotype" w:hAnsi="Palatino Linotype" w:cs="Arial"/>
          <w:bCs/>
          <w:i w:val="0"/>
          <w:iCs w:val="0"/>
          <w:shd w:val="clear" w:color="auto" w:fill="FFFFFF"/>
        </w:rPr>
        <w:t>çois Therrien</w:t>
      </w:r>
      <w:r w:rsidRPr="00D02F36">
        <w:rPr>
          <w:rFonts w:ascii="Palatino Linotype" w:hAnsi="Palatino Linotype" w:cs="Times New Roman"/>
        </w:rPr>
        <w:t xml:space="preserve">, Royal Tyrrell Museum of </w:t>
      </w:r>
      <w:proofErr w:type="spellStart"/>
      <w:r w:rsidRPr="00D02F36">
        <w:rPr>
          <w:rFonts w:ascii="Palatino Linotype" w:hAnsi="Palatino Linotype" w:cs="Times New Roman"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>, 5 days.</w:t>
      </w:r>
    </w:p>
    <w:p w14:paraId="734D7A35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lastRenderedPageBreak/>
        <w:t>2019</w:t>
      </w:r>
      <w:r w:rsidRPr="00D02F36">
        <w:rPr>
          <w:rFonts w:ascii="Palatino Linotype" w:hAnsi="Palatino Linotype" w:cs="Times New Roman"/>
        </w:rPr>
        <w:tab/>
        <w:t xml:space="preserve">Prospecting in the Milk River and Foremost formations with the Royal Tyrrell Museum of </w:t>
      </w:r>
      <w:proofErr w:type="spellStart"/>
      <w:r w:rsidRPr="00D02F36">
        <w:rPr>
          <w:rFonts w:ascii="Palatino Linotype" w:hAnsi="Palatino Linotype" w:cs="Times New Roman"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>. Team Leader: Dr. Fran</w:t>
      </w:r>
      <w:r w:rsidRPr="00D02F36">
        <w:rPr>
          <w:rStyle w:val="Emphasis"/>
          <w:rFonts w:ascii="Palatino Linotype" w:hAnsi="Palatino Linotype" w:cs="Arial"/>
          <w:bCs/>
          <w:i w:val="0"/>
          <w:iCs w:val="0"/>
          <w:shd w:val="clear" w:color="auto" w:fill="FFFFFF"/>
        </w:rPr>
        <w:t>çois Therrien</w:t>
      </w:r>
      <w:r w:rsidRPr="00D02F36">
        <w:rPr>
          <w:rFonts w:ascii="Palatino Linotype" w:hAnsi="Palatino Linotype" w:cs="Times New Roman"/>
        </w:rPr>
        <w:t xml:space="preserve">, Royal Tyrrell Museum of </w:t>
      </w:r>
      <w:proofErr w:type="spellStart"/>
      <w:r w:rsidRPr="00D02F36">
        <w:rPr>
          <w:rFonts w:ascii="Palatino Linotype" w:hAnsi="Palatino Linotype" w:cs="Times New Roman"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>, 3 days</w:t>
      </w:r>
    </w:p>
    <w:p w14:paraId="7E564267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2019</w:t>
      </w:r>
      <w:r w:rsidRPr="00D02F36">
        <w:rPr>
          <w:rFonts w:ascii="Palatino Linotype" w:hAnsi="Palatino Linotype" w:cs="Times New Roman"/>
        </w:rPr>
        <w:tab/>
        <w:t>Prospecting in the Horseshoe Canyon Formation near Drumheller, Alberta. Throughout summer 2019.</w:t>
      </w:r>
    </w:p>
    <w:p w14:paraId="4E3E7310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2018</w:t>
      </w:r>
      <w:r w:rsidRPr="00D02F36">
        <w:rPr>
          <w:rFonts w:ascii="Palatino Linotype" w:hAnsi="Palatino Linotype" w:cs="Times New Roman"/>
        </w:rPr>
        <w:tab/>
        <w:t xml:space="preserve">Fossil prospecting in the Foremost Formation with Royal Tyrrell Museum of </w:t>
      </w:r>
      <w:proofErr w:type="spellStart"/>
      <w:r w:rsidRPr="00D02F36">
        <w:rPr>
          <w:rFonts w:ascii="Palatino Linotype" w:hAnsi="Palatino Linotype" w:cs="Times New Roman"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>. Team Leader: Dr. Fran</w:t>
      </w:r>
      <w:r w:rsidRPr="00D02F36">
        <w:rPr>
          <w:rStyle w:val="Emphasis"/>
          <w:rFonts w:ascii="Palatino Linotype" w:hAnsi="Palatino Linotype" w:cs="Arial"/>
          <w:bCs/>
          <w:i w:val="0"/>
          <w:iCs w:val="0"/>
          <w:shd w:val="clear" w:color="auto" w:fill="FFFFFF"/>
        </w:rPr>
        <w:t>çois Therrien</w:t>
      </w:r>
      <w:r w:rsidRPr="00D02F36">
        <w:rPr>
          <w:rFonts w:ascii="Palatino Linotype" w:hAnsi="Palatino Linotype" w:cs="Times New Roman"/>
        </w:rPr>
        <w:t xml:space="preserve">, Royal Tyrrell Museum of </w:t>
      </w:r>
      <w:proofErr w:type="spellStart"/>
      <w:r w:rsidRPr="00D02F36">
        <w:rPr>
          <w:rFonts w:ascii="Palatino Linotype" w:hAnsi="Palatino Linotype" w:cs="Times New Roman"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>, 2 days</w:t>
      </w:r>
    </w:p>
    <w:p w14:paraId="4CD0FA37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2017</w:t>
      </w:r>
      <w:r w:rsidRPr="00D02F36">
        <w:rPr>
          <w:rFonts w:ascii="Palatino Linotype" w:hAnsi="Palatino Linotype" w:cs="Times New Roman"/>
        </w:rPr>
        <w:tab/>
        <w:t xml:space="preserve">Prospecting and fossil excavation in Dinosaur Provincial Park. Team Leader: Dr. Caleb Brown, Royal Tyrrell Museum of </w:t>
      </w:r>
      <w:proofErr w:type="spellStart"/>
      <w:r w:rsidRPr="00D02F36">
        <w:rPr>
          <w:rFonts w:ascii="Palatino Linotype" w:hAnsi="Palatino Linotype" w:cs="Times New Roman"/>
        </w:rPr>
        <w:t>Palaeontology</w:t>
      </w:r>
      <w:proofErr w:type="spellEnd"/>
      <w:r w:rsidRPr="00D02F36">
        <w:rPr>
          <w:rFonts w:ascii="Palatino Linotype" w:hAnsi="Palatino Linotype" w:cs="Times New Roman"/>
        </w:rPr>
        <w:t>, 2 days.</w:t>
      </w:r>
    </w:p>
    <w:p w14:paraId="081BDBD0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2016</w:t>
      </w:r>
      <w:r w:rsidRPr="00D02F36">
        <w:rPr>
          <w:rFonts w:ascii="Palatino Linotype" w:hAnsi="Palatino Linotype" w:cs="Times New Roman"/>
        </w:rPr>
        <w:tab/>
        <w:t>Prospecting for eggshell fragments from the Upper Cretaceous St. Mary River Formation of southern Alberta. University of Calgary, 1 day.</w:t>
      </w:r>
    </w:p>
    <w:p w14:paraId="38E5E32A" w14:textId="13867718" w:rsidR="00BE7E5E" w:rsidRPr="00D02F36" w:rsidRDefault="00BE7E5E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</w:t>
      </w:r>
      <w:r w:rsidRPr="00D02F36">
        <w:rPr>
          <w:rFonts w:ascii="Palatino Linotype" w:hAnsi="Palatino Linotype" w:cs="Times New Roman"/>
        </w:rPr>
        <w:tab/>
        <w:t xml:space="preserve">Stratigraphic and structural geology mapping, </w:t>
      </w:r>
      <w:proofErr w:type="spellStart"/>
      <w:r w:rsidRPr="00D02F36">
        <w:rPr>
          <w:rFonts w:ascii="Palatino Linotype" w:hAnsi="Palatino Linotype" w:cs="Times New Roman"/>
        </w:rPr>
        <w:t>Appenino</w:t>
      </w:r>
      <w:proofErr w:type="spellEnd"/>
      <w:r w:rsidRPr="00D02F36">
        <w:rPr>
          <w:rFonts w:ascii="Palatino Linotype" w:hAnsi="Palatino Linotype" w:cs="Times New Roman"/>
        </w:rPr>
        <w:t xml:space="preserve"> Centrale, Italy. Team Leaders, Drs. Gabrielle Casale and Jamie Levine, Appalachian State University, 24 days, student.</w:t>
      </w:r>
    </w:p>
    <w:p w14:paraId="2FCC6725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</w:t>
      </w:r>
      <w:r w:rsidRPr="00D02F36">
        <w:rPr>
          <w:rFonts w:ascii="Palatino Linotype" w:hAnsi="Palatino Linotype" w:cs="Times New Roman"/>
        </w:rPr>
        <w:tab/>
        <w:t>Prospecting for trilobite and other Cambrian trace fossils in the Hampton Formation from Hampton, Tennessee. Team Leader: Dr. Steve Hageman, Appalachian State University, day trip, student and volunteer.</w:t>
      </w:r>
    </w:p>
    <w:p w14:paraId="4F9DD334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 xml:space="preserve">2014 </w:t>
      </w:r>
      <w:r w:rsidRPr="00D02F36">
        <w:rPr>
          <w:rFonts w:ascii="Palatino Linotype" w:hAnsi="Palatino Linotype" w:cs="Times New Roman"/>
        </w:rPr>
        <w:tab/>
        <w:t xml:space="preserve">Excavation of and prospecting for vertebrate material from the Lower Cretaceous </w:t>
      </w:r>
      <w:proofErr w:type="spellStart"/>
      <w:r w:rsidRPr="00D02F36">
        <w:rPr>
          <w:rFonts w:ascii="Palatino Linotype" w:hAnsi="Palatino Linotype" w:cs="Times New Roman"/>
        </w:rPr>
        <w:t>Mussentuchit</w:t>
      </w:r>
      <w:proofErr w:type="spellEnd"/>
      <w:r w:rsidRPr="00D02F36">
        <w:rPr>
          <w:rFonts w:ascii="Palatino Linotype" w:hAnsi="Palatino Linotype" w:cs="Times New Roman"/>
        </w:rPr>
        <w:t xml:space="preserve"> Member of the Cedar Mountain Formation in Utah. Team Leader: Dr. Lindsey Zanno, North Carolina Museum of Natural History, 7 days, volunteer.</w:t>
      </w:r>
    </w:p>
    <w:p w14:paraId="74BC46C8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2014</w:t>
      </w:r>
      <w:r w:rsidRPr="00D02F36">
        <w:rPr>
          <w:rFonts w:ascii="Palatino Linotype" w:hAnsi="Palatino Linotype" w:cs="Times New Roman"/>
        </w:rPr>
        <w:tab/>
        <w:t xml:space="preserve">Excavating numerous </w:t>
      </w:r>
      <w:proofErr w:type="gramStart"/>
      <w:r w:rsidRPr="00D02F36">
        <w:rPr>
          <w:rFonts w:ascii="Palatino Linotype" w:hAnsi="Palatino Linotype" w:cs="Times New Roman"/>
        </w:rPr>
        <w:t>sauropod</w:t>
      </w:r>
      <w:proofErr w:type="gramEnd"/>
      <w:r w:rsidRPr="00D02F36">
        <w:rPr>
          <w:rFonts w:ascii="Palatino Linotype" w:hAnsi="Palatino Linotype" w:cs="Times New Roman"/>
        </w:rPr>
        <w:t xml:space="preserve"> articulated caudal vertebrae with other associated bone in Upper Jurassic Morrison Formation of Utah. Team Leader: Dr. Lindsay Zanno, North Carolina Museum of Natural History, 14 days.</w:t>
      </w:r>
    </w:p>
    <w:p w14:paraId="75F45F23" w14:textId="31DBBF73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</w:t>
      </w:r>
      <w:r w:rsidRPr="00D02F36">
        <w:rPr>
          <w:rFonts w:ascii="Palatino Linotype" w:hAnsi="Palatino Linotype" w:cs="Times New Roman"/>
        </w:rPr>
        <w:tab/>
        <w:t>Prospecting and excavation of Middle Triassic tetrapod trace fossils</w:t>
      </w:r>
      <w:r w:rsidR="00BE7E5E" w:rsidRPr="00D02F36">
        <w:rPr>
          <w:rFonts w:ascii="Palatino Linotype" w:hAnsi="Palatino Linotype" w:cs="Times New Roman"/>
        </w:rPr>
        <w:t xml:space="preserve"> from and stratigraphic mapping of the</w:t>
      </w:r>
      <w:r w:rsidRPr="00D02F36">
        <w:rPr>
          <w:rFonts w:ascii="Palatino Linotype" w:hAnsi="Palatino Linotype" w:cs="Times New Roman"/>
        </w:rPr>
        <w:t xml:space="preserve"> Moenkopi Formation in Dinosaur National Monument, Utah. Team Leader: Dr. Andrew B. Heckert, Appalachian State University, 14 days.</w:t>
      </w:r>
    </w:p>
    <w:p w14:paraId="3AF2C4EA" w14:textId="77777777" w:rsidR="00BC6041" w:rsidRPr="00D02F36" w:rsidRDefault="00BC6041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</w:t>
      </w:r>
      <w:r w:rsidRPr="00D02F36">
        <w:rPr>
          <w:rFonts w:ascii="Palatino Linotype" w:hAnsi="Palatino Linotype" w:cs="Times New Roman"/>
        </w:rPr>
        <w:tab/>
        <w:t xml:space="preserve">Excavation of vertebrate material from the Upper Triassic Blue Mesa Member of the Petrified Forest Formation, Arizona. Team Leader: Dr. Andrew B. Heckert, Appalachian State University, 21 days. </w:t>
      </w:r>
    </w:p>
    <w:p w14:paraId="24A15F18" w14:textId="070FCFD2" w:rsidR="00A24E1B" w:rsidRPr="00D02F36" w:rsidRDefault="00A24E1B" w:rsidP="00BC6041">
      <w:pPr>
        <w:spacing w:after="120" w:line="240" w:lineRule="auto"/>
        <w:ind w:left="720" w:hanging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2012</w:t>
      </w:r>
      <w:r w:rsidRPr="00D02F36">
        <w:rPr>
          <w:rFonts w:ascii="Palatino Linotype" w:hAnsi="Palatino Linotype" w:cs="Times New Roman"/>
        </w:rPr>
        <w:tab/>
        <w:t xml:space="preserve">Capture and data collection of cryptobranchid salamander </w:t>
      </w:r>
      <w:proofErr w:type="spellStart"/>
      <w:r w:rsidRPr="00D02F36">
        <w:rPr>
          <w:rFonts w:ascii="Palatino Linotype" w:hAnsi="Palatino Linotype" w:cs="Times New Roman"/>
          <w:i/>
          <w:iCs/>
        </w:rPr>
        <w:t>Cryptobranchus</w:t>
      </w:r>
      <w:proofErr w:type="spellEnd"/>
      <w:r w:rsidRPr="00D02F36">
        <w:rPr>
          <w:rFonts w:ascii="Palatino Linotype" w:hAnsi="Palatino Linotype" w:cs="Times New Roman"/>
          <w:i/>
          <w:iCs/>
        </w:rPr>
        <w:t xml:space="preserve"> alleghaniensis </w:t>
      </w:r>
      <w:r w:rsidRPr="00D02F36">
        <w:rPr>
          <w:rFonts w:ascii="Palatino Linotype" w:hAnsi="Palatino Linotype" w:cs="Times New Roman"/>
        </w:rPr>
        <w:t>(Eastern hellbender). Transylvania Co., North Carolina. Supervisor: Lori Williams, Independent research in association with the North Carolina Wildlife Commission, 30 days.</w:t>
      </w:r>
    </w:p>
    <w:p w14:paraId="7A623CBF" w14:textId="77777777" w:rsidR="00592DD4" w:rsidRPr="00D02F36" w:rsidRDefault="00592DD4" w:rsidP="009702DA">
      <w:pPr>
        <w:spacing w:after="120" w:line="240" w:lineRule="auto"/>
        <w:contextualSpacing/>
        <w:rPr>
          <w:rFonts w:ascii="Palatino Linotype" w:hAnsi="Palatino Linotype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E3CB8" w:rsidRPr="00D02F36" w14:paraId="6A03B334" w14:textId="77777777" w:rsidTr="007D14FC">
        <w:tc>
          <w:tcPr>
            <w:tcW w:w="9576" w:type="dxa"/>
          </w:tcPr>
          <w:p w14:paraId="440AB662" w14:textId="3746A436" w:rsidR="009E3CB8" w:rsidRPr="00D02F36" w:rsidRDefault="009E3CB8" w:rsidP="009E3CB8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</w:pPr>
            <w:r w:rsidRPr="00D02F36">
              <w:rPr>
                <w:rFonts w:ascii="Palatino Linotype" w:hAnsi="Palatino Linotype" w:cs="Times New Roman"/>
                <w:b/>
                <w:i/>
                <w:iCs/>
                <w:sz w:val="28"/>
                <w:szCs w:val="28"/>
              </w:rPr>
              <w:t>Professional Society Memberships</w:t>
            </w:r>
          </w:p>
        </w:tc>
      </w:tr>
    </w:tbl>
    <w:p w14:paraId="1A962B07" w14:textId="77777777" w:rsidR="009E3CB8" w:rsidRPr="00D02F36" w:rsidRDefault="009E3CB8" w:rsidP="009E3CB8">
      <w:pPr>
        <w:spacing w:after="120" w:line="240" w:lineRule="auto"/>
        <w:ind w:left="2880" w:hanging="2160"/>
        <w:contextualSpacing/>
        <w:rPr>
          <w:rFonts w:ascii="Palatino Linotype" w:hAnsi="Palatino Linotype" w:cs="Times New Roman"/>
        </w:rPr>
      </w:pPr>
    </w:p>
    <w:p w14:paraId="2AFEB76C" w14:textId="72CC16DE" w:rsidR="009E3CB8" w:rsidRPr="00D02F36" w:rsidRDefault="009E3CB8" w:rsidP="009E3CB8">
      <w:pPr>
        <w:spacing w:after="120" w:line="240" w:lineRule="auto"/>
        <w:ind w:left="2880" w:hanging="216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2016-present</w:t>
      </w:r>
      <w:r w:rsidRPr="00D02F36">
        <w:rPr>
          <w:rFonts w:ascii="Palatino Linotype" w:hAnsi="Palatino Linotype" w:cs="Times New Roman"/>
        </w:rPr>
        <w:tab/>
        <w:t>Canadian Society of Vertebrate Paleontology</w:t>
      </w:r>
    </w:p>
    <w:p w14:paraId="08CF626F" w14:textId="77777777" w:rsidR="009E3CB8" w:rsidRPr="00D02F36" w:rsidRDefault="009E3CB8" w:rsidP="009E3CB8">
      <w:pPr>
        <w:spacing w:after="120" w:line="240" w:lineRule="auto"/>
        <w:ind w:left="2880" w:hanging="216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2015-present</w:t>
      </w:r>
      <w:r w:rsidRPr="00D02F36">
        <w:rPr>
          <w:rFonts w:ascii="Palatino Linotype" w:hAnsi="Palatino Linotype" w:cs="Times New Roman"/>
        </w:rPr>
        <w:tab/>
        <w:t>Society of Vertebrate Paleontology</w:t>
      </w:r>
    </w:p>
    <w:p w14:paraId="16FFF8A5" w14:textId="77777777" w:rsidR="009E3CB8" w:rsidRPr="00D02F36" w:rsidRDefault="009E3CB8" w:rsidP="009E3CB8">
      <w:pPr>
        <w:spacing w:after="120" w:line="240" w:lineRule="auto"/>
        <w:ind w:left="2880" w:hanging="216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2014-present</w:t>
      </w:r>
      <w:r w:rsidRPr="00D02F36">
        <w:rPr>
          <w:rFonts w:ascii="Palatino Linotype" w:hAnsi="Palatino Linotype" w:cs="Times New Roman"/>
        </w:rPr>
        <w:tab/>
        <w:t xml:space="preserve">American Association of Professional Geologists </w:t>
      </w:r>
    </w:p>
    <w:p w14:paraId="74F28DE2" w14:textId="77777777" w:rsidR="009E3CB8" w:rsidRPr="00D02F36" w:rsidRDefault="009E3CB8" w:rsidP="009E3CB8">
      <w:pPr>
        <w:spacing w:after="120" w:line="240" w:lineRule="auto"/>
        <w:ind w:firstLine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 xml:space="preserve">2013-2014 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  <w:t>Geological Society of America member</w:t>
      </w:r>
    </w:p>
    <w:p w14:paraId="1839FCEF" w14:textId="77777777" w:rsidR="009E3CB8" w:rsidRPr="00A059AB" w:rsidRDefault="009E3CB8" w:rsidP="009E3CB8">
      <w:pPr>
        <w:spacing w:after="120" w:line="240" w:lineRule="auto"/>
        <w:ind w:firstLine="720"/>
        <w:contextualSpacing/>
        <w:rPr>
          <w:rFonts w:ascii="Palatino Linotype" w:hAnsi="Palatino Linotype" w:cs="Times New Roman"/>
        </w:rPr>
      </w:pPr>
      <w:r w:rsidRPr="00D02F36">
        <w:rPr>
          <w:rFonts w:ascii="Palatino Linotype" w:hAnsi="Palatino Linotype" w:cs="Times New Roman"/>
        </w:rPr>
        <w:t>2013-2016</w:t>
      </w:r>
      <w:r w:rsidRPr="00D02F36">
        <w:rPr>
          <w:rFonts w:ascii="Palatino Linotype" w:hAnsi="Palatino Linotype" w:cs="Times New Roman"/>
        </w:rPr>
        <w:tab/>
      </w:r>
      <w:r w:rsidRPr="00D02F36">
        <w:rPr>
          <w:rFonts w:ascii="Palatino Linotype" w:hAnsi="Palatino Linotype" w:cs="Times New Roman"/>
        </w:rPr>
        <w:tab/>
        <w:t>Appalachian Geological Society</w:t>
      </w:r>
    </w:p>
    <w:p w14:paraId="0946463A" w14:textId="77777777" w:rsidR="00592DD4" w:rsidRPr="00AF1236" w:rsidRDefault="00592DD4" w:rsidP="009702DA">
      <w:pPr>
        <w:spacing w:after="120" w:line="240" w:lineRule="auto"/>
        <w:contextualSpacing/>
        <w:rPr>
          <w:rFonts w:ascii="Palatino Linotype" w:hAnsi="Palatino Linotype" w:cs="Times New Roman"/>
        </w:rPr>
      </w:pPr>
    </w:p>
    <w:sectPr w:rsidR="00592DD4" w:rsidRPr="00AF1236" w:rsidSect="00B9272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0B7C"/>
    <w:multiLevelType w:val="hybridMultilevel"/>
    <w:tmpl w:val="90E8A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B4607"/>
    <w:multiLevelType w:val="hybridMultilevel"/>
    <w:tmpl w:val="2F7C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E5A44"/>
    <w:multiLevelType w:val="hybridMultilevel"/>
    <w:tmpl w:val="2B0E1AA8"/>
    <w:lvl w:ilvl="0" w:tplc="95DC97AC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F64C9"/>
    <w:multiLevelType w:val="hybridMultilevel"/>
    <w:tmpl w:val="764E15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352134"/>
    <w:multiLevelType w:val="hybridMultilevel"/>
    <w:tmpl w:val="E58CADB6"/>
    <w:lvl w:ilvl="0" w:tplc="1D12941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C29EC"/>
    <w:multiLevelType w:val="hybridMultilevel"/>
    <w:tmpl w:val="FAA89490"/>
    <w:lvl w:ilvl="0" w:tplc="D29EA98C">
      <w:start w:val="2012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06520A"/>
    <w:multiLevelType w:val="hybridMultilevel"/>
    <w:tmpl w:val="63EE408C"/>
    <w:lvl w:ilvl="0" w:tplc="E942323A">
      <w:start w:val="2012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287F7E"/>
    <w:multiLevelType w:val="hybridMultilevel"/>
    <w:tmpl w:val="0B10BFD4"/>
    <w:lvl w:ilvl="0" w:tplc="89505570">
      <w:start w:val="828"/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19F2"/>
    <w:multiLevelType w:val="hybridMultilevel"/>
    <w:tmpl w:val="FF503AC8"/>
    <w:lvl w:ilvl="0" w:tplc="EF646CD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468D0"/>
    <w:multiLevelType w:val="hybridMultilevel"/>
    <w:tmpl w:val="AF585AF0"/>
    <w:lvl w:ilvl="0" w:tplc="A2FE64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911B4"/>
    <w:multiLevelType w:val="hybridMultilevel"/>
    <w:tmpl w:val="3D7625F0"/>
    <w:lvl w:ilvl="0" w:tplc="056AFCD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93448C"/>
    <w:multiLevelType w:val="hybridMultilevel"/>
    <w:tmpl w:val="FA7E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12B00"/>
    <w:multiLevelType w:val="hybridMultilevel"/>
    <w:tmpl w:val="A28A292A"/>
    <w:lvl w:ilvl="0" w:tplc="086A26E0">
      <w:numFmt w:val="bullet"/>
      <w:lvlText w:val="-"/>
      <w:lvlJc w:val="left"/>
      <w:pPr>
        <w:ind w:left="1080" w:hanging="360"/>
      </w:pPr>
      <w:rPr>
        <w:rFonts w:ascii="Gill Sans MT" w:eastAsiaTheme="minorHAnsi" w:hAnsi="Gill Sans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6F1B54"/>
    <w:multiLevelType w:val="hybridMultilevel"/>
    <w:tmpl w:val="B0BA6D60"/>
    <w:lvl w:ilvl="0" w:tplc="804C5AD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2276E"/>
    <w:multiLevelType w:val="hybridMultilevel"/>
    <w:tmpl w:val="A312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91D4A"/>
    <w:multiLevelType w:val="hybridMultilevel"/>
    <w:tmpl w:val="28A6AB60"/>
    <w:lvl w:ilvl="0" w:tplc="58C88AEC">
      <w:start w:val="2014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D33B52"/>
    <w:multiLevelType w:val="hybridMultilevel"/>
    <w:tmpl w:val="FE5A8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96C0E"/>
    <w:multiLevelType w:val="hybridMultilevel"/>
    <w:tmpl w:val="48E4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066024"/>
    <w:multiLevelType w:val="hybridMultilevel"/>
    <w:tmpl w:val="C5B2C55E"/>
    <w:lvl w:ilvl="0" w:tplc="D73A56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744638">
    <w:abstractNumId w:val="0"/>
  </w:num>
  <w:num w:numId="2" w16cid:durableId="1047802789">
    <w:abstractNumId w:val="14"/>
  </w:num>
  <w:num w:numId="3" w16cid:durableId="1005790976">
    <w:abstractNumId w:val="6"/>
  </w:num>
  <w:num w:numId="4" w16cid:durableId="49160278">
    <w:abstractNumId w:val="5"/>
  </w:num>
  <w:num w:numId="5" w16cid:durableId="897670371">
    <w:abstractNumId w:val="4"/>
  </w:num>
  <w:num w:numId="6" w16cid:durableId="1941908568">
    <w:abstractNumId w:val="10"/>
  </w:num>
  <w:num w:numId="7" w16cid:durableId="1889562471">
    <w:abstractNumId w:val="3"/>
  </w:num>
  <w:num w:numId="8" w16cid:durableId="1967151506">
    <w:abstractNumId w:val="12"/>
  </w:num>
  <w:num w:numId="9" w16cid:durableId="813065036">
    <w:abstractNumId w:val="11"/>
  </w:num>
  <w:num w:numId="10" w16cid:durableId="1555846477">
    <w:abstractNumId w:val="18"/>
  </w:num>
  <w:num w:numId="11" w16cid:durableId="1284001537">
    <w:abstractNumId w:val="9"/>
  </w:num>
  <w:num w:numId="12" w16cid:durableId="1733044919">
    <w:abstractNumId w:val="15"/>
  </w:num>
  <w:num w:numId="13" w16cid:durableId="1214733819">
    <w:abstractNumId w:val="8"/>
  </w:num>
  <w:num w:numId="14" w16cid:durableId="1125536580">
    <w:abstractNumId w:val="13"/>
  </w:num>
  <w:num w:numId="15" w16cid:durableId="1595162849">
    <w:abstractNumId w:val="2"/>
  </w:num>
  <w:num w:numId="16" w16cid:durableId="628512900">
    <w:abstractNumId w:val="1"/>
  </w:num>
  <w:num w:numId="17" w16cid:durableId="344796280">
    <w:abstractNumId w:val="16"/>
  </w:num>
  <w:num w:numId="18" w16cid:durableId="1901166068">
    <w:abstractNumId w:val="17"/>
  </w:num>
  <w:num w:numId="19" w16cid:durableId="8996796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54"/>
    <w:rsid w:val="00004E25"/>
    <w:rsid w:val="0000655F"/>
    <w:rsid w:val="0002210C"/>
    <w:rsid w:val="000400DB"/>
    <w:rsid w:val="0004114F"/>
    <w:rsid w:val="00041772"/>
    <w:rsid w:val="000472EF"/>
    <w:rsid w:val="000532FE"/>
    <w:rsid w:val="00054C9B"/>
    <w:rsid w:val="00054FB0"/>
    <w:rsid w:val="00066FEC"/>
    <w:rsid w:val="00067838"/>
    <w:rsid w:val="000747E7"/>
    <w:rsid w:val="00076A02"/>
    <w:rsid w:val="000813D2"/>
    <w:rsid w:val="000A250C"/>
    <w:rsid w:val="000A72AC"/>
    <w:rsid w:val="000B7531"/>
    <w:rsid w:val="000C4E8E"/>
    <w:rsid w:val="000D0A84"/>
    <w:rsid w:val="000D128C"/>
    <w:rsid w:val="000D3C90"/>
    <w:rsid w:val="000D4E8E"/>
    <w:rsid w:val="000D643B"/>
    <w:rsid w:val="000E1E60"/>
    <w:rsid w:val="00107BBF"/>
    <w:rsid w:val="00111526"/>
    <w:rsid w:val="001213B4"/>
    <w:rsid w:val="00123EF3"/>
    <w:rsid w:val="001254F2"/>
    <w:rsid w:val="00126482"/>
    <w:rsid w:val="00143048"/>
    <w:rsid w:val="00153492"/>
    <w:rsid w:val="00164AD3"/>
    <w:rsid w:val="001651F9"/>
    <w:rsid w:val="00166F4A"/>
    <w:rsid w:val="001838B3"/>
    <w:rsid w:val="001838CD"/>
    <w:rsid w:val="001841D7"/>
    <w:rsid w:val="0018578F"/>
    <w:rsid w:val="001A5E8C"/>
    <w:rsid w:val="001B2F24"/>
    <w:rsid w:val="001C2032"/>
    <w:rsid w:val="001C2A9A"/>
    <w:rsid w:val="001D2183"/>
    <w:rsid w:val="001D32A6"/>
    <w:rsid w:val="001D4E9C"/>
    <w:rsid w:val="001D67AF"/>
    <w:rsid w:val="001E0245"/>
    <w:rsid w:val="001E239F"/>
    <w:rsid w:val="001E4002"/>
    <w:rsid w:val="001E5318"/>
    <w:rsid w:val="001F5037"/>
    <w:rsid w:val="001F7814"/>
    <w:rsid w:val="00202DEB"/>
    <w:rsid w:val="00224049"/>
    <w:rsid w:val="00227C9B"/>
    <w:rsid w:val="002345B5"/>
    <w:rsid w:val="0023669B"/>
    <w:rsid w:val="002549B4"/>
    <w:rsid w:val="002553FF"/>
    <w:rsid w:val="0026389A"/>
    <w:rsid w:val="00272669"/>
    <w:rsid w:val="00276498"/>
    <w:rsid w:val="00281A38"/>
    <w:rsid w:val="00297843"/>
    <w:rsid w:val="002A2E8F"/>
    <w:rsid w:val="002A33FF"/>
    <w:rsid w:val="002A42BB"/>
    <w:rsid w:val="002A5FE1"/>
    <w:rsid w:val="002B19C0"/>
    <w:rsid w:val="002B1CEE"/>
    <w:rsid w:val="002B7C96"/>
    <w:rsid w:val="002C6ADA"/>
    <w:rsid w:val="002D3C5B"/>
    <w:rsid w:val="002D5107"/>
    <w:rsid w:val="002F5F03"/>
    <w:rsid w:val="003120CA"/>
    <w:rsid w:val="003176B0"/>
    <w:rsid w:val="003231D1"/>
    <w:rsid w:val="003251CF"/>
    <w:rsid w:val="00335DF3"/>
    <w:rsid w:val="0034103B"/>
    <w:rsid w:val="00344282"/>
    <w:rsid w:val="00346132"/>
    <w:rsid w:val="00347278"/>
    <w:rsid w:val="003476DE"/>
    <w:rsid w:val="00347A0A"/>
    <w:rsid w:val="00347B0D"/>
    <w:rsid w:val="00355B8C"/>
    <w:rsid w:val="003674A7"/>
    <w:rsid w:val="00376711"/>
    <w:rsid w:val="00384057"/>
    <w:rsid w:val="00394EB6"/>
    <w:rsid w:val="003A07DD"/>
    <w:rsid w:val="003B0480"/>
    <w:rsid w:val="003B09E8"/>
    <w:rsid w:val="003B2E20"/>
    <w:rsid w:val="003B3C0E"/>
    <w:rsid w:val="003B518D"/>
    <w:rsid w:val="003B6D1D"/>
    <w:rsid w:val="003C29DC"/>
    <w:rsid w:val="003C5130"/>
    <w:rsid w:val="003D3663"/>
    <w:rsid w:val="003D5ABB"/>
    <w:rsid w:val="003E346A"/>
    <w:rsid w:val="003E74CB"/>
    <w:rsid w:val="003F1AC7"/>
    <w:rsid w:val="003F3441"/>
    <w:rsid w:val="00401BF0"/>
    <w:rsid w:val="00415046"/>
    <w:rsid w:val="00426E7F"/>
    <w:rsid w:val="004332EB"/>
    <w:rsid w:val="004337A6"/>
    <w:rsid w:val="00460B58"/>
    <w:rsid w:val="00467F8C"/>
    <w:rsid w:val="0047441E"/>
    <w:rsid w:val="0047493E"/>
    <w:rsid w:val="004812D5"/>
    <w:rsid w:val="00486B45"/>
    <w:rsid w:val="00491D9C"/>
    <w:rsid w:val="004943B1"/>
    <w:rsid w:val="00494682"/>
    <w:rsid w:val="004A6E5B"/>
    <w:rsid w:val="004C7BDF"/>
    <w:rsid w:val="004D28F9"/>
    <w:rsid w:val="004D57A1"/>
    <w:rsid w:val="004D7050"/>
    <w:rsid w:val="004D7108"/>
    <w:rsid w:val="004E4A9E"/>
    <w:rsid w:val="004F2D08"/>
    <w:rsid w:val="0050089B"/>
    <w:rsid w:val="00500D1E"/>
    <w:rsid w:val="00506DA7"/>
    <w:rsid w:val="00512FE4"/>
    <w:rsid w:val="00515E2C"/>
    <w:rsid w:val="0051613F"/>
    <w:rsid w:val="00517323"/>
    <w:rsid w:val="005178AB"/>
    <w:rsid w:val="005246FE"/>
    <w:rsid w:val="00531755"/>
    <w:rsid w:val="00533C0D"/>
    <w:rsid w:val="00542947"/>
    <w:rsid w:val="005444DC"/>
    <w:rsid w:val="00547C9C"/>
    <w:rsid w:val="00547F72"/>
    <w:rsid w:val="005555E5"/>
    <w:rsid w:val="00564536"/>
    <w:rsid w:val="00564E70"/>
    <w:rsid w:val="00565ABA"/>
    <w:rsid w:val="00565F83"/>
    <w:rsid w:val="005671F8"/>
    <w:rsid w:val="00567B75"/>
    <w:rsid w:val="005700D7"/>
    <w:rsid w:val="005809A4"/>
    <w:rsid w:val="0058734B"/>
    <w:rsid w:val="0058738A"/>
    <w:rsid w:val="00587E5E"/>
    <w:rsid w:val="00592DD4"/>
    <w:rsid w:val="00593506"/>
    <w:rsid w:val="005A51B3"/>
    <w:rsid w:val="005A68FD"/>
    <w:rsid w:val="005A6CFB"/>
    <w:rsid w:val="005B40C7"/>
    <w:rsid w:val="005B4222"/>
    <w:rsid w:val="005B6B79"/>
    <w:rsid w:val="005C5AD2"/>
    <w:rsid w:val="005D0EAA"/>
    <w:rsid w:val="005E06B2"/>
    <w:rsid w:val="005E1E6A"/>
    <w:rsid w:val="005F0473"/>
    <w:rsid w:val="005F4483"/>
    <w:rsid w:val="005F65A1"/>
    <w:rsid w:val="006031C1"/>
    <w:rsid w:val="00606755"/>
    <w:rsid w:val="00606A18"/>
    <w:rsid w:val="00607765"/>
    <w:rsid w:val="0061147A"/>
    <w:rsid w:val="006117CC"/>
    <w:rsid w:val="00613747"/>
    <w:rsid w:val="0061484F"/>
    <w:rsid w:val="006207F3"/>
    <w:rsid w:val="00627A9E"/>
    <w:rsid w:val="00631F2E"/>
    <w:rsid w:val="00642C60"/>
    <w:rsid w:val="00651F52"/>
    <w:rsid w:val="006556D5"/>
    <w:rsid w:val="006569CD"/>
    <w:rsid w:val="0066466D"/>
    <w:rsid w:val="00664870"/>
    <w:rsid w:val="00665D0F"/>
    <w:rsid w:val="00666265"/>
    <w:rsid w:val="00667E6E"/>
    <w:rsid w:val="00673FE0"/>
    <w:rsid w:val="0067598E"/>
    <w:rsid w:val="006879E9"/>
    <w:rsid w:val="00690777"/>
    <w:rsid w:val="00695EB9"/>
    <w:rsid w:val="006A0956"/>
    <w:rsid w:val="006A18F5"/>
    <w:rsid w:val="006A582A"/>
    <w:rsid w:val="006B0339"/>
    <w:rsid w:val="006B1EC6"/>
    <w:rsid w:val="006B25BA"/>
    <w:rsid w:val="006B2FC3"/>
    <w:rsid w:val="006D0198"/>
    <w:rsid w:val="006D062E"/>
    <w:rsid w:val="006D63A3"/>
    <w:rsid w:val="006E2101"/>
    <w:rsid w:val="006E4FFB"/>
    <w:rsid w:val="006F2651"/>
    <w:rsid w:val="006F2E97"/>
    <w:rsid w:val="006F66BC"/>
    <w:rsid w:val="00702B54"/>
    <w:rsid w:val="007057BD"/>
    <w:rsid w:val="007268C2"/>
    <w:rsid w:val="00735926"/>
    <w:rsid w:val="0073764F"/>
    <w:rsid w:val="00737D02"/>
    <w:rsid w:val="00741EFA"/>
    <w:rsid w:val="00743CE1"/>
    <w:rsid w:val="00746DCA"/>
    <w:rsid w:val="0075516B"/>
    <w:rsid w:val="00761BAC"/>
    <w:rsid w:val="0077516E"/>
    <w:rsid w:val="00777710"/>
    <w:rsid w:val="00781FF2"/>
    <w:rsid w:val="00783DE5"/>
    <w:rsid w:val="007959B2"/>
    <w:rsid w:val="007A3472"/>
    <w:rsid w:val="007A373C"/>
    <w:rsid w:val="007A75A3"/>
    <w:rsid w:val="007A7BFA"/>
    <w:rsid w:val="007B43F1"/>
    <w:rsid w:val="007B51F9"/>
    <w:rsid w:val="007B54DA"/>
    <w:rsid w:val="007B7A39"/>
    <w:rsid w:val="007C31F2"/>
    <w:rsid w:val="007C484E"/>
    <w:rsid w:val="007C49FC"/>
    <w:rsid w:val="007C5C75"/>
    <w:rsid w:val="007D14FC"/>
    <w:rsid w:val="007E4F87"/>
    <w:rsid w:val="00803D8F"/>
    <w:rsid w:val="00804B53"/>
    <w:rsid w:val="00804D62"/>
    <w:rsid w:val="008112E0"/>
    <w:rsid w:val="00825C30"/>
    <w:rsid w:val="00830F35"/>
    <w:rsid w:val="00835745"/>
    <w:rsid w:val="008361A4"/>
    <w:rsid w:val="0084471E"/>
    <w:rsid w:val="008564C3"/>
    <w:rsid w:val="00857771"/>
    <w:rsid w:val="00860210"/>
    <w:rsid w:val="00862700"/>
    <w:rsid w:val="00892DB9"/>
    <w:rsid w:val="00894263"/>
    <w:rsid w:val="008C58F0"/>
    <w:rsid w:val="008C6EA5"/>
    <w:rsid w:val="008D3000"/>
    <w:rsid w:val="008D3554"/>
    <w:rsid w:val="008F151A"/>
    <w:rsid w:val="008F626E"/>
    <w:rsid w:val="00901FC9"/>
    <w:rsid w:val="009037FF"/>
    <w:rsid w:val="00904CD9"/>
    <w:rsid w:val="009062EA"/>
    <w:rsid w:val="00911333"/>
    <w:rsid w:val="0091308F"/>
    <w:rsid w:val="00913B2B"/>
    <w:rsid w:val="0091401B"/>
    <w:rsid w:val="00917A47"/>
    <w:rsid w:val="00930A1A"/>
    <w:rsid w:val="00932F47"/>
    <w:rsid w:val="009406F4"/>
    <w:rsid w:val="0094179D"/>
    <w:rsid w:val="0094597B"/>
    <w:rsid w:val="00946CDE"/>
    <w:rsid w:val="00954B86"/>
    <w:rsid w:val="00963C74"/>
    <w:rsid w:val="00964AD2"/>
    <w:rsid w:val="009702DA"/>
    <w:rsid w:val="009708AF"/>
    <w:rsid w:val="009722CB"/>
    <w:rsid w:val="00972319"/>
    <w:rsid w:val="0097498E"/>
    <w:rsid w:val="00976113"/>
    <w:rsid w:val="00992200"/>
    <w:rsid w:val="009962B3"/>
    <w:rsid w:val="009B1C86"/>
    <w:rsid w:val="009B3BBF"/>
    <w:rsid w:val="009B69EA"/>
    <w:rsid w:val="009C08AA"/>
    <w:rsid w:val="009D1BB7"/>
    <w:rsid w:val="009D33FB"/>
    <w:rsid w:val="009E3CB8"/>
    <w:rsid w:val="009E51C6"/>
    <w:rsid w:val="009E5AC3"/>
    <w:rsid w:val="009E70B2"/>
    <w:rsid w:val="009F47CF"/>
    <w:rsid w:val="00A011EF"/>
    <w:rsid w:val="00A059AB"/>
    <w:rsid w:val="00A06C4E"/>
    <w:rsid w:val="00A13AAA"/>
    <w:rsid w:val="00A23807"/>
    <w:rsid w:val="00A23A7A"/>
    <w:rsid w:val="00A24E1B"/>
    <w:rsid w:val="00A25C7A"/>
    <w:rsid w:val="00A33CC7"/>
    <w:rsid w:val="00A3792D"/>
    <w:rsid w:val="00A42978"/>
    <w:rsid w:val="00A45C23"/>
    <w:rsid w:val="00A45EE6"/>
    <w:rsid w:val="00A46D0B"/>
    <w:rsid w:val="00A61623"/>
    <w:rsid w:val="00A62F0A"/>
    <w:rsid w:val="00A83C25"/>
    <w:rsid w:val="00A840CB"/>
    <w:rsid w:val="00A90713"/>
    <w:rsid w:val="00A90A84"/>
    <w:rsid w:val="00A969FE"/>
    <w:rsid w:val="00AA3D59"/>
    <w:rsid w:val="00AC0317"/>
    <w:rsid w:val="00AC1593"/>
    <w:rsid w:val="00AC276A"/>
    <w:rsid w:val="00AD0066"/>
    <w:rsid w:val="00AE76E4"/>
    <w:rsid w:val="00AF1236"/>
    <w:rsid w:val="00AF38D0"/>
    <w:rsid w:val="00AF7292"/>
    <w:rsid w:val="00B1011B"/>
    <w:rsid w:val="00B143E2"/>
    <w:rsid w:val="00B21E35"/>
    <w:rsid w:val="00B2311B"/>
    <w:rsid w:val="00B25A90"/>
    <w:rsid w:val="00B2616C"/>
    <w:rsid w:val="00B261B7"/>
    <w:rsid w:val="00B30112"/>
    <w:rsid w:val="00B34195"/>
    <w:rsid w:val="00B457BB"/>
    <w:rsid w:val="00B47420"/>
    <w:rsid w:val="00B54915"/>
    <w:rsid w:val="00B552BA"/>
    <w:rsid w:val="00B60C17"/>
    <w:rsid w:val="00B62F70"/>
    <w:rsid w:val="00B638AE"/>
    <w:rsid w:val="00B66ABE"/>
    <w:rsid w:val="00B81FBB"/>
    <w:rsid w:val="00B83CB4"/>
    <w:rsid w:val="00B8602A"/>
    <w:rsid w:val="00B9272C"/>
    <w:rsid w:val="00B93C9B"/>
    <w:rsid w:val="00B9425D"/>
    <w:rsid w:val="00BA0528"/>
    <w:rsid w:val="00BB03B8"/>
    <w:rsid w:val="00BB1B99"/>
    <w:rsid w:val="00BB3603"/>
    <w:rsid w:val="00BB51F9"/>
    <w:rsid w:val="00BC2EC0"/>
    <w:rsid w:val="00BC6041"/>
    <w:rsid w:val="00BC6F3A"/>
    <w:rsid w:val="00BD454E"/>
    <w:rsid w:val="00BD6794"/>
    <w:rsid w:val="00BD6DF2"/>
    <w:rsid w:val="00BE5204"/>
    <w:rsid w:val="00BE699E"/>
    <w:rsid w:val="00BE77A5"/>
    <w:rsid w:val="00BE7E5E"/>
    <w:rsid w:val="00C0163C"/>
    <w:rsid w:val="00C259E6"/>
    <w:rsid w:val="00C345BE"/>
    <w:rsid w:val="00C34A39"/>
    <w:rsid w:val="00C56F68"/>
    <w:rsid w:val="00C62925"/>
    <w:rsid w:val="00C807A2"/>
    <w:rsid w:val="00C81986"/>
    <w:rsid w:val="00C92CDC"/>
    <w:rsid w:val="00C95D3F"/>
    <w:rsid w:val="00CA5BF3"/>
    <w:rsid w:val="00CA6798"/>
    <w:rsid w:val="00CB10EB"/>
    <w:rsid w:val="00CB22D0"/>
    <w:rsid w:val="00CB59CF"/>
    <w:rsid w:val="00CB65BD"/>
    <w:rsid w:val="00CD2B2F"/>
    <w:rsid w:val="00CD7CF9"/>
    <w:rsid w:val="00CD7E18"/>
    <w:rsid w:val="00CF2267"/>
    <w:rsid w:val="00CF52FD"/>
    <w:rsid w:val="00D02F36"/>
    <w:rsid w:val="00D03190"/>
    <w:rsid w:val="00D12561"/>
    <w:rsid w:val="00D139A8"/>
    <w:rsid w:val="00D23C8A"/>
    <w:rsid w:val="00D33A79"/>
    <w:rsid w:val="00D4261A"/>
    <w:rsid w:val="00D477A3"/>
    <w:rsid w:val="00D50E9E"/>
    <w:rsid w:val="00D521BC"/>
    <w:rsid w:val="00D53F5D"/>
    <w:rsid w:val="00D5614E"/>
    <w:rsid w:val="00D56D81"/>
    <w:rsid w:val="00D63DD0"/>
    <w:rsid w:val="00D662BB"/>
    <w:rsid w:val="00D66AF9"/>
    <w:rsid w:val="00D670EE"/>
    <w:rsid w:val="00D678B6"/>
    <w:rsid w:val="00D74C80"/>
    <w:rsid w:val="00D82FD6"/>
    <w:rsid w:val="00D94015"/>
    <w:rsid w:val="00D9603C"/>
    <w:rsid w:val="00D97A85"/>
    <w:rsid w:val="00DC0682"/>
    <w:rsid w:val="00DE400B"/>
    <w:rsid w:val="00E01405"/>
    <w:rsid w:val="00E04892"/>
    <w:rsid w:val="00E054C5"/>
    <w:rsid w:val="00E11A13"/>
    <w:rsid w:val="00E20F46"/>
    <w:rsid w:val="00E22077"/>
    <w:rsid w:val="00E352B1"/>
    <w:rsid w:val="00E411C0"/>
    <w:rsid w:val="00E50B1E"/>
    <w:rsid w:val="00E521E1"/>
    <w:rsid w:val="00E649CD"/>
    <w:rsid w:val="00E66FF7"/>
    <w:rsid w:val="00E74D87"/>
    <w:rsid w:val="00E761B6"/>
    <w:rsid w:val="00E8037A"/>
    <w:rsid w:val="00E80685"/>
    <w:rsid w:val="00E96267"/>
    <w:rsid w:val="00EA0B2E"/>
    <w:rsid w:val="00EA3999"/>
    <w:rsid w:val="00EA4420"/>
    <w:rsid w:val="00EA4825"/>
    <w:rsid w:val="00EA55D0"/>
    <w:rsid w:val="00EA5967"/>
    <w:rsid w:val="00EA6E1D"/>
    <w:rsid w:val="00EB65AA"/>
    <w:rsid w:val="00EB75C7"/>
    <w:rsid w:val="00EC0D47"/>
    <w:rsid w:val="00EC31A3"/>
    <w:rsid w:val="00EC55C3"/>
    <w:rsid w:val="00EE2919"/>
    <w:rsid w:val="00F00774"/>
    <w:rsid w:val="00F1030D"/>
    <w:rsid w:val="00F10DF3"/>
    <w:rsid w:val="00F27AA8"/>
    <w:rsid w:val="00F27CFB"/>
    <w:rsid w:val="00F33B29"/>
    <w:rsid w:val="00F40209"/>
    <w:rsid w:val="00F47B68"/>
    <w:rsid w:val="00F506BF"/>
    <w:rsid w:val="00F61CF5"/>
    <w:rsid w:val="00F64BAB"/>
    <w:rsid w:val="00F7154B"/>
    <w:rsid w:val="00F724E6"/>
    <w:rsid w:val="00F73F7F"/>
    <w:rsid w:val="00F87CDA"/>
    <w:rsid w:val="00F901FF"/>
    <w:rsid w:val="00F91513"/>
    <w:rsid w:val="00F94158"/>
    <w:rsid w:val="00FA03EB"/>
    <w:rsid w:val="00FB2060"/>
    <w:rsid w:val="00FC5541"/>
    <w:rsid w:val="00FD0140"/>
    <w:rsid w:val="00FD1EF4"/>
    <w:rsid w:val="00FE0F31"/>
    <w:rsid w:val="00FE1F7A"/>
    <w:rsid w:val="00FE2693"/>
    <w:rsid w:val="00FE3E3D"/>
    <w:rsid w:val="00FE5004"/>
    <w:rsid w:val="00FF2654"/>
    <w:rsid w:val="00FF56A0"/>
    <w:rsid w:val="00FF67F0"/>
    <w:rsid w:val="00FF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8B754"/>
  <w15:docId w15:val="{F6EECD0B-3BCA-40BB-AC41-8E211BB4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629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2B5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33FF"/>
    <w:pPr>
      <w:ind w:left="720"/>
      <w:contextualSpacing/>
    </w:pPr>
  </w:style>
  <w:style w:type="paragraph" w:customStyle="1" w:styleId="Default">
    <w:name w:val="Default"/>
    <w:rsid w:val="002764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36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3669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pple-converted-space">
    <w:name w:val="apple-converted-space"/>
    <w:basedOn w:val="DefaultParagraphFont"/>
    <w:rsid w:val="00BC2EC0"/>
  </w:style>
  <w:style w:type="character" w:customStyle="1" w:styleId="Heading1Char">
    <w:name w:val="Heading 1 Char"/>
    <w:basedOn w:val="DefaultParagraphFont"/>
    <w:link w:val="Heading1"/>
    <w:uiPriority w:val="9"/>
    <w:rsid w:val="00C6292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C62925"/>
    <w:rPr>
      <w:b/>
      <w:bCs/>
    </w:rPr>
  </w:style>
  <w:style w:type="character" w:styleId="Emphasis">
    <w:name w:val="Emphasis"/>
    <w:basedOn w:val="DefaultParagraphFont"/>
    <w:uiPriority w:val="20"/>
    <w:qFormat/>
    <w:rsid w:val="001841D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8602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3D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3419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12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2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2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2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2E0"/>
    <w:rPr>
      <w:b/>
      <w:bCs/>
      <w:sz w:val="20"/>
      <w:szCs w:val="20"/>
    </w:rPr>
  </w:style>
  <w:style w:type="paragraph" w:customStyle="1" w:styleId="p1">
    <w:name w:val="p1"/>
    <w:basedOn w:val="Normal"/>
    <w:rsid w:val="003D3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s1">
    <w:name w:val="s1"/>
    <w:basedOn w:val="DefaultParagraphFont"/>
    <w:rsid w:val="003D3663"/>
    <w:rPr>
      <w:rFonts w:ascii="Helvetica" w:hAnsi="Helvetica" w:hint="defaul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642C6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46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i.org/10.1139/cjes-2024-00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red.voris@ucalgary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A5577-2EE1-4D00-A173-43023ADA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11</Pages>
  <Words>4765</Words>
  <Characters>27163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Appalachian State University</Company>
  <LinksUpToDate>false</LinksUpToDate>
  <CharactersWithSpaces>31865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User</dc:creator>
  <cp:keywords/>
  <dc:description/>
  <cp:lastModifiedBy> </cp:lastModifiedBy>
  <cp:revision>12</cp:revision>
  <cp:lastPrinted>2024-12-02T20:22:00Z</cp:lastPrinted>
  <dcterms:created xsi:type="dcterms:W3CDTF">2026-02-26T19:18:00Z</dcterms:created>
  <dcterms:modified xsi:type="dcterms:W3CDTF">2026-09-09T17:20:00Z</dcterms:modified>
</cp:coreProperties>
</file>