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CAB6" w14:textId="77777777" w:rsidR="00CA52AC" w:rsidRDefault="00CA52AC" w:rsidP="00D80BC9"/>
    <w:p w14:paraId="62D290C0" w14:textId="2C18609A" w:rsidR="00806629" w:rsidRDefault="00806629" w:rsidP="00D80BC9">
      <w:r w:rsidRPr="007B0DDA">
        <w:t xml:space="preserve">Dr. Alan Kennedy </w:t>
      </w:r>
      <w:r>
        <w:t xml:space="preserve">is </w:t>
      </w:r>
      <w:r w:rsidRPr="00806629">
        <w:t xml:space="preserve">currently on faculty at the University of Calgary, </w:t>
      </w:r>
      <w:r>
        <w:t>with</w:t>
      </w:r>
      <w:r w:rsidRPr="00806629">
        <w:t xml:space="preserve"> the Sustainable Energy Development</w:t>
      </w:r>
      <w:r w:rsidR="00F14015">
        <w:t xml:space="preserve"> MSc </w:t>
      </w:r>
      <w:r w:rsidRPr="00806629">
        <w:t xml:space="preserve">Program, </w:t>
      </w:r>
      <w:r w:rsidR="00F14015">
        <w:t>with</w:t>
      </w:r>
      <w:r>
        <w:t xml:space="preserve">in </w:t>
      </w:r>
      <w:r w:rsidR="00F14015">
        <w:t>t</w:t>
      </w:r>
      <w:r w:rsidRPr="00806629">
        <w:t xml:space="preserve">he School of Public Policy. </w:t>
      </w:r>
      <w:r w:rsidR="00F14015" w:rsidRPr="007B0DDA">
        <w:t>He teaches  impact assessment for the energy sector a</w:t>
      </w:r>
      <w:r w:rsidR="00BF7FCF">
        <w:t>s well as</w:t>
      </w:r>
      <w:r w:rsidR="00F14015" w:rsidRPr="007B0DDA">
        <w:t xml:space="preserve">  tools and techniques for environmental </w:t>
      </w:r>
      <w:r w:rsidR="00F14015">
        <w:t>management</w:t>
      </w:r>
      <w:r w:rsidR="00F14015" w:rsidRPr="007B0DDA">
        <w:t xml:space="preserve">. </w:t>
      </w:r>
      <w:r w:rsidRPr="00806629">
        <w:t xml:space="preserve"> </w:t>
      </w:r>
      <w:r w:rsidR="002E0F6C">
        <w:t>He</w:t>
      </w:r>
      <w:r w:rsidR="00F14015" w:rsidRPr="00F14015">
        <w:t xml:space="preserve"> previously </w:t>
      </w:r>
      <w:r w:rsidR="00BF7FCF">
        <w:t>held the position of</w:t>
      </w:r>
      <w:r w:rsidR="00F14015" w:rsidRPr="00F14015">
        <w:t xml:space="preserve">  Chair, Advisory Committee, Institute of Environmental Sustainability, Mount Royal University</w:t>
      </w:r>
      <w:r w:rsidR="00BF7FCF">
        <w:t xml:space="preserve"> (MRU)</w:t>
      </w:r>
      <w:r w:rsidR="00F14015" w:rsidRPr="00F14015">
        <w:t>, Calgary, Alberta,</w:t>
      </w:r>
      <w:r w:rsidR="002E0F6C">
        <w:t xml:space="preserve"> </w:t>
      </w:r>
      <w:r w:rsidR="00F14015" w:rsidRPr="00F14015">
        <w:t xml:space="preserve">responsible for </w:t>
      </w:r>
      <w:r w:rsidR="00BF7FCF">
        <w:t xml:space="preserve">input and </w:t>
      </w:r>
      <w:r w:rsidR="00F14015" w:rsidRPr="00F14015">
        <w:t xml:space="preserve">direction to </w:t>
      </w:r>
      <w:r w:rsidR="00BF7FCF">
        <w:t xml:space="preserve">the </w:t>
      </w:r>
      <w:r w:rsidR="00F14015" w:rsidRPr="00F14015">
        <w:t xml:space="preserve">environmental sustainability programs for </w:t>
      </w:r>
      <w:r w:rsidR="00BF7FCF">
        <w:t>MRU</w:t>
      </w:r>
      <w:r w:rsidR="00F14015" w:rsidRPr="00F14015">
        <w:t>.</w:t>
      </w:r>
    </w:p>
    <w:p w14:paraId="3EBB1DD7" w14:textId="77777777" w:rsidR="002E0F6C" w:rsidRDefault="00D80BC9" w:rsidP="00806629">
      <w:pPr>
        <w:rPr>
          <w:b/>
          <w:bCs/>
        </w:rPr>
      </w:pPr>
      <w:r w:rsidRPr="00A667C7">
        <w:rPr>
          <w:b/>
          <w:bCs/>
        </w:rPr>
        <w:t>Education</w:t>
      </w:r>
    </w:p>
    <w:p w14:paraId="03089E7E" w14:textId="16635FC1" w:rsidR="00806629" w:rsidRPr="002E0F6C" w:rsidRDefault="00D80BC9" w:rsidP="00806629">
      <w:pPr>
        <w:rPr>
          <w:b/>
          <w:bCs/>
        </w:rPr>
      </w:pPr>
      <w:r w:rsidRPr="00023F8E">
        <w:t xml:space="preserve">Dr. Kennedy holds </w:t>
      </w:r>
      <w:r w:rsidR="00710D2B">
        <w:t>the following degrees.</w:t>
      </w:r>
      <w:r w:rsidRPr="00023F8E">
        <w:t xml:space="preserve"> </w:t>
      </w:r>
      <w:r w:rsidR="00806629">
        <w:t xml:space="preserve">Doctor of Philosophy, Environmental Science, </w:t>
      </w:r>
      <w:r w:rsidR="0035157C">
        <w:t xml:space="preserve">Environmental Impact Assessment specialization, </w:t>
      </w:r>
      <w:r w:rsidR="00806629">
        <w:t>University of Calgary</w:t>
      </w:r>
      <w:r w:rsidR="00352B34">
        <w:t xml:space="preserve">. </w:t>
      </w:r>
      <w:r w:rsidR="00806629">
        <w:t>Master of Science, Environmental Science, Land Reclamation</w:t>
      </w:r>
      <w:r w:rsidR="00F14015">
        <w:t xml:space="preserve"> </w:t>
      </w:r>
      <w:r w:rsidR="0035157C">
        <w:t>s</w:t>
      </w:r>
      <w:r w:rsidR="00F14015">
        <w:t>pecialization</w:t>
      </w:r>
      <w:r w:rsidR="00806629">
        <w:t>, University of Calgary</w:t>
      </w:r>
      <w:r w:rsidR="00F14015">
        <w:t xml:space="preserve">.  </w:t>
      </w:r>
      <w:r w:rsidR="00806629">
        <w:t xml:space="preserve"> Bachelor of Science, Biology (Honors</w:t>
      </w:r>
      <w:r w:rsidR="00352B34">
        <w:t xml:space="preserve">) </w:t>
      </w:r>
      <w:r w:rsidR="00806629">
        <w:t>University of Alberta</w:t>
      </w:r>
      <w:r w:rsidR="00F14015">
        <w:t>.</w:t>
      </w:r>
    </w:p>
    <w:p w14:paraId="7434B3F8" w14:textId="39099416" w:rsidR="00D80BC9" w:rsidRPr="00806629" w:rsidRDefault="00D80BC9" w:rsidP="00806629">
      <w:r w:rsidRPr="00A667C7">
        <w:rPr>
          <w:b/>
          <w:bCs/>
        </w:rPr>
        <w:t>Impact Assessment Experience</w:t>
      </w:r>
    </w:p>
    <w:p w14:paraId="3B060229" w14:textId="047CBBD4" w:rsidR="00C6042B" w:rsidRDefault="00D80BC9" w:rsidP="00F14015">
      <w:r w:rsidRPr="007B0DDA">
        <w:t xml:space="preserve">Dr. Kennedy has appeared on over 30 federal and provincial </w:t>
      </w:r>
      <w:r w:rsidR="007E6F45">
        <w:t>impact</w:t>
      </w:r>
      <w:r w:rsidRPr="007B0DDA">
        <w:t xml:space="preserve"> assessment public hearing panels</w:t>
      </w:r>
      <w:r w:rsidR="00352B34">
        <w:t>.</w:t>
      </w:r>
      <w:r w:rsidRPr="007B0DDA">
        <w:t xml:space="preserve"> </w:t>
      </w:r>
      <w:r w:rsidR="00352B34">
        <w:t>H</w:t>
      </w:r>
      <w:r w:rsidRPr="007B0DDA">
        <w:t xml:space="preserve">is participation included leading panels of expert witnesses, witness preparation and presentation of evidence. He has been responsible for environmental management programs that have dealt extensively with the </w:t>
      </w:r>
      <w:r w:rsidR="0035157C">
        <w:t xml:space="preserve">Provincial and  Canada </w:t>
      </w:r>
      <w:r w:rsidR="00352B34">
        <w:t>Impact Assessment Act</w:t>
      </w:r>
      <w:r w:rsidR="0035157C">
        <w:t>s</w:t>
      </w:r>
      <w:r w:rsidR="00352B34">
        <w:t xml:space="preserve">, </w:t>
      </w:r>
      <w:r w:rsidRPr="007B0DDA">
        <w:t>Species at Risk Act, the Fisheries Act and the Migratory Birds Convention Act.</w:t>
      </w:r>
    </w:p>
    <w:p w14:paraId="0C6D8383" w14:textId="2D408EF0" w:rsidR="00352B34" w:rsidRDefault="00602DC7" w:rsidP="00F14015">
      <w:r>
        <w:t xml:space="preserve">Dr. Kennedy was a Board Member </w:t>
      </w:r>
      <w:r w:rsidR="00F14015">
        <w:t xml:space="preserve"> with the Alberta Environmental Appeals Board for 12 years.  During this time </w:t>
      </w:r>
      <w:r>
        <w:t xml:space="preserve">he was </w:t>
      </w:r>
      <w:r w:rsidR="00F14015">
        <w:t xml:space="preserve"> involved in more than 50 hearings, including work involved in preliminary decisions, </w:t>
      </w:r>
      <w:r w:rsidR="00C6042B">
        <w:t xml:space="preserve">cost decisions, open </w:t>
      </w:r>
      <w:r w:rsidR="00F14015">
        <w:t>public hearings and decision report writing.</w:t>
      </w:r>
    </w:p>
    <w:p w14:paraId="1B64DEF8" w14:textId="41FDB23C" w:rsidR="00602DC7" w:rsidRDefault="00602DC7" w:rsidP="00F14015">
      <w:r w:rsidRPr="00602DC7">
        <w:t xml:space="preserve">Dr. Kennedy </w:t>
      </w:r>
      <w:r w:rsidR="00352B34">
        <w:t xml:space="preserve">has also </w:t>
      </w:r>
      <w:r w:rsidRPr="00602DC7">
        <w:t xml:space="preserve">participated in 25 alternative dispute resolution mediations with the Alberta Environmental Appeals Board and  completed </w:t>
      </w:r>
      <w:r w:rsidR="0035157C">
        <w:t>the</w:t>
      </w:r>
      <w:r w:rsidR="00352B34">
        <w:t xml:space="preserve"> </w:t>
      </w:r>
      <w:r w:rsidRPr="00602DC7">
        <w:t xml:space="preserve">Certificate Program in Conflict Management through the Alberta Arbitration and </w:t>
      </w:r>
      <w:r>
        <w:t>M</w:t>
      </w:r>
      <w:r w:rsidRPr="00602DC7">
        <w:t xml:space="preserve">ediation </w:t>
      </w:r>
      <w:r>
        <w:t>S</w:t>
      </w:r>
      <w:r w:rsidRPr="00602DC7">
        <w:t>ociety.</w:t>
      </w:r>
    </w:p>
    <w:p w14:paraId="65876BFA" w14:textId="187F6260" w:rsidR="00D80BC9" w:rsidRPr="00A667C7" w:rsidRDefault="0035157C" w:rsidP="00D80BC9">
      <w:pPr>
        <w:rPr>
          <w:b/>
          <w:bCs/>
        </w:rPr>
      </w:pPr>
      <w:r>
        <w:rPr>
          <w:b/>
          <w:bCs/>
        </w:rPr>
        <w:t xml:space="preserve">Resource Development </w:t>
      </w:r>
      <w:r w:rsidR="00D80BC9" w:rsidRPr="00A667C7">
        <w:rPr>
          <w:b/>
          <w:bCs/>
        </w:rPr>
        <w:t xml:space="preserve"> Experience</w:t>
      </w:r>
    </w:p>
    <w:p w14:paraId="115D07AA" w14:textId="0ABE3AA2" w:rsidR="00E238B4" w:rsidRDefault="00352B34" w:rsidP="00602DC7">
      <w:r>
        <w:t xml:space="preserve">Dr. Kennedy </w:t>
      </w:r>
      <w:r w:rsidR="007E6F45">
        <w:t>is</w:t>
      </w:r>
      <w:r>
        <w:t xml:space="preserve"> a </w:t>
      </w:r>
      <w:r w:rsidR="007E6F45">
        <w:t xml:space="preserve">retired </w:t>
      </w:r>
      <w:r>
        <w:t xml:space="preserve">Senior Manager </w:t>
      </w:r>
      <w:r w:rsidR="0035157C">
        <w:t>with</w:t>
      </w:r>
      <w:r w:rsidR="007E6F45">
        <w:t xml:space="preserve"> a major</w:t>
      </w:r>
      <w:r>
        <w:t xml:space="preserve"> </w:t>
      </w:r>
      <w:r w:rsidR="00602DC7">
        <w:t xml:space="preserve">Energy Resources </w:t>
      </w:r>
      <w:r w:rsidR="007E6F45">
        <w:t>Corporation</w:t>
      </w:r>
      <w:r w:rsidR="00602DC7">
        <w:t>.</w:t>
      </w:r>
      <w:r w:rsidR="002E0F6C" w:rsidRPr="002E0F6C">
        <w:t xml:space="preserve"> </w:t>
      </w:r>
      <w:r>
        <w:t>He was r</w:t>
      </w:r>
      <w:r w:rsidR="002E0F6C" w:rsidRPr="002E0F6C">
        <w:t xml:space="preserve">esponsible for </w:t>
      </w:r>
      <w:r w:rsidR="0035157C">
        <w:t xml:space="preserve">impact assessment, </w:t>
      </w:r>
      <w:r w:rsidR="002E0F6C" w:rsidRPr="002E0F6C">
        <w:t xml:space="preserve">regulatory approvals and compliance activities for major projects in Canada including </w:t>
      </w:r>
      <w:r w:rsidR="002E0F6C">
        <w:t xml:space="preserve">pipelines, </w:t>
      </w:r>
      <w:r w:rsidR="002E0F6C" w:rsidRPr="002E0F6C">
        <w:t>oil sands mining,</w:t>
      </w:r>
      <w:r w:rsidR="0035157C">
        <w:t xml:space="preserve"> </w:t>
      </w:r>
      <w:r w:rsidR="002E0F6C" w:rsidRPr="002E0F6C">
        <w:t xml:space="preserve">in-situ </w:t>
      </w:r>
      <w:r w:rsidR="002E0F6C">
        <w:t>oil sands</w:t>
      </w:r>
      <w:r w:rsidR="0035157C">
        <w:t xml:space="preserve"> projects</w:t>
      </w:r>
      <w:r w:rsidR="002E0F6C" w:rsidRPr="002E0F6C">
        <w:t>, LNG,</w:t>
      </w:r>
      <w:r w:rsidR="002E0F6C">
        <w:t xml:space="preserve"> oil well fracking </w:t>
      </w:r>
      <w:r w:rsidR="002E0F6C" w:rsidRPr="002E0F6C">
        <w:t xml:space="preserve"> and offshore exploration</w:t>
      </w:r>
      <w:r w:rsidR="007E6F45">
        <w:t xml:space="preserve"> and development. </w:t>
      </w:r>
      <w:r w:rsidR="0035157C">
        <w:t>Dr. Kennedy</w:t>
      </w:r>
      <w:r w:rsidR="007E6F45">
        <w:t xml:space="preserve"> h</w:t>
      </w:r>
      <w:r>
        <w:t xml:space="preserve">as </w:t>
      </w:r>
      <w:r w:rsidR="0035157C">
        <w:t xml:space="preserve">also </w:t>
      </w:r>
      <w:r w:rsidR="007E6F45">
        <w:t xml:space="preserve">completed </w:t>
      </w:r>
      <w:r w:rsidR="002E0F6C">
        <w:t>r</w:t>
      </w:r>
      <w:r w:rsidR="00602DC7">
        <w:t xml:space="preserve">egulatory applications </w:t>
      </w:r>
      <w:r w:rsidR="002E0F6C">
        <w:t xml:space="preserve">in USA, (Gulf of Mexico), </w:t>
      </w:r>
      <w:r w:rsidR="00602DC7">
        <w:t>Russia (Sakhalin Island), and Africa (Chad/Cameroon)</w:t>
      </w:r>
      <w:r>
        <w:t>.</w:t>
      </w:r>
    </w:p>
    <w:p w14:paraId="7090F7E6" w14:textId="53D61D79" w:rsidR="00602DC7" w:rsidRDefault="00C6042B" w:rsidP="00602DC7">
      <w:r>
        <w:t>Dr</w:t>
      </w:r>
      <w:r w:rsidR="00BF7FCF">
        <w:t>.</w:t>
      </w:r>
      <w:r>
        <w:t xml:space="preserve"> Kennedy </w:t>
      </w:r>
      <w:r w:rsidR="0035157C">
        <w:t xml:space="preserve">has </w:t>
      </w:r>
      <w:r>
        <w:t>p</w:t>
      </w:r>
      <w:r w:rsidR="00602DC7">
        <w:t xml:space="preserve">ublished 25 professional </w:t>
      </w:r>
      <w:r w:rsidR="00BF7FCF">
        <w:t xml:space="preserve">articles in journals and </w:t>
      </w:r>
      <w:r w:rsidR="00602DC7">
        <w:t xml:space="preserve"> at</w:t>
      </w:r>
      <w:r w:rsidR="0035157C">
        <w:t xml:space="preserve"> </w:t>
      </w:r>
      <w:r w:rsidR="00BF7FCF">
        <w:t xml:space="preserve">professional </w:t>
      </w:r>
      <w:r w:rsidR="00602DC7">
        <w:t>conferences</w:t>
      </w:r>
      <w:r w:rsidR="0035157C">
        <w:t>.</w:t>
      </w:r>
      <w:r w:rsidR="002E0F6C">
        <w:t xml:space="preserve"> </w:t>
      </w:r>
      <w:r w:rsidR="00352B34">
        <w:t>He is c</w:t>
      </w:r>
      <w:r w:rsidR="00602DC7">
        <w:t xml:space="preserve">urrently on  the Editorial Board for the </w:t>
      </w:r>
      <w:r w:rsidR="00352B34">
        <w:t xml:space="preserve">Environmental Management </w:t>
      </w:r>
      <w:r w:rsidR="0035157C">
        <w:t>J</w:t>
      </w:r>
      <w:r w:rsidR="00352B34">
        <w:t>ournal</w:t>
      </w:r>
      <w:r w:rsidR="00602DC7">
        <w:t xml:space="preserve">. </w:t>
      </w:r>
      <w:r w:rsidR="00352B34">
        <w:t xml:space="preserve">He </w:t>
      </w:r>
      <w:r w:rsidR="00BF7FCF">
        <w:t xml:space="preserve">has </w:t>
      </w:r>
      <w:r w:rsidR="00352B34">
        <w:t>e</w:t>
      </w:r>
      <w:r w:rsidR="00602DC7">
        <w:t>dited and published two books on Cumulative Impact Assessment</w:t>
      </w:r>
      <w:r w:rsidR="00FA73C6">
        <w:t>:</w:t>
      </w:r>
      <w:r w:rsidR="00352B34">
        <w:t xml:space="preserve"> </w:t>
      </w:r>
      <w:r w:rsidR="00602DC7">
        <w:t>Cumulative Effects Assessment in Canada: From Concept to Practice</w:t>
      </w:r>
      <w:r w:rsidR="00352B34">
        <w:t xml:space="preserve"> (Kennedy, A.J. 1994), and </w:t>
      </w:r>
      <w:r w:rsidR="00602DC7">
        <w:t>Cumulative Environmental Effects Management: Tools and Approaches</w:t>
      </w:r>
      <w:r w:rsidR="00FA73C6">
        <w:t xml:space="preserve"> (Kennedy, A.J. 2002). </w:t>
      </w:r>
    </w:p>
    <w:sectPr w:rsidR="00602DC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0846A" w14:textId="77777777" w:rsidR="00EB3CBA" w:rsidRDefault="00EB3CBA" w:rsidP="0035157C">
      <w:pPr>
        <w:spacing w:after="0" w:line="240" w:lineRule="auto"/>
      </w:pPr>
      <w:r>
        <w:separator/>
      </w:r>
    </w:p>
  </w:endnote>
  <w:endnote w:type="continuationSeparator" w:id="0">
    <w:p w14:paraId="1D22D496" w14:textId="77777777" w:rsidR="00EB3CBA" w:rsidRDefault="00EB3CBA" w:rsidP="00351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796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1FB118" w14:textId="0723D34F" w:rsidR="0035157C" w:rsidRDefault="003515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D1BC49" w14:textId="77777777" w:rsidR="0035157C" w:rsidRDefault="00351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E0261" w14:textId="77777777" w:rsidR="00EB3CBA" w:rsidRDefault="00EB3CBA" w:rsidP="0035157C">
      <w:pPr>
        <w:spacing w:after="0" w:line="240" w:lineRule="auto"/>
      </w:pPr>
      <w:r>
        <w:separator/>
      </w:r>
    </w:p>
  </w:footnote>
  <w:footnote w:type="continuationSeparator" w:id="0">
    <w:p w14:paraId="2FA4BFBF" w14:textId="77777777" w:rsidR="00EB3CBA" w:rsidRDefault="00EB3CBA" w:rsidP="00351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B37A" w14:textId="77777777" w:rsidR="00CA52AC" w:rsidRPr="00710D2B" w:rsidRDefault="00CA52AC" w:rsidP="00CA52AC">
    <w:pPr>
      <w:pStyle w:val="Header"/>
      <w:jc w:val="center"/>
      <w:rPr>
        <w:b/>
        <w:bCs/>
        <w:sz w:val="40"/>
        <w:szCs w:val="4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2A523E" wp14:editId="6C738734">
              <wp:simplePos x="0" y="0"/>
              <wp:positionH relativeFrom="column">
                <wp:posOffset>-914400</wp:posOffset>
              </wp:positionH>
              <wp:positionV relativeFrom="paragraph">
                <wp:posOffset>-228600</wp:posOffset>
              </wp:positionV>
              <wp:extent cx="1700784" cy="685800"/>
              <wp:effectExtent l="0" t="0" r="0" b="0"/>
              <wp:wrapNone/>
              <wp:docPr id="764526135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685800"/>
                        <a:chOff x="0" y="0"/>
                        <a:chExt cx="1700784" cy="1024128"/>
                      </a:xfrm>
                    </wpg:grpSpPr>
                    <wps:wsp>
                      <wps:cNvPr id="837109032" name="Rectangle 837109032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5701993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5928659" name="Rectangle 865928659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9162D7" id="Group 1" o:spid="_x0000_s1026" style="position:absolute;margin-left:-1in;margin-top:-18pt;width:133.9pt;height:54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">
              <v:rect id="Rectangle 837109032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" path="m,l1462822,,910372,376306,,1014481,,xe" fillcolor="#156082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865928659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" stroked="f" strokeweight="1pt">
                <v:fill r:id="rId2" o:title="" recolor="t" rotate="t" type="frame"/>
              </v:rect>
            </v:group>
          </w:pict>
        </mc:Fallback>
      </mc:AlternateContent>
    </w:r>
    <w:r>
      <w:t xml:space="preserve"> </w:t>
    </w:r>
    <w:r w:rsidRPr="00710D2B">
      <w:rPr>
        <w:b/>
        <w:bCs/>
        <w:color w:val="0070C0"/>
        <w:sz w:val="40"/>
        <w:szCs w:val="40"/>
      </w:rPr>
      <w:t>CURRICULUM VITAE</w:t>
    </w:r>
  </w:p>
  <w:p w14:paraId="2CF8DA7E" w14:textId="44E54F1A" w:rsidR="00CA52AC" w:rsidRPr="00CA52AC" w:rsidRDefault="00CA52AC" w:rsidP="00CA52AC">
    <w:pPr>
      <w:pStyle w:val="Header"/>
      <w:jc w:val="center"/>
      <w:rPr>
        <w:sz w:val="40"/>
        <w:szCs w:val="40"/>
      </w:rPr>
    </w:pPr>
    <w:r>
      <w:t xml:space="preserve">                    </w:t>
    </w:r>
    <w:r w:rsidRPr="00CA52AC">
      <w:rPr>
        <w:color w:val="0070C0"/>
        <w:sz w:val="28"/>
        <w:szCs w:val="28"/>
      </w:rPr>
      <w:t>Dr. Alan Kennedy PhD, P. Ag., P. Biol</w:t>
    </w:r>
    <w:r>
      <w:t>.</w:t>
    </w:r>
  </w:p>
  <w:p w14:paraId="015151BB" w14:textId="557D6569" w:rsidR="00CA52AC" w:rsidRPr="00BA753F" w:rsidRDefault="00CA52AC">
    <w:pPr>
      <w:pStyle w:val="Header"/>
      <w:rPr>
        <w:color w:val="0070C0"/>
      </w:rPr>
    </w:pPr>
    <w:r w:rsidRPr="00BA753F">
      <w:rPr>
        <w:color w:val="0070C0"/>
      </w:rPr>
      <w:t xml:space="preserve">Address: 56 Whitetail RD Rocky View County AB T4C, Email: </w:t>
    </w:r>
    <w:hyperlink r:id="rId3" w:history="1">
      <w:r w:rsidRPr="00BA753F">
        <w:rPr>
          <w:rStyle w:val="Hyperlink"/>
          <w:color w:val="0070C0"/>
        </w:rPr>
        <w:t>alankennedy1953@gmail.com</w:t>
      </w:r>
    </w:hyperlink>
    <w:r w:rsidRPr="00BA753F">
      <w:rPr>
        <w:color w:val="0070C0"/>
      </w:rPr>
      <w:t xml:space="preserve"> Phone:403 813 8655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36"/>
    <w:rsid w:val="000F108F"/>
    <w:rsid w:val="002E0F6C"/>
    <w:rsid w:val="003129C6"/>
    <w:rsid w:val="0035157C"/>
    <w:rsid w:val="00352B34"/>
    <w:rsid w:val="00366CA4"/>
    <w:rsid w:val="003900F7"/>
    <w:rsid w:val="005D6C58"/>
    <w:rsid w:val="00602DC7"/>
    <w:rsid w:val="00631A01"/>
    <w:rsid w:val="00710D2B"/>
    <w:rsid w:val="007E6F45"/>
    <w:rsid w:val="00806629"/>
    <w:rsid w:val="008A2249"/>
    <w:rsid w:val="00A44885"/>
    <w:rsid w:val="00AA0264"/>
    <w:rsid w:val="00BA2A74"/>
    <w:rsid w:val="00BA753F"/>
    <w:rsid w:val="00BF7FCF"/>
    <w:rsid w:val="00C6042B"/>
    <w:rsid w:val="00CA52AC"/>
    <w:rsid w:val="00D27D7C"/>
    <w:rsid w:val="00D5369D"/>
    <w:rsid w:val="00D80BC9"/>
    <w:rsid w:val="00DA49B6"/>
    <w:rsid w:val="00E146E6"/>
    <w:rsid w:val="00E238B4"/>
    <w:rsid w:val="00EB3CBA"/>
    <w:rsid w:val="00EE6A51"/>
    <w:rsid w:val="00F14015"/>
    <w:rsid w:val="00F208F1"/>
    <w:rsid w:val="00FA73C6"/>
    <w:rsid w:val="00FB2B3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67CE"/>
  <w15:chartTrackingRefBased/>
  <w15:docId w15:val="{A516A397-6D12-4235-8319-93BF3B39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BC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B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B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B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B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B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B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B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B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B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B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B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B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B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B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B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B3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B3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2B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B3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B2B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B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B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1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5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51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57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A52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ankennedy1953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376</Words>
  <Characters>2368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and Climate Change Canada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Lapins,David (IAAC/AEIC)</dc:creator>
  <cp:keywords/>
  <dc:description/>
  <cp:lastModifiedBy>Alan Kennedy</cp:lastModifiedBy>
  <cp:revision>14</cp:revision>
  <dcterms:created xsi:type="dcterms:W3CDTF">2025-06-21T00:41:00Z</dcterms:created>
  <dcterms:modified xsi:type="dcterms:W3CDTF">2026-03-10T20:05:00Z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984892-d2f3-4a0f-b3e2-6d0554e29c4d_Enabled">
    <vt:lpwstr>true</vt:lpwstr>
  </property>
  <property fmtid="{D5CDD505-2E9C-101B-9397-08002B2CF9AE}" pid="3" name="MSIP_Label_39984892-d2f3-4a0f-b3e2-6d0554e29c4d_SetDate">
    <vt:lpwstr>2025-06-16T17:52:17Z</vt:lpwstr>
  </property>
  <property fmtid="{D5CDD505-2E9C-101B-9397-08002B2CF9AE}" pid="4" name="MSIP_Label_39984892-d2f3-4a0f-b3e2-6d0554e29c4d_Method">
    <vt:lpwstr>Privileged</vt:lpwstr>
  </property>
  <property fmtid="{D5CDD505-2E9C-101B-9397-08002B2CF9AE}" pid="5" name="MSIP_Label_39984892-d2f3-4a0f-b3e2-6d0554e29c4d_Name">
    <vt:lpwstr>NO MARKING VISIBLE - UNCLASSIFIED - PROTECTED A - PROTECTED B</vt:lpwstr>
  </property>
  <property fmtid="{D5CDD505-2E9C-101B-9397-08002B2CF9AE}" pid="6" name="MSIP_Label_39984892-d2f3-4a0f-b3e2-6d0554e29c4d_SiteId">
    <vt:lpwstr>35d07687-f4f2-4fbc-8b3e-fa87a26b3b7b</vt:lpwstr>
  </property>
  <property fmtid="{D5CDD505-2E9C-101B-9397-08002B2CF9AE}" pid="7" name="MSIP_Label_39984892-d2f3-4a0f-b3e2-6d0554e29c4d_ActionId">
    <vt:lpwstr>e4531f66-377d-4cba-b329-340edccf5881</vt:lpwstr>
  </property>
  <property fmtid="{D5CDD505-2E9C-101B-9397-08002B2CF9AE}" pid="8" name="MSIP_Label_39984892-d2f3-4a0f-b3e2-6d0554e29c4d_ContentBits">
    <vt:lpwstr>0</vt:lpwstr>
  </property>
  <property fmtid="{D5CDD505-2E9C-101B-9397-08002B2CF9AE}" pid="9" name="MSIP_Label_39984892-d2f3-4a0f-b3e2-6d0554e29c4d_Tag">
    <vt:lpwstr>10, 0, 1, 1</vt:lpwstr>
  </property>
</Properties>
</file>