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6A6B3DEA" w:rsidR="00D77B2A" w:rsidRPr="00EE06E1" w:rsidRDefault="00EE06E1">
      <w:pPr>
        <w:spacing w:line="240" w:lineRule="auto"/>
        <w:rPr>
          <w:rFonts w:ascii="Cambria" w:eastAsia="EB Garamond" w:hAnsi="Cambria" w:cs="EB Garamond"/>
          <w:b/>
          <w:sz w:val="32"/>
          <w:szCs w:val="32"/>
        </w:rPr>
      </w:pPr>
      <w:r w:rsidRPr="00EE06E1">
        <w:rPr>
          <w:rFonts w:ascii="Cambria" w:eastAsia="EB Garamond" w:hAnsi="Cambria" w:cs="EB Garamond"/>
          <w:b/>
          <w:sz w:val="32"/>
          <w:szCs w:val="32"/>
        </w:rPr>
        <w:t>Hayley Enns</w:t>
      </w:r>
    </w:p>
    <w:p w14:paraId="00000002" w14:textId="77777777" w:rsidR="00D77B2A" w:rsidRPr="00EE06E1" w:rsidRDefault="00D77B2A">
      <w:pPr>
        <w:spacing w:line="240" w:lineRule="auto"/>
        <w:rPr>
          <w:rFonts w:ascii="Cambria" w:eastAsia="EB Garamond" w:hAnsi="Cambria" w:cs="EB Garamond"/>
        </w:rPr>
      </w:pPr>
    </w:p>
    <w:p w14:paraId="00000003" w14:textId="41B1A8C5" w:rsidR="00D77B2A" w:rsidRPr="00AF345C" w:rsidRDefault="00EE06E1">
      <w:pPr>
        <w:spacing w:line="240" w:lineRule="auto"/>
        <w:rPr>
          <w:rFonts w:ascii="Cambria" w:eastAsia="EB Garamond" w:hAnsi="Cambria" w:cs="EB Garamond"/>
          <w:lang w:val="en-US"/>
        </w:rPr>
      </w:pPr>
      <w:r w:rsidRPr="00AF345C">
        <w:rPr>
          <w:rFonts w:ascii="Cambria" w:eastAsia="EB Garamond" w:hAnsi="Cambria" w:cs="EB Garamond"/>
          <w:lang w:val="en-US"/>
        </w:rPr>
        <w:t>144 Woodglen Way SW</w:t>
      </w:r>
    </w:p>
    <w:p w14:paraId="00000004" w14:textId="0FDC9B0D" w:rsidR="00D77B2A" w:rsidRPr="00AF345C" w:rsidRDefault="007970FA">
      <w:pPr>
        <w:spacing w:line="240" w:lineRule="auto"/>
        <w:rPr>
          <w:rFonts w:ascii="Cambria" w:eastAsia="EB Garamond" w:hAnsi="Cambria" w:cs="EB Garamond"/>
          <w:lang w:val="en-US"/>
        </w:rPr>
      </w:pPr>
      <w:r w:rsidRPr="00AF345C">
        <w:rPr>
          <w:rFonts w:ascii="Cambria" w:eastAsia="EB Garamond" w:hAnsi="Cambria" w:cs="EB Garamond"/>
          <w:lang w:val="en-US"/>
        </w:rPr>
        <w:t xml:space="preserve">Calgary, Alberta, </w:t>
      </w:r>
      <w:r w:rsidR="00EE06E1" w:rsidRPr="00AF345C">
        <w:rPr>
          <w:rFonts w:ascii="Cambria" w:eastAsia="EB Garamond" w:hAnsi="Cambria" w:cs="EB Garamond"/>
          <w:lang w:val="en-US"/>
        </w:rPr>
        <w:t>T2W</w:t>
      </w:r>
      <w:r w:rsidR="00AF345C">
        <w:rPr>
          <w:rFonts w:ascii="Cambria" w:eastAsia="EB Garamond" w:hAnsi="Cambria" w:cs="EB Garamond"/>
          <w:lang w:val="en-US"/>
        </w:rPr>
        <w:t xml:space="preserve"> </w:t>
      </w:r>
      <w:r w:rsidR="00EE06E1" w:rsidRPr="00AF345C">
        <w:rPr>
          <w:rFonts w:ascii="Cambria" w:eastAsia="EB Garamond" w:hAnsi="Cambria" w:cs="EB Garamond"/>
          <w:lang w:val="en-US"/>
        </w:rPr>
        <w:t>4T3</w:t>
      </w:r>
    </w:p>
    <w:p w14:paraId="00000005" w14:textId="2304F2A0" w:rsidR="00D77B2A" w:rsidRPr="00AF345C" w:rsidRDefault="00AF345C">
      <w:pPr>
        <w:spacing w:line="240" w:lineRule="auto"/>
        <w:rPr>
          <w:rFonts w:ascii="Cambria" w:eastAsia="EB Garamond" w:hAnsi="Cambria" w:cs="EB Garamond"/>
          <w:lang w:val="en-US"/>
        </w:rPr>
      </w:pPr>
      <w:r w:rsidRPr="00AF345C">
        <w:rPr>
          <w:rFonts w:ascii="Cambria" w:eastAsia="EB Garamond" w:hAnsi="Cambria" w:cs="EB Garamond"/>
          <w:lang w:val="en-US"/>
        </w:rPr>
        <w:t>Phone:</w:t>
      </w:r>
      <w:r w:rsidR="00EE06E1" w:rsidRPr="00AF345C">
        <w:rPr>
          <w:rFonts w:ascii="Cambria" w:eastAsia="EB Garamond" w:hAnsi="Cambria" w:cs="EB Garamond"/>
          <w:lang w:val="en-US"/>
        </w:rPr>
        <w:t xml:space="preserve"> 403-880-2407</w:t>
      </w:r>
    </w:p>
    <w:p w14:paraId="00000006" w14:textId="0E3C3D1D" w:rsidR="00D77B2A" w:rsidRPr="00AF345C" w:rsidRDefault="00AF345C">
      <w:pPr>
        <w:spacing w:line="240" w:lineRule="auto"/>
        <w:rPr>
          <w:rFonts w:ascii="Cambria" w:eastAsia="EB Garamond" w:hAnsi="Cambria" w:cs="EB Garamond"/>
          <w:b/>
          <w:lang w:val="en-US"/>
        </w:rPr>
      </w:pPr>
      <w:r w:rsidRPr="00AF345C">
        <w:rPr>
          <w:rFonts w:ascii="Cambria" w:eastAsia="EB Garamond" w:hAnsi="Cambria" w:cs="EB Garamond"/>
          <w:lang w:val="en-US"/>
        </w:rPr>
        <w:t>Email:</w:t>
      </w:r>
      <w:r w:rsidR="007970FA" w:rsidRPr="00AF345C">
        <w:rPr>
          <w:rFonts w:ascii="Cambria" w:eastAsia="EB Garamond" w:hAnsi="Cambria" w:cs="EB Garamond"/>
          <w:lang w:val="en-US"/>
        </w:rPr>
        <w:t xml:space="preserve"> </w:t>
      </w:r>
      <w:r w:rsidR="00EE06E1" w:rsidRPr="00AF345C">
        <w:rPr>
          <w:rFonts w:ascii="Cambria" w:eastAsia="EB Garamond" w:hAnsi="Cambria" w:cs="EB Garamond"/>
          <w:lang w:val="en-US"/>
        </w:rPr>
        <w:t>hayley.enns@ucalgary.ca</w:t>
      </w:r>
    </w:p>
    <w:p w14:paraId="00000008" w14:textId="20A745CE" w:rsidR="00D77B2A" w:rsidRPr="00EE06E1" w:rsidRDefault="004E1E85">
      <w:pPr>
        <w:spacing w:line="240" w:lineRule="auto"/>
        <w:rPr>
          <w:rFonts w:ascii="Cambria" w:eastAsia="EB Garamond" w:hAnsi="Cambria" w:cs="EB Garamond"/>
          <w:b/>
        </w:rPr>
      </w:pPr>
      <w:r>
        <w:rPr>
          <w:rFonts w:ascii="Cambria" w:hAnsi="Cambria"/>
        </w:rPr>
        <w:pict w14:anchorId="2B4E22A4">
          <v:rect id="_x0000_i1025" style="width:0;height:1.5pt" o:hralign="center" o:hrstd="t" o:hr="t" fillcolor="#a0a0a0" stroked="f"/>
        </w:pict>
      </w:r>
    </w:p>
    <w:p w14:paraId="0000000E" w14:textId="01D1AECC" w:rsidR="00D77B2A" w:rsidRPr="009A4DAB" w:rsidRDefault="007970FA">
      <w:pPr>
        <w:spacing w:line="240" w:lineRule="auto"/>
        <w:rPr>
          <w:rFonts w:ascii="Cambria" w:eastAsia="EB Garamond" w:hAnsi="Cambria" w:cs="EB Garamond"/>
          <w:b/>
          <w:u w:val="single"/>
        </w:rPr>
      </w:pPr>
      <w:r w:rsidRPr="009A4DAB">
        <w:rPr>
          <w:rFonts w:ascii="Cambria" w:eastAsia="EB Garamond" w:hAnsi="Cambria" w:cs="EB Garamond"/>
          <w:b/>
          <w:u w:val="single"/>
        </w:rPr>
        <w:t>Education</w:t>
      </w:r>
    </w:p>
    <w:p w14:paraId="61AAD27E" w14:textId="77777777" w:rsidR="007C7239" w:rsidRDefault="008B37A9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M</w:t>
      </w:r>
      <w:r w:rsidR="00D51CA0">
        <w:rPr>
          <w:rFonts w:ascii="Cambria" w:eastAsia="EB Garamond" w:hAnsi="Cambria" w:cs="EB Garamond"/>
        </w:rPr>
        <w:t>.A. in History</w:t>
      </w:r>
      <w:r w:rsidR="007C7239">
        <w:rPr>
          <w:rFonts w:ascii="Cambria" w:eastAsia="EB Garamond" w:hAnsi="Cambria" w:cs="EB Garamond"/>
        </w:rPr>
        <w:tab/>
      </w:r>
      <w:r w:rsidR="007C7239">
        <w:rPr>
          <w:rFonts w:ascii="Cambria" w:eastAsia="EB Garamond" w:hAnsi="Cambria" w:cs="EB Garamond"/>
        </w:rPr>
        <w:tab/>
      </w:r>
      <w:r w:rsidR="007C7239">
        <w:rPr>
          <w:rFonts w:ascii="Cambria" w:eastAsia="EB Garamond" w:hAnsi="Cambria" w:cs="EB Garamond"/>
        </w:rPr>
        <w:tab/>
      </w:r>
      <w:r w:rsidR="007C7239">
        <w:rPr>
          <w:rFonts w:ascii="Cambria" w:eastAsia="EB Garamond" w:hAnsi="Cambria" w:cs="EB Garamond"/>
        </w:rPr>
        <w:tab/>
      </w:r>
      <w:r w:rsidR="007C7239">
        <w:rPr>
          <w:rFonts w:ascii="Cambria" w:eastAsia="EB Garamond" w:hAnsi="Cambria" w:cs="EB Garamond"/>
        </w:rPr>
        <w:tab/>
      </w:r>
      <w:r w:rsidR="007C7239">
        <w:rPr>
          <w:rFonts w:ascii="Cambria" w:eastAsia="EB Garamond" w:hAnsi="Cambria" w:cs="EB Garamond"/>
        </w:rPr>
        <w:tab/>
      </w:r>
      <w:r w:rsidR="007C7239">
        <w:rPr>
          <w:rFonts w:ascii="Cambria" w:eastAsia="EB Garamond" w:hAnsi="Cambria" w:cs="EB Garamond"/>
        </w:rPr>
        <w:tab/>
      </w:r>
      <w:r w:rsidR="007C7239">
        <w:rPr>
          <w:rFonts w:ascii="Cambria" w:eastAsia="EB Garamond" w:hAnsi="Cambria" w:cs="EB Garamond"/>
        </w:rPr>
        <w:tab/>
      </w:r>
      <w:r w:rsidR="007C7239">
        <w:rPr>
          <w:rFonts w:ascii="Cambria" w:eastAsia="EB Garamond" w:hAnsi="Cambria" w:cs="EB Garamond"/>
        </w:rPr>
        <w:tab/>
      </w:r>
      <w:r w:rsidR="00D51CA0" w:rsidRPr="00D51CA0">
        <w:rPr>
          <w:rFonts w:ascii="Cambria" w:eastAsia="EB Garamond" w:hAnsi="Cambria" w:cs="EB Garamond"/>
        </w:rPr>
        <w:t xml:space="preserve"> </w:t>
      </w:r>
      <w:r w:rsidR="00D51CA0">
        <w:rPr>
          <w:rFonts w:ascii="Cambria" w:eastAsia="EB Garamond" w:hAnsi="Cambria" w:cs="EB Garamond"/>
        </w:rPr>
        <w:t xml:space="preserve">Jan 2025 </w:t>
      </w:r>
      <w:r w:rsidR="00D51CA0">
        <w:rPr>
          <w:rFonts w:ascii="Cambria" w:eastAsia="EB Garamond" w:hAnsi="Cambria" w:cs="EB Garamond"/>
        </w:rPr>
        <w:t xml:space="preserve">– </w:t>
      </w:r>
      <w:r w:rsidR="007C7239">
        <w:rPr>
          <w:rFonts w:ascii="Cambria" w:eastAsia="EB Garamond" w:hAnsi="Cambria" w:cs="EB Garamond"/>
        </w:rPr>
        <w:t>Dec 2026</w:t>
      </w:r>
    </w:p>
    <w:p w14:paraId="542F2FCE" w14:textId="686D5E48" w:rsidR="008B37A9" w:rsidRDefault="007C7239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University of Calgary</w:t>
      </w:r>
      <w:r>
        <w:rPr>
          <w:rFonts w:ascii="Cambria" w:eastAsia="EB Garamond" w:hAnsi="Cambria" w:cs="EB Garamond"/>
        </w:rPr>
        <w:t>, AB, Canada</w:t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  <w:t xml:space="preserve">  </w:t>
      </w:r>
      <w:proofErr w:type="gramStart"/>
      <w:r>
        <w:rPr>
          <w:rFonts w:ascii="Cambria" w:eastAsia="EB Garamond" w:hAnsi="Cambria" w:cs="EB Garamond"/>
        </w:rPr>
        <w:t xml:space="preserve">   (</w:t>
      </w:r>
      <w:proofErr w:type="gramEnd"/>
      <w:r>
        <w:rPr>
          <w:rFonts w:ascii="Cambria" w:eastAsia="EB Garamond" w:hAnsi="Cambria" w:cs="EB Garamond"/>
        </w:rPr>
        <w:t>expected)</w:t>
      </w:r>
    </w:p>
    <w:p w14:paraId="3998AA52" w14:textId="44D6D36E" w:rsidR="007C7239" w:rsidRPr="007C7239" w:rsidRDefault="007C7239">
      <w:pPr>
        <w:spacing w:line="240" w:lineRule="auto"/>
        <w:rPr>
          <w:rFonts w:ascii="Cambria" w:eastAsia="EB Garamond" w:hAnsi="Cambria" w:cs="EB Garamond"/>
          <w:lang w:val="en-CA"/>
        </w:rPr>
      </w:pPr>
      <w:r w:rsidRPr="007C7239">
        <w:rPr>
          <w:rFonts w:ascii="Cambria" w:eastAsia="EB Garamond" w:hAnsi="Cambria" w:cs="EB Garamond"/>
          <w:lang w:val="en-CA"/>
        </w:rPr>
        <w:t>Concentration:  Activist and LGBTQ+ labour</w:t>
      </w:r>
    </w:p>
    <w:p w14:paraId="776AD9C4" w14:textId="77777777" w:rsidR="008B37A9" w:rsidRPr="007C7239" w:rsidRDefault="008B37A9">
      <w:pPr>
        <w:spacing w:line="240" w:lineRule="auto"/>
        <w:rPr>
          <w:rFonts w:ascii="Cambria" w:eastAsia="EB Garamond" w:hAnsi="Cambria" w:cs="EB Garamond"/>
          <w:lang w:val="en-CA"/>
        </w:rPr>
      </w:pPr>
    </w:p>
    <w:p w14:paraId="0000000F" w14:textId="5B143932" w:rsidR="00D77B2A" w:rsidRPr="00EE06E1" w:rsidRDefault="00EE06E1">
      <w:pPr>
        <w:spacing w:line="240" w:lineRule="auto"/>
        <w:rPr>
          <w:rFonts w:ascii="Cambria" w:eastAsia="EB Garamond" w:hAnsi="Cambria" w:cs="EB Garamond"/>
        </w:rPr>
      </w:pPr>
      <w:r w:rsidRPr="00EE06E1">
        <w:rPr>
          <w:rFonts w:ascii="Cambria" w:eastAsia="EB Garamond" w:hAnsi="Cambria" w:cs="EB Garamond"/>
        </w:rPr>
        <w:t xml:space="preserve">Combined </w:t>
      </w:r>
      <w:proofErr w:type="gramStart"/>
      <w:r w:rsidR="007970FA" w:rsidRPr="00EE06E1">
        <w:rPr>
          <w:rFonts w:ascii="Cambria" w:eastAsia="EB Garamond" w:hAnsi="Cambria" w:cs="EB Garamond"/>
        </w:rPr>
        <w:t>B.A</w:t>
      </w:r>
      <w:r w:rsidRPr="00EE06E1">
        <w:rPr>
          <w:rFonts w:ascii="Cambria" w:eastAsia="EB Garamond" w:hAnsi="Cambria" w:cs="EB Garamond"/>
        </w:rPr>
        <w:t>s</w:t>
      </w:r>
      <w:proofErr w:type="gramEnd"/>
      <w:r w:rsidR="007970FA" w:rsidRPr="00EE06E1">
        <w:rPr>
          <w:rFonts w:ascii="Cambria" w:eastAsia="EB Garamond" w:hAnsi="Cambria" w:cs="EB Garamond"/>
        </w:rPr>
        <w:t xml:space="preserve">, </w:t>
      </w:r>
      <w:r w:rsidRPr="00EE06E1">
        <w:rPr>
          <w:rFonts w:ascii="Cambria" w:eastAsia="EB Garamond" w:hAnsi="Cambria" w:cs="EB Garamond"/>
        </w:rPr>
        <w:t>History &amp; Greek and Roman Studies</w:t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>
        <w:rPr>
          <w:rFonts w:ascii="Cambria" w:eastAsia="EB Garamond" w:hAnsi="Cambria" w:cs="EB Garamond"/>
        </w:rPr>
        <w:t xml:space="preserve">Sept 2019 – </w:t>
      </w:r>
      <w:r w:rsidR="004246D9">
        <w:rPr>
          <w:rFonts w:ascii="Cambria" w:eastAsia="EB Garamond" w:hAnsi="Cambria" w:cs="EB Garamond"/>
        </w:rPr>
        <w:t>June</w:t>
      </w:r>
      <w:r w:rsidR="007970FA">
        <w:rPr>
          <w:rFonts w:ascii="Cambria" w:eastAsia="EB Garamond" w:hAnsi="Cambria" w:cs="EB Garamond"/>
        </w:rPr>
        <w:t xml:space="preserve"> 2024</w:t>
      </w:r>
    </w:p>
    <w:p w14:paraId="00000010" w14:textId="614665A1" w:rsidR="00D77B2A" w:rsidRPr="00EE06E1" w:rsidRDefault="007970FA">
      <w:pPr>
        <w:spacing w:line="240" w:lineRule="auto"/>
        <w:rPr>
          <w:rFonts w:ascii="Cambria" w:eastAsia="EB Garamond" w:hAnsi="Cambria" w:cs="EB Garamond"/>
        </w:rPr>
      </w:pPr>
      <w:r w:rsidRPr="00EE06E1">
        <w:rPr>
          <w:rFonts w:ascii="Cambria" w:eastAsia="EB Garamond" w:hAnsi="Cambria" w:cs="EB Garamond"/>
        </w:rPr>
        <w:t xml:space="preserve">University </w:t>
      </w:r>
      <w:r w:rsidR="00EE06E1" w:rsidRPr="00EE06E1">
        <w:rPr>
          <w:rFonts w:ascii="Cambria" w:eastAsia="EB Garamond" w:hAnsi="Cambria" w:cs="EB Garamond"/>
        </w:rPr>
        <w:t>of Calgary, AB, Canada</w:t>
      </w:r>
    </w:p>
    <w:p w14:paraId="2C7DD165" w14:textId="532E85C3" w:rsidR="0088772D" w:rsidRPr="00653236" w:rsidRDefault="00EE06E1">
      <w:pPr>
        <w:spacing w:line="240" w:lineRule="auto"/>
        <w:rPr>
          <w:rFonts w:ascii="Cambria" w:eastAsia="EB Garamond" w:hAnsi="Cambria" w:cs="EB Garamond"/>
        </w:rPr>
      </w:pPr>
      <w:r w:rsidRPr="00EE06E1">
        <w:rPr>
          <w:rFonts w:ascii="Cambria" w:eastAsia="EB Garamond" w:hAnsi="Cambria" w:cs="EB Garamond"/>
        </w:rPr>
        <w:t>Concentration</w:t>
      </w:r>
      <w:r>
        <w:rPr>
          <w:rFonts w:ascii="Cambria" w:eastAsia="EB Garamond" w:hAnsi="Cambria" w:cs="EB Garamond"/>
        </w:rPr>
        <w:t xml:space="preserve">: Coerced labour, </w:t>
      </w:r>
      <w:r w:rsidR="007C7239">
        <w:rPr>
          <w:rFonts w:ascii="Cambria" w:eastAsia="EB Garamond" w:hAnsi="Cambria" w:cs="EB Garamond"/>
        </w:rPr>
        <w:t xml:space="preserve">classical </w:t>
      </w:r>
      <w:r>
        <w:rPr>
          <w:rFonts w:ascii="Cambria" w:eastAsia="EB Garamond" w:hAnsi="Cambria" w:cs="EB Garamond"/>
        </w:rPr>
        <w:t xml:space="preserve">Spartan </w:t>
      </w:r>
      <w:r w:rsidR="00AF345C">
        <w:rPr>
          <w:rFonts w:ascii="Cambria" w:eastAsia="EB Garamond" w:hAnsi="Cambria" w:cs="EB Garamond"/>
        </w:rPr>
        <w:t>Helots</w:t>
      </w:r>
    </w:p>
    <w:p w14:paraId="00000012" w14:textId="77777777" w:rsidR="00D77B2A" w:rsidRPr="00EE06E1" w:rsidRDefault="00D77B2A">
      <w:pPr>
        <w:spacing w:line="240" w:lineRule="auto"/>
        <w:rPr>
          <w:rFonts w:ascii="Cambria" w:eastAsia="EB Garamond" w:hAnsi="Cambria" w:cs="EB Garamond"/>
          <w:b/>
        </w:rPr>
      </w:pPr>
    </w:p>
    <w:p w14:paraId="00000013" w14:textId="77777777" w:rsidR="00D77B2A" w:rsidRPr="009A4DAB" w:rsidRDefault="007970FA">
      <w:pPr>
        <w:spacing w:line="240" w:lineRule="auto"/>
        <w:rPr>
          <w:rFonts w:ascii="Cambria" w:eastAsia="EB Garamond" w:hAnsi="Cambria" w:cs="EB Garamond"/>
          <w:b/>
          <w:u w:val="single"/>
        </w:rPr>
      </w:pPr>
      <w:r w:rsidRPr="009A4DAB">
        <w:rPr>
          <w:rFonts w:ascii="Cambria" w:eastAsia="EB Garamond" w:hAnsi="Cambria" w:cs="EB Garamond"/>
          <w:b/>
          <w:u w:val="single"/>
        </w:rPr>
        <w:t>Scholarships</w:t>
      </w:r>
    </w:p>
    <w:p w14:paraId="0A2D61F0" w14:textId="77777777" w:rsidR="00D550A4" w:rsidRPr="00EE06E1" w:rsidRDefault="00D550A4">
      <w:pPr>
        <w:spacing w:line="240" w:lineRule="auto"/>
        <w:rPr>
          <w:rFonts w:ascii="Cambria" w:eastAsia="EB Garamond" w:hAnsi="Cambria" w:cs="EB Garamond"/>
          <w:b/>
        </w:rPr>
      </w:pPr>
    </w:p>
    <w:p w14:paraId="00000014" w14:textId="1E3F1FC7" w:rsidR="00D77B2A" w:rsidRPr="00EE06E1" w:rsidRDefault="00D550A4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 xml:space="preserve">SSHRC </w:t>
      </w:r>
      <w:r w:rsidR="00CB50DD">
        <w:rPr>
          <w:rFonts w:ascii="Cambria" w:eastAsia="EB Garamond" w:hAnsi="Cambria" w:cs="EB Garamond"/>
        </w:rPr>
        <w:t>CGS – Master’s Competition ($27,000)</w:t>
      </w:r>
      <w:r w:rsidR="00CB50DD">
        <w:rPr>
          <w:rFonts w:ascii="Cambria" w:eastAsia="EB Garamond" w:hAnsi="Cambria" w:cs="EB Garamond"/>
        </w:rPr>
        <w:tab/>
      </w:r>
      <w:r w:rsidR="00CB50DD">
        <w:rPr>
          <w:rFonts w:ascii="Cambria" w:eastAsia="EB Garamond" w:hAnsi="Cambria" w:cs="EB Garamond"/>
        </w:rPr>
        <w:tab/>
      </w:r>
      <w:r w:rsidR="00CB50DD">
        <w:rPr>
          <w:rFonts w:ascii="Cambria" w:eastAsia="EB Garamond" w:hAnsi="Cambria" w:cs="EB Garamond"/>
        </w:rPr>
        <w:tab/>
      </w:r>
      <w:r w:rsidR="00CB50DD">
        <w:rPr>
          <w:rFonts w:ascii="Cambria" w:eastAsia="EB Garamond" w:hAnsi="Cambria" w:cs="EB Garamond"/>
        </w:rPr>
        <w:tab/>
      </w:r>
      <w:r w:rsidR="00CB50DD">
        <w:rPr>
          <w:rFonts w:ascii="Cambria" w:eastAsia="EB Garamond" w:hAnsi="Cambria" w:cs="EB Garamond"/>
        </w:rPr>
        <w:tab/>
      </w:r>
      <w:r w:rsidR="00CB50DD">
        <w:rPr>
          <w:rFonts w:ascii="Cambria" w:eastAsia="EB Garamond" w:hAnsi="Cambria" w:cs="EB Garamond"/>
        </w:rPr>
        <w:tab/>
        <w:t>2025</w:t>
      </w:r>
    </w:p>
    <w:p w14:paraId="00000015" w14:textId="6C258ECD" w:rsidR="00D77B2A" w:rsidRPr="00EE06E1" w:rsidRDefault="007E350A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P.U.R.E (Program for Undergraduate Research Experience Award</w:t>
      </w:r>
      <w:r w:rsidR="00EE6F3B">
        <w:rPr>
          <w:rFonts w:ascii="Cambria" w:eastAsia="EB Garamond" w:hAnsi="Cambria" w:cs="EB Garamond"/>
        </w:rPr>
        <w:t>, $5,625</w:t>
      </w:r>
      <w:proofErr w:type="gramStart"/>
      <w:r w:rsidR="00EE6F3B">
        <w:rPr>
          <w:rFonts w:ascii="Cambria" w:eastAsia="EB Garamond" w:hAnsi="Cambria" w:cs="EB Garamond"/>
        </w:rPr>
        <w:t>)</w:t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>2023</w:t>
      </w:r>
      <w:proofErr w:type="gramEnd"/>
    </w:p>
    <w:p w14:paraId="00000016" w14:textId="4D469503" w:rsidR="00D77B2A" w:rsidRPr="00EE06E1" w:rsidRDefault="00EE6F3B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Louise McKinney Scholarship</w:t>
      </w:r>
      <w:r w:rsidR="00EC325B">
        <w:rPr>
          <w:rFonts w:ascii="Cambria" w:eastAsia="EB Garamond" w:hAnsi="Cambria" w:cs="EB Garamond"/>
        </w:rPr>
        <w:t xml:space="preserve"> ($2,500)</w:t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>2022</w:t>
      </w:r>
    </w:p>
    <w:p w14:paraId="00000017" w14:textId="39F60A95" w:rsidR="00D77B2A" w:rsidRPr="00EE06E1" w:rsidRDefault="00EC325B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 xml:space="preserve">Jessie </w:t>
      </w:r>
      <w:proofErr w:type="spellStart"/>
      <w:r>
        <w:rPr>
          <w:rFonts w:ascii="Cambria" w:eastAsia="EB Garamond" w:hAnsi="Cambria" w:cs="EB Garamond"/>
        </w:rPr>
        <w:t>Ower</w:t>
      </w:r>
      <w:proofErr w:type="spellEnd"/>
      <w:r>
        <w:rPr>
          <w:rFonts w:ascii="Cambria" w:eastAsia="EB Garamond" w:hAnsi="Cambria" w:cs="EB Garamond"/>
        </w:rPr>
        <w:t xml:space="preserve"> Memorial Prize ($500)</w:t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>2022</w:t>
      </w:r>
    </w:p>
    <w:p w14:paraId="00000018" w14:textId="4FD97280" w:rsidR="00D77B2A" w:rsidRPr="00EE06E1" w:rsidRDefault="00165465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Louise McKinney Scholarship ($2,500)</w:t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  <w:t>202</w:t>
      </w:r>
      <w:r>
        <w:rPr>
          <w:rFonts w:ascii="Cambria" w:eastAsia="EB Garamond" w:hAnsi="Cambria" w:cs="EB Garamond"/>
        </w:rPr>
        <w:t>1</w:t>
      </w:r>
    </w:p>
    <w:p w14:paraId="00000019" w14:textId="51A9C289" w:rsidR="00D77B2A" w:rsidRPr="00EE06E1" w:rsidRDefault="00165465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Chancellor Norford Scholarship</w:t>
      </w:r>
      <w:r w:rsidR="00353876">
        <w:rPr>
          <w:rFonts w:ascii="Cambria" w:eastAsia="EB Garamond" w:hAnsi="Cambria" w:cs="EB Garamond"/>
        </w:rPr>
        <w:t xml:space="preserve"> ($10,000)</w:t>
      </w:r>
      <w:r w:rsidR="00353876">
        <w:rPr>
          <w:rFonts w:ascii="Cambria" w:eastAsia="EB Garamond" w:hAnsi="Cambria" w:cs="EB Garamond"/>
        </w:rPr>
        <w:tab/>
      </w:r>
      <w:r w:rsidR="00353876">
        <w:rPr>
          <w:rFonts w:ascii="Cambria" w:eastAsia="EB Garamond" w:hAnsi="Cambria" w:cs="EB Garamond"/>
        </w:rPr>
        <w:tab/>
      </w:r>
      <w:r w:rsidR="00353876">
        <w:rPr>
          <w:rFonts w:ascii="Cambria" w:eastAsia="EB Garamond" w:hAnsi="Cambria" w:cs="EB Garamond"/>
        </w:rPr>
        <w:tab/>
      </w:r>
      <w:r w:rsidR="00353876">
        <w:rPr>
          <w:rFonts w:ascii="Cambria" w:eastAsia="EB Garamond" w:hAnsi="Cambria" w:cs="EB Garamond"/>
        </w:rPr>
        <w:tab/>
      </w:r>
      <w:r w:rsidR="00353876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  <w:t>2021</w:t>
      </w:r>
    </w:p>
    <w:p w14:paraId="0000001A" w14:textId="0126E03F" w:rsidR="00D77B2A" w:rsidRDefault="00353876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Jason Lang Scholarship ($1,000)</w:t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225642">
        <w:rPr>
          <w:rFonts w:ascii="Cambria" w:eastAsia="EB Garamond" w:hAnsi="Cambria" w:cs="EB Garamond"/>
        </w:rPr>
        <w:t>2020</w:t>
      </w:r>
    </w:p>
    <w:p w14:paraId="75444263" w14:textId="1AF3D246" w:rsidR="00225642" w:rsidRDefault="00225642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Dorthy M. Norton Scholarship ($1,000)</w:t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  <w:t>2020</w:t>
      </w:r>
    </w:p>
    <w:p w14:paraId="3CE56B93" w14:textId="1C803FAF" w:rsidR="00225642" w:rsidRDefault="00225642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A.T.J Cairns Memorial Undergraduate Scholarship ($2,</w:t>
      </w:r>
      <w:r w:rsidR="00CD47E4">
        <w:rPr>
          <w:rFonts w:ascii="Cambria" w:eastAsia="EB Garamond" w:hAnsi="Cambria" w:cs="EB Garamond"/>
        </w:rPr>
        <w:t>850)</w:t>
      </w:r>
      <w:r w:rsidR="00CD47E4">
        <w:rPr>
          <w:rFonts w:ascii="Cambria" w:eastAsia="EB Garamond" w:hAnsi="Cambria" w:cs="EB Garamond"/>
        </w:rPr>
        <w:tab/>
      </w:r>
      <w:r w:rsidR="00CD47E4">
        <w:rPr>
          <w:rFonts w:ascii="Cambria" w:eastAsia="EB Garamond" w:hAnsi="Cambria" w:cs="EB Garamond"/>
        </w:rPr>
        <w:tab/>
      </w:r>
      <w:r w:rsidR="00CD47E4">
        <w:rPr>
          <w:rFonts w:ascii="Cambria" w:eastAsia="EB Garamond" w:hAnsi="Cambria" w:cs="EB Garamond"/>
        </w:rPr>
        <w:tab/>
      </w:r>
      <w:r w:rsidR="00CD47E4">
        <w:rPr>
          <w:rFonts w:ascii="Cambria" w:eastAsia="EB Garamond" w:hAnsi="Cambria" w:cs="EB Garamond"/>
        </w:rPr>
        <w:tab/>
        <w:t>2020</w:t>
      </w:r>
    </w:p>
    <w:p w14:paraId="50308D69" w14:textId="2084DBCC" w:rsidR="00CD47E4" w:rsidRDefault="00CD47E4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Faculty of Arts Entrance Scholarships for Studies in Humanities ($2,980</w:t>
      </w:r>
      <w:proofErr w:type="gramStart"/>
      <w:r>
        <w:rPr>
          <w:rFonts w:ascii="Cambria" w:eastAsia="EB Garamond" w:hAnsi="Cambria" w:cs="EB Garamond"/>
        </w:rPr>
        <w:t>)</w:t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  <w:t>2019</w:t>
      </w:r>
      <w:proofErr w:type="gramEnd"/>
    </w:p>
    <w:p w14:paraId="6CFAE36A" w14:textId="793E05CF" w:rsidR="00CD47E4" w:rsidRPr="00EE06E1" w:rsidRDefault="00BB6A6F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Alexander Rutherford Scholarship ($</w:t>
      </w:r>
      <w:r w:rsidR="00E56869">
        <w:rPr>
          <w:rFonts w:ascii="Cambria" w:eastAsia="EB Garamond" w:hAnsi="Cambria" w:cs="EB Garamond"/>
        </w:rPr>
        <w:t>2,500)</w:t>
      </w:r>
      <w:r w:rsidR="00E56869">
        <w:rPr>
          <w:rFonts w:ascii="Cambria" w:eastAsia="EB Garamond" w:hAnsi="Cambria" w:cs="EB Garamond"/>
        </w:rPr>
        <w:tab/>
      </w:r>
      <w:r w:rsidR="00E56869">
        <w:rPr>
          <w:rFonts w:ascii="Cambria" w:eastAsia="EB Garamond" w:hAnsi="Cambria" w:cs="EB Garamond"/>
        </w:rPr>
        <w:tab/>
      </w:r>
      <w:r w:rsidR="00E56869">
        <w:rPr>
          <w:rFonts w:ascii="Cambria" w:eastAsia="EB Garamond" w:hAnsi="Cambria" w:cs="EB Garamond"/>
        </w:rPr>
        <w:tab/>
      </w:r>
      <w:r w:rsidR="00E56869">
        <w:rPr>
          <w:rFonts w:ascii="Cambria" w:eastAsia="EB Garamond" w:hAnsi="Cambria" w:cs="EB Garamond"/>
        </w:rPr>
        <w:tab/>
      </w:r>
      <w:r w:rsidR="00E56869">
        <w:rPr>
          <w:rFonts w:ascii="Cambria" w:eastAsia="EB Garamond" w:hAnsi="Cambria" w:cs="EB Garamond"/>
        </w:rPr>
        <w:tab/>
      </w:r>
      <w:r w:rsidR="00E56869">
        <w:rPr>
          <w:rFonts w:ascii="Cambria" w:eastAsia="EB Garamond" w:hAnsi="Cambria" w:cs="EB Garamond"/>
        </w:rPr>
        <w:tab/>
        <w:t>2019</w:t>
      </w:r>
    </w:p>
    <w:p w14:paraId="0000001B" w14:textId="77777777" w:rsidR="00D77B2A" w:rsidRPr="00EE06E1" w:rsidRDefault="00D77B2A">
      <w:pPr>
        <w:spacing w:line="240" w:lineRule="auto"/>
        <w:rPr>
          <w:rFonts w:ascii="Cambria" w:eastAsia="EB Garamond" w:hAnsi="Cambria" w:cs="EB Garamond"/>
          <w:b/>
        </w:rPr>
      </w:pPr>
    </w:p>
    <w:p w14:paraId="0000001D" w14:textId="18D5A123" w:rsidR="00D77B2A" w:rsidRPr="004163B9" w:rsidRDefault="007970FA">
      <w:pPr>
        <w:spacing w:line="240" w:lineRule="auto"/>
        <w:rPr>
          <w:rFonts w:ascii="Cambria" w:eastAsia="EB Garamond" w:hAnsi="Cambria" w:cs="EB Garamond"/>
          <w:b/>
        </w:rPr>
      </w:pPr>
      <w:r w:rsidRPr="00EE06E1">
        <w:rPr>
          <w:rFonts w:ascii="Cambria" w:eastAsia="EB Garamond" w:hAnsi="Cambria" w:cs="EB Garamond"/>
          <w:b/>
        </w:rPr>
        <w:t>Distinctions &amp; Awards</w:t>
      </w:r>
    </w:p>
    <w:p w14:paraId="445DEB78" w14:textId="0D06026A" w:rsidR="00A915E6" w:rsidRDefault="00A915E6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Faculty of Arts Silver Medallion in Classics and Religion</w:t>
      </w:r>
      <w:r w:rsidR="00771ECB">
        <w:rPr>
          <w:rFonts w:ascii="Cambria" w:eastAsia="EB Garamond" w:hAnsi="Cambria" w:cs="EB Garamond"/>
        </w:rPr>
        <w:t>, University of Calgar</w:t>
      </w:r>
      <w:r w:rsidR="007414DA">
        <w:rPr>
          <w:rFonts w:ascii="Cambria" w:eastAsia="EB Garamond" w:hAnsi="Cambria" w:cs="EB Garamond"/>
        </w:rPr>
        <w:t>y</w:t>
      </w:r>
      <w:r w:rsidR="007414DA">
        <w:rPr>
          <w:rFonts w:ascii="Cambria" w:eastAsia="EB Garamond" w:hAnsi="Cambria" w:cs="EB Garamond"/>
        </w:rPr>
        <w:tab/>
      </w:r>
      <w:r w:rsidR="00771ECB">
        <w:rPr>
          <w:rFonts w:ascii="Cambria" w:eastAsia="EB Garamond" w:hAnsi="Cambria" w:cs="EB Garamond"/>
        </w:rPr>
        <w:t>2024</w:t>
      </w:r>
    </w:p>
    <w:p w14:paraId="0000001E" w14:textId="3F3571EA" w:rsidR="00D77B2A" w:rsidRPr="00EE06E1" w:rsidRDefault="00E56869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University of Calgary Dean’s List</w:t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414DA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>20</w:t>
      </w:r>
      <w:r>
        <w:rPr>
          <w:rFonts w:ascii="Cambria" w:eastAsia="EB Garamond" w:hAnsi="Cambria" w:cs="EB Garamond"/>
        </w:rPr>
        <w:t>20</w:t>
      </w:r>
      <w:r w:rsidR="00771ECB">
        <w:rPr>
          <w:rFonts w:ascii="Cambria" w:eastAsia="EB Garamond" w:hAnsi="Cambria" w:cs="EB Garamond"/>
        </w:rPr>
        <w:t>-</w:t>
      </w:r>
      <w:r w:rsidR="007414DA">
        <w:rPr>
          <w:rFonts w:ascii="Cambria" w:eastAsia="EB Garamond" w:hAnsi="Cambria" w:cs="EB Garamond"/>
        </w:rPr>
        <w:t>2024</w:t>
      </w:r>
    </w:p>
    <w:p w14:paraId="00000026" w14:textId="77777777" w:rsidR="00D77B2A" w:rsidRPr="00EE06E1" w:rsidRDefault="00D77B2A">
      <w:pPr>
        <w:spacing w:line="240" w:lineRule="auto"/>
        <w:rPr>
          <w:rFonts w:ascii="Cambria" w:eastAsia="EB Garamond" w:hAnsi="Cambria" w:cs="EB Garamond"/>
          <w:b/>
        </w:rPr>
      </w:pPr>
    </w:p>
    <w:p w14:paraId="00000027" w14:textId="77777777" w:rsidR="00D77B2A" w:rsidRPr="009A4DAB" w:rsidRDefault="007970FA">
      <w:pPr>
        <w:spacing w:line="240" w:lineRule="auto"/>
        <w:rPr>
          <w:rFonts w:ascii="Cambria" w:eastAsia="EB Garamond" w:hAnsi="Cambria" w:cs="EB Garamond"/>
          <w:b/>
          <w:u w:val="single"/>
        </w:rPr>
      </w:pPr>
      <w:r w:rsidRPr="009A4DAB">
        <w:rPr>
          <w:rFonts w:ascii="Cambria" w:eastAsia="EB Garamond" w:hAnsi="Cambria" w:cs="EB Garamond"/>
          <w:b/>
          <w:u w:val="single"/>
        </w:rPr>
        <w:t>Academic Work Experience</w:t>
      </w:r>
    </w:p>
    <w:p w14:paraId="71A1F410" w14:textId="0DC37827" w:rsidR="00776678" w:rsidRDefault="00A528F9" w:rsidP="008D5FFF">
      <w:pPr>
        <w:spacing w:line="240" w:lineRule="auto"/>
        <w:rPr>
          <w:rFonts w:ascii="Cambria" w:eastAsia="EB Garamond" w:hAnsi="Cambria" w:cs="EB Garamond"/>
          <w:bCs/>
        </w:rPr>
      </w:pPr>
      <w:r>
        <w:rPr>
          <w:rFonts w:ascii="Cambria" w:eastAsia="EB Garamond" w:hAnsi="Cambria" w:cs="EB Garamond"/>
          <w:b/>
        </w:rPr>
        <w:t>Research Assistant</w:t>
      </w:r>
      <w:r w:rsidR="00FC6FD4">
        <w:rPr>
          <w:rFonts w:ascii="Cambria" w:eastAsia="EB Garamond" w:hAnsi="Cambria" w:cs="EB Garamond"/>
          <w:b/>
        </w:rPr>
        <w:t xml:space="preserve">, </w:t>
      </w:r>
      <w:r w:rsidR="00FC6FD4">
        <w:rPr>
          <w:rFonts w:ascii="Cambria" w:eastAsia="EB Garamond" w:hAnsi="Cambria" w:cs="EB Garamond"/>
          <w:bCs/>
        </w:rPr>
        <w:t xml:space="preserve">PI: </w:t>
      </w:r>
      <w:r w:rsidR="00057CC4">
        <w:rPr>
          <w:rFonts w:ascii="Cambria" w:eastAsia="EB Garamond" w:hAnsi="Cambria" w:cs="EB Garamond"/>
          <w:bCs/>
        </w:rPr>
        <w:t>Dr. Nancy Janovicek</w:t>
      </w:r>
    </w:p>
    <w:p w14:paraId="7994E194" w14:textId="4BC9B15D" w:rsidR="00057CC4" w:rsidRPr="00FC6FD4" w:rsidRDefault="00057CC4" w:rsidP="008D5FFF">
      <w:pPr>
        <w:spacing w:line="240" w:lineRule="auto"/>
        <w:rPr>
          <w:rFonts w:ascii="Cambria" w:eastAsia="EB Garamond" w:hAnsi="Cambria" w:cs="EB Garamond"/>
          <w:bCs/>
        </w:rPr>
      </w:pPr>
      <w:r>
        <w:rPr>
          <w:rFonts w:ascii="Cambria" w:eastAsia="EB Garamond" w:hAnsi="Cambria" w:cs="EB Garamond"/>
          <w:bCs/>
        </w:rPr>
        <w:t>University of Calgary, AB, Canada</w:t>
      </w:r>
    </w:p>
    <w:p w14:paraId="0953349D" w14:textId="77777777" w:rsidR="00A528F9" w:rsidRDefault="00A528F9" w:rsidP="008D5FFF">
      <w:pPr>
        <w:spacing w:line="240" w:lineRule="auto"/>
        <w:rPr>
          <w:rFonts w:ascii="Cambria" w:eastAsia="EB Garamond" w:hAnsi="Cambria" w:cs="EB Garamond"/>
          <w:b/>
        </w:rPr>
      </w:pPr>
    </w:p>
    <w:p w14:paraId="11C36765" w14:textId="13283A59" w:rsidR="008D5FFF" w:rsidRDefault="008D5FFF" w:rsidP="008D5FFF">
      <w:pPr>
        <w:spacing w:line="240" w:lineRule="auto"/>
        <w:rPr>
          <w:rFonts w:ascii="Cambria" w:eastAsia="EB Garamond" w:hAnsi="Cambria" w:cs="EB Garamond"/>
          <w:bCs/>
        </w:rPr>
      </w:pPr>
      <w:r w:rsidRPr="001102D0">
        <w:rPr>
          <w:rFonts w:ascii="Cambria" w:eastAsia="EB Garamond" w:hAnsi="Cambria" w:cs="EB Garamond"/>
          <w:b/>
        </w:rPr>
        <w:t>Teaching Assistant,</w:t>
      </w:r>
      <w:r w:rsidR="001A61E0">
        <w:rPr>
          <w:rFonts w:ascii="Cambria" w:eastAsia="EB Garamond" w:hAnsi="Cambria" w:cs="EB Garamond"/>
          <w:b/>
        </w:rPr>
        <w:t xml:space="preserve"> </w:t>
      </w:r>
      <w:r w:rsidR="001A61E0">
        <w:rPr>
          <w:rFonts w:ascii="Cambria" w:eastAsia="EB Garamond" w:hAnsi="Cambria" w:cs="EB Garamond"/>
          <w:bCs/>
        </w:rPr>
        <w:t>Gender, Race &amp; Ethnicity in Canada</w:t>
      </w:r>
      <w:r>
        <w:rPr>
          <w:rFonts w:ascii="Cambria" w:eastAsia="EB Garamond" w:hAnsi="Cambria" w:cs="EB Garamond"/>
          <w:bCs/>
        </w:rPr>
        <w:tab/>
      </w:r>
      <w:r>
        <w:rPr>
          <w:rFonts w:ascii="Cambria" w:eastAsia="EB Garamond" w:hAnsi="Cambria" w:cs="EB Garamond"/>
          <w:bCs/>
        </w:rPr>
        <w:tab/>
      </w:r>
      <w:r>
        <w:rPr>
          <w:rFonts w:ascii="Cambria" w:eastAsia="EB Garamond" w:hAnsi="Cambria" w:cs="EB Garamond"/>
          <w:bCs/>
        </w:rPr>
        <w:tab/>
      </w:r>
      <w:r>
        <w:rPr>
          <w:rFonts w:ascii="Cambria" w:eastAsia="EB Garamond" w:hAnsi="Cambria" w:cs="EB Garamond"/>
          <w:bCs/>
        </w:rPr>
        <w:tab/>
        <w:t xml:space="preserve"> </w:t>
      </w:r>
      <w:r>
        <w:rPr>
          <w:rFonts w:ascii="Cambria" w:eastAsia="EB Garamond" w:hAnsi="Cambria" w:cs="EB Garamond"/>
          <w:bCs/>
        </w:rPr>
        <w:t xml:space="preserve">Winter </w:t>
      </w:r>
      <w:r>
        <w:rPr>
          <w:rFonts w:ascii="Cambria" w:eastAsia="EB Garamond" w:hAnsi="Cambria" w:cs="EB Garamond"/>
          <w:bCs/>
        </w:rPr>
        <w:t>202</w:t>
      </w:r>
      <w:r>
        <w:rPr>
          <w:rFonts w:ascii="Cambria" w:eastAsia="EB Garamond" w:hAnsi="Cambria" w:cs="EB Garamond"/>
          <w:bCs/>
        </w:rPr>
        <w:t>6</w:t>
      </w:r>
    </w:p>
    <w:p w14:paraId="10624405" w14:textId="77777777" w:rsidR="008D5FFF" w:rsidRDefault="008D5FFF" w:rsidP="008D5FFF">
      <w:pPr>
        <w:spacing w:line="240" w:lineRule="auto"/>
        <w:rPr>
          <w:rFonts w:ascii="Cambria" w:eastAsia="EB Garamond" w:hAnsi="Cambria" w:cs="EB Garamond"/>
          <w:bCs/>
        </w:rPr>
      </w:pPr>
      <w:r>
        <w:rPr>
          <w:rFonts w:ascii="Cambria" w:eastAsia="EB Garamond" w:hAnsi="Cambria" w:cs="EB Garamond"/>
          <w:bCs/>
        </w:rPr>
        <w:t>University of Calgary, AB, Canada</w:t>
      </w:r>
    </w:p>
    <w:p w14:paraId="3B6914ED" w14:textId="77777777" w:rsidR="001A61E0" w:rsidRPr="007D0691" w:rsidRDefault="001A61E0" w:rsidP="007D0691">
      <w:pPr>
        <w:spacing w:line="240" w:lineRule="auto"/>
        <w:rPr>
          <w:rFonts w:ascii="Cambria" w:eastAsia="EB Garamond" w:hAnsi="Cambria" w:cs="EB Garamond"/>
          <w:bCs/>
        </w:rPr>
      </w:pPr>
    </w:p>
    <w:p w14:paraId="34BD63F0" w14:textId="77777777" w:rsidR="008D5FFF" w:rsidRDefault="008D5FFF" w:rsidP="00822DDF">
      <w:pPr>
        <w:spacing w:line="240" w:lineRule="auto"/>
        <w:rPr>
          <w:rFonts w:ascii="Cambria" w:eastAsia="EB Garamond" w:hAnsi="Cambria" w:cs="EB Garamond"/>
          <w:b/>
        </w:rPr>
      </w:pPr>
    </w:p>
    <w:p w14:paraId="24397756" w14:textId="50D2741D" w:rsidR="00822DDF" w:rsidRDefault="00822DDF" w:rsidP="00822DDF">
      <w:pPr>
        <w:spacing w:line="240" w:lineRule="auto"/>
        <w:rPr>
          <w:rFonts w:ascii="Cambria" w:eastAsia="EB Garamond" w:hAnsi="Cambria" w:cs="EB Garamond"/>
          <w:bCs/>
        </w:rPr>
      </w:pPr>
      <w:r w:rsidRPr="001102D0">
        <w:rPr>
          <w:rFonts w:ascii="Cambria" w:eastAsia="EB Garamond" w:hAnsi="Cambria" w:cs="EB Garamond"/>
          <w:b/>
        </w:rPr>
        <w:t>Teaching Assistant,</w:t>
      </w:r>
      <w:r w:rsidR="005E7222">
        <w:rPr>
          <w:rFonts w:ascii="Cambria" w:eastAsia="EB Garamond" w:hAnsi="Cambria" w:cs="EB Garamond"/>
          <w:b/>
        </w:rPr>
        <w:t xml:space="preserve"> </w:t>
      </w:r>
      <w:r w:rsidR="009A4DAB">
        <w:rPr>
          <w:rFonts w:ascii="Cambria" w:eastAsia="EB Garamond" w:hAnsi="Cambria" w:cs="EB Garamond"/>
          <w:bCs/>
        </w:rPr>
        <w:t>History of Modern East Asia</w:t>
      </w:r>
      <w:r w:rsidR="009A4DAB">
        <w:rPr>
          <w:rFonts w:ascii="Cambria" w:eastAsia="EB Garamond" w:hAnsi="Cambria" w:cs="EB Garamond"/>
          <w:bCs/>
        </w:rPr>
        <w:tab/>
      </w:r>
      <w:r w:rsidR="009A4DAB">
        <w:rPr>
          <w:rFonts w:ascii="Cambria" w:eastAsia="EB Garamond" w:hAnsi="Cambria" w:cs="EB Garamond"/>
          <w:bCs/>
        </w:rPr>
        <w:tab/>
      </w:r>
      <w:r>
        <w:rPr>
          <w:rFonts w:ascii="Cambria" w:eastAsia="EB Garamond" w:hAnsi="Cambria" w:cs="EB Garamond"/>
          <w:bCs/>
        </w:rPr>
        <w:tab/>
      </w:r>
      <w:r>
        <w:rPr>
          <w:rFonts w:ascii="Cambria" w:eastAsia="EB Garamond" w:hAnsi="Cambria" w:cs="EB Garamond"/>
          <w:bCs/>
        </w:rPr>
        <w:tab/>
      </w:r>
      <w:r>
        <w:rPr>
          <w:rFonts w:ascii="Cambria" w:eastAsia="EB Garamond" w:hAnsi="Cambria" w:cs="EB Garamond"/>
          <w:bCs/>
        </w:rPr>
        <w:tab/>
        <w:t xml:space="preserve"> Fall </w:t>
      </w:r>
      <w:r>
        <w:rPr>
          <w:rFonts w:ascii="Cambria" w:eastAsia="EB Garamond" w:hAnsi="Cambria" w:cs="EB Garamond"/>
          <w:bCs/>
        </w:rPr>
        <w:t>2025</w:t>
      </w:r>
    </w:p>
    <w:p w14:paraId="4BA3EA4B" w14:textId="77777777" w:rsidR="00822DDF" w:rsidRDefault="00822DDF" w:rsidP="00822DDF">
      <w:pPr>
        <w:spacing w:line="240" w:lineRule="auto"/>
        <w:rPr>
          <w:rFonts w:ascii="Cambria" w:eastAsia="EB Garamond" w:hAnsi="Cambria" w:cs="EB Garamond"/>
          <w:bCs/>
        </w:rPr>
      </w:pPr>
      <w:r>
        <w:rPr>
          <w:rFonts w:ascii="Cambria" w:eastAsia="EB Garamond" w:hAnsi="Cambria" w:cs="EB Garamond"/>
          <w:bCs/>
        </w:rPr>
        <w:t>University of Calgary, AB, Canada</w:t>
      </w:r>
    </w:p>
    <w:p w14:paraId="17FEC788" w14:textId="77777777" w:rsidR="00822DDF" w:rsidRDefault="00822DDF">
      <w:pPr>
        <w:spacing w:line="240" w:lineRule="auto"/>
        <w:rPr>
          <w:rFonts w:ascii="Cambria" w:eastAsia="EB Garamond" w:hAnsi="Cambria" w:cs="EB Garamond"/>
          <w:b/>
        </w:rPr>
      </w:pPr>
    </w:p>
    <w:p w14:paraId="5F39779A" w14:textId="6E8B389E" w:rsidR="00AF3774" w:rsidRDefault="00773540">
      <w:pPr>
        <w:spacing w:line="240" w:lineRule="auto"/>
        <w:rPr>
          <w:rFonts w:ascii="Cambria" w:eastAsia="EB Garamond" w:hAnsi="Cambria" w:cs="EB Garamond"/>
          <w:bCs/>
        </w:rPr>
      </w:pPr>
      <w:r w:rsidRPr="001102D0">
        <w:rPr>
          <w:rFonts w:ascii="Cambria" w:eastAsia="EB Garamond" w:hAnsi="Cambria" w:cs="EB Garamond"/>
          <w:b/>
        </w:rPr>
        <w:t>Teaching Assistant,</w:t>
      </w:r>
      <w:r w:rsidRPr="001102D0">
        <w:rPr>
          <w:rFonts w:ascii="Cambria" w:eastAsia="EB Garamond" w:hAnsi="Cambria" w:cs="EB Garamond"/>
          <w:bCs/>
        </w:rPr>
        <w:t xml:space="preserve"> </w:t>
      </w:r>
      <w:r w:rsidR="001102D0">
        <w:rPr>
          <w:rFonts w:ascii="Cambria" w:eastAsia="EB Garamond" w:hAnsi="Cambria" w:cs="EB Garamond"/>
          <w:bCs/>
        </w:rPr>
        <w:t>History of Popular Culture in Canada</w:t>
      </w:r>
      <w:r w:rsidR="005E7222">
        <w:rPr>
          <w:rFonts w:ascii="Cambria" w:eastAsia="EB Garamond" w:hAnsi="Cambria" w:cs="EB Garamond"/>
          <w:bCs/>
        </w:rPr>
        <w:t>, 1850-Present</w:t>
      </w:r>
      <w:r w:rsidR="00822DDF">
        <w:rPr>
          <w:rFonts w:ascii="Cambria" w:eastAsia="EB Garamond" w:hAnsi="Cambria" w:cs="EB Garamond"/>
          <w:bCs/>
        </w:rPr>
        <w:tab/>
      </w:r>
      <w:r w:rsidR="00822DDF">
        <w:rPr>
          <w:rFonts w:ascii="Cambria" w:eastAsia="EB Garamond" w:hAnsi="Cambria" w:cs="EB Garamond"/>
          <w:bCs/>
        </w:rPr>
        <w:tab/>
        <w:t xml:space="preserve"> Winter 2025</w:t>
      </w:r>
    </w:p>
    <w:p w14:paraId="0657AD91" w14:textId="0B62AD48" w:rsidR="00773540" w:rsidRDefault="00773540">
      <w:pPr>
        <w:spacing w:line="240" w:lineRule="auto"/>
        <w:rPr>
          <w:rFonts w:ascii="Cambria" w:eastAsia="EB Garamond" w:hAnsi="Cambria" w:cs="EB Garamond"/>
          <w:bCs/>
        </w:rPr>
      </w:pPr>
      <w:r>
        <w:rPr>
          <w:rFonts w:ascii="Cambria" w:eastAsia="EB Garamond" w:hAnsi="Cambria" w:cs="EB Garamond"/>
          <w:bCs/>
        </w:rPr>
        <w:t>University of Calgary, AB, Canada</w:t>
      </w:r>
    </w:p>
    <w:p w14:paraId="15F74F14" w14:textId="77777777" w:rsidR="00D91B44" w:rsidRPr="00773540" w:rsidRDefault="00D91B44">
      <w:pPr>
        <w:spacing w:line="240" w:lineRule="auto"/>
        <w:rPr>
          <w:rFonts w:ascii="Cambria" w:eastAsia="EB Garamond" w:hAnsi="Cambria" w:cs="EB Garamond"/>
          <w:bCs/>
        </w:rPr>
      </w:pPr>
    </w:p>
    <w:p w14:paraId="5E6C56CD" w14:textId="77777777" w:rsidR="00D91B44" w:rsidRDefault="00D91B44">
      <w:pPr>
        <w:spacing w:line="240" w:lineRule="auto"/>
        <w:rPr>
          <w:rFonts w:ascii="Cambria" w:eastAsia="EB Garamond" w:hAnsi="Cambria" w:cs="EB Garamond"/>
          <w:b/>
          <w:bCs/>
        </w:rPr>
      </w:pPr>
    </w:p>
    <w:p w14:paraId="00000029" w14:textId="26852F17" w:rsidR="00D77B2A" w:rsidRPr="00EE06E1" w:rsidRDefault="00582187">
      <w:pPr>
        <w:spacing w:line="240" w:lineRule="auto"/>
        <w:rPr>
          <w:rFonts w:ascii="Cambria" w:eastAsia="EB Garamond" w:hAnsi="Cambria" w:cs="EB Garamond"/>
        </w:rPr>
      </w:pPr>
      <w:r w:rsidRPr="009A4DAB">
        <w:rPr>
          <w:rFonts w:ascii="Cambria" w:eastAsia="EB Garamond" w:hAnsi="Cambria" w:cs="EB Garamond"/>
          <w:b/>
          <w:bCs/>
        </w:rPr>
        <w:lastRenderedPageBreak/>
        <w:t>P.U.R.E Research</w:t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822DDF">
        <w:rPr>
          <w:rFonts w:ascii="Cambria" w:eastAsia="EB Garamond" w:hAnsi="Cambria" w:cs="EB Garamond"/>
        </w:rPr>
        <w:tab/>
        <w:t xml:space="preserve"> </w:t>
      </w:r>
      <w:r>
        <w:rPr>
          <w:rFonts w:ascii="Cambria" w:eastAsia="EB Garamond" w:hAnsi="Cambria" w:cs="EB Garamond"/>
        </w:rPr>
        <w:t>Summer 2023</w:t>
      </w:r>
    </w:p>
    <w:p w14:paraId="0000002B" w14:textId="75AADD77" w:rsidR="00D77B2A" w:rsidRDefault="007970FA">
      <w:pPr>
        <w:spacing w:line="240" w:lineRule="auto"/>
        <w:rPr>
          <w:rFonts w:ascii="Cambria" w:eastAsia="EB Garamond" w:hAnsi="Cambria" w:cs="EB Garamond"/>
        </w:rPr>
      </w:pPr>
      <w:r w:rsidRPr="00EE06E1">
        <w:rPr>
          <w:rFonts w:ascii="Cambria" w:eastAsia="EB Garamond" w:hAnsi="Cambria" w:cs="EB Garamond"/>
        </w:rPr>
        <w:t>Univers</w:t>
      </w:r>
      <w:r w:rsidR="00C216F1">
        <w:rPr>
          <w:rFonts w:ascii="Cambria" w:eastAsia="EB Garamond" w:hAnsi="Cambria" w:cs="EB Garamond"/>
        </w:rPr>
        <w:t>ity of Calgary, AB, Canada</w:t>
      </w:r>
    </w:p>
    <w:p w14:paraId="0B99C4FE" w14:textId="478FDBBD" w:rsidR="00653236" w:rsidRPr="00272F31" w:rsidRDefault="00272F31">
      <w:pPr>
        <w:spacing w:line="240" w:lineRule="auto"/>
        <w:rPr>
          <w:rFonts w:ascii="Cambria" w:eastAsia="EB Garamond" w:hAnsi="Cambria" w:cs="EB Garamond"/>
          <w:i/>
          <w:iCs/>
          <w:lang w:val="en-CA"/>
        </w:rPr>
      </w:pPr>
      <w:r w:rsidRPr="00272F31">
        <w:rPr>
          <w:rFonts w:ascii="Cambria" w:eastAsia="EB Garamond" w:hAnsi="Cambria" w:cs="EB Garamond"/>
          <w:i/>
          <w:iCs/>
          <w:lang w:val="en-CA"/>
        </w:rPr>
        <w:t>Indigenous Enslavement: A Comparison Between th</w:t>
      </w:r>
      <w:r>
        <w:rPr>
          <w:rFonts w:ascii="Cambria" w:eastAsia="EB Garamond" w:hAnsi="Cambria" w:cs="EB Garamond"/>
          <w:i/>
          <w:iCs/>
          <w:lang w:val="en-CA"/>
        </w:rPr>
        <w:t>e Spartan Helots and Indigenous People in North America</w:t>
      </w:r>
    </w:p>
    <w:p w14:paraId="0000002C" w14:textId="20C49865" w:rsidR="00D77B2A" w:rsidRPr="00EE06E1" w:rsidRDefault="00CD2E97" w:rsidP="008D5FFF">
      <w:pPr>
        <w:numPr>
          <w:ilvl w:val="0"/>
          <w:numId w:val="9"/>
        </w:num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 xml:space="preserve">Catalogued and translated </w:t>
      </w:r>
      <w:r w:rsidR="00517530">
        <w:rPr>
          <w:rFonts w:ascii="Cambria" w:eastAsia="EB Garamond" w:hAnsi="Cambria" w:cs="EB Garamond"/>
        </w:rPr>
        <w:t>New French documents related to enslavement, from digital archives</w:t>
      </w:r>
      <w:r w:rsidR="00E15965">
        <w:rPr>
          <w:rFonts w:ascii="Cambria" w:eastAsia="EB Garamond" w:hAnsi="Cambria" w:cs="EB Garamond"/>
        </w:rPr>
        <w:t xml:space="preserve"> including Canadiana Online, BANQ, and the Government of Canada’s New France Archives.</w:t>
      </w:r>
    </w:p>
    <w:p w14:paraId="1F77939C" w14:textId="7E00648D" w:rsidR="007970FA" w:rsidRPr="007970FA" w:rsidRDefault="007970FA" w:rsidP="008D5FFF">
      <w:pPr>
        <w:numPr>
          <w:ilvl w:val="0"/>
          <w:numId w:val="9"/>
        </w:numPr>
        <w:spacing w:line="240" w:lineRule="auto"/>
        <w:rPr>
          <w:rFonts w:ascii="Cambria" w:eastAsia="EB Garamond" w:hAnsi="Cambria" w:cs="EB Garamond"/>
        </w:rPr>
      </w:pPr>
      <w:r w:rsidRPr="00EE06E1">
        <w:rPr>
          <w:rFonts w:ascii="Cambria" w:eastAsia="EB Garamond" w:hAnsi="Cambria" w:cs="EB Garamond"/>
        </w:rPr>
        <w:t xml:space="preserve">Worked with </w:t>
      </w:r>
      <w:r w:rsidR="00025F62">
        <w:rPr>
          <w:rFonts w:ascii="Cambria" w:eastAsia="EB Garamond" w:hAnsi="Cambria" w:cs="EB Garamond"/>
        </w:rPr>
        <w:t>Dr. Noreen Humble to</w:t>
      </w:r>
      <w:r w:rsidRPr="00EE06E1">
        <w:rPr>
          <w:rFonts w:ascii="Cambria" w:eastAsia="EB Garamond" w:hAnsi="Cambria" w:cs="EB Garamond"/>
        </w:rPr>
        <w:t xml:space="preserve"> </w:t>
      </w:r>
      <w:r w:rsidR="001C2624">
        <w:rPr>
          <w:rFonts w:ascii="Cambria" w:eastAsia="EB Garamond" w:hAnsi="Cambria" w:cs="EB Garamond"/>
        </w:rPr>
        <w:t xml:space="preserve">analyze </w:t>
      </w:r>
      <w:r w:rsidR="00150DFC">
        <w:rPr>
          <w:rFonts w:ascii="Cambria" w:eastAsia="EB Garamond" w:hAnsi="Cambria" w:cs="EB Garamond"/>
        </w:rPr>
        <w:t xml:space="preserve">archival material through a comparative angle with ancient </w:t>
      </w:r>
      <w:r w:rsidR="003521E9">
        <w:rPr>
          <w:rFonts w:ascii="Cambria" w:eastAsia="EB Garamond" w:hAnsi="Cambria" w:cs="EB Garamond"/>
        </w:rPr>
        <w:t>sources.</w:t>
      </w:r>
      <w:r w:rsidR="001C2624">
        <w:rPr>
          <w:rFonts w:ascii="Cambria" w:eastAsia="EB Garamond" w:hAnsi="Cambria" w:cs="EB Garamond"/>
        </w:rPr>
        <w:t xml:space="preserve"> </w:t>
      </w:r>
    </w:p>
    <w:p w14:paraId="00000043" w14:textId="77777777" w:rsidR="00D77B2A" w:rsidRPr="00EE06E1" w:rsidRDefault="00D77B2A">
      <w:pPr>
        <w:spacing w:line="240" w:lineRule="auto"/>
        <w:rPr>
          <w:rFonts w:ascii="Cambria" w:eastAsia="EB Garamond" w:hAnsi="Cambria" w:cs="EB Garamond"/>
          <w:b/>
        </w:rPr>
      </w:pPr>
    </w:p>
    <w:p w14:paraId="00000044" w14:textId="77777777" w:rsidR="00D77B2A" w:rsidRPr="009A4DAB" w:rsidRDefault="007970FA">
      <w:pPr>
        <w:spacing w:line="240" w:lineRule="auto"/>
        <w:rPr>
          <w:rFonts w:ascii="Cambria" w:eastAsia="EB Garamond" w:hAnsi="Cambria" w:cs="EB Garamond"/>
          <w:b/>
          <w:u w:val="single"/>
        </w:rPr>
      </w:pPr>
      <w:r w:rsidRPr="009A4DAB">
        <w:rPr>
          <w:rFonts w:ascii="Cambria" w:eastAsia="EB Garamond" w:hAnsi="Cambria" w:cs="EB Garamond"/>
          <w:b/>
          <w:u w:val="single"/>
        </w:rPr>
        <w:t>Professional Experience</w:t>
      </w:r>
    </w:p>
    <w:p w14:paraId="00000046" w14:textId="496D3D14" w:rsidR="00D77B2A" w:rsidRPr="00EE06E1" w:rsidRDefault="00F747B6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Agora</w:t>
      </w:r>
      <w:r w:rsidR="007B24F4">
        <w:rPr>
          <w:rFonts w:ascii="Cambria" w:eastAsia="EB Garamond" w:hAnsi="Cambria" w:cs="EB Garamond"/>
        </w:rPr>
        <w:t xml:space="preserve"> Undergraduate Club for Classics and Religion, VP Academic</w:t>
      </w:r>
      <w:r w:rsidR="007970FA" w:rsidRPr="00EE06E1">
        <w:rPr>
          <w:rFonts w:ascii="Cambria" w:eastAsia="EB Garamond" w:hAnsi="Cambria" w:cs="EB Garamond"/>
        </w:rPr>
        <w:tab/>
      </w:r>
      <w:r w:rsidR="00653236">
        <w:rPr>
          <w:rFonts w:ascii="Cambria" w:eastAsia="EB Garamond" w:hAnsi="Cambria" w:cs="EB Garamond"/>
        </w:rPr>
        <w:tab/>
      </w:r>
      <w:r w:rsidR="003D424F">
        <w:rPr>
          <w:rFonts w:ascii="Cambria" w:eastAsia="EB Garamond" w:hAnsi="Cambria" w:cs="EB Garamond"/>
        </w:rPr>
        <w:t>Sept</w:t>
      </w:r>
      <w:r w:rsidR="007970FA" w:rsidRPr="00EE06E1">
        <w:rPr>
          <w:rFonts w:ascii="Cambria" w:eastAsia="EB Garamond" w:hAnsi="Cambria" w:cs="EB Garamond"/>
        </w:rPr>
        <w:t xml:space="preserve"> 20</w:t>
      </w:r>
      <w:r w:rsidR="003D424F">
        <w:rPr>
          <w:rFonts w:ascii="Cambria" w:eastAsia="EB Garamond" w:hAnsi="Cambria" w:cs="EB Garamond"/>
        </w:rPr>
        <w:t>20</w:t>
      </w:r>
      <w:r w:rsidR="00EA4CB1">
        <w:rPr>
          <w:rFonts w:ascii="Cambria" w:eastAsia="EB Garamond" w:hAnsi="Cambria" w:cs="EB Garamond"/>
        </w:rPr>
        <w:t xml:space="preserve"> </w:t>
      </w:r>
      <w:r w:rsidR="00653236">
        <w:rPr>
          <w:rFonts w:ascii="Cambria" w:eastAsia="EB Garamond" w:hAnsi="Cambria" w:cs="EB Garamond"/>
        </w:rPr>
        <w:t>–</w:t>
      </w:r>
      <w:r w:rsidR="003D424F">
        <w:rPr>
          <w:rFonts w:ascii="Cambria" w:eastAsia="EB Garamond" w:hAnsi="Cambria" w:cs="EB Garamond"/>
        </w:rPr>
        <w:t xml:space="preserve"> </w:t>
      </w:r>
      <w:r w:rsidR="00EA4CB1">
        <w:rPr>
          <w:rFonts w:ascii="Cambria" w:eastAsia="EB Garamond" w:hAnsi="Cambria" w:cs="EB Garamond"/>
        </w:rPr>
        <w:t>Apr</w:t>
      </w:r>
      <w:r w:rsidR="00653236">
        <w:rPr>
          <w:rFonts w:ascii="Cambria" w:eastAsia="EB Garamond" w:hAnsi="Cambria" w:cs="EB Garamond"/>
        </w:rPr>
        <w:t xml:space="preserve"> </w:t>
      </w:r>
      <w:r w:rsidR="003D424F">
        <w:rPr>
          <w:rFonts w:ascii="Cambria" w:eastAsia="EB Garamond" w:hAnsi="Cambria" w:cs="EB Garamond"/>
        </w:rPr>
        <w:t>2023</w:t>
      </w:r>
    </w:p>
    <w:p w14:paraId="00000047" w14:textId="72799092" w:rsidR="00D77B2A" w:rsidRPr="00EE06E1" w:rsidRDefault="00EA4CB1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University of Calgary, AB, Canada</w:t>
      </w:r>
    </w:p>
    <w:p w14:paraId="00000048" w14:textId="603927BF" w:rsidR="00D77B2A" w:rsidRDefault="00683283" w:rsidP="008D5FFF">
      <w:pPr>
        <w:numPr>
          <w:ilvl w:val="0"/>
          <w:numId w:val="8"/>
        </w:num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Organizing academic events, including Latin and Greek tutoring</w:t>
      </w:r>
      <w:r w:rsidR="00E245CB">
        <w:rPr>
          <w:rFonts w:ascii="Cambria" w:eastAsia="EB Garamond" w:hAnsi="Cambria" w:cs="EB Garamond"/>
        </w:rPr>
        <w:t xml:space="preserve"> and workshops related to ancient history and religion</w:t>
      </w:r>
      <w:r w:rsidR="008D448F">
        <w:rPr>
          <w:rFonts w:ascii="Cambria" w:eastAsia="EB Garamond" w:hAnsi="Cambria" w:cs="EB Garamond"/>
        </w:rPr>
        <w:t>.</w:t>
      </w:r>
    </w:p>
    <w:p w14:paraId="7B9E5605" w14:textId="5F4160FA" w:rsidR="008D448F" w:rsidRDefault="008D448F" w:rsidP="008D5FFF">
      <w:pPr>
        <w:numPr>
          <w:ilvl w:val="0"/>
          <w:numId w:val="8"/>
        </w:num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 xml:space="preserve">Communicating regularly with club members and department </w:t>
      </w:r>
      <w:r w:rsidR="0023578F">
        <w:rPr>
          <w:rFonts w:ascii="Cambria" w:eastAsia="EB Garamond" w:hAnsi="Cambria" w:cs="EB Garamond"/>
        </w:rPr>
        <w:t>faculty and</w:t>
      </w:r>
      <w:r w:rsidR="00DE0A27">
        <w:rPr>
          <w:rFonts w:ascii="Cambria" w:eastAsia="EB Garamond" w:hAnsi="Cambria" w:cs="EB Garamond"/>
        </w:rPr>
        <w:t xml:space="preserve"> attending monthly faculty meetings.</w:t>
      </w:r>
    </w:p>
    <w:p w14:paraId="7AAC4485" w14:textId="50044560" w:rsidR="00DE0A27" w:rsidRDefault="0023578F" w:rsidP="008D5FFF">
      <w:pPr>
        <w:numPr>
          <w:ilvl w:val="0"/>
          <w:numId w:val="8"/>
        </w:num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Collaborating with the VP Finance to allocate and manage the club’s budget for events.</w:t>
      </w:r>
    </w:p>
    <w:p w14:paraId="24444A76" w14:textId="047622FB" w:rsidR="00737BD6" w:rsidRPr="00EE06E1" w:rsidRDefault="00737BD6" w:rsidP="008D5FFF">
      <w:pPr>
        <w:numPr>
          <w:ilvl w:val="0"/>
          <w:numId w:val="8"/>
        </w:num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Assisting the President with overall administration of the club.</w:t>
      </w:r>
    </w:p>
    <w:p w14:paraId="00000063" w14:textId="77777777" w:rsidR="00D77B2A" w:rsidRPr="00EE06E1" w:rsidRDefault="00D77B2A">
      <w:pPr>
        <w:spacing w:line="240" w:lineRule="auto"/>
        <w:rPr>
          <w:rFonts w:ascii="Cambria" w:eastAsia="EB Garamond" w:hAnsi="Cambria" w:cs="EB Garamond"/>
          <w:b/>
        </w:rPr>
      </w:pPr>
    </w:p>
    <w:p w14:paraId="7D2C7635" w14:textId="538A8912" w:rsidR="009A4DAB" w:rsidRPr="009A4DAB" w:rsidRDefault="00737BD6">
      <w:pPr>
        <w:spacing w:line="240" w:lineRule="auto"/>
        <w:rPr>
          <w:rFonts w:ascii="Cambria" w:eastAsia="EB Garamond" w:hAnsi="Cambria" w:cs="EB Garamond"/>
          <w:b/>
          <w:u w:val="single"/>
        </w:rPr>
      </w:pPr>
      <w:r w:rsidRPr="009A4DAB">
        <w:rPr>
          <w:rFonts w:ascii="Cambria" w:eastAsia="EB Garamond" w:hAnsi="Cambria" w:cs="EB Garamond"/>
          <w:b/>
          <w:u w:val="single"/>
        </w:rPr>
        <w:t>Community Volunteering</w:t>
      </w:r>
    </w:p>
    <w:p w14:paraId="00000066" w14:textId="3ABBFBC7" w:rsidR="00D77B2A" w:rsidRPr="00EE06E1" w:rsidRDefault="00737BD6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Scheduling and Office Assistant</w:t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  <w:t>20</w:t>
      </w:r>
      <w:r w:rsidR="004A0225">
        <w:rPr>
          <w:rFonts w:ascii="Cambria" w:eastAsia="EB Garamond" w:hAnsi="Cambria" w:cs="EB Garamond"/>
        </w:rPr>
        <w:t>20-2022</w:t>
      </w:r>
    </w:p>
    <w:p w14:paraId="0000006D" w14:textId="6CB17634" w:rsidR="00D77B2A" w:rsidRPr="004A0225" w:rsidRDefault="004A0225" w:rsidP="004A0225">
      <w:pPr>
        <w:spacing w:line="240" w:lineRule="auto"/>
        <w:rPr>
          <w:rFonts w:ascii="Cambria" w:eastAsia="EB Garamond" w:hAnsi="Cambria" w:cs="EB Garamond"/>
        </w:rPr>
      </w:pPr>
      <w:r>
        <w:rPr>
          <w:rFonts w:ascii="Cambria" w:eastAsia="EB Garamond" w:hAnsi="Cambria" w:cs="EB Garamond"/>
        </w:rPr>
        <w:t>MEOW Foundation Calgary</w:t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  <w:r w:rsidR="007970FA" w:rsidRPr="00EE06E1">
        <w:rPr>
          <w:rFonts w:ascii="Cambria" w:eastAsia="EB Garamond" w:hAnsi="Cambria" w:cs="EB Garamond"/>
        </w:rPr>
        <w:tab/>
      </w:r>
    </w:p>
    <w:sectPr w:rsidR="00D77B2A" w:rsidRPr="004A022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0257A"/>
    <w:multiLevelType w:val="multilevel"/>
    <w:tmpl w:val="E71A5B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0797568"/>
    <w:multiLevelType w:val="multilevel"/>
    <w:tmpl w:val="CE46118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19511DF"/>
    <w:multiLevelType w:val="multilevel"/>
    <w:tmpl w:val="A5A05F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7481CBD"/>
    <w:multiLevelType w:val="multilevel"/>
    <w:tmpl w:val="6D5491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AA94BF2"/>
    <w:multiLevelType w:val="multilevel"/>
    <w:tmpl w:val="2A0C7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F1E2393"/>
    <w:multiLevelType w:val="multilevel"/>
    <w:tmpl w:val="2A0C7F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C7664FC"/>
    <w:multiLevelType w:val="multilevel"/>
    <w:tmpl w:val="CACEDB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CF02E33"/>
    <w:multiLevelType w:val="multilevel"/>
    <w:tmpl w:val="E57C68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473215"/>
    <w:multiLevelType w:val="multilevel"/>
    <w:tmpl w:val="2312E0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74453FFF"/>
    <w:multiLevelType w:val="multilevel"/>
    <w:tmpl w:val="A858BE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1238223">
    <w:abstractNumId w:val="0"/>
  </w:num>
  <w:num w:numId="2" w16cid:durableId="678655105">
    <w:abstractNumId w:val="1"/>
  </w:num>
  <w:num w:numId="3" w16cid:durableId="1953630010">
    <w:abstractNumId w:val="3"/>
  </w:num>
  <w:num w:numId="4" w16cid:durableId="261232368">
    <w:abstractNumId w:val="6"/>
  </w:num>
  <w:num w:numId="5" w16cid:durableId="1971157819">
    <w:abstractNumId w:val="2"/>
  </w:num>
  <w:num w:numId="6" w16cid:durableId="1585334697">
    <w:abstractNumId w:val="9"/>
  </w:num>
  <w:num w:numId="7" w16cid:durableId="2073236254">
    <w:abstractNumId w:val="8"/>
  </w:num>
  <w:num w:numId="8" w16cid:durableId="642269848">
    <w:abstractNumId w:val="7"/>
  </w:num>
  <w:num w:numId="9" w16cid:durableId="118955737">
    <w:abstractNumId w:val="5"/>
  </w:num>
  <w:num w:numId="10" w16cid:durableId="5363126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B2A"/>
    <w:rsid w:val="00025F62"/>
    <w:rsid w:val="00057CC4"/>
    <w:rsid w:val="000961A2"/>
    <w:rsid w:val="001102D0"/>
    <w:rsid w:val="00114482"/>
    <w:rsid w:val="00150DFC"/>
    <w:rsid w:val="001566E1"/>
    <w:rsid w:val="00165465"/>
    <w:rsid w:val="001A61E0"/>
    <w:rsid w:val="001C2624"/>
    <w:rsid w:val="00225642"/>
    <w:rsid w:val="0023578F"/>
    <w:rsid w:val="00272F31"/>
    <w:rsid w:val="003521E9"/>
    <w:rsid w:val="00353876"/>
    <w:rsid w:val="00367AA9"/>
    <w:rsid w:val="003833F7"/>
    <w:rsid w:val="003D424F"/>
    <w:rsid w:val="004163B9"/>
    <w:rsid w:val="004246D9"/>
    <w:rsid w:val="004A0225"/>
    <w:rsid w:val="004B6DA3"/>
    <w:rsid w:val="00517530"/>
    <w:rsid w:val="005239F0"/>
    <w:rsid w:val="00582187"/>
    <w:rsid w:val="00592BFC"/>
    <w:rsid w:val="005E7222"/>
    <w:rsid w:val="00641A51"/>
    <w:rsid w:val="006427ED"/>
    <w:rsid w:val="00653236"/>
    <w:rsid w:val="00683283"/>
    <w:rsid w:val="006A6928"/>
    <w:rsid w:val="00737BD6"/>
    <w:rsid w:val="007414DA"/>
    <w:rsid w:val="00771ECB"/>
    <w:rsid w:val="00773540"/>
    <w:rsid w:val="00776678"/>
    <w:rsid w:val="00791158"/>
    <w:rsid w:val="007970FA"/>
    <w:rsid w:val="007B24F4"/>
    <w:rsid w:val="007C7239"/>
    <w:rsid w:val="007D0691"/>
    <w:rsid w:val="007E350A"/>
    <w:rsid w:val="008101DF"/>
    <w:rsid w:val="00822DDF"/>
    <w:rsid w:val="0088146A"/>
    <w:rsid w:val="008817AD"/>
    <w:rsid w:val="0088772D"/>
    <w:rsid w:val="008A3E6C"/>
    <w:rsid w:val="008B37A9"/>
    <w:rsid w:val="008D448F"/>
    <w:rsid w:val="008D5FFF"/>
    <w:rsid w:val="00923CC1"/>
    <w:rsid w:val="009A4DAB"/>
    <w:rsid w:val="00A528F9"/>
    <w:rsid w:val="00A72DE3"/>
    <w:rsid w:val="00A915E6"/>
    <w:rsid w:val="00A927C0"/>
    <w:rsid w:val="00AF345C"/>
    <w:rsid w:val="00AF3774"/>
    <w:rsid w:val="00BB6A6F"/>
    <w:rsid w:val="00C216F1"/>
    <w:rsid w:val="00CB50DD"/>
    <w:rsid w:val="00CD16C7"/>
    <w:rsid w:val="00CD2E97"/>
    <w:rsid w:val="00CD47E4"/>
    <w:rsid w:val="00CF6003"/>
    <w:rsid w:val="00D51CA0"/>
    <w:rsid w:val="00D550A4"/>
    <w:rsid w:val="00D77B2A"/>
    <w:rsid w:val="00D91B44"/>
    <w:rsid w:val="00DE0A27"/>
    <w:rsid w:val="00E15965"/>
    <w:rsid w:val="00E245CB"/>
    <w:rsid w:val="00E56869"/>
    <w:rsid w:val="00EA4CB1"/>
    <w:rsid w:val="00EC325B"/>
    <w:rsid w:val="00EE06E1"/>
    <w:rsid w:val="00EE6F3B"/>
    <w:rsid w:val="00F747B6"/>
    <w:rsid w:val="00FC6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E71C4"/>
  <w15:docId w15:val="{5979BFF4-2041-489E-BE40-E3B4FBF11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1A6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406</Words>
  <Characters>2319</Characters>
  <Application>Microsoft Office Word</Application>
  <DocSecurity>0</DocSecurity>
  <Lines>19</Lines>
  <Paragraphs>5</Paragraphs>
  <ScaleCrop>false</ScaleCrop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Hayley Enns</cp:lastModifiedBy>
  <cp:revision>79</cp:revision>
  <cp:lastPrinted>2024-11-18T19:32:00Z</cp:lastPrinted>
  <dcterms:created xsi:type="dcterms:W3CDTF">2023-12-21T00:59:00Z</dcterms:created>
  <dcterms:modified xsi:type="dcterms:W3CDTF">2026-01-14T22:32:00Z</dcterms:modified>
</cp:coreProperties>
</file>