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9B3581" w14:textId="77777777" w:rsidR="00EE48B8" w:rsidRPr="00ED6E73" w:rsidRDefault="00ED6E73" w:rsidP="00ED6E73">
      <w:pPr>
        <w:widowControl w:val="0"/>
        <w:autoSpaceDE w:val="0"/>
        <w:autoSpaceDN w:val="0"/>
        <w:ind w:right="-738"/>
        <w:rPr>
          <w:sz w:val="20"/>
          <w:szCs w:val="20"/>
        </w:rPr>
      </w:pPr>
      <w:r w:rsidRPr="00ED6E73">
        <w:rPr>
          <w:b/>
          <w:bCs/>
          <w:sz w:val="20"/>
          <w:szCs w:val="20"/>
        </w:rPr>
        <w:t xml:space="preserve">CV-DaviesMay2025.docx.   </w:t>
      </w:r>
      <w:r w:rsidR="00EE48B8">
        <w:rPr>
          <w:b/>
          <w:bCs/>
          <w:sz w:val="20"/>
          <w:szCs w:val="20"/>
          <w:u w:val="single"/>
        </w:rPr>
        <w:t>CURRICULUM VITAE</w:t>
      </w:r>
      <w:r>
        <w:rPr>
          <w:b/>
          <w:bCs/>
          <w:sz w:val="20"/>
          <w:szCs w:val="20"/>
        </w:rPr>
        <w:t xml:space="preserve">, </w:t>
      </w:r>
      <w:proofErr w:type="gramStart"/>
      <w:r w:rsidR="00EE48B8" w:rsidRPr="00E67BC0">
        <w:rPr>
          <w:b/>
          <w:bCs/>
          <w:sz w:val="20"/>
          <w:szCs w:val="20"/>
        </w:rPr>
        <w:t>20</w:t>
      </w:r>
      <w:r w:rsidR="003A02F3">
        <w:rPr>
          <w:b/>
          <w:bCs/>
          <w:sz w:val="20"/>
          <w:szCs w:val="20"/>
        </w:rPr>
        <w:t>2</w:t>
      </w:r>
      <w:r w:rsidR="00846A44" w:rsidRPr="00E67BC0">
        <w:rPr>
          <w:b/>
          <w:bCs/>
          <w:sz w:val="20"/>
          <w:szCs w:val="20"/>
        </w:rPr>
        <w:t>5</w:t>
      </w:r>
      <w:r>
        <w:rPr>
          <w:b/>
          <w:bCs/>
          <w:sz w:val="20"/>
          <w:szCs w:val="20"/>
        </w:rPr>
        <w:t xml:space="preserve">,   </w:t>
      </w:r>
      <w:proofErr w:type="gramEnd"/>
      <w:r w:rsidR="00EE48B8">
        <w:rPr>
          <w:b/>
          <w:bCs/>
          <w:sz w:val="20"/>
          <w:szCs w:val="20"/>
        </w:rPr>
        <w:t xml:space="preserve">Wayne Kenneth David DAVIES. </w:t>
      </w:r>
    </w:p>
    <w:p w14:paraId="0F607B3F" w14:textId="77777777" w:rsidR="00EE48B8" w:rsidRDefault="00EE48B8">
      <w:pPr>
        <w:widowControl w:val="0"/>
        <w:autoSpaceDE w:val="0"/>
        <w:autoSpaceDN w:val="0"/>
        <w:ind w:right="-738"/>
        <w:rPr>
          <w:rFonts w:ascii="Times" w:hAnsi="Times"/>
          <w:sz w:val="20"/>
          <w:szCs w:val="20"/>
          <w:lang w:val="en-US"/>
        </w:rPr>
      </w:pPr>
    </w:p>
    <w:p w14:paraId="0364CA26" w14:textId="77777777" w:rsidR="00EE48B8" w:rsidRDefault="00EE48B8">
      <w:pPr>
        <w:widowControl w:val="0"/>
        <w:autoSpaceDE w:val="0"/>
        <w:autoSpaceDN w:val="0"/>
        <w:ind w:left="561" w:right="-738"/>
        <w:rPr>
          <w:rFonts w:ascii="Times" w:hAnsi="Times"/>
          <w:sz w:val="20"/>
          <w:szCs w:val="20"/>
          <w:lang w:val="en-US"/>
        </w:rPr>
      </w:pPr>
      <w:r>
        <w:rPr>
          <w:b/>
          <w:bCs/>
          <w:sz w:val="20"/>
          <w:szCs w:val="20"/>
        </w:rPr>
        <w:t>ADDRESS</w:t>
      </w:r>
      <w:r>
        <w:rPr>
          <w:sz w:val="20"/>
          <w:szCs w:val="20"/>
        </w:rPr>
        <w:t>:</w:t>
      </w:r>
      <w:r>
        <w:rPr>
          <w:sz w:val="20"/>
          <w:szCs w:val="20"/>
        </w:rPr>
        <w:tab/>
      </w:r>
      <w:r w:rsidR="000D1AC2">
        <w:rPr>
          <w:sz w:val="20"/>
          <w:szCs w:val="20"/>
        </w:rPr>
        <w:t xml:space="preserve">Emeritus </w:t>
      </w:r>
      <w:r>
        <w:rPr>
          <w:sz w:val="20"/>
          <w:szCs w:val="20"/>
        </w:rPr>
        <w:t>Professor of Geography,</w:t>
      </w:r>
      <w:r>
        <w:rPr>
          <w:rFonts w:ascii="Times" w:hAnsi="Times"/>
          <w:sz w:val="20"/>
          <w:szCs w:val="20"/>
          <w:lang w:val="en-US"/>
        </w:rPr>
        <w:t xml:space="preserve"> </w:t>
      </w:r>
      <w:r>
        <w:rPr>
          <w:sz w:val="20"/>
          <w:szCs w:val="20"/>
        </w:rPr>
        <w:t>Department of Geography,</w:t>
      </w:r>
    </w:p>
    <w:p w14:paraId="4CABD85D" w14:textId="77777777" w:rsidR="00EE48B8" w:rsidRPr="005C045F" w:rsidRDefault="00EE48B8" w:rsidP="005C045F">
      <w:pPr>
        <w:widowControl w:val="0"/>
        <w:autoSpaceDE w:val="0"/>
        <w:autoSpaceDN w:val="0"/>
        <w:ind w:right="-738"/>
        <w:rPr>
          <w:rFonts w:ascii="Times" w:hAnsi="Times"/>
          <w:sz w:val="20"/>
          <w:szCs w:val="20"/>
          <w:lang w:val="en-US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The University of Calgary,</w:t>
      </w:r>
      <w:r w:rsidR="00762E16">
        <w:rPr>
          <w:rFonts w:ascii="Times" w:hAnsi="Times"/>
          <w:sz w:val="20"/>
          <w:szCs w:val="20"/>
          <w:lang w:val="en-US"/>
        </w:rPr>
        <w:t xml:space="preserve"> </w:t>
      </w:r>
      <w:r>
        <w:rPr>
          <w:sz w:val="20"/>
          <w:szCs w:val="20"/>
        </w:rPr>
        <w:t>Calgary, Alberta, T2N 1N4</w:t>
      </w:r>
      <w:r w:rsidR="00762E16">
        <w:rPr>
          <w:sz w:val="20"/>
          <w:szCs w:val="20"/>
        </w:rPr>
        <w:t xml:space="preserve"> </w:t>
      </w:r>
    </w:p>
    <w:p w14:paraId="77984957" w14:textId="77777777" w:rsidR="00EE48B8" w:rsidRDefault="005C045F">
      <w:pPr>
        <w:widowControl w:val="0"/>
        <w:autoSpaceDE w:val="0"/>
        <w:autoSpaceDN w:val="0"/>
        <w:ind w:left="2160" w:right="-738" w:firstLine="720"/>
        <w:rPr>
          <w:rFonts w:ascii="Times" w:hAnsi="Times"/>
          <w:b/>
          <w:bCs/>
          <w:sz w:val="20"/>
          <w:szCs w:val="20"/>
          <w:u w:val="single"/>
          <w:lang w:val="en-US"/>
        </w:rPr>
      </w:pPr>
      <w:r>
        <w:rPr>
          <w:sz w:val="20"/>
          <w:szCs w:val="20"/>
        </w:rPr>
        <w:t xml:space="preserve">     </w:t>
      </w:r>
      <w:r w:rsidR="00EE48B8">
        <w:rPr>
          <w:sz w:val="20"/>
          <w:szCs w:val="20"/>
        </w:rPr>
        <w:t>E-Mail</w:t>
      </w:r>
      <w:r w:rsidR="00EE48B8">
        <w:rPr>
          <w:b/>
          <w:bCs/>
          <w:sz w:val="20"/>
          <w:szCs w:val="20"/>
        </w:rPr>
        <w:t xml:space="preserve">: </w:t>
      </w:r>
      <w:hyperlink r:id="rId7" w:history="1">
        <w:r w:rsidR="00EE48B8" w:rsidRPr="00762E16">
          <w:rPr>
            <w:rStyle w:val="Hyperlink"/>
            <w:b/>
            <w:bCs/>
            <w:color w:val="auto"/>
            <w:sz w:val="20"/>
            <w:szCs w:val="20"/>
          </w:rPr>
          <w:t>wdavies@ucalgary.ca</w:t>
        </w:r>
      </w:hyperlink>
      <w:r w:rsidR="00EE48B8">
        <w:rPr>
          <w:b/>
          <w:bCs/>
          <w:sz w:val="20"/>
          <w:szCs w:val="20"/>
        </w:rPr>
        <w:t xml:space="preserve">  </w:t>
      </w:r>
    </w:p>
    <w:p w14:paraId="28427B7A" w14:textId="77777777" w:rsidR="00EE48B8" w:rsidRDefault="00EE48B8">
      <w:pPr>
        <w:widowControl w:val="0"/>
        <w:autoSpaceDE w:val="0"/>
        <w:autoSpaceDN w:val="0"/>
        <w:ind w:right="-738"/>
        <w:rPr>
          <w:rFonts w:ascii="Times" w:hAnsi="Times"/>
          <w:b/>
          <w:bCs/>
          <w:sz w:val="20"/>
          <w:szCs w:val="20"/>
          <w:lang w:val="en-US"/>
        </w:rPr>
      </w:pPr>
    </w:p>
    <w:p w14:paraId="1987CE51" w14:textId="77777777" w:rsidR="00EE48B8" w:rsidRDefault="00EE48B8">
      <w:pPr>
        <w:widowControl w:val="0"/>
        <w:autoSpaceDE w:val="0"/>
        <w:autoSpaceDN w:val="0"/>
        <w:ind w:left="561" w:right="-738"/>
        <w:rPr>
          <w:rFonts w:ascii="Times" w:hAnsi="Times"/>
          <w:sz w:val="20"/>
          <w:szCs w:val="20"/>
          <w:lang w:val="en-US"/>
        </w:rPr>
      </w:pPr>
      <w:r>
        <w:rPr>
          <w:b/>
          <w:bCs/>
          <w:sz w:val="20"/>
          <w:szCs w:val="20"/>
        </w:rPr>
        <w:t>QUALIFICATIONS:</w:t>
      </w:r>
    </w:p>
    <w:p w14:paraId="0A02A87C" w14:textId="77777777" w:rsidR="00EE48B8" w:rsidRDefault="00EE48B8">
      <w:pPr>
        <w:widowControl w:val="0"/>
        <w:autoSpaceDE w:val="0"/>
        <w:autoSpaceDN w:val="0"/>
        <w:ind w:right="-738"/>
        <w:rPr>
          <w:rFonts w:ascii="Times" w:hAnsi="Times"/>
          <w:sz w:val="20"/>
          <w:szCs w:val="20"/>
          <w:lang w:val="en-US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1960: B.Sc. First Class Honours, University College </w:t>
      </w:r>
      <w:proofErr w:type="gramStart"/>
      <w:r>
        <w:rPr>
          <w:sz w:val="20"/>
          <w:szCs w:val="20"/>
        </w:rPr>
        <w:t xml:space="preserve">of </w:t>
      </w:r>
      <w:r w:rsidR="008F67F2">
        <w:rPr>
          <w:sz w:val="20"/>
          <w:szCs w:val="20"/>
        </w:rPr>
        <w:t xml:space="preserve"> </w:t>
      </w:r>
      <w:r>
        <w:rPr>
          <w:sz w:val="20"/>
          <w:szCs w:val="20"/>
        </w:rPr>
        <w:t>Wales</w:t>
      </w:r>
      <w:proofErr w:type="gramEnd"/>
      <w:r>
        <w:rPr>
          <w:sz w:val="20"/>
          <w:szCs w:val="20"/>
        </w:rPr>
        <w:t xml:space="preserve">  (Aberystwyth). </w:t>
      </w:r>
    </w:p>
    <w:p w14:paraId="23065339" w14:textId="77777777" w:rsidR="00EE48B8" w:rsidRDefault="00EE48B8">
      <w:pPr>
        <w:widowControl w:val="0"/>
        <w:autoSpaceDE w:val="0"/>
        <w:autoSpaceDN w:val="0"/>
        <w:ind w:right="-738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Doctor of Phi</w:t>
      </w:r>
      <w:r w:rsidR="005C045F">
        <w:rPr>
          <w:sz w:val="20"/>
          <w:szCs w:val="20"/>
        </w:rPr>
        <w:t>losophy (Geography), University</w:t>
      </w:r>
      <w:r w:rsidR="008F67F2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of </w:t>
      </w:r>
      <w:r w:rsidR="005C045F">
        <w:rPr>
          <w:sz w:val="20"/>
          <w:szCs w:val="20"/>
        </w:rPr>
        <w:t xml:space="preserve"> </w:t>
      </w:r>
      <w:r w:rsidR="008F67F2">
        <w:rPr>
          <w:sz w:val="20"/>
          <w:szCs w:val="20"/>
        </w:rPr>
        <w:t xml:space="preserve"> </w:t>
      </w:r>
      <w:r>
        <w:rPr>
          <w:sz w:val="20"/>
          <w:szCs w:val="20"/>
        </w:rPr>
        <w:t>Wales, 1964.</w:t>
      </w:r>
    </w:p>
    <w:p w14:paraId="44B371B2" w14:textId="77777777" w:rsidR="00EE48B8" w:rsidRDefault="00EE48B8">
      <w:pPr>
        <w:widowControl w:val="0"/>
        <w:autoSpaceDE w:val="0"/>
        <w:autoSpaceDN w:val="0"/>
        <w:ind w:right="-738"/>
        <w:rPr>
          <w:sz w:val="20"/>
          <w:szCs w:val="20"/>
        </w:rPr>
      </w:pPr>
    </w:p>
    <w:p w14:paraId="331D9826" w14:textId="77777777" w:rsidR="00EE48B8" w:rsidRDefault="00762E16">
      <w:pPr>
        <w:pStyle w:val="Heading6"/>
        <w:ind w:left="561"/>
      </w:pPr>
      <w:r>
        <w:t>MAJOR RESEARCH AND TEACHING</w:t>
      </w:r>
      <w:r w:rsidR="00EE48B8">
        <w:t xml:space="preserve"> INTERESTS</w:t>
      </w:r>
    </w:p>
    <w:p w14:paraId="1162C585" w14:textId="77777777" w:rsidR="00EE48B8" w:rsidRDefault="005C045F">
      <w:pPr>
        <w:widowControl w:val="0"/>
        <w:autoSpaceDE w:val="0"/>
        <w:autoSpaceDN w:val="0"/>
        <w:ind w:right="-738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Urban Geography, </w:t>
      </w:r>
      <w:r w:rsidR="00BB198E">
        <w:rPr>
          <w:sz w:val="20"/>
          <w:szCs w:val="20"/>
        </w:rPr>
        <w:t xml:space="preserve">Urban Systems, </w:t>
      </w:r>
      <w:r>
        <w:rPr>
          <w:sz w:val="20"/>
          <w:szCs w:val="20"/>
        </w:rPr>
        <w:t>Patterns and Policies of Change.</w:t>
      </w:r>
      <w:r w:rsidR="00EE48B8">
        <w:rPr>
          <w:sz w:val="20"/>
          <w:szCs w:val="20"/>
        </w:rPr>
        <w:t xml:space="preserve"> </w:t>
      </w:r>
    </w:p>
    <w:p w14:paraId="15403F62" w14:textId="77777777" w:rsidR="005C045F" w:rsidRDefault="00762E16" w:rsidP="008F67F2">
      <w:pPr>
        <w:widowControl w:val="0"/>
        <w:autoSpaceDE w:val="0"/>
        <w:autoSpaceDN w:val="0"/>
        <w:ind w:left="2127" w:right="-738"/>
        <w:rPr>
          <w:sz w:val="20"/>
          <w:szCs w:val="20"/>
        </w:rPr>
      </w:pPr>
      <w:r>
        <w:rPr>
          <w:sz w:val="20"/>
          <w:szCs w:val="20"/>
        </w:rPr>
        <w:t>Social Patterns in Cities, Geography</w:t>
      </w:r>
      <w:r w:rsidR="00EE48B8">
        <w:rPr>
          <w:sz w:val="20"/>
          <w:szCs w:val="20"/>
        </w:rPr>
        <w:t xml:space="preserve"> </w:t>
      </w:r>
      <w:proofErr w:type="gramStart"/>
      <w:r w:rsidR="00EE48B8">
        <w:rPr>
          <w:sz w:val="20"/>
          <w:szCs w:val="20"/>
        </w:rPr>
        <w:t>of  Canada. .</w:t>
      </w:r>
      <w:proofErr w:type="gramEnd"/>
      <w:r w:rsidR="00EE48B8">
        <w:rPr>
          <w:sz w:val="20"/>
          <w:szCs w:val="20"/>
        </w:rPr>
        <w:t xml:space="preserve"> Welsh </w:t>
      </w:r>
      <w:r>
        <w:rPr>
          <w:sz w:val="20"/>
          <w:szCs w:val="20"/>
        </w:rPr>
        <w:t>Settlements</w:t>
      </w:r>
      <w:r w:rsidR="005C045F">
        <w:rPr>
          <w:sz w:val="20"/>
          <w:szCs w:val="20"/>
        </w:rPr>
        <w:t xml:space="preserve"> in Canada.</w:t>
      </w:r>
    </w:p>
    <w:p w14:paraId="5CCC51B1" w14:textId="77777777" w:rsidR="008F67F2" w:rsidRDefault="008F67F2" w:rsidP="008F67F2">
      <w:pPr>
        <w:widowControl w:val="0"/>
        <w:autoSpaceDE w:val="0"/>
        <w:autoSpaceDN w:val="0"/>
        <w:ind w:left="2127" w:right="-738"/>
        <w:rPr>
          <w:sz w:val="20"/>
          <w:szCs w:val="20"/>
        </w:rPr>
      </w:pPr>
      <w:r>
        <w:rPr>
          <w:sz w:val="20"/>
          <w:szCs w:val="20"/>
        </w:rPr>
        <w:t xml:space="preserve">Methods and Philosophy </w:t>
      </w:r>
      <w:proofErr w:type="gramStart"/>
      <w:r>
        <w:rPr>
          <w:sz w:val="20"/>
          <w:szCs w:val="20"/>
        </w:rPr>
        <w:t>of  Geography</w:t>
      </w:r>
      <w:proofErr w:type="gramEnd"/>
      <w:r>
        <w:rPr>
          <w:sz w:val="20"/>
          <w:szCs w:val="20"/>
        </w:rPr>
        <w:t xml:space="preserve">. </w:t>
      </w:r>
    </w:p>
    <w:p w14:paraId="2566CAE5" w14:textId="77777777" w:rsidR="00762E16" w:rsidRDefault="005C045F" w:rsidP="005C045F">
      <w:pPr>
        <w:widowControl w:val="0"/>
        <w:autoSpaceDE w:val="0"/>
        <w:autoSpaceDN w:val="0"/>
        <w:ind w:left="1440" w:right="-738" w:firstLine="720"/>
        <w:rPr>
          <w:rFonts w:ascii="Times" w:hAnsi="Times"/>
          <w:sz w:val="20"/>
          <w:szCs w:val="20"/>
          <w:lang w:val="en-US"/>
        </w:rPr>
      </w:pPr>
      <w:r w:rsidRPr="008F67F2">
        <w:rPr>
          <w:i/>
          <w:sz w:val="20"/>
          <w:szCs w:val="20"/>
        </w:rPr>
        <w:t>Current Projects</w:t>
      </w:r>
      <w:r>
        <w:rPr>
          <w:sz w:val="20"/>
          <w:szCs w:val="20"/>
        </w:rPr>
        <w:t>: Vacant Homes</w:t>
      </w:r>
      <w:r w:rsidR="008F67F2">
        <w:rPr>
          <w:sz w:val="20"/>
          <w:szCs w:val="20"/>
        </w:rPr>
        <w:t>:</w:t>
      </w:r>
      <w:r>
        <w:rPr>
          <w:sz w:val="20"/>
          <w:szCs w:val="20"/>
        </w:rPr>
        <w:t xml:space="preserve"> Processes-Policies. C17 Promotional Literature</w:t>
      </w:r>
    </w:p>
    <w:p w14:paraId="738273A0" w14:textId="77777777" w:rsidR="00EE48B8" w:rsidRDefault="00EE48B8">
      <w:pPr>
        <w:widowControl w:val="0"/>
        <w:autoSpaceDE w:val="0"/>
        <w:autoSpaceDN w:val="0"/>
        <w:ind w:right="-738"/>
        <w:rPr>
          <w:rFonts w:ascii="Times" w:hAnsi="Times"/>
          <w:sz w:val="20"/>
          <w:szCs w:val="20"/>
          <w:lang w:val="en-US"/>
        </w:rPr>
      </w:pPr>
    </w:p>
    <w:p w14:paraId="6E9AC96B" w14:textId="77777777" w:rsidR="00C00D0C" w:rsidRPr="005C045F" w:rsidRDefault="005C045F" w:rsidP="00C00D0C">
      <w:pPr>
        <w:pStyle w:val="Heading7"/>
      </w:pPr>
      <w:r>
        <w:t>U</w:t>
      </w:r>
      <w:r w:rsidR="00C00D0C">
        <w:t>NIVERSITY POSITIONS</w:t>
      </w:r>
    </w:p>
    <w:p w14:paraId="432DF74C" w14:textId="77777777" w:rsidR="005C045F" w:rsidRPr="005C045F" w:rsidRDefault="00C00D0C" w:rsidP="00C00D0C">
      <w:pPr>
        <w:ind w:firstLine="561"/>
        <w:rPr>
          <w:sz w:val="20"/>
          <w:szCs w:val="20"/>
        </w:rPr>
      </w:pPr>
      <w:r>
        <w:rPr>
          <w:sz w:val="20"/>
          <w:szCs w:val="20"/>
        </w:rPr>
        <w:t xml:space="preserve">    1960-2 and 4</w:t>
      </w:r>
      <w:r w:rsidR="005C045F">
        <w:rPr>
          <w:sz w:val="20"/>
          <w:szCs w:val="20"/>
        </w:rPr>
        <w:t xml:space="preserve">     </w:t>
      </w:r>
      <w:r>
        <w:rPr>
          <w:sz w:val="20"/>
          <w:szCs w:val="20"/>
        </w:rPr>
        <w:t xml:space="preserve"> </w:t>
      </w:r>
      <w:r w:rsidR="005C045F">
        <w:rPr>
          <w:sz w:val="20"/>
          <w:szCs w:val="20"/>
        </w:rPr>
        <w:t xml:space="preserve"> University of Wales Doctoral Research Scholarship.</w:t>
      </w:r>
    </w:p>
    <w:p w14:paraId="5574E7F7" w14:textId="77777777" w:rsidR="00F52F99" w:rsidRPr="003A02F3" w:rsidRDefault="00C00D0C" w:rsidP="005C045F">
      <w:pPr>
        <w:pStyle w:val="Heading7"/>
      </w:pPr>
      <w:r>
        <w:rPr>
          <w:b w:val="0"/>
        </w:rPr>
        <w:t xml:space="preserve">    </w:t>
      </w:r>
      <w:r w:rsidR="005C045F" w:rsidRPr="005C045F">
        <w:rPr>
          <w:b w:val="0"/>
        </w:rPr>
        <w:t>1962-3</w:t>
      </w:r>
      <w:r w:rsidR="005C045F">
        <w:t xml:space="preserve">                </w:t>
      </w:r>
      <w:r>
        <w:t xml:space="preserve"> </w:t>
      </w:r>
      <w:r w:rsidR="005C045F" w:rsidRPr="005C045F">
        <w:rPr>
          <w:b w:val="0"/>
        </w:rPr>
        <w:t xml:space="preserve">T&amp;E Williams </w:t>
      </w:r>
      <w:r w:rsidR="00F52F99" w:rsidRPr="005C045F">
        <w:rPr>
          <w:b w:val="0"/>
        </w:rPr>
        <w:t>scholarship to USA</w:t>
      </w:r>
      <w:r w:rsidR="000A42A7">
        <w:rPr>
          <w:b w:val="0"/>
        </w:rPr>
        <w:t>,</w:t>
      </w:r>
      <w:r w:rsidR="008F67F2">
        <w:rPr>
          <w:b w:val="0"/>
        </w:rPr>
        <w:t xml:space="preserve"> </w:t>
      </w:r>
      <w:r w:rsidR="00F52F99" w:rsidRPr="005C045F">
        <w:rPr>
          <w:b w:val="0"/>
        </w:rPr>
        <w:t>based in Penn</w:t>
      </w:r>
      <w:r w:rsidR="005C045F" w:rsidRPr="005C045F">
        <w:rPr>
          <w:b w:val="0"/>
        </w:rPr>
        <w:t>.</w:t>
      </w:r>
      <w:r w:rsidR="00F52F99" w:rsidRPr="005C045F">
        <w:rPr>
          <w:b w:val="0"/>
        </w:rPr>
        <w:t xml:space="preserve"> State University</w:t>
      </w:r>
      <w:r w:rsidR="00F52F99">
        <w:t xml:space="preserve"> </w:t>
      </w:r>
    </w:p>
    <w:p w14:paraId="00F3C1E8" w14:textId="77777777" w:rsidR="00E96BF8" w:rsidRPr="008F67F2" w:rsidRDefault="00F52F99">
      <w:pPr>
        <w:widowControl w:val="0"/>
        <w:tabs>
          <w:tab w:val="left" w:pos="748"/>
          <w:tab w:val="left" w:pos="2244"/>
        </w:tabs>
        <w:autoSpaceDE w:val="0"/>
        <w:autoSpaceDN w:val="0"/>
        <w:ind w:right="-738"/>
        <w:rPr>
          <w:i/>
          <w:sz w:val="20"/>
          <w:szCs w:val="20"/>
        </w:rPr>
      </w:pPr>
      <w:r>
        <w:rPr>
          <w:sz w:val="20"/>
          <w:szCs w:val="20"/>
        </w:rPr>
        <w:tab/>
      </w:r>
      <w:r w:rsidR="00D75943">
        <w:rPr>
          <w:sz w:val="20"/>
          <w:szCs w:val="20"/>
        </w:rPr>
        <w:t>1964-66</w:t>
      </w:r>
      <w:r w:rsidR="00E96BF8">
        <w:rPr>
          <w:sz w:val="20"/>
          <w:szCs w:val="20"/>
        </w:rPr>
        <w:t xml:space="preserve"> </w:t>
      </w:r>
      <w:r w:rsidR="00D75943">
        <w:rPr>
          <w:sz w:val="20"/>
          <w:szCs w:val="20"/>
        </w:rPr>
        <w:t xml:space="preserve">             </w:t>
      </w:r>
      <w:r w:rsidR="00C00D0C">
        <w:rPr>
          <w:sz w:val="20"/>
          <w:szCs w:val="20"/>
        </w:rPr>
        <w:t xml:space="preserve"> </w:t>
      </w:r>
      <w:r w:rsidR="00D75943">
        <w:rPr>
          <w:sz w:val="20"/>
          <w:szCs w:val="20"/>
        </w:rPr>
        <w:t xml:space="preserve"> </w:t>
      </w:r>
      <w:r w:rsidR="00E96BF8" w:rsidRPr="008F67F2">
        <w:rPr>
          <w:i/>
          <w:sz w:val="20"/>
          <w:szCs w:val="20"/>
        </w:rPr>
        <w:t>Assistant Lecturer, University of Southampton.</w:t>
      </w:r>
    </w:p>
    <w:p w14:paraId="22628639" w14:textId="77777777" w:rsidR="005C045F" w:rsidRDefault="005C045F" w:rsidP="005C045F">
      <w:pPr>
        <w:widowControl w:val="0"/>
        <w:tabs>
          <w:tab w:val="left" w:pos="720"/>
          <w:tab w:val="left" w:pos="748"/>
          <w:tab w:val="left" w:pos="2244"/>
          <w:tab w:val="left" w:pos="2520"/>
        </w:tabs>
        <w:autoSpaceDE w:val="0"/>
        <w:autoSpaceDN w:val="0"/>
        <w:ind w:right="-738"/>
        <w:rPr>
          <w:sz w:val="20"/>
          <w:szCs w:val="20"/>
        </w:rPr>
      </w:pPr>
      <w:r>
        <w:rPr>
          <w:sz w:val="20"/>
          <w:szCs w:val="20"/>
        </w:rPr>
        <w:tab/>
      </w:r>
      <w:r w:rsidR="008F67F2">
        <w:rPr>
          <w:sz w:val="20"/>
          <w:szCs w:val="20"/>
        </w:rPr>
        <w:t xml:space="preserve"> </w:t>
      </w:r>
      <w:r>
        <w:rPr>
          <w:sz w:val="20"/>
          <w:szCs w:val="20"/>
        </w:rPr>
        <w:t>Summer 1965</w:t>
      </w:r>
      <w:r>
        <w:rPr>
          <w:sz w:val="20"/>
          <w:szCs w:val="20"/>
        </w:rPr>
        <w:tab/>
        <w:t>Visiting Lecturer, University of Manitoba. Summer School</w:t>
      </w:r>
    </w:p>
    <w:p w14:paraId="38C4013D" w14:textId="77777777" w:rsidR="008F67F2" w:rsidRPr="008F67F2" w:rsidRDefault="008F67F2" w:rsidP="008F67F2">
      <w:pPr>
        <w:widowControl w:val="0"/>
        <w:tabs>
          <w:tab w:val="left" w:pos="720"/>
          <w:tab w:val="left" w:pos="748"/>
          <w:tab w:val="left" w:pos="2244"/>
          <w:tab w:val="left" w:pos="2520"/>
        </w:tabs>
        <w:autoSpaceDE w:val="0"/>
        <w:autoSpaceDN w:val="0"/>
        <w:ind w:right="-738"/>
        <w:rPr>
          <w:i/>
          <w:sz w:val="20"/>
          <w:szCs w:val="20"/>
        </w:rPr>
      </w:pPr>
      <w:r>
        <w:rPr>
          <w:sz w:val="20"/>
          <w:szCs w:val="20"/>
        </w:rPr>
        <w:tab/>
        <w:t xml:space="preserve"> 1966-1970            </w:t>
      </w:r>
      <w:r w:rsidRPr="008F67F2">
        <w:rPr>
          <w:i/>
          <w:sz w:val="20"/>
          <w:szCs w:val="20"/>
        </w:rPr>
        <w:t xml:space="preserve">Lecturer, University </w:t>
      </w:r>
      <w:proofErr w:type="gramStart"/>
      <w:r w:rsidRPr="008F67F2">
        <w:rPr>
          <w:i/>
          <w:sz w:val="20"/>
          <w:szCs w:val="20"/>
        </w:rPr>
        <w:t>of  Wales</w:t>
      </w:r>
      <w:proofErr w:type="gramEnd"/>
      <w:r w:rsidRPr="008F67F2">
        <w:rPr>
          <w:i/>
          <w:sz w:val="20"/>
          <w:szCs w:val="20"/>
        </w:rPr>
        <w:t>, Swansea.</w:t>
      </w:r>
    </w:p>
    <w:p w14:paraId="52705FE8" w14:textId="77777777" w:rsidR="005C045F" w:rsidRDefault="00C00D0C">
      <w:pPr>
        <w:widowControl w:val="0"/>
        <w:tabs>
          <w:tab w:val="left" w:pos="748"/>
          <w:tab w:val="left" w:pos="2244"/>
        </w:tabs>
        <w:autoSpaceDE w:val="0"/>
        <w:autoSpaceDN w:val="0"/>
        <w:ind w:right="-738"/>
        <w:rPr>
          <w:sz w:val="20"/>
          <w:szCs w:val="20"/>
        </w:rPr>
      </w:pPr>
      <w:r>
        <w:rPr>
          <w:sz w:val="20"/>
          <w:szCs w:val="20"/>
        </w:rPr>
        <w:t xml:space="preserve">              </w:t>
      </w:r>
      <w:r w:rsidR="008F67F2">
        <w:rPr>
          <w:sz w:val="20"/>
          <w:szCs w:val="20"/>
        </w:rPr>
        <w:t xml:space="preserve"> </w:t>
      </w:r>
      <w:r>
        <w:rPr>
          <w:sz w:val="20"/>
          <w:szCs w:val="20"/>
        </w:rPr>
        <w:t>Summer 1966</w:t>
      </w:r>
      <w:r>
        <w:rPr>
          <w:sz w:val="20"/>
          <w:szCs w:val="20"/>
        </w:rPr>
        <w:tab/>
        <w:t>Visiting Lecturer, McMaster University. Summer School</w:t>
      </w:r>
    </w:p>
    <w:p w14:paraId="3C1C283D" w14:textId="77777777" w:rsidR="00E96BF8" w:rsidRPr="008F67F2" w:rsidRDefault="00C00D0C" w:rsidP="00C00D0C">
      <w:pPr>
        <w:widowControl w:val="0"/>
        <w:tabs>
          <w:tab w:val="left" w:pos="720"/>
          <w:tab w:val="left" w:pos="748"/>
          <w:tab w:val="left" w:pos="2244"/>
          <w:tab w:val="left" w:pos="2520"/>
        </w:tabs>
        <w:autoSpaceDE w:val="0"/>
        <w:autoSpaceDN w:val="0"/>
        <w:ind w:right="-738"/>
        <w:rPr>
          <w:rFonts w:ascii="Times" w:hAnsi="Times"/>
          <w:sz w:val="20"/>
          <w:szCs w:val="20"/>
          <w:lang w:val="en-US"/>
        </w:rPr>
      </w:pPr>
      <w:r>
        <w:rPr>
          <w:sz w:val="20"/>
          <w:szCs w:val="20"/>
        </w:rPr>
        <w:tab/>
      </w:r>
      <w:r w:rsidR="008F67F2">
        <w:rPr>
          <w:sz w:val="20"/>
          <w:szCs w:val="20"/>
        </w:rPr>
        <w:t xml:space="preserve"> </w:t>
      </w:r>
      <w:r w:rsidR="00E96BF8">
        <w:rPr>
          <w:sz w:val="20"/>
          <w:szCs w:val="20"/>
        </w:rPr>
        <w:t>Summer 1968</w:t>
      </w:r>
      <w:r w:rsidR="00E96BF8">
        <w:rPr>
          <w:sz w:val="20"/>
          <w:szCs w:val="20"/>
        </w:rPr>
        <w:tab/>
        <w:t>Visiting Lecturer</w:t>
      </w:r>
      <w:r>
        <w:rPr>
          <w:sz w:val="20"/>
          <w:szCs w:val="20"/>
        </w:rPr>
        <w:t>,</w:t>
      </w:r>
      <w:r w:rsidR="00E96BF8">
        <w:rPr>
          <w:sz w:val="20"/>
          <w:szCs w:val="20"/>
        </w:rPr>
        <w:t xml:space="preserve"> York University (Toronto</w:t>
      </w:r>
      <w:proofErr w:type="gramStart"/>
      <w:r w:rsidR="00E96BF8">
        <w:rPr>
          <w:sz w:val="20"/>
          <w:szCs w:val="20"/>
        </w:rPr>
        <w:t>).Summer</w:t>
      </w:r>
      <w:proofErr w:type="gramEnd"/>
      <w:r w:rsidR="00E96BF8">
        <w:rPr>
          <w:sz w:val="20"/>
          <w:szCs w:val="20"/>
        </w:rPr>
        <w:t xml:space="preserve"> School</w:t>
      </w:r>
    </w:p>
    <w:p w14:paraId="1F4087A6" w14:textId="77777777" w:rsidR="00D75943" w:rsidRPr="008F67F2" w:rsidRDefault="00D75943" w:rsidP="00D75943">
      <w:pPr>
        <w:widowControl w:val="0"/>
        <w:tabs>
          <w:tab w:val="left" w:pos="720"/>
          <w:tab w:val="left" w:pos="748"/>
          <w:tab w:val="left" w:pos="2244"/>
          <w:tab w:val="left" w:pos="2520"/>
        </w:tabs>
        <w:autoSpaceDE w:val="0"/>
        <w:autoSpaceDN w:val="0"/>
        <w:ind w:right="-738"/>
        <w:rPr>
          <w:rFonts w:ascii="Times" w:hAnsi="Times"/>
          <w:i/>
          <w:iCs/>
          <w:sz w:val="20"/>
          <w:szCs w:val="20"/>
          <w:lang w:val="en-US"/>
        </w:rPr>
      </w:pPr>
      <w:r>
        <w:rPr>
          <w:sz w:val="20"/>
          <w:szCs w:val="20"/>
        </w:rPr>
        <w:t xml:space="preserve">               1970-74</w:t>
      </w:r>
      <w:r>
        <w:rPr>
          <w:sz w:val="20"/>
          <w:szCs w:val="20"/>
        </w:rPr>
        <w:tab/>
      </w:r>
      <w:r w:rsidRPr="008F67F2">
        <w:rPr>
          <w:i/>
          <w:sz w:val="20"/>
          <w:szCs w:val="20"/>
        </w:rPr>
        <w:t>Associate Professor, University of Calgary.</w:t>
      </w:r>
    </w:p>
    <w:p w14:paraId="09A0BCD5" w14:textId="77777777" w:rsidR="00D75943" w:rsidRDefault="00D75943" w:rsidP="00D75943">
      <w:pPr>
        <w:widowControl w:val="0"/>
        <w:tabs>
          <w:tab w:val="left" w:pos="720"/>
          <w:tab w:val="left" w:pos="748"/>
          <w:tab w:val="left" w:pos="2244"/>
          <w:tab w:val="left" w:pos="2520"/>
        </w:tabs>
        <w:autoSpaceDE w:val="0"/>
        <w:autoSpaceDN w:val="0"/>
        <w:ind w:right="-738"/>
        <w:rPr>
          <w:sz w:val="20"/>
          <w:szCs w:val="20"/>
        </w:rPr>
      </w:pPr>
      <w:r>
        <w:rPr>
          <w:sz w:val="20"/>
          <w:szCs w:val="20"/>
        </w:rPr>
        <w:tab/>
        <w:t xml:space="preserve"> 1974-2009.</w:t>
      </w:r>
      <w:r>
        <w:rPr>
          <w:sz w:val="20"/>
          <w:szCs w:val="20"/>
        </w:rPr>
        <w:tab/>
      </w:r>
      <w:r w:rsidRPr="002C3A5C">
        <w:rPr>
          <w:i/>
          <w:sz w:val="20"/>
          <w:szCs w:val="20"/>
        </w:rPr>
        <w:t>Professor</w:t>
      </w:r>
      <w:r w:rsidRPr="002C3A5C">
        <w:rPr>
          <w:i/>
          <w:iCs/>
          <w:sz w:val="20"/>
          <w:szCs w:val="20"/>
        </w:rPr>
        <w:t xml:space="preserve">, </w:t>
      </w:r>
      <w:r w:rsidRPr="002C3A5C">
        <w:rPr>
          <w:i/>
          <w:sz w:val="20"/>
          <w:szCs w:val="20"/>
        </w:rPr>
        <w:t>University of Calgary. Faculty of Social Sciences</w:t>
      </w:r>
    </w:p>
    <w:p w14:paraId="7678DC77" w14:textId="77777777" w:rsidR="003A02F3" w:rsidRDefault="00D75943" w:rsidP="003A02F3">
      <w:pPr>
        <w:pStyle w:val="BodyText2"/>
        <w:widowControl w:val="0"/>
        <w:tabs>
          <w:tab w:val="left" w:pos="720"/>
          <w:tab w:val="left" w:pos="748"/>
          <w:tab w:val="left" w:pos="2244"/>
          <w:tab w:val="left" w:pos="2520"/>
        </w:tabs>
        <w:autoSpaceDE w:val="0"/>
        <w:autoSpaceDN w:val="0"/>
        <w:ind w:right="-738"/>
        <w:rPr>
          <w:iCs/>
          <w:szCs w:val="20"/>
        </w:rPr>
      </w:pPr>
      <w:r>
        <w:rPr>
          <w:szCs w:val="20"/>
        </w:rPr>
        <w:t xml:space="preserve">               </w:t>
      </w:r>
      <w:r w:rsidR="003A02F3">
        <w:rPr>
          <w:szCs w:val="20"/>
        </w:rPr>
        <w:t>1975-July 1998</w:t>
      </w:r>
      <w:r w:rsidR="003A02F3">
        <w:rPr>
          <w:szCs w:val="20"/>
        </w:rPr>
        <w:tab/>
      </w:r>
      <w:r w:rsidR="003A02F3" w:rsidRPr="00421A21">
        <w:rPr>
          <w:iCs/>
          <w:szCs w:val="20"/>
        </w:rPr>
        <w:t>Co-ordinator of Urban Studies, Faculty of General Studies.</w:t>
      </w:r>
    </w:p>
    <w:p w14:paraId="15AEBE10" w14:textId="77777777" w:rsidR="00421A21" w:rsidRPr="002C3A5C" w:rsidRDefault="00421A21" w:rsidP="00421A21">
      <w:pPr>
        <w:widowControl w:val="0"/>
        <w:tabs>
          <w:tab w:val="left" w:pos="720"/>
          <w:tab w:val="left" w:pos="748"/>
          <w:tab w:val="left" w:pos="2244"/>
          <w:tab w:val="left" w:pos="2520"/>
        </w:tabs>
        <w:autoSpaceDE w:val="0"/>
        <w:autoSpaceDN w:val="0"/>
        <w:ind w:right="-738"/>
        <w:rPr>
          <w:i/>
          <w:iCs/>
          <w:sz w:val="20"/>
          <w:szCs w:val="20"/>
        </w:rPr>
      </w:pPr>
      <w:r>
        <w:rPr>
          <w:iCs/>
          <w:sz w:val="20"/>
          <w:szCs w:val="20"/>
        </w:rPr>
        <w:tab/>
      </w:r>
      <w:r w:rsidR="002C3A5C">
        <w:rPr>
          <w:iCs/>
          <w:sz w:val="20"/>
          <w:szCs w:val="20"/>
        </w:rPr>
        <w:t>1977-84</w:t>
      </w:r>
      <w:r w:rsidRPr="00D75943">
        <w:rPr>
          <w:sz w:val="20"/>
          <w:szCs w:val="20"/>
        </w:rPr>
        <w:t xml:space="preserve"> </w:t>
      </w:r>
      <w:r w:rsidRPr="00D75943">
        <w:rPr>
          <w:sz w:val="20"/>
          <w:szCs w:val="20"/>
        </w:rPr>
        <w:tab/>
      </w:r>
      <w:r w:rsidRPr="002C3A5C">
        <w:rPr>
          <w:i/>
          <w:iCs/>
          <w:sz w:val="20"/>
          <w:szCs w:val="20"/>
        </w:rPr>
        <w:t>Associate Dean, Faculty of Graduate Studies.</w:t>
      </w:r>
    </w:p>
    <w:p w14:paraId="6BBE36F7" w14:textId="77777777" w:rsidR="00421A21" w:rsidRPr="00421A21" w:rsidRDefault="00421A21" w:rsidP="003A02F3">
      <w:pPr>
        <w:pStyle w:val="BodyText2"/>
        <w:widowControl w:val="0"/>
        <w:tabs>
          <w:tab w:val="left" w:pos="720"/>
          <w:tab w:val="left" w:pos="748"/>
          <w:tab w:val="left" w:pos="2244"/>
          <w:tab w:val="left" w:pos="2520"/>
        </w:tabs>
        <w:autoSpaceDE w:val="0"/>
        <w:autoSpaceDN w:val="0"/>
        <w:ind w:right="-738"/>
        <w:rPr>
          <w:rFonts w:ascii="Times" w:hAnsi="Times"/>
          <w:iCs/>
          <w:szCs w:val="20"/>
          <w:lang w:val="en-US"/>
        </w:rPr>
      </w:pPr>
      <w:r>
        <w:rPr>
          <w:szCs w:val="20"/>
        </w:rPr>
        <w:t xml:space="preserve">               </w:t>
      </w:r>
      <w:r w:rsidR="000A42A7">
        <w:rPr>
          <w:szCs w:val="20"/>
        </w:rPr>
        <w:t>1985-</w:t>
      </w:r>
      <w:r>
        <w:rPr>
          <w:szCs w:val="20"/>
        </w:rPr>
        <w:t xml:space="preserve">86 </w:t>
      </w:r>
      <w:r>
        <w:rPr>
          <w:szCs w:val="20"/>
        </w:rPr>
        <w:tab/>
        <w:t xml:space="preserve">Awarded </w:t>
      </w:r>
      <w:r w:rsidR="002C3A5C">
        <w:rPr>
          <w:szCs w:val="20"/>
        </w:rPr>
        <w:t>Killam Resident Fellowship, University</w:t>
      </w:r>
      <w:r>
        <w:rPr>
          <w:szCs w:val="20"/>
        </w:rPr>
        <w:t xml:space="preserve"> of Calgary.</w:t>
      </w:r>
    </w:p>
    <w:p w14:paraId="7B4F82AF" w14:textId="77777777" w:rsidR="00EE48B8" w:rsidRDefault="00D75943">
      <w:pPr>
        <w:widowControl w:val="0"/>
        <w:tabs>
          <w:tab w:val="left" w:pos="748"/>
          <w:tab w:val="left" w:pos="2244"/>
        </w:tabs>
        <w:autoSpaceDE w:val="0"/>
        <w:autoSpaceDN w:val="0"/>
        <w:ind w:right="-738"/>
        <w:rPr>
          <w:sz w:val="20"/>
          <w:szCs w:val="20"/>
        </w:rPr>
      </w:pPr>
      <w:r>
        <w:rPr>
          <w:sz w:val="20"/>
          <w:szCs w:val="20"/>
        </w:rPr>
        <w:t xml:space="preserve">           </w:t>
      </w:r>
      <w:r w:rsidR="00322AB2">
        <w:rPr>
          <w:sz w:val="20"/>
          <w:szCs w:val="20"/>
        </w:rPr>
        <w:t xml:space="preserve"> </w:t>
      </w:r>
      <w:r w:rsidR="00EE48B8">
        <w:rPr>
          <w:sz w:val="20"/>
          <w:szCs w:val="20"/>
        </w:rPr>
        <w:t xml:space="preserve"> </w:t>
      </w:r>
      <w:r w:rsidR="00421A21">
        <w:rPr>
          <w:sz w:val="20"/>
          <w:szCs w:val="20"/>
        </w:rPr>
        <w:t xml:space="preserve">  Sept.1990.            </w:t>
      </w:r>
      <w:r w:rsidR="002C3A5C">
        <w:rPr>
          <w:sz w:val="20"/>
          <w:szCs w:val="20"/>
        </w:rPr>
        <w:t xml:space="preserve"> </w:t>
      </w:r>
      <w:r w:rsidR="00421A21">
        <w:rPr>
          <w:sz w:val="20"/>
          <w:szCs w:val="20"/>
        </w:rPr>
        <w:t>Awarded Humanities Fellowship, University of Calgary.</w:t>
      </w:r>
    </w:p>
    <w:p w14:paraId="34557593" w14:textId="77777777" w:rsidR="00D75943" w:rsidRPr="000A42A7" w:rsidRDefault="000A42A7" w:rsidP="000A42A7">
      <w:pPr>
        <w:tabs>
          <w:tab w:val="left" w:pos="748"/>
          <w:tab w:val="left" w:pos="2244"/>
        </w:tabs>
        <w:ind w:right="-738" w:firstLine="720"/>
        <w:rPr>
          <w:sz w:val="20"/>
        </w:rPr>
      </w:pPr>
      <w:r>
        <w:rPr>
          <w:sz w:val="20"/>
        </w:rPr>
        <w:t>1991, July</w:t>
      </w:r>
      <w:r>
        <w:rPr>
          <w:sz w:val="20"/>
        </w:rPr>
        <w:tab/>
      </w:r>
      <w:r w:rsidRPr="008F67F2">
        <w:rPr>
          <w:i/>
          <w:sz w:val="20"/>
        </w:rPr>
        <w:t>Honorary Fellowship, University of Wales, Swansea</w:t>
      </w:r>
      <w:r>
        <w:rPr>
          <w:sz w:val="20"/>
        </w:rPr>
        <w:t>.</w:t>
      </w:r>
    </w:p>
    <w:p w14:paraId="4D8C67EF" w14:textId="77777777" w:rsidR="00421A21" w:rsidRDefault="00421A21" w:rsidP="00D75943">
      <w:pPr>
        <w:tabs>
          <w:tab w:val="left" w:pos="748"/>
          <w:tab w:val="left" w:pos="2244"/>
        </w:tabs>
        <w:ind w:right="-738"/>
        <w:rPr>
          <w:sz w:val="20"/>
          <w:szCs w:val="20"/>
        </w:rPr>
      </w:pPr>
      <w:r>
        <w:rPr>
          <w:sz w:val="20"/>
        </w:rPr>
        <w:tab/>
        <w:t>Oct. 1994</w:t>
      </w:r>
      <w:r>
        <w:rPr>
          <w:sz w:val="20"/>
        </w:rPr>
        <w:tab/>
        <w:t>Visiting Lecturer, Meiji University, Tokyo, Japan (1 month)</w:t>
      </w:r>
      <w:r w:rsidR="000A42A7">
        <w:rPr>
          <w:sz w:val="20"/>
        </w:rPr>
        <w:t>.</w:t>
      </w:r>
    </w:p>
    <w:p w14:paraId="1E7C2C5E" w14:textId="77777777" w:rsidR="00421A21" w:rsidRDefault="000A42A7" w:rsidP="00421A21">
      <w:pPr>
        <w:widowControl w:val="0"/>
        <w:tabs>
          <w:tab w:val="left" w:pos="748"/>
          <w:tab w:val="left" w:pos="2244"/>
        </w:tabs>
        <w:autoSpaceDE w:val="0"/>
        <w:autoSpaceDN w:val="0"/>
        <w:ind w:right="-738"/>
        <w:rPr>
          <w:rFonts w:ascii="Times" w:hAnsi="Times"/>
          <w:sz w:val="20"/>
          <w:szCs w:val="20"/>
          <w:lang w:val="en-US"/>
        </w:rPr>
      </w:pP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proofErr w:type="gramStart"/>
      <w:r w:rsidR="00D75943">
        <w:rPr>
          <w:sz w:val="20"/>
          <w:szCs w:val="20"/>
        </w:rPr>
        <w:t>.</w:t>
      </w:r>
      <w:r w:rsidR="00421A21">
        <w:rPr>
          <w:sz w:val="20"/>
          <w:szCs w:val="20"/>
        </w:rPr>
        <w:t>May</w:t>
      </w:r>
      <w:proofErr w:type="gramEnd"/>
      <w:r w:rsidR="00421A21">
        <w:rPr>
          <w:sz w:val="20"/>
          <w:szCs w:val="20"/>
        </w:rPr>
        <w:t xml:space="preserve"> 1995</w:t>
      </w:r>
      <w:r w:rsidR="00421A21">
        <w:rPr>
          <w:sz w:val="20"/>
          <w:szCs w:val="20"/>
        </w:rPr>
        <w:tab/>
        <w:t>Visiting Lecturer at Five German Universities (2 weeks).</w:t>
      </w:r>
    </w:p>
    <w:p w14:paraId="1CBEE53F" w14:textId="77777777" w:rsidR="002C3A5C" w:rsidRDefault="00421A21" w:rsidP="002C3A5C">
      <w:pPr>
        <w:widowControl w:val="0"/>
        <w:tabs>
          <w:tab w:val="left" w:pos="748"/>
          <w:tab w:val="left" w:pos="2244"/>
        </w:tabs>
        <w:autoSpaceDE w:val="0"/>
        <w:autoSpaceDN w:val="0"/>
        <w:ind w:right="-738"/>
        <w:rPr>
          <w:sz w:val="20"/>
          <w:szCs w:val="20"/>
        </w:rPr>
      </w:pPr>
      <w:r>
        <w:rPr>
          <w:rFonts w:ascii="Times" w:hAnsi="Times"/>
          <w:sz w:val="20"/>
          <w:szCs w:val="20"/>
          <w:lang w:val="en-US"/>
        </w:rPr>
        <w:t xml:space="preserve">               </w:t>
      </w:r>
      <w:r>
        <w:rPr>
          <w:sz w:val="20"/>
          <w:szCs w:val="20"/>
        </w:rPr>
        <w:t>Sept. 1996</w:t>
      </w:r>
      <w:r>
        <w:rPr>
          <w:sz w:val="20"/>
          <w:szCs w:val="20"/>
        </w:rPr>
        <w:tab/>
      </w:r>
      <w:r w:rsidR="002C3A5C">
        <w:rPr>
          <w:sz w:val="20"/>
          <w:szCs w:val="20"/>
        </w:rPr>
        <w:t>Visiting Lecturer at University of Cape Town (1 month</w:t>
      </w:r>
      <w:r w:rsidR="007F32E5">
        <w:rPr>
          <w:sz w:val="20"/>
          <w:szCs w:val="20"/>
        </w:rPr>
        <w:t>)</w:t>
      </w:r>
      <w:r w:rsidR="002C3A5C">
        <w:rPr>
          <w:sz w:val="20"/>
          <w:szCs w:val="20"/>
        </w:rPr>
        <w:t xml:space="preserve"> </w:t>
      </w:r>
    </w:p>
    <w:p w14:paraId="626D6638" w14:textId="77777777" w:rsidR="002C3A5C" w:rsidRDefault="002C3A5C" w:rsidP="002C3A5C">
      <w:pPr>
        <w:widowControl w:val="0"/>
        <w:tabs>
          <w:tab w:val="left" w:pos="748"/>
          <w:tab w:val="left" w:pos="2244"/>
        </w:tabs>
        <w:autoSpaceDE w:val="0"/>
        <w:autoSpaceDN w:val="0"/>
        <w:ind w:right="-738"/>
        <w:rPr>
          <w:rFonts w:ascii="Times" w:hAnsi="Times"/>
          <w:sz w:val="20"/>
          <w:szCs w:val="20"/>
          <w:lang w:val="en-US"/>
        </w:rPr>
      </w:pPr>
      <w:r>
        <w:rPr>
          <w:sz w:val="20"/>
          <w:szCs w:val="20"/>
        </w:rPr>
        <w:t xml:space="preserve">               Sep</w:t>
      </w:r>
      <w:r w:rsidR="000A42A7">
        <w:rPr>
          <w:sz w:val="20"/>
          <w:szCs w:val="20"/>
        </w:rPr>
        <w:t>t.</w:t>
      </w:r>
      <w:r>
        <w:rPr>
          <w:sz w:val="20"/>
          <w:szCs w:val="20"/>
        </w:rPr>
        <w:t xml:space="preserve"> 1998</w:t>
      </w:r>
      <w:r>
        <w:rPr>
          <w:sz w:val="20"/>
          <w:szCs w:val="20"/>
        </w:rPr>
        <w:tab/>
        <w:t xml:space="preserve">Awarded </w:t>
      </w:r>
      <w:proofErr w:type="gramStart"/>
      <w:r>
        <w:rPr>
          <w:sz w:val="20"/>
          <w:szCs w:val="20"/>
        </w:rPr>
        <w:t xml:space="preserve">Killam </w:t>
      </w:r>
      <w:r w:rsidR="000A42A7">
        <w:rPr>
          <w:sz w:val="20"/>
          <w:szCs w:val="20"/>
        </w:rPr>
        <w:t xml:space="preserve"> Resident</w:t>
      </w:r>
      <w:proofErr w:type="gramEnd"/>
      <w:r w:rsidR="000A42A7">
        <w:rPr>
          <w:sz w:val="20"/>
          <w:szCs w:val="20"/>
        </w:rPr>
        <w:t xml:space="preserve"> </w:t>
      </w:r>
      <w:r>
        <w:rPr>
          <w:sz w:val="20"/>
          <w:szCs w:val="20"/>
        </w:rPr>
        <w:t>Fellowship, University of Calgary.</w:t>
      </w:r>
    </w:p>
    <w:p w14:paraId="19F7655C" w14:textId="77777777" w:rsidR="00EE48B8" w:rsidRPr="008F67F2" w:rsidRDefault="00EE48B8">
      <w:pPr>
        <w:widowControl w:val="0"/>
        <w:tabs>
          <w:tab w:val="left" w:pos="748"/>
          <w:tab w:val="left" w:pos="2244"/>
        </w:tabs>
        <w:autoSpaceDE w:val="0"/>
        <w:autoSpaceDN w:val="0"/>
        <w:ind w:right="-738"/>
        <w:rPr>
          <w:rFonts w:ascii="Times" w:hAnsi="Times"/>
          <w:i/>
          <w:iCs/>
          <w:sz w:val="20"/>
          <w:szCs w:val="20"/>
          <w:lang w:val="en-US"/>
        </w:rPr>
      </w:pPr>
      <w:r>
        <w:rPr>
          <w:sz w:val="20"/>
          <w:szCs w:val="20"/>
        </w:rPr>
        <w:tab/>
        <w:t>Sept. 1999</w:t>
      </w:r>
      <w:r>
        <w:rPr>
          <w:sz w:val="20"/>
          <w:szCs w:val="20"/>
        </w:rPr>
        <w:tab/>
      </w:r>
      <w:r w:rsidRPr="008F67F2">
        <w:rPr>
          <w:i/>
          <w:iCs/>
          <w:sz w:val="20"/>
          <w:szCs w:val="20"/>
        </w:rPr>
        <w:t xml:space="preserve">Craig Dobbin Visiting Professor of Canadian </w:t>
      </w:r>
      <w:proofErr w:type="gramStart"/>
      <w:r w:rsidRPr="008F67F2">
        <w:rPr>
          <w:i/>
          <w:iCs/>
          <w:sz w:val="20"/>
          <w:szCs w:val="20"/>
        </w:rPr>
        <w:t>Studies</w:t>
      </w:r>
      <w:r w:rsidR="002C3A5C" w:rsidRPr="008F67F2">
        <w:rPr>
          <w:i/>
          <w:iCs/>
          <w:sz w:val="20"/>
          <w:szCs w:val="20"/>
        </w:rPr>
        <w:t xml:space="preserve"> </w:t>
      </w:r>
      <w:r w:rsidRPr="008F67F2">
        <w:rPr>
          <w:i/>
          <w:iCs/>
          <w:sz w:val="20"/>
          <w:szCs w:val="20"/>
        </w:rPr>
        <w:t xml:space="preserve"> in</w:t>
      </w:r>
      <w:proofErr w:type="gramEnd"/>
      <w:r w:rsidRPr="008F67F2">
        <w:rPr>
          <w:i/>
          <w:iCs/>
          <w:sz w:val="20"/>
          <w:szCs w:val="20"/>
        </w:rPr>
        <w:t xml:space="preserve"> </w:t>
      </w:r>
    </w:p>
    <w:p w14:paraId="42F84D4B" w14:textId="77777777" w:rsidR="00EE48B8" w:rsidRDefault="00EE48B8">
      <w:pPr>
        <w:widowControl w:val="0"/>
        <w:tabs>
          <w:tab w:val="left" w:pos="748"/>
          <w:tab w:val="left" w:pos="2244"/>
        </w:tabs>
        <w:autoSpaceDE w:val="0"/>
        <w:autoSpaceDN w:val="0"/>
        <w:ind w:left="1440" w:right="-738"/>
        <w:rPr>
          <w:sz w:val="20"/>
          <w:szCs w:val="20"/>
        </w:rPr>
      </w:pPr>
      <w:r w:rsidRPr="008F67F2">
        <w:rPr>
          <w:i/>
          <w:iCs/>
          <w:sz w:val="20"/>
          <w:szCs w:val="20"/>
        </w:rPr>
        <w:t xml:space="preserve">     </w:t>
      </w:r>
      <w:r w:rsidRPr="008F67F2">
        <w:rPr>
          <w:i/>
          <w:iCs/>
          <w:sz w:val="20"/>
          <w:szCs w:val="20"/>
        </w:rPr>
        <w:tab/>
        <w:t>University College, Dublin</w:t>
      </w:r>
      <w:r>
        <w:rPr>
          <w:sz w:val="20"/>
          <w:szCs w:val="20"/>
        </w:rPr>
        <w:t>. (9 months).  Extended Sept. 2000-June 2001.</w:t>
      </w:r>
    </w:p>
    <w:p w14:paraId="4ABA0C0A" w14:textId="77777777" w:rsidR="000A42A7" w:rsidRPr="008F67F2" w:rsidRDefault="000A42A7" w:rsidP="000A42A7">
      <w:pPr>
        <w:widowControl w:val="0"/>
        <w:tabs>
          <w:tab w:val="left" w:pos="748"/>
          <w:tab w:val="left" w:pos="2244"/>
        </w:tabs>
        <w:autoSpaceDE w:val="0"/>
        <w:autoSpaceDN w:val="0"/>
        <w:ind w:right="-738"/>
        <w:rPr>
          <w:rFonts w:ascii="Times" w:hAnsi="Times"/>
          <w:i/>
          <w:sz w:val="20"/>
          <w:szCs w:val="20"/>
          <w:lang w:val="en-US"/>
        </w:rPr>
      </w:pPr>
      <w:r>
        <w:rPr>
          <w:sz w:val="20"/>
          <w:szCs w:val="20"/>
        </w:rPr>
        <w:t xml:space="preserve">               Dec. 2009              </w:t>
      </w:r>
      <w:r w:rsidRPr="008F67F2">
        <w:rPr>
          <w:i/>
          <w:sz w:val="20"/>
          <w:szCs w:val="20"/>
        </w:rPr>
        <w:t>Emeritus Professor, University of Calgary</w:t>
      </w:r>
    </w:p>
    <w:p w14:paraId="5E6CB4A5" w14:textId="77777777" w:rsidR="00421A21" w:rsidRDefault="00421A21" w:rsidP="00421A21">
      <w:pPr>
        <w:tabs>
          <w:tab w:val="left" w:pos="748"/>
          <w:tab w:val="left" w:pos="2244"/>
        </w:tabs>
        <w:ind w:right="-738"/>
        <w:rPr>
          <w:sz w:val="20"/>
          <w:szCs w:val="20"/>
        </w:rPr>
      </w:pPr>
      <w:r>
        <w:rPr>
          <w:sz w:val="20"/>
          <w:szCs w:val="20"/>
        </w:rPr>
        <w:tab/>
        <w:t xml:space="preserve"> </w:t>
      </w:r>
    </w:p>
    <w:p w14:paraId="0B5B160E" w14:textId="77777777" w:rsidR="00EE48B8" w:rsidRDefault="00EE48B8">
      <w:pPr>
        <w:pStyle w:val="Heading7"/>
        <w:rPr>
          <w:rFonts w:ascii="Times" w:hAnsi="Times"/>
          <w:lang w:val="en-US"/>
        </w:rPr>
      </w:pPr>
      <w:r>
        <w:t>ACADEMIC PUBLICATIONS</w:t>
      </w:r>
    </w:p>
    <w:p w14:paraId="4069D115" w14:textId="77777777" w:rsidR="00EE48B8" w:rsidRDefault="00EE48B8">
      <w:pPr>
        <w:widowControl w:val="0"/>
        <w:tabs>
          <w:tab w:val="left" w:pos="1080"/>
        </w:tabs>
        <w:autoSpaceDE w:val="0"/>
        <w:autoSpaceDN w:val="0"/>
        <w:ind w:left="1080" w:right="-738" w:hanging="360"/>
        <w:rPr>
          <w:rFonts w:ascii="Times" w:hAnsi="Times"/>
          <w:sz w:val="20"/>
          <w:szCs w:val="20"/>
          <w:lang w:val="en-US"/>
        </w:rPr>
      </w:pPr>
    </w:p>
    <w:p w14:paraId="3686DCBC" w14:textId="77777777" w:rsidR="00EE48B8" w:rsidRDefault="00DE74B0" w:rsidP="001713E0">
      <w:pPr>
        <w:widowControl w:val="0"/>
        <w:numPr>
          <w:ilvl w:val="0"/>
          <w:numId w:val="6"/>
        </w:numPr>
        <w:autoSpaceDE w:val="0"/>
        <w:autoSpaceDN w:val="0"/>
        <w:ind w:right="-738"/>
        <w:rPr>
          <w:b/>
          <w:bCs/>
          <w:sz w:val="20"/>
          <w:szCs w:val="20"/>
          <w:u w:val="single"/>
        </w:rPr>
      </w:pPr>
      <w:r>
        <w:rPr>
          <w:b/>
          <w:bCs/>
          <w:sz w:val="20"/>
          <w:szCs w:val="20"/>
          <w:u w:val="single"/>
        </w:rPr>
        <w:t>Books: 11</w:t>
      </w:r>
      <w:r w:rsidR="00EE48B8">
        <w:rPr>
          <w:b/>
          <w:bCs/>
          <w:sz w:val="20"/>
          <w:szCs w:val="20"/>
          <w:u w:val="single"/>
        </w:rPr>
        <w:t xml:space="preserve"> published </w:t>
      </w:r>
    </w:p>
    <w:p w14:paraId="6ECEE46C" w14:textId="77777777" w:rsidR="00DE74B0" w:rsidRPr="00E2275D" w:rsidRDefault="00DE74B0" w:rsidP="00DE74B0">
      <w:pPr>
        <w:widowControl w:val="0"/>
        <w:autoSpaceDE w:val="0"/>
        <w:autoSpaceDN w:val="0"/>
        <w:ind w:left="720" w:right="-738"/>
        <w:rPr>
          <w:b/>
          <w:bCs/>
          <w:i/>
          <w:sz w:val="20"/>
          <w:szCs w:val="20"/>
          <w:u w:val="single"/>
        </w:rPr>
      </w:pPr>
    </w:p>
    <w:p w14:paraId="121DF20E" w14:textId="77777777" w:rsidR="002C3A5C" w:rsidRDefault="00E2275D" w:rsidP="001713E0">
      <w:pPr>
        <w:widowControl w:val="0"/>
        <w:autoSpaceDE w:val="0"/>
        <w:autoSpaceDN w:val="0"/>
        <w:ind w:left="720" w:right="-738"/>
        <w:rPr>
          <w:bCs/>
          <w:sz w:val="20"/>
          <w:szCs w:val="20"/>
        </w:rPr>
      </w:pPr>
      <w:r>
        <w:rPr>
          <w:bCs/>
          <w:i/>
          <w:sz w:val="20"/>
          <w:szCs w:val="20"/>
        </w:rPr>
        <w:t>“</w:t>
      </w:r>
      <w:r w:rsidR="00DE74B0" w:rsidRPr="00E2275D">
        <w:rPr>
          <w:bCs/>
          <w:i/>
          <w:sz w:val="20"/>
          <w:szCs w:val="20"/>
        </w:rPr>
        <w:t>Theme Cities</w:t>
      </w:r>
      <w:r w:rsidR="001713E0" w:rsidRPr="00E2275D">
        <w:rPr>
          <w:bCs/>
          <w:i/>
          <w:sz w:val="20"/>
          <w:szCs w:val="20"/>
        </w:rPr>
        <w:t>: Solutions for Urban Problems</w:t>
      </w:r>
      <w:r>
        <w:rPr>
          <w:bCs/>
          <w:i/>
          <w:sz w:val="20"/>
          <w:szCs w:val="20"/>
        </w:rPr>
        <w:t>”</w:t>
      </w:r>
      <w:r w:rsidR="001713E0" w:rsidRPr="00E2275D">
        <w:rPr>
          <w:bCs/>
          <w:i/>
          <w:sz w:val="20"/>
          <w:szCs w:val="20"/>
        </w:rPr>
        <w:t>.</w:t>
      </w:r>
      <w:r w:rsidR="001713E0" w:rsidRPr="00E2275D">
        <w:rPr>
          <w:bCs/>
          <w:sz w:val="20"/>
          <w:szCs w:val="20"/>
        </w:rPr>
        <w:t xml:space="preserve"> Sp</w:t>
      </w:r>
      <w:r w:rsidR="00DE74B0" w:rsidRPr="00E2275D">
        <w:rPr>
          <w:bCs/>
          <w:sz w:val="20"/>
          <w:szCs w:val="20"/>
        </w:rPr>
        <w:t>r</w:t>
      </w:r>
      <w:r w:rsidR="001713E0" w:rsidRPr="00E2275D">
        <w:rPr>
          <w:bCs/>
          <w:sz w:val="20"/>
          <w:szCs w:val="20"/>
        </w:rPr>
        <w:t>inger,</w:t>
      </w:r>
      <w:r>
        <w:rPr>
          <w:bCs/>
          <w:sz w:val="20"/>
          <w:szCs w:val="20"/>
        </w:rPr>
        <w:t xml:space="preserve"> </w:t>
      </w:r>
      <w:proofErr w:type="spellStart"/>
      <w:r>
        <w:rPr>
          <w:bCs/>
          <w:sz w:val="20"/>
          <w:szCs w:val="20"/>
        </w:rPr>
        <w:t>GeoJournal</w:t>
      </w:r>
      <w:proofErr w:type="spellEnd"/>
      <w:r>
        <w:rPr>
          <w:bCs/>
          <w:sz w:val="20"/>
          <w:szCs w:val="20"/>
        </w:rPr>
        <w:t xml:space="preserve"> Library 112, </w:t>
      </w:r>
      <w:smartTag w:uri="urn:schemas-microsoft-com:office:smarttags" w:element="City">
        <w:r w:rsidR="00DE74B0" w:rsidRPr="00E2275D">
          <w:rPr>
            <w:bCs/>
            <w:sz w:val="20"/>
            <w:szCs w:val="20"/>
          </w:rPr>
          <w:t>Dordrecht</w:t>
        </w:r>
      </w:smartTag>
      <w:r w:rsidR="00DE74B0" w:rsidRPr="00E2275D">
        <w:rPr>
          <w:bCs/>
          <w:sz w:val="20"/>
          <w:szCs w:val="20"/>
        </w:rPr>
        <w:t xml:space="preserve">, </w:t>
      </w:r>
      <w:smartTag w:uri="urn:schemas-microsoft-com:office:smarttags" w:element="City">
        <w:smartTag w:uri="urn:schemas-microsoft-com:office:smarttags" w:element="place">
          <w:r w:rsidR="00DE74B0" w:rsidRPr="00E2275D">
            <w:rPr>
              <w:bCs/>
              <w:sz w:val="20"/>
              <w:szCs w:val="20"/>
            </w:rPr>
            <w:t>London</w:t>
          </w:r>
        </w:smartTag>
      </w:smartTag>
      <w:r w:rsidR="00DE74B0" w:rsidRPr="00E2275D">
        <w:rPr>
          <w:bCs/>
          <w:sz w:val="20"/>
          <w:szCs w:val="20"/>
        </w:rPr>
        <w:t>,</w:t>
      </w:r>
      <w:r w:rsidR="00DE74B0">
        <w:rPr>
          <w:b/>
          <w:bCs/>
          <w:sz w:val="20"/>
          <w:szCs w:val="20"/>
        </w:rPr>
        <w:t xml:space="preserve"> </w:t>
      </w:r>
      <w:r w:rsidR="001713E0" w:rsidRPr="00DE74B0">
        <w:rPr>
          <w:b/>
          <w:bCs/>
          <w:sz w:val="20"/>
          <w:szCs w:val="20"/>
        </w:rPr>
        <w:t xml:space="preserve">2015, </w:t>
      </w:r>
      <w:r>
        <w:rPr>
          <w:b/>
          <w:bCs/>
          <w:sz w:val="20"/>
          <w:szCs w:val="20"/>
        </w:rPr>
        <w:t xml:space="preserve"> </w:t>
      </w:r>
    </w:p>
    <w:p w14:paraId="21DBCF71" w14:textId="77777777" w:rsidR="001713E0" w:rsidRPr="00DE74B0" w:rsidRDefault="00840E82" w:rsidP="001713E0">
      <w:pPr>
        <w:widowControl w:val="0"/>
        <w:autoSpaceDE w:val="0"/>
        <w:autoSpaceDN w:val="0"/>
        <w:ind w:left="720" w:right="-738"/>
        <w:rPr>
          <w:b/>
          <w:bCs/>
          <w:sz w:val="20"/>
          <w:szCs w:val="20"/>
        </w:rPr>
      </w:pPr>
      <w:r>
        <w:rPr>
          <w:bCs/>
          <w:i/>
          <w:sz w:val="20"/>
          <w:szCs w:val="20"/>
        </w:rPr>
        <w:t xml:space="preserve">615 </w:t>
      </w:r>
      <w:r w:rsidR="00E2275D" w:rsidRPr="00E2275D">
        <w:rPr>
          <w:bCs/>
          <w:sz w:val="20"/>
          <w:szCs w:val="20"/>
        </w:rPr>
        <w:t>pages</w:t>
      </w:r>
      <w:r w:rsidR="00E2275D">
        <w:rPr>
          <w:bCs/>
          <w:sz w:val="20"/>
          <w:szCs w:val="20"/>
        </w:rPr>
        <w:t xml:space="preserve">.. Editor. Personal contribution of </w:t>
      </w:r>
      <w:r w:rsidR="007C725E">
        <w:rPr>
          <w:bCs/>
          <w:sz w:val="20"/>
          <w:szCs w:val="20"/>
        </w:rPr>
        <w:t xml:space="preserve"> </w:t>
      </w:r>
      <w:r w:rsidR="00E2275D">
        <w:rPr>
          <w:bCs/>
          <w:sz w:val="20"/>
          <w:szCs w:val="20"/>
        </w:rPr>
        <w:t>13.5 of 16 chapters.</w:t>
      </w:r>
    </w:p>
    <w:p w14:paraId="08B1D90D" w14:textId="77777777" w:rsidR="00DE74B0" w:rsidRDefault="00DE74B0" w:rsidP="001713E0">
      <w:pPr>
        <w:widowControl w:val="0"/>
        <w:autoSpaceDE w:val="0"/>
        <w:autoSpaceDN w:val="0"/>
        <w:ind w:left="720" w:right="-738"/>
        <w:rPr>
          <w:b/>
          <w:bCs/>
          <w:sz w:val="20"/>
          <w:szCs w:val="20"/>
          <w:u w:val="single"/>
        </w:rPr>
      </w:pPr>
    </w:p>
    <w:p w14:paraId="29E087A3" w14:textId="77777777" w:rsidR="001713E0" w:rsidRDefault="001713E0" w:rsidP="001713E0">
      <w:pPr>
        <w:widowControl w:val="0"/>
        <w:tabs>
          <w:tab w:val="left" w:pos="1080"/>
        </w:tabs>
        <w:autoSpaceDE w:val="0"/>
        <w:autoSpaceDN w:val="0"/>
        <w:ind w:left="720" w:right="-738"/>
        <w:rPr>
          <w:sz w:val="20"/>
          <w:szCs w:val="20"/>
        </w:rPr>
      </w:pPr>
      <w:r>
        <w:rPr>
          <w:i/>
          <w:iCs/>
          <w:sz w:val="20"/>
          <w:szCs w:val="20"/>
        </w:rPr>
        <w:t>Writing Exploration  Literature:</w:t>
      </w:r>
      <w:r>
        <w:rPr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 xml:space="preserve">Captain James and the </w:t>
      </w:r>
      <w:smartTag w:uri="urn:schemas-microsoft-com:office:smarttags" w:element="State">
        <w:smartTag w:uri="urn:schemas-microsoft-com:office:smarttags" w:element="place">
          <w:r>
            <w:rPr>
              <w:i/>
              <w:iCs/>
              <w:sz w:val="20"/>
              <w:szCs w:val="20"/>
            </w:rPr>
            <w:t>North West</w:t>
          </w:r>
        </w:smartTag>
      </w:smartTag>
      <w:r>
        <w:rPr>
          <w:i/>
          <w:iCs/>
          <w:sz w:val="20"/>
          <w:szCs w:val="20"/>
        </w:rPr>
        <w:t xml:space="preserve"> Passage, 1631-3</w:t>
      </w:r>
      <w:r>
        <w:rPr>
          <w:sz w:val="20"/>
          <w:szCs w:val="20"/>
        </w:rPr>
        <w:t xml:space="preserve">. University of </w:t>
      </w:r>
    </w:p>
    <w:p w14:paraId="25C04FBC" w14:textId="77777777" w:rsidR="001713E0" w:rsidRDefault="001713E0" w:rsidP="001713E0">
      <w:pPr>
        <w:widowControl w:val="0"/>
        <w:tabs>
          <w:tab w:val="left" w:pos="1080"/>
        </w:tabs>
        <w:autoSpaceDE w:val="0"/>
        <w:autoSpaceDN w:val="0"/>
        <w:ind w:left="720" w:right="-738"/>
        <w:rPr>
          <w:sz w:val="20"/>
          <w:szCs w:val="20"/>
        </w:rPr>
      </w:pPr>
      <w:r>
        <w:rPr>
          <w:sz w:val="20"/>
          <w:szCs w:val="20"/>
        </w:rPr>
        <w:t>Calgary Press</w:t>
      </w:r>
      <w:r w:rsidR="007C725E">
        <w:rPr>
          <w:sz w:val="20"/>
          <w:szCs w:val="20"/>
        </w:rPr>
        <w:t xml:space="preserve">, </w:t>
      </w:r>
      <w:r w:rsidRPr="001713E0">
        <w:rPr>
          <w:b/>
          <w:sz w:val="20"/>
          <w:szCs w:val="20"/>
        </w:rPr>
        <w:t>2003</w:t>
      </w:r>
      <w:r>
        <w:rPr>
          <w:sz w:val="20"/>
          <w:szCs w:val="20"/>
        </w:rPr>
        <w:t>, 318 pages.</w:t>
      </w:r>
    </w:p>
    <w:p w14:paraId="5DBF98C4" w14:textId="77777777" w:rsidR="001713E0" w:rsidRDefault="001713E0" w:rsidP="001713E0">
      <w:pPr>
        <w:widowControl w:val="0"/>
        <w:tabs>
          <w:tab w:val="left" w:pos="1080"/>
        </w:tabs>
        <w:autoSpaceDE w:val="0"/>
        <w:autoSpaceDN w:val="0"/>
        <w:ind w:left="720" w:right="-738"/>
        <w:rPr>
          <w:sz w:val="20"/>
          <w:szCs w:val="20"/>
        </w:rPr>
      </w:pPr>
    </w:p>
    <w:p w14:paraId="1A547D42" w14:textId="77777777" w:rsidR="001713E0" w:rsidRDefault="001713E0" w:rsidP="001713E0">
      <w:pPr>
        <w:widowControl w:val="0"/>
        <w:tabs>
          <w:tab w:val="left" w:pos="1080"/>
        </w:tabs>
        <w:autoSpaceDE w:val="0"/>
        <w:autoSpaceDN w:val="0"/>
        <w:ind w:left="1080" w:right="-738" w:hanging="360"/>
        <w:rPr>
          <w:sz w:val="20"/>
          <w:szCs w:val="20"/>
        </w:rPr>
      </w:pPr>
      <w:r>
        <w:rPr>
          <w:i/>
          <w:iCs/>
          <w:sz w:val="20"/>
          <w:szCs w:val="20"/>
        </w:rPr>
        <w:t>Monitoring Cities of Tomorrow: The Calgary Papers</w:t>
      </w:r>
      <w:r>
        <w:rPr>
          <w:sz w:val="20"/>
          <w:szCs w:val="20"/>
        </w:rPr>
        <w:t xml:space="preserve">.    W. K. D. Davies and I. Townshend (eds)  Urban </w:t>
      </w:r>
    </w:p>
    <w:p w14:paraId="36560F97" w14:textId="77777777" w:rsidR="001713E0" w:rsidRDefault="001713E0" w:rsidP="001713E0">
      <w:pPr>
        <w:widowControl w:val="0"/>
        <w:tabs>
          <w:tab w:val="left" w:pos="1080"/>
        </w:tabs>
        <w:autoSpaceDE w:val="0"/>
        <w:autoSpaceDN w:val="0"/>
        <w:ind w:left="1080" w:right="-738" w:hanging="360"/>
        <w:rPr>
          <w:sz w:val="20"/>
          <w:szCs w:val="20"/>
        </w:rPr>
      </w:pPr>
      <w:r>
        <w:rPr>
          <w:sz w:val="20"/>
          <w:szCs w:val="20"/>
        </w:rPr>
        <w:t xml:space="preserve">Commission, International Geographical Union , Berlin and </w:t>
      </w:r>
      <w:smartTag w:uri="urn:schemas-microsoft-com:office:smarttags" w:element="City">
        <w:smartTag w:uri="urn:schemas-microsoft-com:office:smarttags" w:element="place">
          <w:r>
            <w:rPr>
              <w:sz w:val="20"/>
              <w:szCs w:val="20"/>
            </w:rPr>
            <w:t>Calgary</w:t>
          </w:r>
        </w:smartTag>
      </w:smartTag>
      <w:r>
        <w:rPr>
          <w:sz w:val="20"/>
          <w:szCs w:val="20"/>
        </w:rPr>
        <w:t>, Dec</w:t>
      </w:r>
      <w:r w:rsidR="00E2275D">
        <w:rPr>
          <w:sz w:val="20"/>
          <w:szCs w:val="20"/>
        </w:rPr>
        <w:t>.</w:t>
      </w:r>
      <w:r>
        <w:rPr>
          <w:sz w:val="20"/>
          <w:szCs w:val="20"/>
        </w:rPr>
        <w:t xml:space="preserve"> </w:t>
      </w:r>
      <w:r w:rsidRPr="001713E0">
        <w:rPr>
          <w:b/>
          <w:sz w:val="20"/>
          <w:szCs w:val="20"/>
        </w:rPr>
        <w:t>2002,</w:t>
      </w:r>
      <w:r>
        <w:rPr>
          <w:sz w:val="20"/>
          <w:szCs w:val="20"/>
        </w:rPr>
        <w:t xml:space="preserve"> 610 pages.</w:t>
      </w:r>
    </w:p>
    <w:p w14:paraId="1EA0D9B1" w14:textId="77777777" w:rsidR="001713E0" w:rsidRDefault="001713E0" w:rsidP="001713E0">
      <w:pPr>
        <w:widowControl w:val="0"/>
        <w:tabs>
          <w:tab w:val="left" w:pos="1080"/>
        </w:tabs>
        <w:autoSpaceDE w:val="0"/>
        <w:autoSpaceDN w:val="0"/>
        <w:ind w:left="1080" w:right="-738" w:hanging="360"/>
        <w:rPr>
          <w:sz w:val="20"/>
          <w:szCs w:val="20"/>
        </w:rPr>
      </w:pPr>
    </w:p>
    <w:p w14:paraId="1BCC19DE" w14:textId="77777777" w:rsidR="001713E0" w:rsidRDefault="001713E0" w:rsidP="001713E0">
      <w:pPr>
        <w:widowControl w:val="0"/>
        <w:tabs>
          <w:tab w:val="left" w:pos="1080"/>
        </w:tabs>
        <w:autoSpaceDE w:val="0"/>
        <w:autoSpaceDN w:val="0"/>
        <w:ind w:left="1080" w:right="-738" w:hanging="360"/>
        <w:rPr>
          <w:sz w:val="20"/>
          <w:szCs w:val="20"/>
        </w:rPr>
      </w:pPr>
      <w:r>
        <w:rPr>
          <w:i/>
          <w:iCs/>
          <w:sz w:val="20"/>
          <w:szCs w:val="20"/>
        </w:rPr>
        <w:t>Communities in Cities: Perspectives in Social Geography.</w:t>
      </w:r>
      <w:r>
        <w:rPr>
          <w:sz w:val="20"/>
          <w:szCs w:val="20"/>
        </w:rPr>
        <w:t xml:space="preserve"> (With D. T. Herbert). </w:t>
      </w:r>
      <w:proofErr w:type="spellStart"/>
      <w:r>
        <w:rPr>
          <w:sz w:val="20"/>
          <w:szCs w:val="20"/>
        </w:rPr>
        <w:t>Bellhaven</w:t>
      </w:r>
      <w:proofErr w:type="spellEnd"/>
      <w:r>
        <w:rPr>
          <w:sz w:val="20"/>
          <w:szCs w:val="20"/>
        </w:rPr>
        <w:t xml:space="preserve"> Press (</w:t>
      </w:r>
      <w:smartTag w:uri="urn:schemas-microsoft-com:office:smarttags" w:element="City">
        <w:smartTag w:uri="urn:schemas-microsoft-com:office:smarttags" w:element="place">
          <w:r>
            <w:rPr>
              <w:sz w:val="20"/>
              <w:szCs w:val="20"/>
            </w:rPr>
            <w:t>London</w:t>
          </w:r>
        </w:smartTag>
      </w:smartTag>
      <w:r>
        <w:rPr>
          <w:sz w:val="20"/>
          <w:szCs w:val="20"/>
        </w:rPr>
        <w:t>)</w:t>
      </w:r>
    </w:p>
    <w:p w14:paraId="000926D4" w14:textId="77777777" w:rsidR="001713E0" w:rsidRDefault="001713E0" w:rsidP="001713E0">
      <w:pPr>
        <w:widowControl w:val="0"/>
        <w:tabs>
          <w:tab w:val="left" w:pos="1080"/>
        </w:tabs>
        <w:autoSpaceDE w:val="0"/>
        <w:autoSpaceDN w:val="0"/>
        <w:ind w:left="1080" w:right="-738" w:hanging="360"/>
        <w:rPr>
          <w:sz w:val="20"/>
          <w:szCs w:val="20"/>
        </w:rPr>
      </w:pPr>
      <w:r>
        <w:rPr>
          <w:sz w:val="20"/>
          <w:szCs w:val="20"/>
        </w:rPr>
        <w:t xml:space="preserve"> and Halstead-John Wiley, </w:t>
      </w:r>
      <w:smartTag w:uri="urn:schemas-microsoft-com:office:smarttags" w:element="country-region">
        <w:smartTag w:uri="urn:schemas-microsoft-com:office:smarttags" w:element="place">
          <w:r>
            <w:rPr>
              <w:sz w:val="20"/>
              <w:szCs w:val="20"/>
            </w:rPr>
            <w:t>U.S.A.</w:t>
          </w:r>
        </w:smartTag>
      </w:smartTag>
      <w:r>
        <w:rPr>
          <w:sz w:val="20"/>
          <w:szCs w:val="20"/>
        </w:rPr>
        <w:t xml:space="preserve"> </w:t>
      </w:r>
      <w:r w:rsidRPr="001713E0">
        <w:rPr>
          <w:b/>
          <w:sz w:val="20"/>
          <w:szCs w:val="20"/>
        </w:rPr>
        <w:t xml:space="preserve"> 1993</w:t>
      </w:r>
      <w:r>
        <w:rPr>
          <w:sz w:val="20"/>
          <w:szCs w:val="20"/>
        </w:rPr>
        <w:t>, 196 pages.</w:t>
      </w:r>
    </w:p>
    <w:p w14:paraId="7A2349EF" w14:textId="77777777" w:rsidR="001713E0" w:rsidRDefault="001713E0" w:rsidP="001713E0">
      <w:pPr>
        <w:widowControl w:val="0"/>
        <w:tabs>
          <w:tab w:val="left" w:pos="1080"/>
        </w:tabs>
        <w:autoSpaceDE w:val="0"/>
        <w:autoSpaceDN w:val="0"/>
        <w:ind w:left="1080" w:right="-738" w:hanging="360"/>
        <w:rPr>
          <w:sz w:val="20"/>
          <w:szCs w:val="20"/>
        </w:rPr>
      </w:pPr>
    </w:p>
    <w:p w14:paraId="36D85B80" w14:textId="77777777" w:rsidR="001713E0" w:rsidRDefault="001713E0" w:rsidP="001713E0">
      <w:pPr>
        <w:widowControl w:val="0"/>
        <w:tabs>
          <w:tab w:val="left" w:pos="1080"/>
        </w:tabs>
        <w:autoSpaceDE w:val="0"/>
        <w:autoSpaceDN w:val="0"/>
        <w:ind w:left="1080" w:right="-738" w:hanging="360"/>
        <w:rPr>
          <w:sz w:val="20"/>
          <w:szCs w:val="20"/>
        </w:rPr>
      </w:pPr>
      <w:r>
        <w:rPr>
          <w:i/>
          <w:iCs/>
          <w:sz w:val="20"/>
          <w:szCs w:val="20"/>
        </w:rPr>
        <w:t xml:space="preserve">Canadian Transformations: Perspectives on a Changing Human Geography. </w:t>
      </w:r>
      <w:r>
        <w:rPr>
          <w:sz w:val="20"/>
          <w:szCs w:val="20"/>
        </w:rPr>
        <w:t xml:space="preserve"> (Editor). Canadian Studies in </w:t>
      </w:r>
    </w:p>
    <w:p w14:paraId="253B0090" w14:textId="77777777" w:rsidR="001713E0" w:rsidRDefault="001713E0" w:rsidP="001713E0">
      <w:pPr>
        <w:widowControl w:val="0"/>
        <w:tabs>
          <w:tab w:val="left" w:pos="1080"/>
        </w:tabs>
        <w:autoSpaceDE w:val="0"/>
        <w:autoSpaceDN w:val="0"/>
        <w:ind w:left="1080" w:right="-738" w:hanging="360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Wales Research Group, History Dept. University College of Swansea, </w:t>
      </w:r>
      <w:r>
        <w:rPr>
          <w:b/>
          <w:sz w:val="20"/>
          <w:szCs w:val="20"/>
        </w:rPr>
        <w:t>199</w:t>
      </w:r>
      <w:r w:rsidRPr="001713E0">
        <w:rPr>
          <w:b/>
          <w:sz w:val="20"/>
          <w:szCs w:val="20"/>
        </w:rPr>
        <w:t>4</w:t>
      </w:r>
      <w:r>
        <w:rPr>
          <w:sz w:val="20"/>
          <w:szCs w:val="20"/>
        </w:rPr>
        <w:t xml:space="preserve">, 206 pages. </w:t>
      </w:r>
      <w:r w:rsidR="00840E82">
        <w:rPr>
          <w:sz w:val="20"/>
          <w:szCs w:val="20"/>
        </w:rPr>
        <w:t>ISBN  0 905285 42 5</w:t>
      </w:r>
    </w:p>
    <w:p w14:paraId="63915D97" w14:textId="77777777" w:rsidR="001713E0" w:rsidRDefault="001713E0" w:rsidP="001713E0">
      <w:pPr>
        <w:widowControl w:val="0"/>
        <w:tabs>
          <w:tab w:val="left" w:pos="1080"/>
        </w:tabs>
        <w:autoSpaceDE w:val="0"/>
        <w:autoSpaceDN w:val="0"/>
        <w:ind w:left="1080" w:right="-738" w:hanging="360"/>
        <w:rPr>
          <w:sz w:val="20"/>
          <w:szCs w:val="20"/>
        </w:rPr>
      </w:pPr>
    </w:p>
    <w:p w14:paraId="5AC05C6B" w14:textId="77777777" w:rsidR="001713E0" w:rsidRDefault="001713E0" w:rsidP="001713E0">
      <w:pPr>
        <w:widowControl w:val="0"/>
        <w:tabs>
          <w:tab w:val="left" w:pos="1080"/>
        </w:tabs>
        <w:autoSpaceDE w:val="0"/>
        <w:autoSpaceDN w:val="0"/>
        <w:ind w:left="1080" w:right="-738" w:hanging="360"/>
        <w:rPr>
          <w:rFonts w:ascii="Times" w:hAnsi="Times"/>
          <w:sz w:val="20"/>
          <w:szCs w:val="20"/>
          <w:lang w:val="en-US"/>
        </w:rPr>
      </w:pPr>
      <w:r>
        <w:rPr>
          <w:i/>
          <w:iCs/>
          <w:sz w:val="20"/>
          <w:szCs w:val="20"/>
        </w:rPr>
        <w:t>Factorial Ecology</w:t>
      </w:r>
      <w:r>
        <w:rPr>
          <w:sz w:val="20"/>
          <w:szCs w:val="20"/>
        </w:rPr>
        <w:t xml:space="preserve">.  Gower Press, Aldershot U.K. </w:t>
      </w:r>
      <w:r w:rsidRPr="001713E0">
        <w:rPr>
          <w:b/>
          <w:sz w:val="20"/>
          <w:szCs w:val="20"/>
        </w:rPr>
        <w:t>1984</w:t>
      </w:r>
      <w:r>
        <w:rPr>
          <w:sz w:val="20"/>
          <w:szCs w:val="20"/>
        </w:rPr>
        <w:t>, 409 pages.</w:t>
      </w:r>
    </w:p>
    <w:p w14:paraId="20A66AA9" w14:textId="77777777" w:rsidR="001713E0" w:rsidRDefault="001713E0" w:rsidP="001713E0">
      <w:pPr>
        <w:widowControl w:val="0"/>
        <w:tabs>
          <w:tab w:val="left" w:pos="1080"/>
        </w:tabs>
        <w:autoSpaceDE w:val="0"/>
        <w:autoSpaceDN w:val="0"/>
        <w:ind w:left="1080" w:right="-738" w:hanging="360"/>
        <w:rPr>
          <w:sz w:val="20"/>
          <w:szCs w:val="20"/>
        </w:rPr>
      </w:pPr>
    </w:p>
    <w:p w14:paraId="2B569D8D" w14:textId="77777777" w:rsidR="001713E0" w:rsidRDefault="001713E0" w:rsidP="001713E0">
      <w:pPr>
        <w:widowControl w:val="0"/>
        <w:tabs>
          <w:tab w:val="left" w:pos="1080"/>
        </w:tabs>
        <w:autoSpaceDE w:val="0"/>
        <w:autoSpaceDN w:val="0"/>
        <w:ind w:left="1080" w:right="-738" w:hanging="360"/>
        <w:rPr>
          <w:sz w:val="20"/>
          <w:szCs w:val="20"/>
        </w:rPr>
      </w:pPr>
      <w:r>
        <w:rPr>
          <w:i/>
          <w:iCs/>
          <w:sz w:val="20"/>
          <w:szCs w:val="20"/>
        </w:rPr>
        <w:t xml:space="preserve">Urban Social Structure:  A Multivariate Analysis of </w:t>
      </w:r>
      <w:smartTag w:uri="urn:schemas-microsoft-com:office:smarttags" w:element="City">
        <w:smartTag w:uri="urn:schemas-microsoft-com:office:smarttags" w:element="place">
          <w:r>
            <w:rPr>
              <w:i/>
              <w:iCs/>
              <w:sz w:val="20"/>
              <w:szCs w:val="20"/>
            </w:rPr>
            <w:t>Cardiff</w:t>
          </w:r>
        </w:smartTag>
      </w:smartTag>
      <w:r>
        <w:rPr>
          <w:i/>
          <w:iCs/>
          <w:sz w:val="20"/>
          <w:szCs w:val="20"/>
        </w:rPr>
        <w:t xml:space="preserve"> and its Region</w:t>
      </w:r>
      <w:r>
        <w:rPr>
          <w:sz w:val="20"/>
          <w:szCs w:val="20"/>
        </w:rPr>
        <w:t xml:space="preserve">.  (University of Wales Press.  Social </w:t>
      </w:r>
    </w:p>
    <w:p w14:paraId="34E700FE" w14:textId="77777777" w:rsidR="001713E0" w:rsidRDefault="001713E0" w:rsidP="001713E0">
      <w:pPr>
        <w:widowControl w:val="0"/>
        <w:tabs>
          <w:tab w:val="left" w:pos="1080"/>
        </w:tabs>
        <w:autoSpaceDE w:val="0"/>
        <w:autoSpaceDN w:val="0"/>
        <w:ind w:left="1080" w:right="-738" w:hanging="360"/>
        <w:rPr>
          <w:rFonts w:ascii="Times" w:hAnsi="Times"/>
          <w:sz w:val="20"/>
          <w:szCs w:val="20"/>
          <w:lang w:val="en-US"/>
        </w:rPr>
      </w:pPr>
      <w:r>
        <w:rPr>
          <w:sz w:val="20"/>
          <w:szCs w:val="20"/>
        </w:rPr>
        <w:t xml:space="preserve">Science Monograph, 8.  </w:t>
      </w:r>
      <w:r w:rsidRPr="001713E0">
        <w:rPr>
          <w:b/>
          <w:sz w:val="20"/>
          <w:szCs w:val="20"/>
        </w:rPr>
        <w:t>1983</w:t>
      </w:r>
      <w:r>
        <w:rPr>
          <w:sz w:val="20"/>
          <w:szCs w:val="20"/>
        </w:rPr>
        <w:t>.  6 Chapters, 183 pages</w:t>
      </w:r>
      <w:r w:rsidR="008F67F2">
        <w:rPr>
          <w:sz w:val="20"/>
          <w:szCs w:val="20"/>
        </w:rPr>
        <w:t>.</w:t>
      </w:r>
    </w:p>
    <w:p w14:paraId="1D1DD0CA" w14:textId="77777777" w:rsidR="001713E0" w:rsidRDefault="001713E0" w:rsidP="001713E0">
      <w:pPr>
        <w:widowControl w:val="0"/>
        <w:tabs>
          <w:tab w:val="left" w:pos="1080"/>
        </w:tabs>
        <w:autoSpaceDE w:val="0"/>
        <w:autoSpaceDN w:val="0"/>
        <w:ind w:left="1080" w:right="-738" w:hanging="360"/>
        <w:rPr>
          <w:sz w:val="20"/>
          <w:szCs w:val="20"/>
        </w:rPr>
      </w:pPr>
    </w:p>
    <w:p w14:paraId="1BDF97EC" w14:textId="77777777" w:rsidR="001713E0" w:rsidRDefault="001713E0" w:rsidP="00840E82">
      <w:pPr>
        <w:widowControl w:val="0"/>
        <w:tabs>
          <w:tab w:val="left" w:pos="748"/>
        </w:tabs>
        <w:autoSpaceDE w:val="0"/>
        <w:autoSpaceDN w:val="0"/>
        <w:ind w:left="748" w:right="-738"/>
        <w:rPr>
          <w:sz w:val="20"/>
          <w:szCs w:val="20"/>
        </w:rPr>
      </w:pPr>
      <w:r>
        <w:rPr>
          <w:i/>
          <w:iCs/>
          <w:sz w:val="20"/>
          <w:szCs w:val="20"/>
        </w:rPr>
        <w:t>Human Geography from Wales</w:t>
      </w:r>
      <w:r>
        <w:rPr>
          <w:sz w:val="20"/>
          <w:szCs w:val="20"/>
        </w:rPr>
        <w:t>.  Proceedings of the E.G. Bowen Memorial Conference.  Editor.   (Gomer Press</w:t>
      </w:r>
      <w:r w:rsidR="00E2275D">
        <w:rPr>
          <w:sz w:val="20"/>
          <w:szCs w:val="20"/>
        </w:rPr>
        <w:t>, Wales,</w:t>
      </w:r>
      <w:r>
        <w:rPr>
          <w:sz w:val="20"/>
          <w:szCs w:val="20"/>
        </w:rPr>
        <w:t xml:space="preserve"> </w:t>
      </w:r>
      <w:r w:rsidRPr="000A42A7">
        <w:rPr>
          <w:sz w:val="20"/>
          <w:szCs w:val="20"/>
        </w:rPr>
        <w:t xml:space="preserve">1986 </w:t>
      </w:r>
      <w:r w:rsidR="00840E82">
        <w:rPr>
          <w:b/>
          <w:sz w:val="20"/>
          <w:szCs w:val="20"/>
        </w:rPr>
        <w:t xml:space="preserve">, </w:t>
      </w:r>
      <w:r w:rsidR="00840E82">
        <w:rPr>
          <w:sz w:val="20"/>
          <w:szCs w:val="20"/>
        </w:rPr>
        <w:t>580 pages.. Also</w:t>
      </w:r>
      <w:r w:rsidR="000A42A7">
        <w:rPr>
          <w:sz w:val="20"/>
          <w:szCs w:val="20"/>
        </w:rPr>
        <w:t xml:space="preserve"> in</w:t>
      </w:r>
      <w:r w:rsidR="00840E82">
        <w:rPr>
          <w:sz w:val="20"/>
          <w:szCs w:val="20"/>
        </w:rPr>
        <w:t xml:space="preserve"> </w:t>
      </w:r>
      <w:r w:rsidRPr="00840E82">
        <w:rPr>
          <w:i/>
          <w:sz w:val="20"/>
          <w:szCs w:val="20"/>
        </w:rPr>
        <w:t>Cambria:  A Welsh Geographical Journal</w:t>
      </w:r>
      <w:r w:rsidR="00840E82">
        <w:rPr>
          <w:sz w:val="20"/>
          <w:szCs w:val="20"/>
        </w:rPr>
        <w:t>,</w:t>
      </w:r>
      <w:r>
        <w:rPr>
          <w:sz w:val="20"/>
          <w:szCs w:val="20"/>
        </w:rPr>
        <w:t xml:space="preserve"> Vol. 12 (1 and 2) and Vol. 13 (1).  Introduction:  Vol 12 (1), p.12-14; Introduction: Vol. 12(2), p. 1-6; and Introduction: Vol. 13(1), p. 1-4. </w:t>
      </w:r>
    </w:p>
    <w:p w14:paraId="6BD3F799" w14:textId="77777777" w:rsidR="001713E0" w:rsidRDefault="001713E0" w:rsidP="001713E0">
      <w:pPr>
        <w:widowControl w:val="0"/>
        <w:autoSpaceDE w:val="0"/>
        <w:autoSpaceDN w:val="0"/>
        <w:ind w:left="720" w:right="-738"/>
        <w:rPr>
          <w:rFonts w:ascii="Times" w:hAnsi="Times"/>
          <w:sz w:val="20"/>
          <w:szCs w:val="20"/>
          <w:lang w:val="en-US"/>
        </w:rPr>
      </w:pPr>
    </w:p>
    <w:p w14:paraId="3DCE91A2" w14:textId="77777777" w:rsidR="001713E0" w:rsidRDefault="001713E0" w:rsidP="001713E0">
      <w:pPr>
        <w:widowControl w:val="0"/>
        <w:tabs>
          <w:tab w:val="left" w:pos="1080"/>
        </w:tabs>
        <w:autoSpaceDE w:val="0"/>
        <w:autoSpaceDN w:val="0"/>
        <w:ind w:left="1080" w:right="-738" w:hanging="360"/>
        <w:rPr>
          <w:sz w:val="20"/>
          <w:szCs w:val="20"/>
        </w:rPr>
      </w:pPr>
      <w:r>
        <w:rPr>
          <w:i/>
          <w:iCs/>
          <w:sz w:val="20"/>
          <w:szCs w:val="20"/>
        </w:rPr>
        <w:t>Geography, Culture and Environment:  Selected Essays of E.G. Bowen</w:t>
      </w:r>
      <w:r w:rsidR="00E2275D">
        <w:rPr>
          <w:sz w:val="20"/>
          <w:szCs w:val="20"/>
        </w:rPr>
        <w:t xml:space="preserve">.  </w:t>
      </w:r>
      <w:r>
        <w:rPr>
          <w:sz w:val="20"/>
          <w:szCs w:val="20"/>
        </w:rPr>
        <w:t xml:space="preserve">Gomer Press, </w:t>
      </w:r>
      <w:smartTag w:uri="urn:schemas-microsoft-com:office:smarttags" w:element="place">
        <w:smartTag w:uri="urn:schemas-microsoft-com:office:smarttags" w:element="country-region">
          <w:r>
            <w:rPr>
              <w:sz w:val="20"/>
              <w:szCs w:val="20"/>
            </w:rPr>
            <w:t>Wales</w:t>
          </w:r>
        </w:smartTag>
      </w:smartTag>
      <w:r>
        <w:rPr>
          <w:sz w:val="20"/>
          <w:szCs w:val="20"/>
        </w:rPr>
        <w:t xml:space="preserve">, </w:t>
      </w:r>
      <w:r w:rsidRPr="001713E0">
        <w:rPr>
          <w:b/>
          <w:sz w:val="20"/>
          <w:szCs w:val="20"/>
        </w:rPr>
        <w:t>1976</w:t>
      </w:r>
      <w:r w:rsidR="00E2275D">
        <w:rPr>
          <w:sz w:val="20"/>
          <w:szCs w:val="20"/>
        </w:rPr>
        <w:t>, 300 pp</w:t>
      </w:r>
      <w:r>
        <w:rPr>
          <w:sz w:val="20"/>
          <w:szCs w:val="20"/>
        </w:rPr>
        <w:t xml:space="preserve">. </w:t>
      </w:r>
    </w:p>
    <w:p w14:paraId="38B5C0CE" w14:textId="77777777" w:rsidR="001713E0" w:rsidRDefault="001713E0" w:rsidP="001713E0">
      <w:pPr>
        <w:widowControl w:val="0"/>
        <w:tabs>
          <w:tab w:val="left" w:pos="1080"/>
        </w:tabs>
        <w:autoSpaceDE w:val="0"/>
        <w:autoSpaceDN w:val="0"/>
        <w:ind w:left="1080" w:right="-738" w:hanging="360"/>
        <w:rPr>
          <w:sz w:val="20"/>
          <w:szCs w:val="20"/>
        </w:rPr>
      </w:pPr>
      <w:r>
        <w:rPr>
          <w:sz w:val="20"/>
          <w:szCs w:val="20"/>
        </w:rPr>
        <w:t xml:space="preserve"> Joint Editor (with H. Carter).  The book reprints a representative selection of Bowen's academic articles. </w:t>
      </w:r>
    </w:p>
    <w:p w14:paraId="2FB26738" w14:textId="77777777" w:rsidR="001713E0" w:rsidRDefault="001713E0" w:rsidP="001713E0">
      <w:pPr>
        <w:widowControl w:val="0"/>
        <w:tabs>
          <w:tab w:val="left" w:pos="1080"/>
        </w:tabs>
        <w:autoSpaceDE w:val="0"/>
        <w:autoSpaceDN w:val="0"/>
        <w:ind w:left="1080" w:right="-738" w:hanging="360"/>
        <w:rPr>
          <w:sz w:val="20"/>
          <w:szCs w:val="20"/>
        </w:rPr>
      </w:pPr>
      <w:r>
        <w:rPr>
          <w:sz w:val="20"/>
          <w:szCs w:val="20"/>
        </w:rPr>
        <w:t xml:space="preserve"> The book contains a series of editorial introductions (20 pages) assessing Bowen's contributions to Geography.</w:t>
      </w:r>
    </w:p>
    <w:p w14:paraId="6A2E94A6" w14:textId="77777777" w:rsidR="001713E0" w:rsidRDefault="001713E0" w:rsidP="001713E0">
      <w:pPr>
        <w:widowControl w:val="0"/>
        <w:tabs>
          <w:tab w:val="left" w:pos="1080"/>
        </w:tabs>
        <w:autoSpaceDE w:val="0"/>
        <w:autoSpaceDN w:val="0"/>
        <w:ind w:left="1080" w:right="-738" w:hanging="360"/>
        <w:rPr>
          <w:sz w:val="20"/>
          <w:szCs w:val="20"/>
        </w:rPr>
      </w:pPr>
    </w:p>
    <w:p w14:paraId="1809A52F" w14:textId="77777777" w:rsidR="001713E0" w:rsidRDefault="001713E0" w:rsidP="001713E0">
      <w:pPr>
        <w:widowControl w:val="0"/>
        <w:tabs>
          <w:tab w:val="left" w:pos="1080"/>
        </w:tabs>
        <w:autoSpaceDE w:val="0"/>
        <w:autoSpaceDN w:val="0"/>
        <w:ind w:left="1080" w:right="-738" w:hanging="360"/>
        <w:rPr>
          <w:sz w:val="20"/>
          <w:szCs w:val="20"/>
        </w:rPr>
      </w:pPr>
      <w:r>
        <w:rPr>
          <w:i/>
          <w:iCs/>
          <w:sz w:val="20"/>
          <w:szCs w:val="20"/>
        </w:rPr>
        <w:t>The Conceptual Revolution in Geography</w:t>
      </w:r>
      <w:r>
        <w:rPr>
          <w:sz w:val="20"/>
          <w:szCs w:val="20"/>
        </w:rPr>
        <w:t xml:space="preserve">.  University of London Press, Editor, </w:t>
      </w:r>
      <w:r w:rsidRPr="001713E0">
        <w:rPr>
          <w:b/>
          <w:sz w:val="20"/>
          <w:szCs w:val="20"/>
        </w:rPr>
        <w:t>1972</w:t>
      </w:r>
      <w:r>
        <w:rPr>
          <w:sz w:val="20"/>
          <w:szCs w:val="20"/>
        </w:rPr>
        <w:t>, 416 pp.  This work consists</w:t>
      </w:r>
    </w:p>
    <w:p w14:paraId="4512BFBC" w14:textId="77777777" w:rsidR="001713E0" w:rsidRDefault="001713E0" w:rsidP="001713E0">
      <w:pPr>
        <w:widowControl w:val="0"/>
        <w:tabs>
          <w:tab w:val="left" w:pos="1080"/>
        </w:tabs>
        <w:autoSpaceDE w:val="0"/>
        <w:autoSpaceDN w:val="0"/>
        <w:ind w:left="1080" w:right="-738" w:hanging="360"/>
        <w:rPr>
          <w:sz w:val="20"/>
          <w:szCs w:val="20"/>
        </w:rPr>
      </w:pPr>
      <w:r>
        <w:rPr>
          <w:sz w:val="20"/>
          <w:szCs w:val="20"/>
        </w:rPr>
        <w:t xml:space="preserve"> of a collection of </w:t>
      </w:r>
      <w:r w:rsidR="000A42A7">
        <w:rPr>
          <w:sz w:val="20"/>
          <w:szCs w:val="20"/>
        </w:rPr>
        <w:t xml:space="preserve"> </w:t>
      </w:r>
      <w:r>
        <w:rPr>
          <w:sz w:val="20"/>
          <w:szCs w:val="20"/>
        </w:rPr>
        <w:t>20 of the most important methodological articles written by geographers in 1960's, plus five</w:t>
      </w:r>
    </w:p>
    <w:p w14:paraId="7B5269F5" w14:textId="77777777" w:rsidR="001713E0" w:rsidRDefault="001713E0" w:rsidP="001713E0">
      <w:pPr>
        <w:widowControl w:val="0"/>
        <w:tabs>
          <w:tab w:val="left" w:pos="1080"/>
        </w:tabs>
        <w:autoSpaceDE w:val="0"/>
        <w:autoSpaceDN w:val="0"/>
        <w:ind w:left="1080" w:right="-738" w:hanging="360"/>
        <w:rPr>
          <w:rFonts w:ascii="Times" w:hAnsi="Times"/>
          <w:sz w:val="20"/>
          <w:szCs w:val="20"/>
          <w:lang w:val="en-US"/>
        </w:rPr>
      </w:pPr>
      <w:r>
        <w:rPr>
          <w:sz w:val="20"/>
          <w:szCs w:val="20"/>
        </w:rPr>
        <w:t xml:space="preserve"> original introductory essays each of  4,000 words that preface each section of the book.  </w:t>
      </w:r>
    </w:p>
    <w:p w14:paraId="23B7D3F7" w14:textId="77777777" w:rsidR="001713E0" w:rsidRDefault="001713E0" w:rsidP="001713E0">
      <w:pPr>
        <w:widowControl w:val="0"/>
        <w:tabs>
          <w:tab w:val="left" w:pos="1080"/>
        </w:tabs>
        <w:autoSpaceDE w:val="0"/>
        <w:autoSpaceDN w:val="0"/>
        <w:ind w:left="1080" w:right="-738" w:hanging="360"/>
        <w:rPr>
          <w:rFonts w:ascii="Times" w:hAnsi="Times"/>
          <w:sz w:val="20"/>
          <w:szCs w:val="20"/>
          <w:lang w:val="en-US"/>
        </w:rPr>
      </w:pPr>
      <w:r>
        <w:rPr>
          <w:i/>
          <w:iCs/>
          <w:sz w:val="20"/>
          <w:szCs w:val="20"/>
        </w:rPr>
        <w:t xml:space="preserve"> Translation  into Malaysian</w:t>
      </w:r>
      <w:r>
        <w:rPr>
          <w:sz w:val="20"/>
          <w:szCs w:val="20"/>
        </w:rPr>
        <w:t xml:space="preserve">  :by </w:t>
      </w:r>
      <w:proofErr w:type="spellStart"/>
      <w:r>
        <w:rPr>
          <w:sz w:val="20"/>
          <w:szCs w:val="20"/>
        </w:rPr>
        <w:t>Jawatankuasa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Penerbitan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Universiti</w:t>
      </w:r>
      <w:proofErr w:type="spellEnd"/>
      <w:r>
        <w:rPr>
          <w:sz w:val="20"/>
          <w:szCs w:val="20"/>
        </w:rPr>
        <w:t xml:space="preserve"> Sains </w:t>
      </w:r>
      <w:smartTag w:uri="urn:schemas-microsoft-com:office:smarttags" w:element="country-region">
        <w:smartTag w:uri="urn:schemas-microsoft-com:office:smarttags" w:element="place">
          <w:r>
            <w:rPr>
              <w:sz w:val="20"/>
              <w:szCs w:val="20"/>
            </w:rPr>
            <w:t>Malaysia</w:t>
          </w:r>
        </w:smartTag>
      </w:smartTag>
      <w:r>
        <w:rPr>
          <w:sz w:val="20"/>
          <w:szCs w:val="20"/>
        </w:rPr>
        <w:t>, 1985.</w:t>
      </w:r>
    </w:p>
    <w:p w14:paraId="5E4B7D3A" w14:textId="77777777" w:rsidR="001713E0" w:rsidRDefault="001713E0" w:rsidP="001713E0">
      <w:pPr>
        <w:widowControl w:val="0"/>
        <w:tabs>
          <w:tab w:val="left" w:pos="1080"/>
        </w:tabs>
        <w:autoSpaceDE w:val="0"/>
        <w:autoSpaceDN w:val="0"/>
        <w:ind w:left="1080" w:right="-738" w:hanging="360"/>
        <w:rPr>
          <w:rFonts w:ascii="Times" w:hAnsi="Times"/>
          <w:b/>
          <w:bCs/>
          <w:sz w:val="20"/>
          <w:szCs w:val="20"/>
          <w:lang w:val="en-US"/>
        </w:rPr>
      </w:pPr>
      <w:r>
        <w:rPr>
          <w:sz w:val="20"/>
          <w:szCs w:val="20"/>
        </w:rPr>
        <w:t>.</w:t>
      </w:r>
      <w:r>
        <w:rPr>
          <w:rFonts w:ascii="Times" w:hAnsi="Times"/>
          <w:b/>
          <w:bCs/>
          <w:sz w:val="20"/>
          <w:szCs w:val="20"/>
          <w:lang w:val="en-US"/>
        </w:rPr>
        <w:t xml:space="preserve"> </w:t>
      </w:r>
    </w:p>
    <w:p w14:paraId="110FF363" w14:textId="77777777" w:rsidR="00EE48B8" w:rsidRDefault="00EE48B8">
      <w:pPr>
        <w:widowControl w:val="0"/>
        <w:tabs>
          <w:tab w:val="left" w:pos="1080"/>
        </w:tabs>
        <w:autoSpaceDE w:val="0"/>
        <w:autoSpaceDN w:val="0"/>
        <w:ind w:left="1080" w:right="-738" w:hanging="360"/>
        <w:rPr>
          <w:sz w:val="20"/>
          <w:szCs w:val="20"/>
        </w:rPr>
      </w:pPr>
      <w:r>
        <w:rPr>
          <w:i/>
          <w:iCs/>
          <w:sz w:val="20"/>
          <w:szCs w:val="20"/>
        </w:rPr>
        <w:t xml:space="preserve">Urban Essays, </w:t>
      </w:r>
      <w:r>
        <w:rPr>
          <w:sz w:val="20"/>
          <w:szCs w:val="20"/>
        </w:rPr>
        <w:t xml:space="preserve">Longmans Press, London, </w:t>
      </w:r>
      <w:r w:rsidRPr="001713E0">
        <w:rPr>
          <w:b/>
          <w:sz w:val="20"/>
          <w:szCs w:val="20"/>
        </w:rPr>
        <w:t>1970</w:t>
      </w:r>
      <w:r>
        <w:rPr>
          <w:sz w:val="20"/>
          <w:szCs w:val="20"/>
        </w:rPr>
        <w:t>, 11 chapters, 289 pp.  Joint Editor (with H. Carter) and personal</w:t>
      </w:r>
    </w:p>
    <w:p w14:paraId="2BF8E439" w14:textId="77777777" w:rsidR="00EE48B8" w:rsidRDefault="00EE48B8">
      <w:pPr>
        <w:widowControl w:val="0"/>
        <w:tabs>
          <w:tab w:val="left" w:pos="1080"/>
        </w:tabs>
        <w:autoSpaceDE w:val="0"/>
        <w:autoSpaceDN w:val="0"/>
        <w:ind w:left="1080" w:right="-738" w:hanging="360"/>
        <w:rPr>
          <w:rFonts w:ascii="Times" w:hAnsi="Times"/>
          <w:sz w:val="20"/>
          <w:szCs w:val="20"/>
          <w:lang w:val="en-US"/>
        </w:rPr>
      </w:pPr>
      <w:r>
        <w:rPr>
          <w:sz w:val="20"/>
          <w:szCs w:val="20"/>
        </w:rPr>
        <w:t>contribution of four chapters (see articles and chapter titles)</w:t>
      </w:r>
      <w:r w:rsidR="001713E0">
        <w:rPr>
          <w:sz w:val="20"/>
          <w:szCs w:val="20"/>
        </w:rPr>
        <w:t>.</w:t>
      </w:r>
    </w:p>
    <w:p w14:paraId="06582E96" w14:textId="77777777" w:rsidR="00EE48B8" w:rsidRDefault="00EE48B8">
      <w:pPr>
        <w:widowControl w:val="0"/>
        <w:tabs>
          <w:tab w:val="left" w:pos="1080"/>
        </w:tabs>
        <w:autoSpaceDE w:val="0"/>
        <w:autoSpaceDN w:val="0"/>
        <w:ind w:left="720" w:right="-738"/>
        <w:rPr>
          <w:i/>
          <w:iCs/>
          <w:sz w:val="20"/>
          <w:szCs w:val="20"/>
        </w:rPr>
      </w:pPr>
    </w:p>
    <w:p w14:paraId="7FFFD5BA" w14:textId="77777777" w:rsidR="00EE48B8" w:rsidRDefault="00EE48B8">
      <w:pPr>
        <w:widowControl w:val="0"/>
        <w:tabs>
          <w:tab w:val="left" w:pos="1080"/>
        </w:tabs>
        <w:autoSpaceDE w:val="0"/>
        <w:autoSpaceDN w:val="0"/>
        <w:ind w:left="1080" w:right="-738" w:hanging="360"/>
        <w:rPr>
          <w:rFonts w:ascii="Times" w:hAnsi="Times"/>
          <w:b/>
          <w:bCs/>
          <w:sz w:val="20"/>
          <w:szCs w:val="20"/>
          <w:lang w:val="en-US"/>
        </w:rPr>
      </w:pPr>
      <w:r>
        <w:rPr>
          <w:b/>
          <w:bCs/>
          <w:sz w:val="20"/>
          <w:szCs w:val="20"/>
        </w:rPr>
        <w:t>See also:  Book length consultancy reports</w:t>
      </w:r>
      <w:r w:rsidR="00E2275D">
        <w:rPr>
          <w:b/>
          <w:bCs/>
          <w:sz w:val="20"/>
          <w:szCs w:val="20"/>
        </w:rPr>
        <w:t xml:space="preserve">, </w:t>
      </w:r>
      <w:r>
        <w:rPr>
          <w:b/>
          <w:bCs/>
          <w:sz w:val="20"/>
          <w:szCs w:val="20"/>
        </w:rPr>
        <w:t>pp 9/10.</w:t>
      </w:r>
    </w:p>
    <w:p w14:paraId="14B74B57" w14:textId="77777777" w:rsidR="00EE48B8" w:rsidRDefault="00EE48B8">
      <w:pPr>
        <w:widowControl w:val="0"/>
        <w:tabs>
          <w:tab w:val="left" w:pos="1080"/>
        </w:tabs>
        <w:autoSpaceDE w:val="0"/>
        <w:autoSpaceDN w:val="0"/>
        <w:ind w:left="1080" w:right="-738" w:hanging="360"/>
        <w:rPr>
          <w:rFonts w:ascii="Times" w:hAnsi="Times"/>
          <w:b/>
          <w:bCs/>
          <w:sz w:val="20"/>
          <w:szCs w:val="20"/>
          <w:lang w:val="en-US"/>
        </w:rPr>
      </w:pPr>
    </w:p>
    <w:p w14:paraId="56D20B5E" w14:textId="77777777" w:rsidR="00EE48B8" w:rsidRDefault="00EE48B8">
      <w:pPr>
        <w:widowControl w:val="0"/>
        <w:autoSpaceDE w:val="0"/>
        <w:autoSpaceDN w:val="0"/>
        <w:ind w:left="720" w:right="-738"/>
        <w:rPr>
          <w:rFonts w:ascii="Times" w:hAnsi="Times"/>
          <w:b/>
          <w:bCs/>
          <w:sz w:val="20"/>
          <w:szCs w:val="20"/>
          <w:lang w:val="en-US"/>
        </w:rPr>
      </w:pPr>
      <w:r>
        <w:rPr>
          <w:b/>
          <w:bCs/>
          <w:sz w:val="20"/>
          <w:szCs w:val="20"/>
          <w:u w:val="single"/>
        </w:rPr>
        <w:t>b) Published Articles /Chapters:</w:t>
      </w:r>
      <w:r>
        <w:rPr>
          <w:b/>
          <w:bCs/>
          <w:sz w:val="20"/>
          <w:szCs w:val="20"/>
        </w:rPr>
        <w:t xml:space="preserve">  c.120</w:t>
      </w:r>
    </w:p>
    <w:p w14:paraId="530AE8EB" w14:textId="77777777" w:rsidR="003A02F3" w:rsidRDefault="00EE48B8" w:rsidP="003A02F3">
      <w:pPr>
        <w:widowControl w:val="0"/>
        <w:autoSpaceDE w:val="0"/>
        <w:autoSpaceDN w:val="0"/>
        <w:ind w:left="720" w:right="-738"/>
        <w:rPr>
          <w:sz w:val="20"/>
          <w:szCs w:val="20"/>
        </w:rPr>
      </w:pPr>
      <w:r>
        <w:rPr>
          <w:sz w:val="20"/>
          <w:szCs w:val="20"/>
        </w:rPr>
        <w:t>(Refereed and Invited only—excluding consultancy studies / abstracts)</w:t>
      </w:r>
    </w:p>
    <w:p w14:paraId="64965C0E" w14:textId="77777777" w:rsidR="003A02F3" w:rsidRDefault="003A02F3" w:rsidP="003A02F3">
      <w:pPr>
        <w:widowControl w:val="0"/>
        <w:autoSpaceDE w:val="0"/>
        <w:autoSpaceDN w:val="0"/>
        <w:ind w:left="720" w:right="-738"/>
        <w:rPr>
          <w:sz w:val="20"/>
          <w:szCs w:val="20"/>
        </w:rPr>
      </w:pPr>
    </w:p>
    <w:p w14:paraId="7756795F" w14:textId="77777777" w:rsidR="00BE4976" w:rsidRDefault="00BE4976" w:rsidP="003A02F3">
      <w:pPr>
        <w:widowControl w:val="0"/>
        <w:autoSpaceDE w:val="0"/>
        <w:autoSpaceDN w:val="0"/>
        <w:ind w:left="720" w:right="-738"/>
        <w:rPr>
          <w:sz w:val="20"/>
          <w:szCs w:val="20"/>
        </w:rPr>
      </w:pPr>
      <w:r>
        <w:rPr>
          <w:sz w:val="20"/>
          <w:szCs w:val="20"/>
        </w:rPr>
        <w:t xml:space="preserve"> “Community”  With Townshend, I.J,  Benoit, A. (2020)</w:t>
      </w:r>
      <w:r w:rsidR="003A02F3">
        <w:rPr>
          <w:sz w:val="20"/>
          <w:szCs w:val="20"/>
        </w:rPr>
        <w:t>. In: International Encyclopaedia of Human Geography. 2</w:t>
      </w:r>
      <w:r w:rsidR="003A02F3" w:rsidRPr="003A02F3">
        <w:rPr>
          <w:sz w:val="20"/>
          <w:szCs w:val="20"/>
          <w:vertAlign w:val="superscript"/>
        </w:rPr>
        <w:t>nd</w:t>
      </w:r>
      <w:r w:rsidR="003A02F3">
        <w:rPr>
          <w:sz w:val="20"/>
          <w:szCs w:val="20"/>
        </w:rPr>
        <w:t xml:space="preserve"> Edition. Kobayashi, A (ed),  Elsevier, pp.343-349..</w:t>
      </w:r>
    </w:p>
    <w:p w14:paraId="4B7B2E1E" w14:textId="77777777" w:rsidR="00E2275D" w:rsidRDefault="00E2275D">
      <w:pPr>
        <w:widowControl w:val="0"/>
        <w:autoSpaceDE w:val="0"/>
        <w:autoSpaceDN w:val="0"/>
        <w:ind w:left="720" w:right="-738"/>
        <w:rPr>
          <w:sz w:val="20"/>
          <w:szCs w:val="20"/>
        </w:rPr>
      </w:pPr>
    </w:p>
    <w:p w14:paraId="4FA5116F" w14:textId="77777777" w:rsidR="003B4773" w:rsidRDefault="00E2275D" w:rsidP="008F67F2">
      <w:pPr>
        <w:widowControl w:val="0"/>
        <w:autoSpaceDE w:val="0"/>
        <w:autoSpaceDN w:val="0"/>
        <w:ind w:left="748" w:right="-738"/>
        <w:rPr>
          <w:sz w:val="20"/>
          <w:szCs w:val="20"/>
        </w:rPr>
      </w:pPr>
      <w:r>
        <w:rPr>
          <w:sz w:val="20"/>
          <w:szCs w:val="20"/>
        </w:rPr>
        <w:t>“</w:t>
      </w:r>
      <w:r w:rsidRPr="00E67BC0">
        <w:rPr>
          <w:sz w:val="20"/>
          <w:szCs w:val="20"/>
        </w:rPr>
        <w:t>Charles Booth</w:t>
      </w:r>
      <w:r w:rsidR="006E3EB7" w:rsidRPr="00E67BC0">
        <w:rPr>
          <w:sz w:val="20"/>
          <w:szCs w:val="20"/>
        </w:rPr>
        <w:t xml:space="preserve"> (</w:t>
      </w:r>
      <w:r w:rsidRPr="00E67BC0">
        <w:rPr>
          <w:sz w:val="20"/>
          <w:szCs w:val="20"/>
        </w:rPr>
        <w:t>1840-1916).”.</w:t>
      </w:r>
      <w:r w:rsidR="008F67F2">
        <w:rPr>
          <w:sz w:val="20"/>
          <w:szCs w:val="20"/>
        </w:rPr>
        <w:t>In</w:t>
      </w:r>
      <w:r>
        <w:rPr>
          <w:sz w:val="20"/>
          <w:szCs w:val="20"/>
        </w:rPr>
        <w:t xml:space="preserve"> </w:t>
      </w:r>
      <w:r w:rsidRPr="00E67BC0">
        <w:rPr>
          <w:i/>
          <w:sz w:val="20"/>
          <w:szCs w:val="20"/>
        </w:rPr>
        <w:t>Wiley-Blackwell Encyclopaedia of Sociology</w:t>
      </w:r>
      <w:r>
        <w:rPr>
          <w:sz w:val="20"/>
          <w:szCs w:val="20"/>
        </w:rPr>
        <w:t xml:space="preserve">. </w:t>
      </w:r>
      <w:r w:rsidR="000A42A7">
        <w:rPr>
          <w:sz w:val="20"/>
          <w:szCs w:val="20"/>
        </w:rPr>
        <w:t xml:space="preserve"> </w:t>
      </w:r>
      <w:r>
        <w:rPr>
          <w:sz w:val="20"/>
          <w:szCs w:val="20"/>
        </w:rPr>
        <w:t>2</w:t>
      </w:r>
      <w:r w:rsidRPr="00E2275D">
        <w:rPr>
          <w:sz w:val="20"/>
          <w:szCs w:val="20"/>
          <w:vertAlign w:val="superscript"/>
        </w:rPr>
        <w:t>nd</w:t>
      </w:r>
      <w:r w:rsidR="006E3EB7">
        <w:rPr>
          <w:sz w:val="20"/>
          <w:szCs w:val="20"/>
        </w:rPr>
        <w:t xml:space="preserve"> Edition., 201</w:t>
      </w:r>
      <w:r w:rsidR="00C1489D">
        <w:rPr>
          <w:sz w:val="20"/>
          <w:szCs w:val="20"/>
        </w:rPr>
        <w:t>6</w:t>
      </w:r>
      <w:r w:rsidR="003E7E6E">
        <w:rPr>
          <w:sz w:val="20"/>
          <w:szCs w:val="20"/>
        </w:rPr>
        <w:t>.</w:t>
      </w:r>
    </w:p>
    <w:p w14:paraId="0A9AB5AE" w14:textId="77777777" w:rsidR="002C486E" w:rsidRDefault="002C486E" w:rsidP="007C725E">
      <w:pPr>
        <w:widowControl w:val="0"/>
        <w:autoSpaceDE w:val="0"/>
        <w:autoSpaceDN w:val="0"/>
        <w:ind w:left="748" w:right="-738"/>
        <w:rPr>
          <w:sz w:val="20"/>
          <w:szCs w:val="20"/>
        </w:rPr>
      </w:pPr>
    </w:p>
    <w:p w14:paraId="6C388C54" w14:textId="77777777" w:rsidR="002C486E" w:rsidRDefault="007C725E" w:rsidP="007C725E">
      <w:pPr>
        <w:widowControl w:val="0"/>
        <w:autoSpaceDE w:val="0"/>
        <w:autoSpaceDN w:val="0"/>
        <w:ind w:left="748" w:right="-738"/>
        <w:rPr>
          <w:sz w:val="20"/>
          <w:szCs w:val="20"/>
        </w:rPr>
      </w:pPr>
      <w:r>
        <w:rPr>
          <w:sz w:val="20"/>
          <w:szCs w:val="20"/>
        </w:rPr>
        <w:t xml:space="preserve"> “Riot</w:t>
      </w:r>
      <w:r w:rsidR="006E3EB7">
        <w:rPr>
          <w:sz w:val="20"/>
          <w:szCs w:val="20"/>
        </w:rPr>
        <w:t>s by a Growing Social Periphery:</w:t>
      </w:r>
      <w:r>
        <w:rPr>
          <w:sz w:val="20"/>
          <w:szCs w:val="20"/>
        </w:rPr>
        <w:t xml:space="preserve"> Interpreting the 2011 Urban Riots in </w:t>
      </w:r>
      <w:smartTag w:uri="urn:schemas-microsoft-com:office:smarttags" w:element="place">
        <w:smartTag w:uri="urn:schemas-microsoft-com:office:smarttags" w:element="country-region">
          <w:r>
            <w:rPr>
              <w:sz w:val="20"/>
              <w:szCs w:val="20"/>
            </w:rPr>
            <w:t>England</w:t>
          </w:r>
        </w:smartTag>
      </w:smartTag>
      <w:r>
        <w:rPr>
          <w:sz w:val="20"/>
          <w:szCs w:val="20"/>
        </w:rPr>
        <w:t>”. In</w:t>
      </w:r>
      <w:r w:rsidR="006E3EB7">
        <w:rPr>
          <w:sz w:val="20"/>
          <w:szCs w:val="20"/>
        </w:rPr>
        <w:t>:</w:t>
      </w:r>
      <w:r>
        <w:rPr>
          <w:sz w:val="20"/>
          <w:szCs w:val="20"/>
        </w:rPr>
        <w:t xml:space="preserve"> D. P. O’Donoghue (ed.) </w:t>
      </w:r>
      <w:r w:rsidRPr="00E67BC0">
        <w:rPr>
          <w:i/>
          <w:sz w:val="20"/>
          <w:szCs w:val="20"/>
        </w:rPr>
        <w:t>Urban Transformations: Centres, Peripheries and Systems</w:t>
      </w:r>
      <w:r>
        <w:rPr>
          <w:sz w:val="20"/>
          <w:szCs w:val="20"/>
        </w:rPr>
        <w:t xml:space="preserve">. </w:t>
      </w:r>
      <w:r w:rsidR="006E3EB7">
        <w:rPr>
          <w:sz w:val="20"/>
          <w:szCs w:val="20"/>
        </w:rPr>
        <w:t xml:space="preserve">Farnham, </w:t>
      </w:r>
      <w:smartTag w:uri="urn:schemas-microsoft-com:office:smarttags" w:element="place">
        <w:r w:rsidR="006E3EB7">
          <w:rPr>
            <w:sz w:val="20"/>
            <w:szCs w:val="20"/>
          </w:rPr>
          <w:t>Surrey</w:t>
        </w:r>
      </w:smartTag>
      <w:r w:rsidR="006E3EB7">
        <w:rPr>
          <w:sz w:val="20"/>
          <w:szCs w:val="20"/>
        </w:rPr>
        <w:t>:</w:t>
      </w:r>
      <w:r>
        <w:rPr>
          <w:sz w:val="20"/>
          <w:szCs w:val="20"/>
        </w:rPr>
        <w:t xml:space="preserve"> </w:t>
      </w:r>
      <w:r w:rsidR="006E3EB7">
        <w:rPr>
          <w:sz w:val="20"/>
          <w:szCs w:val="20"/>
        </w:rPr>
        <w:t xml:space="preserve"> Ashgate, </w:t>
      </w:r>
      <w:r>
        <w:rPr>
          <w:sz w:val="20"/>
          <w:szCs w:val="20"/>
        </w:rPr>
        <w:t>2014, pp. 81-94.</w:t>
      </w:r>
    </w:p>
    <w:p w14:paraId="506C7497" w14:textId="77777777" w:rsidR="006E3EB7" w:rsidRDefault="006E3EB7" w:rsidP="007C725E">
      <w:pPr>
        <w:widowControl w:val="0"/>
        <w:autoSpaceDE w:val="0"/>
        <w:autoSpaceDN w:val="0"/>
        <w:ind w:left="748" w:right="-738"/>
        <w:rPr>
          <w:sz w:val="20"/>
          <w:szCs w:val="20"/>
        </w:rPr>
      </w:pPr>
    </w:p>
    <w:p w14:paraId="6BC1AB48" w14:textId="77777777" w:rsidR="00DE6D89" w:rsidRPr="00DE6D89" w:rsidRDefault="007C725E">
      <w:pPr>
        <w:pStyle w:val="Heading3"/>
        <w:tabs>
          <w:tab w:val="left" w:pos="2618"/>
          <w:tab w:val="center" w:pos="3553"/>
        </w:tabs>
        <w:ind w:right="-364"/>
        <w:rPr>
          <w:iCs w:val="0"/>
        </w:rPr>
      </w:pPr>
      <w:r>
        <w:rPr>
          <w:i w:val="0"/>
          <w:iCs w:val="0"/>
        </w:rPr>
        <w:tab/>
      </w:r>
      <w:r w:rsidR="006E3EB7">
        <w:rPr>
          <w:i w:val="0"/>
          <w:iCs w:val="0"/>
        </w:rPr>
        <w:t>“</w:t>
      </w:r>
      <w:r w:rsidR="00DE6D89">
        <w:rPr>
          <w:i w:val="0"/>
          <w:iCs w:val="0"/>
        </w:rPr>
        <w:t xml:space="preserve">The Last Landlords of Campobello: Captain Wm </w:t>
      </w:r>
      <w:proofErr w:type="spellStart"/>
      <w:r w:rsidR="00DE6D89">
        <w:rPr>
          <w:i w:val="0"/>
          <w:iCs w:val="0"/>
        </w:rPr>
        <w:t>FitzWilliam</w:t>
      </w:r>
      <w:proofErr w:type="spellEnd"/>
      <w:r w:rsidR="00DE6D89">
        <w:rPr>
          <w:i w:val="0"/>
          <w:iCs w:val="0"/>
        </w:rPr>
        <w:t xml:space="preserve"> Owen and his Successors 1835-1888”</w:t>
      </w:r>
      <w:r w:rsidR="006E3EB7">
        <w:rPr>
          <w:i w:val="0"/>
          <w:iCs w:val="0"/>
        </w:rPr>
        <w:t>.</w:t>
      </w:r>
      <w:r w:rsidR="00DE6D89">
        <w:rPr>
          <w:i w:val="0"/>
          <w:iCs w:val="0"/>
        </w:rPr>
        <w:t xml:space="preserve"> </w:t>
      </w:r>
      <w:r w:rsidR="00DE6D89" w:rsidRPr="00DE6D89">
        <w:rPr>
          <w:iCs w:val="0"/>
        </w:rPr>
        <w:t xml:space="preserve">National </w:t>
      </w:r>
    </w:p>
    <w:p w14:paraId="7FD4CE9B" w14:textId="77777777" w:rsidR="00DE6D89" w:rsidRDefault="00DE6D89">
      <w:pPr>
        <w:pStyle w:val="Heading3"/>
        <w:tabs>
          <w:tab w:val="left" w:pos="2618"/>
          <w:tab w:val="center" w:pos="3553"/>
        </w:tabs>
        <w:ind w:right="-364"/>
        <w:rPr>
          <w:i w:val="0"/>
          <w:iCs w:val="0"/>
        </w:rPr>
      </w:pPr>
      <w:r w:rsidRPr="00DE6D89">
        <w:rPr>
          <w:iCs w:val="0"/>
        </w:rPr>
        <w:tab/>
        <w:t xml:space="preserve">Library of </w:t>
      </w:r>
      <w:smartTag w:uri="urn:schemas-microsoft-com:office:smarttags" w:element="country-region">
        <w:smartTag w:uri="urn:schemas-microsoft-com:office:smarttags" w:element="place">
          <w:r w:rsidRPr="00DE6D89">
            <w:rPr>
              <w:iCs w:val="0"/>
            </w:rPr>
            <w:t>Wales</w:t>
          </w:r>
        </w:smartTag>
      </w:smartTag>
      <w:r w:rsidRPr="00DE6D89">
        <w:rPr>
          <w:iCs w:val="0"/>
        </w:rPr>
        <w:t xml:space="preserve"> Journal</w:t>
      </w:r>
      <w:r>
        <w:rPr>
          <w:i w:val="0"/>
          <w:iCs w:val="0"/>
        </w:rPr>
        <w:t>, Vol. XXXIV, 2007/8, 205-234</w:t>
      </w:r>
      <w:r w:rsidR="006E3EB7">
        <w:rPr>
          <w:i w:val="0"/>
          <w:iCs w:val="0"/>
        </w:rPr>
        <w:t>.</w:t>
      </w:r>
    </w:p>
    <w:p w14:paraId="22070E6A" w14:textId="77777777" w:rsidR="00DE6D89" w:rsidRDefault="00DE6D89">
      <w:pPr>
        <w:pStyle w:val="Heading3"/>
        <w:tabs>
          <w:tab w:val="left" w:pos="2618"/>
          <w:tab w:val="center" w:pos="3553"/>
        </w:tabs>
        <w:ind w:right="-364"/>
        <w:rPr>
          <w:i w:val="0"/>
          <w:iCs w:val="0"/>
        </w:rPr>
      </w:pPr>
    </w:p>
    <w:p w14:paraId="03C0C6F6" w14:textId="77777777" w:rsidR="00EE48B8" w:rsidRPr="006E3EB7" w:rsidRDefault="00EE48B8" w:rsidP="006E3EB7">
      <w:pPr>
        <w:pStyle w:val="Heading3"/>
        <w:tabs>
          <w:tab w:val="left" w:pos="2618"/>
          <w:tab w:val="center" w:pos="3553"/>
        </w:tabs>
        <w:ind w:left="748" w:right="-364"/>
        <w:rPr>
          <w:lang w:val="en-US"/>
        </w:rPr>
      </w:pPr>
      <w:r>
        <w:rPr>
          <w:i w:val="0"/>
          <w:iCs w:val="0"/>
        </w:rPr>
        <w:t>“Culturing Sustainability: Towards Frameworks of Understanding.”</w:t>
      </w:r>
      <w:r>
        <w:t>(</w:t>
      </w:r>
      <w:r w:rsidRPr="006E3EB7">
        <w:rPr>
          <w:i w:val="0"/>
        </w:rPr>
        <w:t>with D.F Brown</w:t>
      </w:r>
      <w:r>
        <w:t>)</w:t>
      </w:r>
      <w:r w:rsidR="006E3EB7">
        <w:t>.</w:t>
      </w:r>
      <w:r>
        <w:t xml:space="preserve"> </w:t>
      </w:r>
      <w:r>
        <w:rPr>
          <w:i w:val="0"/>
          <w:iCs w:val="0"/>
        </w:rPr>
        <w:t>In:</w:t>
      </w:r>
      <w:r>
        <w:t xml:space="preserve"> </w:t>
      </w:r>
      <w:r>
        <w:rPr>
          <w:lang w:val="en-US"/>
        </w:rPr>
        <w:t xml:space="preserve"> </w:t>
      </w:r>
      <w:proofErr w:type="spellStart"/>
      <w:r>
        <w:rPr>
          <w:i w:val="0"/>
          <w:iCs w:val="0"/>
          <w:lang w:val="en-US"/>
        </w:rPr>
        <w:t>J.Chi</w:t>
      </w:r>
      <w:proofErr w:type="spellEnd"/>
      <w:r>
        <w:rPr>
          <w:i w:val="0"/>
          <w:iCs w:val="0"/>
          <w:lang w:val="en-US"/>
        </w:rPr>
        <w:t>-kin Lee and Michael Williams (eds)</w:t>
      </w:r>
      <w:r>
        <w:rPr>
          <w:lang w:val="en-US"/>
        </w:rPr>
        <w:t xml:space="preserve">. Environmental and Geographical  Education </w:t>
      </w:r>
      <w:r w:rsidR="000A42A7">
        <w:rPr>
          <w:lang w:val="en-US"/>
        </w:rPr>
        <w:t xml:space="preserve"> </w:t>
      </w:r>
      <w:r>
        <w:rPr>
          <w:lang w:val="en-US"/>
        </w:rPr>
        <w:t xml:space="preserve">for </w:t>
      </w:r>
      <w:proofErr w:type="spellStart"/>
      <w:r>
        <w:rPr>
          <w:lang w:val="en-US"/>
        </w:rPr>
        <w:t>Sustainability:Cultural</w:t>
      </w:r>
      <w:proofErr w:type="spellEnd"/>
      <w:r>
        <w:rPr>
          <w:lang w:val="en-US"/>
        </w:rPr>
        <w:t xml:space="preserve"> Contexts</w:t>
      </w:r>
      <w:r>
        <w:rPr>
          <w:i w:val="0"/>
          <w:iCs w:val="0"/>
          <w:lang w:val="en-US"/>
        </w:rPr>
        <w:t xml:space="preserve">. </w:t>
      </w:r>
      <w:smartTag w:uri="urn:schemas-microsoft-com:office:smarttags" w:element="place">
        <w:smartTag w:uri="urn:schemas-microsoft-com:office:smarttags" w:element="State">
          <w:r>
            <w:rPr>
              <w:i w:val="0"/>
              <w:iCs w:val="0"/>
              <w:lang w:val="en-US"/>
            </w:rPr>
            <w:t>New York</w:t>
          </w:r>
        </w:smartTag>
      </w:smartTag>
      <w:r w:rsidR="006E3EB7">
        <w:rPr>
          <w:i w:val="0"/>
          <w:iCs w:val="0"/>
          <w:lang w:val="en-US"/>
        </w:rPr>
        <w:t>: Nova, 2006,</w:t>
      </w:r>
      <w:r>
        <w:rPr>
          <w:i w:val="0"/>
          <w:iCs w:val="0"/>
          <w:lang w:val="en-US"/>
        </w:rPr>
        <w:t xml:space="preserve"> pp. 23-38.</w:t>
      </w:r>
    </w:p>
    <w:p w14:paraId="159D85AA" w14:textId="77777777" w:rsidR="00EE48B8" w:rsidRDefault="00EE48B8">
      <w:pPr>
        <w:widowControl w:val="0"/>
        <w:autoSpaceDE w:val="0"/>
        <w:autoSpaceDN w:val="0"/>
        <w:ind w:right="-364"/>
        <w:rPr>
          <w:rFonts w:ascii="Times" w:hAnsi="Times"/>
          <w:b/>
          <w:bCs/>
          <w:sz w:val="20"/>
          <w:szCs w:val="20"/>
          <w:lang w:val="en-US"/>
        </w:rPr>
      </w:pPr>
    </w:p>
    <w:p w14:paraId="571D8A5F" w14:textId="77777777" w:rsidR="00EE48B8" w:rsidRDefault="00EE48B8">
      <w:pPr>
        <w:ind w:right="-364" w:firstLine="720"/>
        <w:rPr>
          <w:sz w:val="20"/>
          <w:lang w:val="en-US"/>
        </w:rPr>
      </w:pPr>
      <w:r>
        <w:t xml:space="preserve"> “</w:t>
      </w:r>
      <w:r>
        <w:rPr>
          <w:sz w:val="20"/>
          <w:lang w:val="en-US"/>
        </w:rPr>
        <w:t>Towards a Model of Crime Variations and Solutions: A Framework for Geographical</w:t>
      </w:r>
      <w:r w:rsidR="00E67BC0">
        <w:rPr>
          <w:sz w:val="20"/>
          <w:lang w:val="en-US"/>
        </w:rPr>
        <w:t xml:space="preserve"> Work”.</w:t>
      </w:r>
    </w:p>
    <w:p w14:paraId="23524085" w14:textId="77777777" w:rsidR="00EE48B8" w:rsidRDefault="00EE48B8">
      <w:pPr>
        <w:ind w:right="-364" w:firstLine="720"/>
        <w:rPr>
          <w:lang w:val="en-GB"/>
        </w:rPr>
      </w:pPr>
      <w:r>
        <w:rPr>
          <w:sz w:val="20"/>
          <w:lang w:val="en-US"/>
        </w:rPr>
        <w:t xml:space="preserve"> </w:t>
      </w:r>
      <w:proofErr w:type="spellStart"/>
      <w:r>
        <w:rPr>
          <w:i/>
          <w:iCs/>
          <w:sz w:val="20"/>
        </w:rPr>
        <w:t>Geographica</w:t>
      </w:r>
      <w:proofErr w:type="spellEnd"/>
      <w:r>
        <w:rPr>
          <w:i/>
          <w:iCs/>
          <w:sz w:val="20"/>
        </w:rPr>
        <w:t xml:space="preserve"> Helvetica  </w:t>
      </w:r>
      <w:r>
        <w:rPr>
          <w:sz w:val="20"/>
        </w:rPr>
        <w:t>(Swiss Journal of Geography) 2006, No. 60, (4)</w:t>
      </w:r>
      <w:r w:rsidR="006E3EB7">
        <w:rPr>
          <w:sz w:val="20"/>
        </w:rPr>
        <w:t>,</w:t>
      </w:r>
      <w:r>
        <w:rPr>
          <w:sz w:val="20"/>
        </w:rPr>
        <w:t xml:space="preserve"> pp 1-10.</w:t>
      </w:r>
      <w:r>
        <w:rPr>
          <w:lang w:val="en-GB"/>
        </w:rPr>
        <w:t xml:space="preserve"> </w:t>
      </w:r>
    </w:p>
    <w:p w14:paraId="2581F846" w14:textId="77777777" w:rsidR="00EE48B8" w:rsidRDefault="00EE48B8">
      <w:pPr>
        <w:ind w:right="-364" w:firstLine="720"/>
        <w:rPr>
          <w:lang w:val="en-GB"/>
        </w:rPr>
      </w:pPr>
    </w:p>
    <w:p w14:paraId="061E53A0" w14:textId="77777777" w:rsidR="00EE48B8" w:rsidRPr="007C725E" w:rsidRDefault="00EE48B8" w:rsidP="007C725E">
      <w:pPr>
        <w:ind w:left="748" w:right="-364"/>
        <w:rPr>
          <w:sz w:val="20"/>
        </w:rPr>
      </w:pPr>
      <w:r>
        <w:rPr>
          <w:sz w:val="20"/>
        </w:rPr>
        <w:t>“Re-Creating an Urban Heri</w:t>
      </w:r>
      <w:r w:rsidR="0053232D">
        <w:rPr>
          <w:sz w:val="20"/>
        </w:rPr>
        <w:t>tage from Another Land” In</w:t>
      </w:r>
      <w:r w:rsidR="006E3EB7">
        <w:rPr>
          <w:sz w:val="20"/>
        </w:rPr>
        <w:t>:</w:t>
      </w:r>
      <w:r w:rsidR="0053232D">
        <w:rPr>
          <w:sz w:val="20"/>
        </w:rPr>
        <w:t xml:space="preserve"> R. Lois</w:t>
      </w:r>
      <w:r>
        <w:rPr>
          <w:sz w:val="20"/>
        </w:rPr>
        <w:t xml:space="preserve"> Gonzalez (ed) </w:t>
      </w:r>
      <w:r>
        <w:rPr>
          <w:i/>
          <w:sz w:val="20"/>
        </w:rPr>
        <w:t xml:space="preserve">Urban Changes </w:t>
      </w:r>
      <w:r>
        <w:rPr>
          <w:i/>
        </w:rPr>
        <w:t xml:space="preserve"> in </w:t>
      </w:r>
      <w:r w:rsidRPr="000A42A7">
        <w:rPr>
          <w:i/>
          <w:sz w:val="20"/>
          <w:szCs w:val="20"/>
        </w:rPr>
        <w:t>Different Scales: Systems and Structures</w:t>
      </w:r>
      <w:r w:rsidRPr="000A42A7">
        <w:rPr>
          <w:sz w:val="20"/>
          <w:szCs w:val="20"/>
        </w:rPr>
        <w:t>.</w:t>
      </w:r>
      <w:r>
        <w:rPr>
          <w:sz w:val="20"/>
        </w:rPr>
        <w:t xml:space="preserve"> Santiago de Compostela: I.G.U. Urban Commission, 2</w:t>
      </w:r>
      <w:r w:rsidR="006E3EB7">
        <w:rPr>
          <w:sz w:val="20"/>
        </w:rPr>
        <w:t>006,</w:t>
      </w:r>
      <w:r>
        <w:rPr>
          <w:sz w:val="20"/>
        </w:rPr>
        <w:t xml:space="preserve"> pp.107-118</w:t>
      </w:r>
      <w:r w:rsidR="006E3EB7">
        <w:rPr>
          <w:sz w:val="20"/>
        </w:rPr>
        <w:t>.</w:t>
      </w:r>
    </w:p>
    <w:p w14:paraId="547ACB75" w14:textId="77777777" w:rsidR="00EE48B8" w:rsidRDefault="00EE48B8">
      <w:pPr>
        <w:ind w:right="-738" w:firstLine="720"/>
        <w:rPr>
          <w:lang w:val="en-GB"/>
        </w:rPr>
      </w:pPr>
    </w:p>
    <w:p w14:paraId="05DC3966" w14:textId="77777777" w:rsidR="00EE48B8" w:rsidRDefault="00EE48B8">
      <w:pPr>
        <w:ind w:left="1122" w:right="-738" w:hanging="374"/>
        <w:rPr>
          <w:sz w:val="20"/>
          <w:szCs w:val="20"/>
        </w:rPr>
      </w:pPr>
      <w:r>
        <w:rPr>
          <w:sz w:val="20"/>
          <w:szCs w:val="20"/>
        </w:rPr>
        <w:t xml:space="preserve">“A Welsh Landlord on a Canadian Frontier: David Owen of </w:t>
      </w:r>
      <w:proofErr w:type="spellStart"/>
      <w:r>
        <w:rPr>
          <w:sz w:val="20"/>
          <w:szCs w:val="20"/>
        </w:rPr>
        <w:t>Berriw</w:t>
      </w:r>
      <w:proofErr w:type="spellEnd"/>
      <w:r>
        <w:rPr>
          <w:sz w:val="20"/>
          <w:szCs w:val="20"/>
        </w:rPr>
        <w:t xml:space="preserve">, </w:t>
      </w:r>
      <w:smartTag w:uri="urn:schemas-microsoft-com:office:smarttags" w:element="place">
        <w:smartTag w:uri="urn:schemas-microsoft-com:office:smarttags" w:element="City">
          <w:r>
            <w:rPr>
              <w:sz w:val="20"/>
              <w:szCs w:val="20"/>
            </w:rPr>
            <w:t>Cambridge</w:t>
          </w:r>
        </w:smartTag>
      </w:smartTag>
      <w:r>
        <w:rPr>
          <w:sz w:val="20"/>
          <w:szCs w:val="20"/>
        </w:rPr>
        <w:t xml:space="preserve"> and Campobello, 1754-1829”.</w:t>
      </w:r>
    </w:p>
    <w:p w14:paraId="6C92B520" w14:textId="77777777" w:rsidR="00EE48B8" w:rsidRDefault="00EE48B8">
      <w:pPr>
        <w:widowControl w:val="0"/>
        <w:autoSpaceDE w:val="0"/>
        <w:autoSpaceDN w:val="0"/>
        <w:ind w:left="1122" w:right="-738" w:hanging="374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Forthcoming in: </w:t>
      </w:r>
      <w:r>
        <w:rPr>
          <w:i/>
          <w:iCs/>
          <w:sz w:val="20"/>
          <w:szCs w:val="20"/>
          <w:lang w:val="en-US"/>
        </w:rPr>
        <w:t xml:space="preserve">National Library of </w:t>
      </w:r>
      <w:smartTag w:uri="urn:schemas-microsoft-com:office:smarttags" w:element="country-region">
        <w:smartTag w:uri="urn:schemas-microsoft-com:office:smarttags" w:element="place">
          <w:r>
            <w:rPr>
              <w:i/>
              <w:iCs/>
              <w:sz w:val="20"/>
              <w:szCs w:val="20"/>
              <w:lang w:val="en-US"/>
            </w:rPr>
            <w:t>Wales</w:t>
          </w:r>
        </w:smartTag>
      </w:smartTag>
      <w:r>
        <w:rPr>
          <w:i/>
          <w:iCs/>
          <w:sz w:val="20"/>
          <w:szCs w:val="20"/>
          <w:lang w:val="en-US"/>
        </w:rPr>
        <w:t xml:space="preserve"> Journal</w:t>
      </w:r>
      <w:r>
        <w:rPr>
          <w:sz w:val="20"/>
          <w:szCs w:val="20"/>
          <w:lang w:val="en-US"/>
        </w:rPr>
        <w:t xml:space="preserve"> </w:t>
      </w:r>
      <w:r w:rsidR="006E3EB7">
        <w:rPr>
          <w:sz w:val="20"/>
          <w:szCs w:val="20"/>
          <w:lang w:val="en-US"/>
        </w:rPr>
        <w:t xml:space="preserve"> Vol. XXX111, 2005.pp.</w:t>
      </w:r>
      <w:r w:rsidR="007C725E">
        <w:rPr>
          <w:sz w:val="20"/>
          <w:szCs w:val="20"/>
          <w:lang w:val="en-US"/>
        </w:rPr>
        <w:t xml:space="preserve"> </w:t>
      </w:r>
      <w:r w:rsidR="0053232D">
        <w:rPr>
          <w:sz w:val="20"/>
          <w:szCs w:val="20"/>
          <w:lang w:val="en-US"/>
        </w:rPr>
        <w:t>397-436.</w:t>
      </w:r>
    </w:p>
    <w:p w14:paraId="533B79DF" w14:textId="77777777" w:rsidR="00EE48B8" w:rsidRDefault="00EE48B8">
      <w:pPr>
        <w:widowControl w:val="0"/>
        <w:autoSpaceDE w:val="0"/>
        <w:autoSpaceDN w:val="0"/>
        <w:ind w:left="1122" w:right="-738" w:hanging="374"/>
        <w:rPr>
          <w:sz w:val="20"/>
          <w:szCs w:val="20"/>
          <w:lang w:val="en-US"/>
        </w:rPr>
      </w:pPr>
    </w:p>
    <w:p w14:paraId="2BBF338F" w14:textId="77777777" w:rsidR="00EE48B8" w:rsidRDefault="00EE48B8" w:rsidP="000D1AC2">
      <w:pPr>
        <w:ind w:left="1122" w:right="-925" w:hanging="374"/>
        <w:rPr>
          <w:sz w:val="20"/>
          <w:szCs w:val="20"/>
        </w:rPr>
      </w:pPr>
      <w:r>
        <w:rPr>
          <w:sz w:val="20"/>
          <w:szCs w:val="20"/>
        </w:rPr>
        <w:t>“The Welsh in Saskatchewan</w:t>
      </w:r>
      <w:r>
        <w:rPr>
          <w:i/>
          <w:iCs/>
          <w:sz w:val="20"/>
          <w:szCs w:val="20"/>
        </w:rPr>
        <w:t>”. Encyclopaedia of Saskatchewan</w:t>
      </w:r>
      <w:r>
        <w:rPr>
          <w:sz w:val="20"/>
          <w:szCs w:val="20"/>
        </w:rPr>
        <w:t xml:space="preserve">.  </w:t>
      </w:r>
      <w:smartTag w:uri="urn:schemas-microsoft-com:office:smarttags" w:element="City">
        <w:r>
          <w:rPr>
            <w:sz w:val="20"/>
            <w:szCs w:val="20"/>
          </w:rPr>
          <w:t>Regina</w:t>
        </w:r>
      </w:smartTag>
      <w:r>
        <w:rPr>
          <w:sz w:val="20"/>
          <w:szCs w:val="20"/>
        </w:rPr>
        <w:t xml:space="preserve">: </w:t>
      </w:r>
      <w:smartTag w:uri="urn:schemas-microsoft-com:office:smarttags" w:element="place">
        <w:r>
          <w:rPr>
            <w:sz w:val="20"/>
            <w:szCs w:val="20"/>
          </w:rPr>
          <w:t>Great Plains</w:t>
        </w:r>
      </w:smartTag>
      <w:r w:rsidR="007C725E">
        <w:rPr>
          <w:sz w:val="20"/>
          <w:szCs w:val="20"/>
        </w:rPr>
        <w:t xml:space="preserve"> Research Centre,</w:t>
      </w:r>
      <w:r>
        <w:rPr>
          <w:sz w:val="20"/>
          <w:szCs w:val="20"/>
        </w:rPr>
        <w:t xml:space="preserve"> 2005.</w:t>
      </w:r>
    </w:p>
    <w:p w14:paraId="6129BCBB" w14:textId="77777777" w:rsidR="00EE48B8" w:rsidRDefault="00EE48B8" w:rsidP="000D1AC2">
      <w:pPr>
        <w:ind w:right="-925" w:firstLine="720"/>
        <w:rPr>
          <w:lang w:val="en-GB"/>
        </w:rPr>
      </w:pPr>
    </w:p>
    <w:p w14:paraId="193A2C3A" w14:textId="77777777" w:rsidR="00EE48B8" w:rsidRDefault="00EE48B8" w:rsidP="000D1AC2">
      <w:pPr>
        <w:ind w:left="1122" w:right="-925" w:hanging="374"/>
        <w:rPr>
          <w:sz w:val="20"/>
        </w:rPr>
      </w:pPr>
      <w:r>
        <w:rPr>
          <w:sz w:val="20"/>
          <w:szCs w:val="20"/>
        </w:rPr>
        <w:t>“</w:t>
      </w:r>
      <w:r>
        <w:rPr>
          <w:sz w:val="20"/>
        </w:rPr>
        <w:t xml:space="preserve">Exploration Literature and the Canadian Environment: From Way Finding, to Ways of Representation” In: </w:t>
      </w:r>
    </w:p>
    <w:p w14:paraId="67BF5BD3" w14:textId="77777777" w:rsidR="00EE48B8" w:rsidRDefault="00EE48B8" w:rsidP="000D1AC2">
      <w:pPr>
        <w:ind w:left="1122" w:right="-925" w:hanging="374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G. Humphrys &amp; M. Williams (eds), </w:t>
      </w:r>
      <w:r>
        <w:rPr>
          <w:i/>
          <w:iCs/>
          <w:sz w:val="20"/>
          <w:szCs w:val="20"/>
        </w:rPr>
        <w:t>Presenting and Representing Environment</w:t>
      </w:r>
      <w:r w:rsidR="000A42A7">
        <w:rPr>
          <w:sz w:val="20"/>
          <w:szCs w:val="20"/>
        </w:rPr>
        <w:t xml:space="preserve">. </w:t>
      </w:r>
      <w:proofErr w:type="spellStart"/>
      <w:r w:rsidR="000A42A7">
        <w:rPr>
          <w:sz w:val="20"/>
          <w:szCs w:val="20"/>
        </w:rPr>
        <w:t>Kluwer:</w:t>
      </w:r>
      <w:r>
        <w:rPr>
          <w:sz w:val="20"/>
          <w:szCs w:val="20"/>
        </w:rPr>
        <w:t>Amsterdam</w:t>
      </w:r>
      <w:proofErr w:type="spellEnd"/>
      <w:r w:rsidR="000D1AC2">
        <w:rPr>
          <w:sz w:val="20"/>
          <w:szCs w:val="20"/>
        </w:rPr>
        <w:t xml:space="preserve">, </w:t>
      </w:r>
      <w:r>
        <w:rPr>
          <w:sz w:val="20"/>
          <w:szCs w:val="20"/>
        </w:rPr>
        <w:t>2005</w:t>
      </w:r>
      <w:r w:rsidR="007C725E">
        <w:rPr>
          <w:sz w:val="20"/>
          <w:szCs w:val="20"/>
        </w:rPr>
        <w:t xml:space="preserve">, </w:t>
      </w:r>
      <w:r>
        <w:rPr>
          <w:sz w:val="20"/>
          <w:szCs w:val="20"/>
        </w:rPr>
        <w:t>pp</w:t>
      </w:r>
      <w:r w:rsidR="000D1AC2">
        <w:rPr>
          <w:sz w:val="20"/>
          <w:szCs w:val="20"/>
        </w:rPr>
        <w:t xml:space="preserve">. </w:t>
      </w:r>
      <w:r>
        <w:rPr>
          <w:sz w:val="20"/>
          <w:szCs w:val="20"/>
        </w:rPr>
        <w:t>69-88.</w:t>
      </w:r>
    </w:p>
    <w:p w14:paraId="333294AE" w14:textId="77777777" w:rsidR="00EE48B8" w:rsidRDefault="00EE48B8" w:rsidP="000D1AC2">
      <w:pPr>
        <w:ind w:left="1122" w:right="-925" w:hanging="374"/>
        <w:rPr>
          <w:sz w:val="20"/>
          <w:szCs w:val="20"/>
        </w:rPr>
      </w:pPr>
    </w:p>
    <w:p w14:paraId="367EA7AF" w14:textId="77777777" w:rsidR="00EE48B8" w:rsidRDefault="00EE48B8" w:rsidP="000D1AC2">
      <w:pPr>
        <w:ind w:right="-925" w:firstLine="720"/>
        <w:rPr>
          <w:sz w:val="20"/>
        </w:rPr>
      </w:pPr>
      <w:r>
        <w:rPr>
          <w:i/>
          <w:iCs/>
          <w:sz w:val="20"/>
        </w:rPr>
        <w:t xml:space="preserve"> </w:t>
      </w:r>
      <w:r>
        <w:rPr>
          <w:sz w:val="20"/>
        </w:rPr>
        <w:t>“The Social Construction of Crime Variations</w:t>
      </w:r>
      <w:r>
        <w:rPr>
          <w:i/>
          <w:iCs/>
          <w:sz w:val="20"/>
        </w:rPr>
        <w:t xml:space="preserve">”. </w:t>
      </w:r>
      <w:r w:rsidR="000A42A7">
        <w:rPr>
          <w:sz w:val="20"/>
        </w:rPr>
        <w:t>In  Y.</w:t>
      </w:r>
      <w:r>
        <w:rPr>
          <w:sz w:val="20"/>
        </w:rPr>
        <w:t xml:space="preserve"> </w:t>
      </w:r>
      <w:proofErr w:type="spellStart"/>
      <w:r>
        <w:rPr>
          <w:sz w:val="20"/>
        </w:rPr>
        <w:t>Muriyama</w:t>
      </w:r>
      <w:proofErr w:type="spellEnd"/>
      <w:r>
        <w:rPr>
          <w:sz w:val="20"/>
        </w:rPr>
        <w:t xml:space="preserve"> and G. Du. </w:t>
      </w:r>
    </w:p>
    <w:p w14:paraId="33F3C190" w14:textId="77777777" w:rsidR="00EE48B8" w:rsidRDefault="00EE48B8" w:rsidP="000D1AC2">
      <w:pPr>
        <w:ind w:left="748" w:right="-925"/>
        <w:rPr>
          <w:sz w:val="20"/>
        </w:rPr>
      </w:pPr>
      <w:r>
        <w:rPr>
          <w:i/>
          <w:iCs/>
          <w:sz w:val="20"/>
        </w:rPr>
        <w:t>Monitoring Cities: Proceedings of I.G.U. Urban Commission</w:t>
      </w:r>
      <w:r>
        <w:rPr>
          <w:sz w:val="20"/>
        </w:rPr>
        <w:t xml:space="preserve">. </w:t>
      </w:r>
      <w:smartTag w:uri="urn:schemas-microsoft-com:office:smarttags" w:element="place">
        <w:smartTag w:uri="urn:schemas-microsoft-com:office:smarttags" w:element="City">
          <w:r w:rsidR="006E3EB7">
            <w:rPr>
              <w:sz w:val="20"/>
            </w:rPr>
            <w:t>Tokyo</w:t>
          </w:r>
        </w:smartTag>
      </w:smartTag>
      <w:r w:rsidR="006E3EB7">
        <w:rPr>
          <w:sz w:val="20"/>
        </w:rPr>
        <w:t xml:space="preserve">: </w:t>
      </w:r>
      <w:r>
        <w:rPr>
          <w:sz w:val="20"/>
        </w:rPr>
        <w:t>IGU Commission, 2005, pp. 232-243.</w:t>
      </w:r>
    </w:p>
    <w:p w14:paraId="295574C0" w14:textId="77777777" w:rsidR="00EE48B8" w:rsidRDefault="00EE48B8" w:rsidP="000D1AC2">
      <w:pPr>
        <w:ind w:left="402" w:right="-925" w:firstLine="720"/>
        <w:rPr>
          <w:sz w:val="20"/>
        </w:rPr>
      </w:pPr>
    </w:p>
    <w:p w14:paraId="4E6CAF82" w14:textId="77777777" w:rsidR="00EE48B8" w:rsidRDefault="00EE48B8" w:rsidP="000D1AC2">
      <w:pPr>
        <w:pStyle w:val="BodyTextIndent"/>
        <w:ind w:right="-925"/>
        <w:rPr>
          <w:rFonts w:ascii="Times New Roman" w:hAnsi="Times New Roman"/>
          <w:i/>
          <w:iCs/>
          <w:sz w:val="20"/>
        </w:rPr>
      </w:pPr>
      <w:r>
        <w:rPr>
          <w:rFonts w:ascii="Times New Roman" w:hAnsi="Times New Roman"/>
          <w:sz w:val="20"/>
        </w:rPr>
        <w:t xml:space="preserve">“Affective Dimensions of Urban Crime Areas: The Psycho-Geography of Urban Problem Areas.” </w:t>
      </w:r>
      <w:proofErr w:type="spellStart"/>
      <w:r>
        <w:rPr>
          <w:rFonts w:ascii="Times New Roman" w:hAnsi="Times New Roman"/>
          <w:i/>
          <w:iCs/>
          <w:sz w:val="20"/>
        </w:rPr>
        <w:t>Geographica</w:t>
      </w:r>
      <w:proofErr w:type="spellEnd"/>
    </w:p>
    <w:p w14:paraId="3A95EC30" w14:textId="77777777" w:rsidR="00EE48B8" w:rsidRDefault="00EE48B8" w:rsidP="000D1AC2">
      <w:pPr>
        <w:pStyle w:val="BodyTextIndent"/>
        <w:ind w:right="-925"/>
        <w:rPr>
          <w:rFonts w:ascii="Times New Roman" w:eastAsia="Times" w:hAnsi="Times New Roman"/>
          <w:sz w:val="20"/>
          <w:szCs w:val="20"/>
        </w:rPr>
      </w:pPr>
      <w:r>
        <w:rPr>
          <w:rFonts w:ascii="Times New Roman" w:hAnsi="Times New Roman"/>
          <w:i/>
          <w:iCs/>
          <w:sz w:val="20"/>
        </w:rPr>
        <w:t xml:space="preserve"> Helvetica  (Swiss Journal of Geography</w:t>
      </w:r>
      <w:r>
        <w:rPr>
          <w:rFonts w:ascii="Times New Roman" w:hAnsi="Times New Roman"/>
          <w:sz w:val="20"/>
        </w:rPr>
        <w:t>) 2</w:t>
      </w:r>
      <w:r w:rsidR="007C725E">
        <w:rPr>
          <w:rFonts w:ascii="Times New Roman" w:hAnsi="Times New Roman"/>
          <w:sz w:val="20"/>
        </w:rPr>
        <w:t>004, No. 59 (3),</w:t>
      </w:r>
      <w:r>
        <w:rPr>
          <w:rFonts w:ascii="Times New Roman" w:hAnsi="Times New Roman"/>
          <w:sz w:val="20"/>
        </w:rPr>
        <w:t xml:space="preserve"> pp 218-26. </w:t>
      </w:r>
    </w:p>
    <w:p w14:paraId="2492BEBD" w14:textId="77777777" w:rsidR="00EE48B8" w:rsidRDefault="00EE48B8">
      <w:pPr>
        <w:widowControl w:val="0"/>
        <w:autoSpaceDE w:val="0"/>
        <w:autoSpaceDN w:val="0"/>
        <w:ind w:left="720" w:right="-738"/>
        <w:rPr>
          <w:rFonts w:ascii="Times" w:hAnsi="Times"/>
          <w:b/>
          <w:bCs/>
          <w:sz w:val="20"/>
          <w:szCs w:val="20"/>
          <w:lang w:val="en-US"/>
        </w:rPr>
      </w:pPr>
    </w:p>
    <w:p w14:paraId="2CAC0F36" w14:textId="77777777" w:rsidR="00EE48B8" w:rsidRDefault="00EE48B8" w:rsidP="000D1AC2">
      <w:pPr>
        <w:pStyle w:val="BodyText2"/>
        <w:ind w:left="748" w:right="-738"/>
      </w:pPr>
      <w:r>
        <w:t xml:space="preserve">“Globalisation”. In: Matthews, J.A. and Herbert, D.T. (eds) </w:t>
      </w:r>
      <w:r>
        <w:rPr>
          <w:i/>
          <w:iCs/>
        </w:rPr>
        <w:t>Unifying Geography: Common Heritage, Shared Future</w:t>
      </w:r>
      <w:r>
        <w:t xml:space="preserve">. Routledge:  </w:t>
      </w:r>
      <w:smartTag w:uri="urn:schemas-microsoft-com:office:smarttags" w:element="place">
        <w:smartTag w:uri="urn:schemas-microsoft-com:office:smarttags" w:element="City">
          <w:r>
            <w:t>London</w:t>
          </w:r>
        </w:smartTag>
      </w:smartTag>
      <w:r>
        <w:t>. 2004, pp. 189-216.</w:t>
      </w:r>
    </w:p>
    <w:p w14:paraId="5FD04715" w14:textId="77777777" w:rsidR="00EE48B8" w:rsidRDefault="00EE48B8">
      <w:pPr>
        <w:pStyle w:val="BodyText2"/>
        <w:ind w:left="748" w:right="-738"/>
      </w:pPr>
    </w:p>
    <w:p w14:paraId="5443E0DF" w14:textId="77777777" w:rsidR="00EE48B8" w:rsidRDefault="00C1489D">
      <w:pPr>
        <w:ind w:left="1122" w:right="-738" w:hanging="374"/>
        <w:rPr>
          <w:i/>
          <w:iCs/>
          <w:sz w:val="20"/>
        </w:rPr>
      </w:pPr>
      <w:r>
        <w:rPr>
          <w:sz w:val="20"/>
        </w:rPr>
        <w:t xml:space="preserve"> “</w:t>
      </w:r>
      <w:r w:rsidR="00EE48B8">
        <w:rPr>
          <w:sz w:val="20"/>
        </w:rPr>
        <w:t>Calgary Communities: From D</w:t>
      </w:r>
      <w:r w:rsidR="006E3EB7">
        <w:rPr>
          <w:sz w:val="20"/>
        </w:rPr>
        <w:t>evelopment to  Social Character</w:t>
      </w:r>
      <w:r w:rsidR="00EE48B8">
        <w:rPr>
          <w:sz w:val="20"/>
        </w:rPr>
        <w:t>” (with I. Townshend)</w:t>
      </w:r>
      <w:r w:rsidR="006E3EB7">
        <w:rPr>
          <w:sz w:val="20"/>
        </w:rPr>
        <w:t>.</w:t>
      </w:r>
      <w:r w:rsidR="00EE48B8">
        <w:rPr>
          <w:sz w:val="20"/>
        </w:rPr>
        <w:t xml:space="preserve">  In:  </w:t>
      </w:r>
      <w:r w:rsidR="00EE48B8">
        <w:rPr>
          <w:i/>
          <w:iCs/>
          <w:sz w:val="20"/>
        </w:rPr>
        <w:t xml:space="preserve">Remembering </w:t>
      </w:r>
    </w:p>
    <w:p w14:paraId="4B16A899" w14:textId="77777777" w:rsidR="00EE48B8" w:rsidRDefault="00EE48B8">
      <w:pPr>
        <w:ind w:left="1122" w:right="-738" w:hanging="374"/>
        <w:rPr>
          <w:sz w:val="20"/>
        </w:rPr>
      </w:pPr>
      <w:r>
        <w:rPr>
          <w:i/>
          <w:iCs/>
          <w:sz w:val="20"/>
        </w:rPr>
        <w:t>Chinook Country</w:t>
      </w:r>
      <w:r>
        <w:rPr>
          <w:sz w:val="20"/>
        </w:rPr>
        <w:t xml:space="preserve">. </w:t>
      </w:r>
      <w:smartTag w:uri="urn:schemas-microsoft-com:office:smarttags" w:element="place">
        <w:smartTag w:uri="urn:schemas-microsoft-com:office:smarttags" w:element="City">
          <w:r w:rsidR="006E3EB7">
            <w:rPr>
              <w:sz w:val="20"/>
            </w:rPr>
            <w:t>Calgary</w:t>
          </w:r>
        </w:smartTag>
      </w:smartTag>
      <w:r w:rsidR="006E3EB7">
        <w:rPr>
          <w:sz w:val="20"/>
        </w:rPr>
        <w:t xml:space="preserve">: </w:t>
      </w:r>
      <w:r>
        <w:rPr>
          <w:sz w:val="20"/>
        </w:rPr>
        <w:t xml:space="preserve">Chinook Country Historical Society and </w:t>
      </w:r>
      <w:proofErr w:type="spellStart"/>
      <w:r>
        <w:rPr>
          <w:sz w:val="20"/>
        </w:rPr>
        <w:t>Detselig</w:t>
      </w:r>
      <w:proofErr w:type="spellEnd"/>
      <w:r>
        <w:rPr>
          <w:sz w:val="20"/>
        </w:rPr>
        <w:t xml:space="preserve"> Press, pp</w:t>
      </w:r>
      <w:r w:rsidR="007C725E">
        <w:rPr>
          <w:sz w:val="20"/>
        </w:rPr>
        <w:t>.</w:t>
      </w:r>
      <w:r>
        <w:rPr>
          <w:sz w:val="20"/>
        </w:rPr>
        <w:t xml:space="preserve"> 333-34.</w:t>
      </w:r>
    </w:p>
    <w:p w14:paraId="3F4ECA67" w14:textId="77777777" w:rsidR="00276D46" w:rsidRDefault="00276D46">
      <w:pPr>
        <w:widowControl w:val="0"/>
        <w:autoSpaceDE w:val="0"/>
        <w:autoSpaceDN w:val="0"/>
        <w:ind w:left="720" w:right="-738"/>
        <w:rPr>
          <w:sz w:val="20"/>
        </w:rPr>
      </w:pPr>
    </w:p>
    <w:p w14:paraId="4CB79C92" w14:textId="77777777" w:rsidR="00EE48B8" w:rsidRDefault="00EE48B8">
      <w:pPr>
        <w:widowControl w:val="0"/>
        <w:autoSpaceDE w:val="0"/>
        <w:autoSpaceDN w:val="0"/>
        <w:ind w:left="720" w:right="-738"/>
        <w:rPr>
          <w:sz w:val="20"/>
        </w:rPr>
      </w:pPr>
      <w:r>
        <w:rPr>
          <w:sz w:val="20"/>
        </w:rPr>
        <w:t xml:space="preserve">“A Psycho-Geography of Crime Areas: Variations in  the Affective Domain.” </w:t>
      </w:r>
    </w:p>
    <w:p w14:paraId="3AFE6DFF" w14:textId="77777777" w:rsidR="00EE48B8" w:rsidRDefault="00EE48B8">
      <w:pPr>
        <w:widowControl w:val="0"/>
        <w:autoSpaceDE w:val="0"/>
        <w:autoSpaceDN w:val="0"/>
        <w:ind w:right="-738" w:firstLine="720"/>
        <w:rPr>
          <w:rFonts w:ascii="Times" w:eastAsia="Times" w:hAnsi="Times"/>
          <w:sz w:val="20"/>
          <w:szCs w:val="20"/>
          <w:lang w:val="en-US"/>
        </w:rPr>
      </w:pPr>
      <w:r>
        <w:rPr>
          <w:sz w:val="20"/>
        </w:rPr>
        <w:t>In</w:t>
      </w:r>
      <w:r w:rsidR="006E3EB7">
        <w:rPr>
          <w:sz w:val="20"/>
        </w:rPr>
        <w:t>:</w:t>
      </w:r>
      <w:r>
        <w:rPr>
          <w:sz w:val="20"/>
        </w:rPr>
        <w:t xml:space="preserve"> M. Pak (ed) </w:t>
      </w:r>
      <w:r>
        <w:rPr>
          <w:i/>
          <w:iCs/>
          <w:sz w:val="20"/>
        </w:rPr>
        <w:t>Cities in Transition</w:t>
      </w:r>
      <w:r>
        <w:rPr>
          <w:sz w:val="20"/>
        </w:rPr>
        <w:t xml:space="preserve">. </w:t>
      </w:r>
      <w:smartTag w:uri="urn:schemas-microsoft-com:office:smarttags" w:element="City">
        <w:r>
          <w:rPr>
            <w:sz w:val="20"/>
          </w:rPr>
          <w:t>Dela</w:t>
        </w:r>
      </w:smartTag>
      <w:r>
        <w:rPr>
          <w:sz w:val="20"/>
        </w:rPr>
        <w:t xml:space="preserve">,  Slovenia: </w:t>
      </w:r>
      <w:smartTag w:uri="urn:schemas-microsoft-com:office:smarttags" w:element="place">
        <w:smartTag w:uri="urn:schemas-microsoft-com:office:smarttags" w:element="PlaceType">
          <w:r>
            <w:rPr>
              <w:sz w:val="20"/>
            </w:rPr>
            <w:t>University</w:t>
          </w:r>
        </w:smartTag>
        <w:r>
          <w:rPr>
            <w:sz w:val="20"/>
          </w:rPr>
          <w:t xml:space="preserve"> of </w:t>
        </w:r>
        <w:smartTag w:uri="urn:schemas-microsoft-com:office:smarttags" w:element="PlaceName">
          <w:r>
            <w:rPr>
              <w:sz w:val="20"/>
            </w:rPr>
            <w:t>Ljubljana</w:t>
          </w:r>
        </w:smartTag>
      </w:smartTag>
      <w:r w:rsidR="007C725E">
        <w:rPr>
          <w:sz w:val="20"/>
        </w:rPr>
        <w:t>, 2004,</w:t>
      </w:r>
      <w:r>
        <w:rPr>
          <w:sz w:val="20"/>
        </w:rPr>
        <w:t xml:space="preserve"> pp</w:t>
      </w:r>
      <w:r w:rsidR="006E3EB7">
        <w:rPr>
          <w:sz w:val="20"/>
        </w:rPr>
        <w:t>.</w:t>
      </w:r>
      <w:r>
        <w:rPr>
          <w:sz w:val="20"/>
        </w:rPr>
        <w:t xml:space="preserve"> 341-350.</w:t>
      </w:r>
    </w:p>
    <w:p w14:paraId="4DCEAB20" w14:textId="77777777" w:rsidR="00EE48B8" w:rsidRDefault="00EE48B8">
      <w:pPr>
        <w:pStyle w:val="BodyText2"/>
        <w:ind w:left="748" w:right="-738"/>
        <w:rPr>
          <w:lang w:val="en-GB"/>
        </w:rPr>
      </w:pPr>
    </w:p>
    <w:p w14:paraId="0C87BC27" w14:textId="77777777" w:rsidR="00EE48B8" w:rsidRDefault="00EE48B8">
      <w:pPr>
        <w:widowControl w:val="0"/>
        <w:autoSpaceDE w:val="0"/>
        <w:autoSpaceDN w:val="0"/>
        <w:ind w:left="720" w:right="-738"/>
        <w:rPr>
          <w:rFonts w:ascii="Times" w:hAnsi="Times"/>
          <w:sz w:val="20"/>
          <w:szCs w:val="20"/>
          <w:lang w:val="en-US"/>
        </w:rPr>
      </w:pPr>
      <w:r>
        <w:rPr>
          <w:sz w:val="20"/>
          <w:szCs w:val="20"/>
        </w:rPr>
        <w:t xml:space="preserve">”William Baffin.” In </w:t>
      </w:r>
      <w:r>
        <w:rPr>
          <w:i/>
          <w:iCs/>
          <w:sz w:val="20"/>
          <w:szCs w:val="20"/>
        </w:rPr>
        <w:t>Dictionary of National Biography: New Edition</w:t>
      </w:r>
      <w:r>
        <w:rPr>
          <w:sz w:val="20"/>
          <w:szCs w:val="20"/>
        </w:rPr>
        <w:t xml:space="preserve">, </w:t>
      </w:r>
      <w:smartTag w:uri="urn:schemas-microsoft-com:office:smarttags" w:element="City">
        <w:r w:rsidR="006E3EB7">
          <w:rPr>
            <w:sz w:val="20"/>
            <w:szCs w:val="20"/>
          </w:rPr>
          <w:t>Oxford</w:t>
        </w:r>
      </w:smartTag>
      <w:r w:rsidR="006E3EB7">
        <w:rPr>
          <w:sz w:val="20"/>
          <w:szCs w:val="20"/>
        </w:rPr>
        <w:t xml:space="preserve">: </w:t>
      </w:r>
      <w:smartTag w:uri="urn:schemas-microsoft-com:office:smarttags" w:element="place">
        <w:smartTag w:uri="urn:schemas-microsoft-com:office:smarttags" w:element="PlaceName">
          <w:r>
            <w:rPr>
              <w:sz w:val="20"/>
              <w:szCs w:val="20"/>
            </w:rPr>
            <w:t>Oxford</w:t>
          </w:r>
        </w:smartTag>
        <w:r>
          <w:rPr>
            <w:sz w:val="20"/>
            <w:szCs w:val="20"/>
          </w:rPr>
          <w:t xml:space="preserve"> </w:t>
        </w:r>
        <w:smartTag w:uri="urn:schemas-microsoft-com:office:smarttags" w:element="PlaceType">
          <w:r>
            <w:rPr>
              <w:sz w:val="20"/>
              <w:szCs w:val="20"/>
            </w:rPr>
            <w:t>University</w:t>
          </w:r>
        </w:smartTag>
      </w:smartTag>
      <w:r>
        <w:rPr>
          <w:sz w:val="20"/>
          <w:szCs w:val="20"/>
        </w:rPr>
        <w:t xml:space="preserve"> Press, 2004.</w:t>
      </w:r>
    </w:p>
    <w:p w14:paraId="4E49C942" w14:textId="77777777" w:rsidR="00EE48B8" w:rsidRDefault="00EE48B8">
      <w:pPr>
        <w:widowControl w:val="0"/>
        <w:autoSpaceDE w:val="0"/>
        <w:autoSpaceDN w:val="0"/>
        <w:ind w:left="720" w:right="-738"/>
        <w:rPr>
          <w:rFonts w:ascii="Times" w:hAnsi="Times"/>
          <w:sz w:val="20"/>
          <w:szCs w:val="20"/>
          <w:lang w:val="en-US"/>
        </w:rPr>
      </w:pPr>
    </w:p>
    <w:p w14:paraId="7FBABF71" w14:textId="77777777" w:rsidR="00EE48B8" w:rsidRDefault="00EE48B8">
      <w:pPr>
        <w:widowControl w:val="0"/>
        <w:autoSpaceDE w:val="0"/>
        <w:autoSpaceDN w:val="0"/>
        <w:ind w:left="720" w:right="-738"/>
        <w:rPr>
          <w:rFonts w:ascii="Times" w:hAnsi="Times"/>
          <w:sz w:val="20"/>
          <w:szCs w:val="20"/>
          <w:lang w:val="en-US"/>
        </w:rPr>
      </w:pPr>
      <w:r>
        <w:rPr>
          <w:sz w:val="20"/>
          <w:szCs w:val="20"/>
        </w:rPr>
        <w:t>“</w:t>
      </w:r>
      <w:smartTag w:uri="urn:schemas-microsoft-com:office:smarttags" w:element="place">
        <w:smartTag w:uri="urn:schemas-microsoft-com:office:smarttags" w:element="City">
          <w:r>
            <w:rPr>
              <w:sz w:val="20"/>
              <w:szCs w:val="20"/>
            </w:rPr>
            <w:t>Calgary</w:t>
          </w:r>
        </w:smartTag>
      </w:smartTag>
      <w:r>
        <w:rPr>
          <w:sz w:val="20"/>
          <w:szCs w:val="20"/>
        </w:rPr>
        <w:t>.”  In: D. Wishart, ed</w:t>
      </w:r>
      <w:r>
        <w:rPr>
          <w:i/>
          <w:iCs/>
          <w:sz w:val="20"/>
          <w:szCs w:val="20"/>
        </w:rPr>
        <w:t xml:space="preserve"> Encyclopaedia of the Great Plains</w:t>
      </w:r>
      <w:r>
        <w:rPr>
          <w:sz w:val="20"/>
          <w:szCs w:val="20"/>
        </w:rPr>
        <w:t>. University of Nebraska Press. 2004, pp.160</w:t>
      </w:r>
      <w:r>
        <w:rPr>
          <w:rFonts w:ascii="Times" w:hAnsi="Times"/>
          <w:sz w:val="20"/>
          <w:szCs w:val="20"/>
          <w:lang w:val="en-US"/>
        </w:rPr>
        <w:t>-1</w:t>
      </w:r>
      <w:r w:rsidR="006E3EB7">
        <w:rPr>
          <w:rFonts w:ascii="Times" w:hAnsi="Times"/>
          <w:sz w:val="20"/>
          <w:szCs w:val="20"/>
          <w:lang w:val="en-US"/>
        </w:rPr>
        <w:t>.</w:t>
      </w:r>
    </w:p>
    <w:p w14:paraId="3A4F436B" w14:textId="77777777" w:rsidR="00EE48B8" w:rsidRDefault="00EE48B8">
      <w:pPr>
        <w:widowControl w:val="0"/>
        <w:autoSpaceDE w:val="0"/>
        <w:autoSpaceDN w:val="0"/>
        <w:ind w:left="720" w:right="-738"/>
        <w:rPr>
          <w:rFonts w:ascii="Times" w:hAnsi="Times"/>
          <w:sz w:val="20"/>
          <w:szCs w:val="20"/>
          <w:lang w:val="en-US"/>
        </w:rPr>
      </w:pPr>
    </w:p>
    <w:p w14:paraId="0DDA32F8" w14:textId="77777777" w:rsidR="00EE48B8" w:rsidRDefault="00EE48B8">
      <w:pPr>
        <w:widowControl w:val="0"/>
        <w:autoSpaceDE w:val="0"/>
        <w:autoSpaceDN w:val="0"/>
        <w:ind w:left="720" w:right="-925"/>
        <w:rPr>
          <w:sz w:val="20"/>
          <w:szCs w:val="20"/>
        </w:rPr>
      </w:pPr>
      <w:r>
        <w:rPr>
          <w:sz w:val="20"/>
          <w:szCs w:val="20"/>
        </w:rPr>
        <w:t>“Calgary’s Chinatown”. In: D. Wishart, ed</w:t>
      </w:r>
      <w:r>
        <w:rPr>
          <w:i/>
          <w:iCs/>
          <w:sz w:val="20"/>
          <w:szCs w:val="20"/>
        </w:rPr>
        <w:t xml:space="preserve"> Encyclopaedia of the Great Plains</w:t>
      </w:r>
      <w:r w:rsidR="006E3EB7">
        <w:rPr>
          <w:sz w:val="20"/>
          <w:szCs w:val="20"/>
        </w:rPr>
        <w:t xml:space="preserve">. University </w:t>
      </w:r>
      <w:r>
        <w:rPr>
          <w:sz w:val="20"/>
          <w:szCs w:val="20"/>
        </w:rPr>
        <w:t xml:space="preserve">of Nebraska Press. </w:t>
      </w:r>
    </w:p>
    <w:p w14:paraId="06E2186F" w14:textId="77777777" w:rsidR="00EE48B8" w:rsidRDefault="00EE48B8">
      <w:pPr>
        <w:widowControl w:val="0"/>
        <w:autoSpaceDE w:val="0"/>
        <w:autoSpaceDN w:val="0"/>
        <w:ind w:left="720" w:right="-925"/>
        <w:rPr>
          <w:rFonts w:ascii="Times" w:hAnsi="Times"/>
          <w:sz w:val="20"/>
          <w:szCs w:val="20"/>
          <w:lang w:val="en-US"/>
        </w:rPr>
      </w:pPr>
      <w:r>
        <w:rPr>
          <w:sz w:val="20"/>
          <w:szCs w:val="20"/>
        </w:rPr>
        <w:t>2004,</w:t>
      </w:r>
      <w:r w:rsidR="007C725E">
        <w:rPr>
          <w:sz w:val="20"/>
          <w:szCs w:val="20"/>
        </w:rPr>
        <w:t xml:space="preserve"> </w:t>
      </w:r>
      <w:r>
        <w:rPr>
          <w:sz w:val="20"/>
          <w:szCs w:val="20"/>
        </w:rPr>
        <w:t>pp. 140-1.</w:t>
      </w:r>
    </w:p>
    <w:p w14:paraId="2AD0009D" w14:textId="77777777" w:rsidR="00EE48B8" w:rsidRDefault="00EE48B8">
      <w:pPr>
        <w:widowControl w:val="0"/>
        <w:autoSpaceDE w:val="0"/>
        <w:autoSpaceDN w:val="0"/>
        <w:ind w:left="720" w:right="-738"/>
        <w:rPr>
          <w:rFonts w:ascii="Times" w:hAnsi="Times"/>
          <w:sz w:val="20"/>
          <w:szCs w:val="20"/>
          <w:lang w:val="en-US"/>
        </w:rPr>
      </w:pPr>
    </w:p>
    <w:p w14:paraId="08B459E9" w14:textId="77777777" w:rsidR="00EE48B8" w:rsidRDefault="007C725E">
      <w:pPr>
        <w:widowControl w:val="0"/>
        <w:autoSpaceDE w:val="0"/>
        <w:autoSpaceDN w:val="0"/>
        <w:ind w:left="720" w:right="-738"/>
        <w:rPr>
          <w:sz w:val="20"/>
          <w:szCs w:val="20"/>
        </w:rPr>
      </w:pPr>
      <w:r>
        <w:rPr>
          <w:sz w:val="20"/>
          <w:szCs w:val="20"/>
        </w:rPr>
        <w:t xml:space="preserve"> “</w:t>
      </w:r>
      <w:r w:rsidR="00EE48B8">
        <w:rPr>
          <w:sz w:val="20"/>
          <w:szCs w:val="20"/>
        </w:rPr>
        <w:t xml:space="preserve">The Welsh in the </w:t>
      </w:r>
      <w:smartTag w:uri="urn:schemas-microsoft-com:office:smarttags" w:element="place">
        <w:r w:rsidR="00EE48B8">
          <w:rPr>
            <w:sz w:val="20"/>
            <w:szCs w:val="20"/>
          </w:rPr>
          <w:t>Great Plains</w:t>
        </w:r>
      </w:smartTag>
      <w:r w:rsidR="00EE48B8">
        <w:rPr>
          <w:sz w:val="20"/>
          <w:szCs w:val="20"/>
        </w:rPr>
        <w:t>” In</w:t>
      </w:r>
      <w:r w:rsidR="006E3EB7">
        <w:rPr>
          <w:sz w:val="20"/>
          <w:szCs w:val="20"/>
        </w:rPr>
        <w:t>:</w:t>
      </w:r>
      <w:r w:rsidR="00EE48B8">
        <w:rPr>
          <w:sz w:val="20"/>
          <w:szCs w:val="20"/>
        </w:rPr>
        <w:t xml:space="preserve">  D. Wishart ed, </w:t>
      </w:r>
      <w:r w:rsidR="00EE48B8">
        <w:rPr>
          <w:i/>
          <w:iCs/>
          <w:sz w:val="20"/>
          <w:szCs w:val="20"/>
        </w:rPr>
        <w:t>Encyclopaedia of the Great Plains</w:t>
      </w:r>
      <w:r w:rsidR="00EE48B8">
        <w:rPr>
          <w:sz w:val="20"/>
          <w:szCs w:val="20"/>
        </w:rPr>
        <w:t xml:space="preserve">. </w:t>
      </w:r>
      <w:smartTag w:uri="urn:schemas-microsoft-com:office:smarttags" w:element="place">
        <w:smartTag w:uri="urn:schemas-microsoft-com:office:smarttags" w:element="PlaceType">
          <w:r w:rsidR="00EE48B8">
            <w:rPr>
              <w:sz w:val="20"/>
              <w:szCs w:val="20"/>
            </w:rPr>
            <w:t>University</w:t>
          </w:r>
        </w:smartTag>
        <w:r w:rsidR="00EE48B8">
          <w:rPr>
            <w:sz w:val="20"/>
            <w:szCs w:val="20"/>
          </w:rPr>
          <w:t xml:space="preserve"> of </w:t>
        </w:r>
        <w:smartTag w:uri="urn:schemas-microsoft-com:office:smarttags" w:element="PlaceName">
          <w:r w:rsidR="00EE48B8">
            <w:rPr>
              <w:sz w:val="20"/>
              <w:szCs w:val="20"/>
            </w:rPr>
            <w:t>Nebraska</w:t>
          </w:r>
        </w:smartTag>
      </w:smartTag>
    </w:p>
    <w:p w14:paraId="09E9EF14" w14:textId="77777777" w:rsidR="00EE48B8" w:rsidRDefault="00EE48B8">
      <w:pPr>
        <w:widowControl w:val="0"/>
        <w:autoSpaceDE w:val="0"/>
        <w:autoSpaceDN w:val="0"/>
        <w:ind w:left="720" w:right="-738"/>
        <w:rPr>
          <w:rFonts w:ascii="Times" w:hAnsi="Times"/>
          <w:sz w:val="20"/>
          <w:szCs w:val="20"/>
          <w:lang w:val="en-US"/>
        </w:rPr>
      </w:pPr>
      <w:r>
        <w:rPr>
          <w:sz w:val="20"/>
          <w:szCs w:val="20"/>
        </w:rPr>
        <w:t xml:space="preserve"> Press, 2004, pp. 251-2.</w:t>
      </w:r>
    </w:p>
    <w:p w14:paraId="6E8584EA" w14:textId="77777777" w:rsidR="00EE48B8" w:rsidRDefault="00EE48B8">
      <w:pPr>
        <w:widowControl w:val="0"/>
        <w:autoSpaceDE w:val="0"/>
        <w:autoSpaceDN w:val="0"/>
        <w:ind w:left="720" w:right="-738"/>
        <w:rPr>
          <w:rFonts w:ascii="Times" w:hAnsi="Times"/>
          <w:sz w:val="20"/>
          <w:szCs w:val="20"/>
          <w:lang w:val="en-US"/>
        </w:rPr>
      </w:pPr>
    </w:p>
    <w:p w14:paraId="1348FD1F" w14:textId="77777777" w:rsidR="00EE48B8" w:rsidRDefault="00EE48B8">
      <w:pPr>
        <w:widowControl w:val="0"/>
        <w:autoSpaceDE w:val="0"/>
        <w:autoSpaceDN w:val="0"/>
        <w:ind w:left="720" w:right="-738"/>
        <w:rPr>
          <w:sz w:val="20"/>
          <w:szCs w:val="20"/>
        </w:rPr>
      </w:pPr>
      <w:r>
        <w:rPr>
          <w:sz w:val="20"/>
          <w:szCs w:val="20"/>
        </w:rPr>
        <w:t xml:space="preserve">"Captain Thomas James." In: </w:t>
      </w:r>
      <w:r>
        <w:rPr>
          <w:i/>
          <w:iCs/>
          <w:sz w:val="20"/>
          <w:szCs w:val="20"/>
        </w:rPr>
        <w:t>Dictionary of National Biography: New Edition</w:t>
      </w:r>
      <w:r>
        <w:rPr>
          <w:sz w:val="20"/>
          <w:szCs w:val="20"/>
        </w:rPr>
        <w:t xml:space="preserve">, </w:t>
      </w:r>
      <w:smartTag w:uri="urn:schemas-microsoft-com:office:smarttags" w:element="City">
        <w:r w:rsidR="006E3EB7">
          <w:rPr>
            <w:sz w:val="20"/>
            <w:szCs w:val="20"/>
          </w:rPr>
          <w:t>Oxford</w:t>
        </w:r>
      </w:smartTag>
      <w:r w:rsidR="006E3EB7">
        <w:rPr>
          <w:sz w:val="20"/>
          <w:szCs w:val="20"/>
        </w:rPr>
        <w:t xml:space="preserve">: </w:t>
      </w:r>
      <w:smartTag w:uri="urn:schemas-microsoft-com:office:smarttags" w:element="place">
        <w:smartTag w:uri="urn:schemas-microsoft-com:office:smarttags" w:element="PlaceName">
          <w:r>
            <w:rPr>
              <w:sz w:val="20"/>
              <w:szCs w:val="20"/>
            </w:rPr>
            <w:t>Oxford</w:t>
          </w:r>
        </w:smartTag>
        <w:r>
          <w:rPr>
            <w:sz w:val="20"/>
            <w:szCs w:val="20"/>
          </w:rPr>
          <w:t xml:space="preserve"> </w:t>
        </w:r>
        <w:smartTag w:uri="urn:schemas-microsoft-com:office:smarttags" w:element="PlaceType">
          <w:r>
            <w:rPr>
              <w:sz w:val="20"/>
              <w:szCs w:val="20"/>
            </w:rPr>
            <w:t>University</w:t>
          </w:r>
        </w:smartTag>
      </w:smartTag>
      <w:r>
        <w:rPr>
          <w:sz w:val="20"/>
          <w:szCs w:val="20"/>
        </w:rPr>
        <w:t xml:space="preserve"> Press: </w:t>
      </w:r>
    </w:p>
    <w:p w14:paraId="72234854" w14:textId="77777777" w:rsidR="00EE48B8" w:rsidRDefault="00EE48B8">
      <w:pPr>
        <w:widowControl w:val="0"/>
        <w:autoSpaceDE w:val="0"/>
        <w:autoSpaceDN w:val="0"/>
        <w:ind w:left="720" w:right="-738"/>
        <w:rPr>
          <w:rFonts w:ascii="Times" w:hAnsi="Times"/>
          <w:sz w:val="20"/>
          <w:szCs w:val="20"/>
          <w:lang w:val="en-US"/>
        </w:rPr>
      </w:pPr>
      <w:r>
        <w:rPr>
          <w:sz w:val="20"/>
          <w:szCs w:val="20"/>
        </w:rPr>
        <w:t>, 2004</w:t>
      </w:r>
    </w:p>
    <w:p w14:paraId="4E9AB5F3" w14:textId="77777777" w:rsidR="00EE48B8" w:rsidRDefault="00EE48B8">
      <w:pPr>
        <w:widowControl w:val="0"/>
        <w:autoSpaceDE w:val="0"/>
        <w:autoSpaceDN w:val="0"/>
        <w:ind w:left="720" w:right="-738"/>
        <w:rPr>
          <w:rFonts w:ascii="Times" w:hAnsi="Times"/>
          <w:sz w:val="20"/>
          <w:szCs w:val="20"/>
          <w:lang w:val="en-US"/>
        </w:rPr>
      </w:pPr>
    </w:p>
    <w:p w14:paraId="204319CD" w14:textId="77777777" w:rsidR="00EE48B8" w:rsidRDefault="00EE48B8">
      <w:pPr>
        <w:widowControl w:val="0"/>
        <w:autoSpaceDE w:val="0"/>
        <w:autoSpaceDN w:val="0"/>
        <w:ind w:left="720" w:right="-738"/>
        <w:rPr>
          <w:sz w:val="20"/>
          <w:szCs w:val="20"/>
        </w:rPr>
      </w:pPr>
      <w:r>
        <w:rPr>
          <w:sz w:val="20"/>
          <w:szCs w:val="20"/>
        </w:rPr>
        <w:t>"E.</w:t>
      </w:r>
      <w:r w:rsidR="00335F48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Evans". In: </w:t>
      </w:r>
      <w:r>
        <w:rPr>
          <w:i/>
          <w:iCs/>
          <w:sz w:val="20"/>
          <w:szCs w:val="20"/>
        </w:rPr>
        <w:t>Dictionary of National Biography: New Edition</w:t>
      </w:r>
      <w:r w:rsidR="006E3EB7">
        <w:rPr>
          <w:sz w:val="20"/>
          <w:szCs w:val="20"/>
        </w:rPr>
        <w:t xml:space="preserve">. </w:t>
      </w:r>
      <w:smartTag w:uri="urn:schemas-microsoft-com:office:smarttags" w:element="City">
        <w:r w:rsidR="006E3EB7">
          <w:rPr>
            <w:sz w:val="20"/>
            <w:szCs w:val="20"/>
          </w:rPr>
          <w:t>Oxford</w:t>
        </w:r>
      </w:smartTag>
      <w:r w:rsidR="00335F48">
        <w:rPr>
          <w:sz w:val="20"/>
          <w:szCs w:val="20"/>
        </w:rPr>
        <w:t>:</w:t>
      </w:r>
      <w:r>
        <w:rPr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PlaceName">
          <w:r>
            <w:rPr>
              <w:sz w:val="20"/>
              <w:szCs w:val="20"/>
            </w:rPr>
            <w:t>Oxford</w:t>
          </w:r>
        </w:smartTag>
        <w:r>
          <w:rPr>
            <w:sz w:val="20"/>
            <w:szCs w:val="20"/>
          </w:rPr>
          <w:t xml:space="preserve"> </w:t>
        </w:r>
        <w:smartTag w:uri="urn:schemas-microsoft-com:office:smarttags" w:element="PlaceType">
          <w:r>
            <w:rPr>
              <w:sz w:val="20"/>
              <w:szCs w:val="20"/>
            </w:rPr>
            <w:t>University</w:t>
          </w:r>
        </w:smartTag>
      </w:smartTag>
      <w:r>
        <w:rPr>
          <w:sz w:val="20"/>
          <w:szCs w:val="20"/>
        </w:rPr>
        <w:t xml:space="preserve"> Press, 2004.</w:t>
      </w:r>
    </w:p>
    <w:p w14:paraId="49417DE0" w14:textId="77777777" w:rsidR="00EE48B8" w:rsidRDefault="00EE48B8">
      <w:pPr>
        <w:widowControl w:val="0"/>
        <w:autoSpaceDE w:val="0"/>
        <w:autoSpaceDN w:val="0"/>
        <w:ind w:left="720" w:right="-738"/>
        <w:rPr>
          <w:rFonts w:ascii="Times" w:hAnsi="Times"/>
          <w:sz w:val="20"/>
          <w:szCs w:val="20"/>
          <w:lang w:val="en-US"/>
        </w:rPr>
      </w:pPr>
    </w:p>
    <w:p w14:paraId="7086E140" w14:textId="77777777" w:rsidR="00EE48B8" w:rsidRPr="00335F48" w:rsidRDefault="00EE48B8" w:rsidP="00335F48">
      <w:pPr>
        <w:autoSpaceDE w:val="0"/>
        <w:autoSpaceDN w:val="0"/>
        <w:ind w:left="720" w:right="-738"/>
        <w:rPr>
          <w:sz w:val="20"/>
          <w:szCs w:val="16"/>
        </w:rPr>
      </w:pPr>
      <w:r>
        <w:rPr>
          <w:sz w:val="20"/>
          <w:szCs w:val="16"/>
        </w:rPr>
        <w:t xml:space="preserve"> “Geography as a Cultural Field” (with Mary Gilmartin).  In: R</w:t>
      </w:r>
      <w:r w:rsidR="00335F48">
        <w:rPr>
          <w:sz w:val="20"/>
          <w:szCs w:val="16"/>
        </w:rPr>
        <w:t>.</w:t>
      </w:r>
      <w:r>
        <w:rPr>
          <w:sz w:val="20"/>
          <w:szCs w:val="16"/>
        </w:rPr>
        <w:t xml:space="preserve"> Gerber and </w:t>
      </w:r>
      <w:proofErr w:type="spellStart"/>
      <w:r>
        <w:rPr>
          <w:sz w:val="20"/>
          <w:szCs w:val="16"/>
        </w:rPr>
        <w:t>M</w:t>
      </w:r>
      <w:r w:rsidR="00335F48">
        <w:rPr>
          <w:sz w:val="20"/>
          <w:szCs w:val="16"/>
        </w:rPr>
        <w:t>.Williams</w:t>
      </w:r>
      <w:proofErr w:type="spellEnd"/>
      <w:r w:rsidR="00335F48">
        <w:rPr>
          <w:sz w:val="20"/>
          <w:szCs w:val="16"/>
        </w:rPr>
        <w:t xml:space="preserve"> (eds),</w:t>
      </w:r>
      <w:r>
        <w:rPr>
          <w:sz w:val="20"/>
          <w:szCs w:val="16"/>
        </w:rPr>
        <w:t xml:space="preserve"> </w:t>
      </w:r>
      <w:r w:rsidR="00335F48">
        <w:rPr>
          <w:i/>
          <w:iCs/>
          <w:sz w:val="20"/>
          <w:szCs w:val="16"/>
        </w:rPr>
        <w:t>Geography, Culture and Education,</w:t>
      </w:r>
      <w:r w:rsidR="00335F48">
        <w:rPr>
          <w:sz w:val="20"/>
          <w:szCs w:val="16"/>
        </w:rPr>
        <w:t xml:space="preserve"> </w:t>
      </w:r>
      <w:smartTag w:uri="urn:schemas-microsoft-com:office:smarttags" w:element="City">
        <w:smartTag w:uri="urn:schemas-microsoft-com:office:smarttags" w:element="place">
          <w:r w:rsidR="006E3EB7">
            <w:rPr>
              <w:sz w:val="20"/>
              <w:szCs w:val="16"/>
            </w:rPr>
            <w:t>Amsterdam</w:t>
          </w:r>
        </w:smartTag>
      </w:smartTag>
      <w:r w:rsidR="006E3EB7">
        <w:rPr>
          <w:sz w:val="20"/>
          <w:szCs w:val="16"/>
        </w:rPr>
        <w:t xml:space="preserve">: </w:t>
      </w:r>
      <w:r>
        <w:rPr>
          <w:sz w:val="20"/>
          <w:szCs w:val="16"/>
        </w:rPr>
        <w:t>Kluwer Academic Publishers,  2002. pp</w:t>
      </w:r>
      <w:r w:rsidR="007C725E">
        <w:rPr>
          <w:sz w:val="20"/>
          <w:szCs w:val="16"/>
        </w:rPr>
        <w:t xml:space="preserve">. </w:t>
      </w:r>
      <w:r>
        <w:rPr>
          <w:sz w:val="20"/>
          <w:szCs w:val="16"/>
        </w:rPr>
        <w:t xml:space="preserve">13-30. </w:t>
      </w:r>
    </w:p>
    <w:p w14:paraId="017C3D27" w14:textId="77777777" w:rsidR="00EE48B8" w:rsidRDefault="00EE48B8">
      <w:pPr>
        <w:widowControl w:val="0"/>
        <w:autoSpaceDE w:val="0"/>
        <w:autoSpaceDN w:val="0"/>
        <w:ind w:left="720" w:right="-738"/>
        <w:rPr>
          <w:sz w:val="20"/>
          <w:szCs w:val="16"/>
          <w:lang w:val="en-US"/>
        </w:rPr>
      </w:pPr>
    </w:p>
    <w:p w14:paraId="1642C009" w14:textId="77777777" w:rsidR="00EE48B8" w:rsidRDefault="007C725E">
      <w:pPr>
        <w:widowControl w:val="0"/>
        <w:autoSpaceDE w:val="0"/>
        <w:autoSpaceDN w:val="0"/>
        <w:ind w:left="720" w:right="-738"/>
        <w:rPr>
          <w:sz w:val="20"/>
          <w:szCs w:val="16"/>
        </w:rPr>
      </w:pPr>
      <w:r>
        <w:rPr>
          <w:sz w:val="20"/>
          <w:szCs w:val="16"/>
        </w:rPr>
        <w:t>“</w:t>
      </w:r>
      <w:r w:rsidR="00EE48B8">
        <w:rPr>
          <w:sz w:val="20"/>
          <w:szCs w:val="16"/>
        </w:rPr>
        <w:t>The Differentiation of S. Korea’s Urban System” (With J-S Kim).</w:t>
      </w:r>
      <w:r w:rsidR="00335F48">
        <w:rPr>
          <w:sz w:val="20"/>
          <w:szCs w:val="16"/>
        </w:rPr>
        <w:t xml:space="preserve"> In: Davies and Townshend (eds), Monitoring</w:t>
      </w:r>
      <w:r w:rsidR="00EE48B8">
        <w:rPr>
          <w:sz w:val="20"/>
          <w:szCs w:val="16"/>
        </w:rPr>
        <w:t xml:space="preserve"> </w:t>
      </w:r>
    </w:p>
    <w:p w14:paraId="19CDDBF6" w14:textId="77777777" w:rsidR="00EE48B8" w:rsidRDefault="006E3EB7">
      <w:pPr>
        <w:pStyle w:val="BodyTextIndent3"/>
        <w:ind w:left="720" w:right="-738" w:firstLine="0"/>
        <w:rPr>
          <w:lang w:val="en-US"/>
        </w:rPr>
      </w:pPr>
      <w:r>
        <w:t xml:space="preserve">Cities. </w:t>
      </w:r>
      <w:smartTag w:uri="urn:schemas-microsoft-com:office:smarttags" w:element="City">
        <w:r>
          <w:t>Calgary</w:t>
        </w:r>
      </w:smartTag>
      <w:r>
        <w:t xml:space="preserve"> and </w:t>
      </w:r>
      <w:smartTag w:uri="urn:schemas-microsoft-com:office:smarttags" w:element="place">
        <w:smartTag w:uri="urn:schemas-microsoft-com:office:smarttags" w:element="State">
          <w:r>
            <w:t>Berlin</w:t>
          </w:r>
        </w:smartTag>
      </w:smartTag>
      <w:r>
        <w:t>:</w:t>
      </w:r>
      <w:r w:rsidR="00EE48B8">
        <w:t xml:space="preserve"> International Perspectives. International</w:t>
      </w:r>
      <w:r w:rsidR="00335F48">
        <w:t xml:space="preserve"> Geographical </w:t>
      </w:r>
      <w:r w:rsidR="00EE48B8">
        <w:t xml:space="preserve"> Union</w:t>
      </w:r>
      <w:r w:rsidR="00335F48">
        <w:t>,</w:t>
      </w:r>
      <w:r w:rsidR="00EE48B8">
        <w:t xml:space="preserve"> Urban Commission, 2002. pp</w:t>
      </w:r>
      <w:r w:rsidR="00335F48">
        <w:t>.</w:t>
      </w:r>
      <w:r w:rsidR="00EE48B8">
        <w:t xml:space="preserve"> 71-97. </w:t>
      </w:r>
    </w:p>
    <w:p w14:paraId="097C1E50" w14:textId="77777777" w:rsidR="00EE48B8" w:rsidRDefault="00EE48B8">
      <w:pPr>
        <w:widowControl w:val="0"/>
        <w:autoSpaceDE w:val="0"/>
        <w:autoSpaceDN w:val="0"/>
        <w:ind w:left="720" w:right="-738" w:hanging="787"/>
        <w:rPr>
          <w:sz w:val="20"/>
          <w:szCs w:val="16"/>
          <w:lang w:val="en-US"/>
        </w:rPr>
      </w:pPr>
    </w:p>
    <w:p w14:paraId="79A385CA" w14:textId="77777777" w:rsidR="00EE48B8" w:rsidRDefault="00EE48B8">
      <w:pPr>
        <w:widowControl w:val="0"/>
        <w:autoSpaceDE w:val="0"/>
        <w:autoSpaceDN w:val="0"/>
        <w:ind w:left="720" w:right="-738" w:firstLine="28"/>
        <w:rPr>
          <w:sz w:val="20"/>
          <w:szCs w:val="16"/>
        </w:rPr>
      </w:pPr>
      <w:r>
        <w:rPr>
          <w:sz w:val="20"/>
          <w:szCs w:val="16"/>
        </w:rPr>
        <w:t xml:space="preserve">“Waterfront Development and Regeneration: Contemporary Changes in Cardiff and Dublin” (with Niamh Moore).  </w:t>
      </w:r>
    </w:p>
    <w:p w14:paraId="11508AB6" w14:textId="77777777" w:rsidR="00EE48B8" w:rsidRDefault="00EE48B8">
      <w:pPr>
        <w:widowControl w:val="0"/>
        <w:autoSpaceDE w:val="0"/>
        <w:autoSpaceDN w:val="0"/>
        <w:ind w:left="720" w:right="-738" w:firstLine="28"/>
        <w:rPr>
          <w:sz w:val="20"/>
          <w:szCs w:val="16"/>
          <w:lang w:val="en-US"/>
        </w:rPr>
      </w:pPr>
      <w:r>
        <w:rPr>
          <w:sz w:val="20"/>
          <w:szCs w:val="16"/>
        </w:rPr>
        <w:t xml:space="preserve">In: </w:t>
      </w:r>
      <w:r w:rsidR="0053232D">
        <w:rPr>
          <w:sz w:val="20"/>
          <w:szCs w:val="16"/>
        </w:rPr>
        <w:t xml:space="preserve">W. </w:t>
      </w:r>
      <w:r>
        <w:rPr>
          <w:sz w:val="20"/>
          <w:szCs w:val="16"/>
        </w:rPr>
        <w:t xml:space="preserve">Davies and </w:t>
      </w:r>
      <w:r w:rsidR="0053232D">
        <w:rPr>
          <w:sz w:val="20"/>
          <w:szCs w:val="16"/>
        </w:rPr>
        <w:t xml:space="preserve"> I. </w:t>
      </w:r>
      <w:r w:rsidR="00335F48">
        <w:rPr>
          <w:sz w:val="20"/>
          <w:szCs w:val="16"/>
        </w:rPr>
        <w:t>Townshend (eds),</w:t>
      </w:r>
      <w:r>
        <w:rPr>
          <w:sz w:val="20"/>
          <w:szCs w:val="16"/>
        </w:rPr>
        <w:t xml:space="preserve"> Monitoring Cities: International Perspectives.</w:t>
      </w:r>
      <w:r>
        <w:t xml:space="preserve"> </w:t>
      </w:r>
      <w:smartTag w:uri="urn:schemas-microsoft-com:office:smarttags" w:element="City">
        <w:r w:rsidR="00335F48" w:rsidRPr="00335F48">
          <w:rPr>
            <w:sz w:val="20"/>
            <w:szCs w:val="20"/>
          </w:rPr>
          <w:t>Calgary</w:t>
        </w:r>
      </w:smartTag>
      <w:r w:rsidR="00335F48" w:rsidRPr="00335F48">
        <w:rPr>
          <w:sz w:val="20"/>
          <w:szCs w:val="20"/>
        </w:rPr>
        <w:t xml:space="preserve">: International Geographical  Union, </w:t>
      </w:r>
      <w:r w:rsidR="00335F48">
        <w:rPr>
          <w:sz w:val="20"/>
          <w:szCs w:val="16"/>
        </w:rPr>
        <w:t xml:space="preserve"> 2002, </w:t>
      </w:r>
      <w:r>
        <w:rPr>
          <w:sz w:val="20"/>
          <w:szCs w:val="16"/>
        </w:rPr>
        <w:t>pp</w:t>
      </w:r>
      <w:r w:rsidR="00335F48">
        <w:rPr>
          <w:sz w:val="20"/>
          <w:szCs w:val="16"/>
        </w:rPr>
        <w:t>.</w:t>
      </w:r>
      <w:r>
        <w:rPr>
          <w:sz w:val="20"/>
          <w:szCs w:val="16"/>
        </w:rPr>
        <w:t xml:space="preserve"> 305-337. </w:t>
      </w:r>
    </w:p>
    <w:p w14:paraId="59E62EC6" w14:textId="77777777" w:rsidR="00EE48B8" w:rsidRDefault="00EE48B8">
      <w:pPr>
        <w:widowControl w:val="0"/>
        <w:autoSpaceDE w:val="0"/>
        <w:autoSpaceDN w:val="0"/>
        <w:ind w:left="720" w:right="-738" w:firstLine="28"/>
        <w:rPr>
          <w:sz w:val="20"/>
          <w:szCs w:val="16"/>
          <w:lang w:val="en-US"/>
        </w:rPr>
      </w:pPr>
    </w:p>
    <w:p w14:paraId="6E9D46C8" w14:textId="77777777" w:rsidR="00EE48B8" w:rsidRDefault="0074606E">
      <w:pPr>
        <w:widowControl w:val="0"/>
        <w:autoSpaceDE w:val="0"/>
        <w:autoSpaceDN w:val="0"/>
        <w:ind w:left="720" w:right="-738" w:firstLine="28"/>
        <w:rPr>
          <w:sz w:val="20"/>
          <w:szCs w:val="16"/>
        </w:rPr>
      </w:pPr>
      <w:r>
        <w:rPr>
          <w:snapToGrid w:val="0"/>
          <w:sz w:val="20"/>
          <w:szCs w:val="16"/>
        </w:rPr>
        <w:t>”Preface and Introduction” (w</w:t>
      </w:r>
      <w:r w:rsidR="00EE48B8">
        <w:rPr>
          <w:snapToGrid w:val="0"/>
          <w:sz w:val="20"/>
          <w:szCs w:val="16"/>
        </w:rPr>
        <w:t xml:space="preserve">ith  I Townshend).  </w:t>
      </w:r>
      <w:r w:rsidR="00EE48B8">
        <w:rPr>
          <w:sz w:val="20"/>
          <w:szCs w:val="16"/>
        </w:rPr>
        <w:t xml:space="preserve">In: Davies </w:t>
      </w:r>
      <w:r w:rsidR="00335F48">
        <w:rPr>
          <w:sz w:val="20"/>
          <w:szCs w:val="16"/>
        </w:rPr>
        <w:t>and Townshend (eds),</w:t>
      </w:r>
      <w:r w:rsidR="00EE48B8">
        <w:rPr>
          <w:sz w:val="20"/>
          <w:szCs w:val="16"/>
        </w:rPr>
        <w:t xml:space="preserve"> Monitoring Cities: </w:t>
      </w:r>
    </w:p>
    <w:p w14:paraId="22B1533B" w14:textId="77777777" w:rsidR="00EE48B8" w:rsidRDefault="00EE48B8">
      <w:pPr>
        <w:widowControl w:val="0"/>
        <w:autoSpaceDE w:val="0"/>
        <w:autoSpaceDN w:val="0"/>
        <w:ind w:left="720" w:right="-738" w:firstLine="28"/>
        <w:rPr>
          <w:sz w:val="20"/>
          <w:szCs w:val="16"/>
          <w:lang w:val="en-US"/>
        </w:rPr>
      </w:pPr>
      <w:r>
        <w:rPr>
          <w:sz w:val="20"/>
          <w:szCs w:val="16"/>
        </w:rPr>
        <w:t>International Perspectives, pp</w:t>
      </w:r>
      <w:r w:rsidR="00335F48">
        <w:rPr>
          <w:sz w:val="20"/>
          <w:szCs w:val="16"/>
        </w:rPr>
        <w:t>. 1-1</w:t>
      </w:r>
      <w:r>
        <w:rPr>
          <w:sz w:val="20"/>
          <w:szCs w:val="16"/>
        </w:rPr>
        <w:t>.</w:t>
      </w:r>
      <w:r w:rsidR="00335F48" w:rsidRPr="00335F48">
        <w:rPr>
          <w:sz w:val="20"/>
          <w:szCs w:val="20"/>
        </w:rPr>
        <w:t>Calgary</w:t>
      </w:r>
      <w:r w:rsidR="00335F48">
        <w:t xml:space="preserve">: </w:t>
      </w:r>
      <w:r>
        <w:rPr>
          <w:sz w:val="20"/>
          <w:szCs w:val="16"/>
        </w:rPr>
        <w:t>Int</w:t>
      </w:r>
      <w:r w:rsidR="006F3E86">
        <w:rPr>
          <w:sz w:val="20"/>
          <w:szCs w:val="16"/>
        </w:rPr>
        <w:t xml:space="preserve">. </w:t>
      </w:r>
      <w:r w:rsidR="00335F48">
        <w:rPr>
          <w:sz w:val="20"/>
          <w:szCs w:val="16"/>
        </w:rPr>
        <w:t xml:space="preserve">Geographical </w:t>
      </w:r>
      <w:r>
        <w:rPr>
          <w:sz w:val="20"/>
          <w:szCs w:val="16"/>
        </w:rPr>
        <w:t xml:space="preserve">Union Urban Commission, 2002, pp 305-337. </w:t>
      </w:r>
    </w:p>
    <w:p w14:paraId="07D2B98E" w14:textId="77777777" w:rsidR="00EE48B8" w:rsidRDefault="00EE48B8">
      <w:pPr>
        <w:widowControl w:val="0"/>
        <w:autoSpaceDE w:val="0"/>
        <w:autoSpaceDN w:val="0"/>
        <w:ind w:left="720" w:right="-738" w:firstLine="28"/>
        <w:rPr>
          <w:rFonts w:ascii="Times" w:hAnsi="Times"/>
          <w:sz w:val="20"/>
          <w:szCs w:val="20"/>
          <w:lang w:val="en-US"/>
        </w:rPr>
      </w:pPr>
    </w:p>
    <w:p w14:paraId="3A253C20" w14:textId="77777777" w:rsidR="00EE48B8" w:rsidRDefault="00EE48B8">
      <w:pPr>
        <w:widowControl w:val="0"/>
        <w:autoSpaceDE w:val="0"/>
        <w:autoSpaceDN w:val="0"/>
        <w:ind w:left="720" w:right="-738" w:firstLine="28"/>
        <w:rPr>
          <w:i/>
          <w:iCs/>
          <w:sz w:val="20"/>
          <w:szCs w:val="20"/>
        </w:rPr>
      </w:pPr>
      <w:r>
        <w:rPr>
          <w:sz w:val="20"/>
          <w:szCs w:val="20"/>
        </w:rPr>
        <w:t>"Send A Thousand Welsh Labourers! Welsh Emigration and the Crows Nest Pass Scheme”.</w:t>
      </w:r>
      <w:r>
        <w:rPr>
          <w:i/>
          <w:iCs/>
          <w:sz w:val="20"/>
          <w:szCs w:val="20"/>
        </w:rPr>
        <w:t xml:space="preserve"> Welsh History </w:t>
      </w:r>
    </w:p>
    <w:p w14:paraId="418072AA" w14:textId="77777777" w:rsidR="00EE48B8" w:rsidRDefault="00EE48B8">
      <w:pPr>
        <w:widowControl w:val="0"/>
        <w:autoSpaceDE w:val="0"/>
        <w:autoSpaceDN w:val="0"/>
        <w:ind w:left="720" w:right="-738" w:firstLine="28"/>
        <w:rPr>
          <w:rFonts w:ascii="Times" w:hAnsi="Times"/>
          <w:sz w:val="20"/>
          <w:szCs w:val="20"/>
          <w:lang w:val="en-US"/>
        </w:rPr>
      </w:pPr>
      <w:r>
        <w:rPr>
          <w:i/>
          <w:iCs/>
          <w:sz w:val="20"/>
          <w:szCs w:val="20"/>
        </w:rPr>
        <w:t>Review.</w:t>
      </w:r>
      <w:r>
        <w:rPr>
          <w:sz w:val="20"/>
          <w:szCs w:val="20"/>
        </w:rPr>
        <w:t xml:space="preserve"> Vol.20 (3), June 2001,</w:t>
      </w:r>
      <w:r w:rsidR="00335F48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pp.466-494. </w:t>
      </w:r>
    </w:p>
    <w:p w14:paraId="77BBB1D4" w14:textId="77777777" w:rsidR="00EE48B8" w:rsidRDefault="00EE48B8">
      <w:pPr>
        <w:widowControl w:val="0"/>
        <w:autoSpaceDE w:val="0"/>
        <w:autoSpaceDN w:val="0"/>
        <w:ind w:left="720" w:right="-738" w:firstLine="720"/>
        <w:rPr>
          <w:rFonts w:ascii="Times" w:hAnsi="Times"/>
          <w:sz w:val="20"/>
          <w:szCs w:val="20"/>
          <w:lang w:val="en-US"/>
        </w:rPr>
      </w:pPr>
    </w:p>
    <w:p w14:paraId="76A21C8E" w14:textId="77777777" w:rsidR="00EE48B8" w:rsidRDefault="00EE48B8">
      <w:pPr>
        <w:widowControl w:val="0"/>
        <w:autoSpaceDE w:val="0"/>
        <w:autoSpaceDN w:val="0"/>
        <w:ind w:left="720" w:right="-738"/>
        <w:rPr>
          <w:rFonts w:ascii="Times" w:hAnsi="Times"/>
          <w:sz w:val="20"/>
          <w:szCs w:val="20"/>
          <w:lang w:val="en-US"/>
        </w:rPr>
      </w:pPr>
      <w:r>
        <w:rPr>
          <w:sz w:val="20"/>
          <w:szCs w:val="20"/>
        </w:rPr>
        <w:t>”The Study of Urban Systems: Unfilled Promises”.</w:t>
      </w:r>
      <w:r>
        <w:rPr>
          <w:i/>
          <w:iCs/>
          <w:sz w:val="20"/>
          <w:szCs w:val="20"/>
        </w:rPr>
        <w:t xml:space="preserve"> Canadian Journal of Regional Science</w:t>
      </w:r>
      <w:r>
        <w:rPr>
          <w:sz w:val="20"/>
          <w:szCs w:val="20"/>
        </w:rPr>
        <w:t xml:space="preserve">. Vol.31, 2000. </w:t>
      </w:r>
    </w:p>
    <w:p w14:paraId="442E6E3E" w14:textId="77777777" w:rsidR="00EE48B8" w:rsidRDefault="00EE48B8">
      <w:pPr>
        <w:widowControl w:val="0"/>
        <w:autoSpaceDE w:val="0"/>
        <w:autoSpaceDN w:val="0"/>
        <w:ind w:left="720" w:right="-738"/>
        <w:rPr>
          <w:rFonts w:ascii="Times" w:hAnsi="Times"/>
          <w:sz w:val="20"/>
          <w:szCs w:val="20"/>
          <w:lang w:val="en-US"/>
        </w:rPr>
      </w:pPr>
    </w:p>
    <w:p w14:paraId="444827B3" w14:textId="77777777" w:rsidR="00EE48B8" w:rsidRDefault="00EE48B8">
      <w:pPr>
        <w:widowControl w:val="0"/>
        <w:autoSpaceDE w:val="0"/>
        <w:autoSpaceDN w:val="0"/>
        <w:ind w:left="748" w:right="-738" w:hanging="28"/>
        <w:rPr>
          <w:sz w:val="20"/>
          <w:szCs w:val="20"/>
        </w:rPr>
      </w:pPr>
      <w:r>
        <w:rPr>
          <w:sz w:val="20"/>
          <w:szCs w:val="20"/>
        </w:rPr>
        <w:t>"Capt. Wm Owen and the Settlement of Campobello (</w:t>
      </w:r>
      <w:smartTag w:uri="urn:schemas-microsoft-com:office:smarttags" w:element="State">
        <w:smartTag w:uri="urn:schemas-microsoft-com:office:smarttags" w:element="place">
          <w:r>
            <w:rPr>
              <w:sz w:val="20"/>
              <w:szCs w:val="20"/>
            </w:rPr>
            <w:t>New Brunswick</w:t>
          </w:r>
        </w:smartTag>
      </w:smartTag>
      <w:r>
        <w:rPr>
          <w:sz w:val="20"/>
          <w:szCs w:val="20"/>
        </w:rPr>
        <w:t xml:space="preserve">): Part II, The Settlement Scheme and </w:t>
      </w:r>
    </w:p>
    <w:p w14:paraId="1F27DC70" w14:textId="77777777" w:rsidR="00EE48B8" w:rsidRDefault="00EE48B8">
      <w:pPr>
        <w:widowControl w:val="0"/>
        <w:autoSpaceDE w:val="0"/>
        <w:autoSpaceDN w:val="0"/>
        <w:ind w:left="748" w:right="-738" w:hanging="28"/>
        <w:rPr>
          <w:rFonts w:ascii="Times" w:hAnsi="Times"/>
          <w:sz w:val="20"/>
          <w:szCs w:val="20"/>
          <w:lang w:val="en-US"/>
        </w:rPr>
      </w:pPr>
      <w:r>
        <w:rPr>
          <w:sz w:val="20"/>
          <w:szCs w:val="20"/>
        </w:rPr>
        <w:t xml:space="preserve">Aftermath." </w:t>
      </w:r>
      <w:r>
        <w:rPr>
          <w:i/>
          <w:iCs/>
          <w:sz w:val="20"/>
          <w:szCs w:val="20"/>
        </w:rPr>
        <w:t>National Library of Wales Journal.</w:t>
      </w:r>
      <w:r>
        <w:rPr>
          <w:sz w:val="20"/>
          <w:szCs w:val="20"/>
        </w:rPr>
        <w:t xml:space="preserve"> Vol. 31 (3) Summer, 2000, pp</w:t>
      </w:r>
      <w:r w:rsidR="0074606E">
        <w:rPr>
          <w:sz w:val="20"/>
          <w:szCs w:val="20"/>
        </w:rPr>
        <w:t>.</w:t>
      </w:r>
      <w:r>
        <w:rPr>
          <w:sz w:val="20"/>
          <w:szCs w:val="20"/>
        </w:rPr>
        <w:t>217-242.</w:t>
      </w:r>
    </w:p>
    <w:p w14:paraId="5740896E" w14:textId="77777777" w:rsidR="00EE48B8" w:rsidRDefault="00EE48B8">
      <w:pPr>
        <w:widowControl w:val="0"/>
        <w:autoSpaceDE w:val="0"/>
        <w:autoSpaceDN w:val="0"/>
        <w:ind w:left="748" w:right="-738" w:hanging="28"/>
        <w:rPr>
          <w:rFonts w:ascii="Times" w:hAnsi="Times"/>
          <w:sz w:val="20"/>
          <w:szCs w:val="20"/>
          <w:lang w:val="en-US"/>
        </w:rPr>
      </w:pPr>
    </w:p>
    <w:p w14:paraId="61E52B82" w14:textId="77777777" w:rsidR="00EE48B8" w:rsidRDefault="00EE48B8">
      <w:pPr>
        <w:widowControl w:val="0"/>
        <w:autoSpaceDE w:val="0"/>
        <w:autoSpaceDN w:val="0"/>
        <w:ind w:left="748" w:right="-738" w:hanging="28"/>
        <w:rPr>
          <w:sz w:val="20"/>
          <w:szCs w:val="20"/>
        </w:rPr>
      </w:pPr>
      <w:r>
        <w:rPr>
          <w:sz w:val="20"/>
          <w:szCs w:val="20"/>
        </w:rPr>
        <w:t xml:space="preserve">“How Do Communities Differ: Empirical Evidence for Behavioural and Cognitive-Affective Dimensions of </w:t>
      </w:r>
    </w:p>
    <w:p w14:paraId="2FC2FF4E" w14:textId="77777777" w:rsidR="00EE48B8" w:rsidRPr="00335F48" w:rsidRDefault="00EE48B8" w:rsidP="00335F48">
      <w:pPr>
        <w:widowControl w:val="0"/>
        <w:autoSpaceDE w:val="0"/>
        <w:autoSpaceDN w:val="0"/>
        <w:ind w:left="748" w:right="-738" w:hanging="28"/>
        <w:rPr>
          <w:i/>
          <w:iCs/>
          <w:sz w:val="20"/>
          <w:szCs w:val="20"/>
        </w:rPr>
      </w:pPr>
      <w:r>
        <w:rPr>
          <w:sz w:val="20"/>
          <w:szCs w:val="20"/>
        </w:rPr>
        <w:t xml:space="preserve">Communities” (with I. Townshend). In:  </w:t>
      </w:r>
      <w:r w:rsidR="00335F48">
        <w:rPr>
          <w:sz w:val="20"/>
          <w:szCs w:val="20"/>
        </w:rPr>
        <w:t xml:space="preserve">A. Aguilar and </w:t>
      </w:r>
      <w:smartTag w:uri="urn:schemas-microsoft-com:office:smarttags" w:element="place">
        <w:r w:rsidR="00335F48">
          <w:rPr>
            <w:sz w:val="20"/>
            <w:szCs w:val="20"/>
          </w:rPr>
          <w:t>I.</w:t>
        </w:r>
      </w:smartTag>
      <w:r w:rsidR="00335F48">
        <w:rPr>
          <w:sz w:val="20"/>
          <w:szCs w:val="20"/>
        </w:rPr>
        <w:t xml:space="preserve"> Escamilla (eds), </w:t>
      </w:r>
      <w:r w:rsidR="00335F48">
        <w:rPr>
          <w:i/>
          <w:iCs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 xml:space="preserve">Problems of Mega-Cities: Social </w:t>
      </w:r>
      <w:r>
        <w:rPr>
          <w:i/>
          <w:iCs/>
          <w:sz w:val="20"/>
          <w:szCs w:val="20"/>
        </w:rPr>
        <w:lastRenderedPageBreak/>
        <w:t>Inequalities, Environmental Risk and Urban Governance</w:t>
      </w:r>
      <w:r>
        <w:rPr>
          <w:sz w:val="20"/>
          <w:szCs w:val="20"/>
        </w:rPr>
        <w:t xml:space="preserve">. </w:t>
      </w:r>
      <w:proofErr w:type="spellStart"/>
      <w:r>
        <w:rPr>
          <w:sz w:val="20"/>
          <w:szCs w:val="20"/>
        </w:rPr>
        <w:t>Instit</w:t>
      </w:r>
      <w:proofErr w:type="spellEnd"/>
      <w:r>
        <w:rPr>
          <w:sz w:val="20"/>
          <w:szCs w:val="20"/>
        </w:rPr>
        <w:t xml:space="preserve">. de </w:t>
      </w:r>
      <w:proofErr w:type="spellStart"/>
      <w:r>
        <w:rPr>
          <w:sz w:val="20"/>
          <w:szCs w:val="20"/>
        </w:rPr>
        <w:t>Geographia</w:t>
      </w:r>
      <w:proofErr w:type="spellEnd"/>
      <w:r>
        <w:rPr>
          <w:sz w:val="20"/>
          <w:szCs w:val="20"/>
        </w:rPr>
        <w:t xml:space="preserve">,  Universidad Nacional </w:t>
      </w:r>
    </w:p>
    <w:p w14:paraId="66C92E72" w14:textId="77777777" w:rsidR="00EE48B8" w:rsidRDefault="00EE48B8">
      <w:pPr>
        <w:widowControl w:val="0"/>
        <w:autoSpaceDE w:val="0"/>
        <w:autoSpaceDN w:val="0"/>
        <w:ind w:left="748" w:right="-738" w:hanging="28"/>
        <w:rPr>
          <w:rFonts w:ascii="Times" w:hAnsi="Times"/>
          <w:sz w:val="20"/>
          <w:szCs w:val="20"/>
          <w:lang w:val="en-US"/>
        </w:rPr>
      </w:pPr>
      <w:proofErr w:type="spellStart"/>
      <w:r>
        <w:rPr>
          <w:sz w:val="20"/>
          <w:szCs w:val="20"/>
        </w:rPr>
        <w:t>Autonoma</w:t>
      </w:r>
      <w:proofErr w:type="spellEnd"/>
      <w:r>
        <w:rPr>
          <w:sz w:val="20"/>
          <w:szCs w:val="20"/>
        </w:rPr>
        <w:t xml:space="preserve"> de Mexico,: </w:t>
      </w:r>
      <w:smartTag w:uri="urn:schemas-microsoft-com:office:smarttags" w:element="City">
        <w:smartTag w:uri="urn:schemas-microsoft-com:office:smarttags" w:element="place">
          <w:r>
            <w:rPr>
              <w:sz w:val="20"/>
              <w:szCs w:val="20"/>
            </w:rPr>
            <w:t>Mexico City</w:t>
          </w:r>
        </w:smartTag>
      </w:smartTag>
      <w:r>
        <w:rPr>
          <w:sz w:val="20"/>
          <w:szCs w:val="20"/>
        </w:rPr>
        <w:t>, 1999, pp</w:t>
      </w:r>
      <w:r w:rsidR="0074606E">
        <w:rPr>
          <w:sz w:val="20"/>
          <w:szCs w:val="20"/>
        </w:rPr>
        <w:t>.</w:t>
      </w:r>
      <w:r>
        <w:rPr>
          <w:sz w:val="20"/>
          <w:szCs w:val="20"/>
        </w:rPr>
        <w:t xml:space="preserve"> 529-542.</w:t>
      </w:r>
    </w:p>
    <w:p w14:paraId="4F07C6D2" w14:textId="77777777" w:rsidR="00EE48B8" w:rsidRDefault="00EE48B8">
      <w:pPr>
        <w:widowControl w:val="0"/>
        <w:autoSpaceDE w:val="0"/>
        <w:autoSpaceDN w:val="0"/>
        <w:ind w:left="748" w:right="-738" w:hanging="28"/>
        <w:rPr>
          <w:rFonts w:ascii="Times" w:hAnsi="Times"/>
          <w:sz w:val="20"/>
          <w:szCs w:val="20"/>
          <w:lang w:val="en-US"/>
        </w:rPr>
      </w:pPr>
    </w:p>
    <w:p w14:paraId="78634658" w14:textId="77777777" w:rsidR="00EE48B8" w:rsidRDefault="00EE48B8">
      <w:pPr>
        <w:widowControl w:val="0"/>
        <w:autoSpaceDE w:val="0"/>
        <w:autoSpaceDN w:val="0"/>
        <w:ind w:left="748" w:right="-738" w:hanging="28"/>
        <w:rPr>
          <w:sz w:val="20"/>
          <w:szCs w:val="20"/>
        </w:rPr>
      </w:pPr>
      <w:r>
        <w:rPr>
          <w:sz w:val="20"/>
          <w:szCs w:val="20"/>
        </w:rPr>
        <w:t xml:space="preserve">“Captain William Owen and the Settlement of </w:t>
      </w:r>
      <w:smartTag w:uri="urn:schemas-microsoft-com:office:smarttags" w:element="place">
        <w:smartTag w:uri="urn:schemas-microsoft-com:office:smarttags" w:element="City">
          <w:r>
            <w:rPr>
              <w:sz w:val="20"/>
              <w:szCs w:val="20"/>
            </w:rPr>
            <w:t>Campobello</w:t>
          </w:r>
        </w:smartTag>
        <w:r>
          <w:rPr>
            <w:sz w:val="20"/>
            <w:szCs w:val="20"/>
          </w:rPr>
          <w:t xml:space="preserve">, </w:t>
        </w:r>
        <w:smartTag w:uri="urn:schemas-microsoft-com:office:smarttags" w:element="State">
          <w:r>
            <w:rPr>
              <w:sz w:val="20"/>
              <w:szCs w:val="20"/>
            </w:rPr>
            <w:t>New Brunswick</w:t>
          </w:r>
        </w:smartTag>
      </w:smartTag>
      <w:r>
        <w:rPr>
          <w:sz w:val="20"/>
          <w:szCs w:val="20"/>
        </w:rPr>
        <w:t>, Part 1: Owen’s Life and Character”.</w:t>
      </w:r>
    </w:p>
    <w:p w14:paraId="138E98EE" w14:textId="77777777" w:rsidR="00EE48B8" w:rsidRDefault="00EE48B8">
      <w:pPr>
        <w:widowControl w:val="0"/>
        <w:autoSpaceDE w:val="0"/>
        <w:autoSpaceDN w:val="0"/>
        <w:ind w:left="748" w:right="-738" w:hanging="28"/>
        <w:rPr>
          <w:rFonts w:ascii="Times" w:hAnsi="Times"/>
          <w:sz w:val="20"/>
          <w:szCs w:val="20"/>
          <w:lang w:val="en-US"/>
        </w:rPr>
      </w:pPr>
      <w:r>
        <w:rPr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National Library of Wales Journal,</w:t>
      </w:r>
      <w:r>
        <w:rPr>
          <w:sz w:val="20"/>
          <w:szCs w:val="20"/>
        </w:rPr>
        <w:t xml:space="preserve"> Vol.31, 1999 pp. 189-213.</w:t>
      </w:r>
    </w:p>
    <w:p w14:paraId="608D98C8" w14:textId="77777777" w:rsidR="00EE48B8" w:rsidRDefault="00EE48B8">
      <w:pPr>
        <w:widowControl w:val="0"/>
        <w:autoSpaceDE w:val="0"/>
        <w:autoSpaceDN w:val="0"/>
        <w:ind w:left="748" w:right="-738" w:hanging="28"/>
        <w:rPr>
          <w:rFonts w:ascii="Times" w:hAnsi="Times"/>
          <w:sz w:val="20"/>
          <w:szCs w:val="20"/>
          <w:lang w:val="en-US"/>
        </w:rPr>
      </w:pPr>
    </w:p>
    <w:p w14:paraId="332B24F2" w14:textId="77777777" w:rsidR="00EE48B8" w:rsidRDefault="00EE48B8">
      <w:pPr>
        <w:widowControl w:val="0"/>
        <w:tabs>
          <w:tab w:val="left" w:pos="720"/>
          <w:tab w:val="left" w:pos="1440"/>
          <w:tab w:val="center" w:pos="2160"/>
        </w:tabs>
        <w:autoSpaceDE w:val="0"/>
        <w:autoSpaceDN w:val="0"/>
        <w:ind w:left="748" w:right="-738" w:hanging="28"/>
        <w:rPr>
          <w:i/>
          <w:iCs/>
          <w:sz w:val="20"/>
          <w:szCs w:val="20"/>
        </w:rPr>
      </w:pPr>
      <w:r>
        <w:rPr>
          <w:b/>
          <w:bCs/>
          <w:sz w:val="20"/>
          <w:szCs w:val="20"/>
        </w:rPr>
        <w:tab/>
      </w:r>
      <w:r>
        <w:rPr>
          <w:sz w:val="20"/>
          <w:szCs w:val="20"/>
        </w:rPr>
        <w:t xml:space="preserve">"Welsh Americans in Rural </w:t>
      </w:r>
      <w:smartTag w:uri="urn:schemas-microsoft-com:office:smarttags" w:element="State">
        <w:r>
          <w:rPr>
            <w:sz w:val="20"/>
            <w:szCs w:val="20"/>
          </w:rPr>
          <w:t>Alberta</w:t>
        </w:r>
      </w:smartTag>
      <w:r>
        <w:rPr>
          <w:sz w:val="20"/>
          <w:szCs w:val="20"/>
        </w:rPr>
        <w:t xml:space="preserve">: Origin and Development of the </w:t>
      </w:r>
      <w:smartTag w:uri="urn:schemas-microsoft-com:office:smarttags" w:element="place">
        <w:smartTag w:uri="urn:schemas-microsoft-com:office:smarttags" w:element="PlaceName">
          <w:r>
            <w:rPr>
              <w:sz w:val="20"/>
              <w:szCs w:val="20"/>
            </w:rPr>
            <w:t>Wood</w:t>
          </w:r>
        </w:smartTag>
        <w:r>
          <w:rPr>
            <w:sz w:val="20"/>
            <w:szCs w:val="20"/>
          </w:rPr>
          <w:t xml:space="preserve"> </w:t>
        </w:r>
        <w:smartTag w:uri="urn:schemas-microsoft-com:office:smarttags" w:element="PlaceType">
          <w:r>
            <w:rPr>
              <w:sz w:val="20"/>
              <w:szCs w:val="20"/>
            </w:rPr>
            <w:t>River</w:t>
          </w:r>
        </w:smartTag>
      </w:smartTag>
      <w:r>
        <w:rPr>
          <w:sz w:val="20"/>
          <w:szCs w:val="20"/>
        </w:rPr>
        <w:t xml:space="preserve"> Welsh Settlement Area." </w:t>
      </w:r>
      <w:r>
        <w:rPr>
          <w:i/>
          <w:iCs/>
          <w:sz w:val="20"/>
          <w:szCs w:val="20"/>
        </w:rPr>
        <w:t>Prairie</w:t>
      </w:r>
    </w:p>
    <w:p w14:paraId="19352E29" w14:textId="77777777" w:rsidR="00EE48B8" w:rsidRDefault="00EE48B8">
      <w:pPr>
        <w:widowControl w:val="0"/>
        <w:tabs>
          <w:tab w:val="left" w:pos="720"/>
          <w:tab w:val="left" w:pos="1440"/>
          <w:tab w:val="center" w:pos="2160"/>
        </w:tabs>
        <w:autoSpaceDE w:val="0"/>
        <w:autoSpaceDN w:val="0"/>
        <w:ind w:left="748" w:right="-738" w:hanging="28"/>
        <w:rPr>
          <w:rFonts w:ascii="Times" w:hAnsi="Times"/>
          <w:sz w:val="20"/>
          <w:szCs w:val="20"/>
          <w:lang w:val="en-US"/>
        </w:rPr>
      </w:pPr>
      <w:r>
        <w:rPr>
          <w:i/>
          <w:iCs/>
          <w:sz w:val="20"/>
          <w:szCs w:val="20"/>
        </w:rPr>
        <w:t xml:space="preserve"> Forum.</w:t>
      </w:r>
      <w:r>
        <w:rPr>
          <w:sz w:val="20"/>
          <w:szCs w:val="20"/>
        </w:rPr>
        <w:t xml:space="preserve"> Vol. 24  (2), 1999, pp.219-250. </w:t>
      </w:r>
      <w:r w:rsidR="0053232D">
        <w:rPr>
          <w:sz w:val="20"/>
          <w:szCs w:val="20"/>
        </w:rPr>
        <w:t xml:space="preserve"> </w:t>
      </w:r>
      <w:r w:rsidR="0053232D" w:rsidRPr="0074606E">
        <w:rPr>
          <w:sz w:val="20"/>
          <w:szCs w:val="20"/>
        </w:rPr>
        <w:t>Reprinted in</w:t>
      </w:r>
      <w:r w:rsidR="0053232D">
        <w:rPr>
          <w:sz w:val="20"/>
          <w:szCs w:val="20"/>
        </w:rPr>
        <w:t xml:space="preserve"> </w:t>
      </w:r>
      <w:r w:rsidR="00335F48">
        <w:rPr>
          <w:sz w:val="20"/>
          <w:szCs w:val="20"/>
        </w:rPr>
        <w:t xml:space="preserve"> G.P. </w:t>
      </w:r>
      <w:r w:rsidR="0074606E">
        <w:rPr>
          <w:sz w:val="20"/>
          <w:szCs w:val="20"/>
        </w:rPr>
        <w:t xml:space="preserve"> Marchildon,.(ed.),  </w:t>
      </w:r>
      <w:r w:rsidR="0074606E" w:rsidRPr="00335F48">
        <w:rPr>
          <w:i/>
          <w:sz w:val="20"/>
          <w:szCs w:val="20"/>
        </w:rPr>
        <w:t>Immigration and Settlement, 1870-1939: History of the Prairies West Series</w:t>
      </w:r>
      <w:r w:rsidR="0074606E">
        <w:rPr>
          <w:sz w:val="20"/>
          <w:szCs w:val="20"/>
        </w:rPr>
        <w:t xml:space="preserve">. </w:t>
      </w:r>
      <w:smartTag w:uri="urn:schemas-microsoft-com:office:smarttags" w:element="place">
        <w:smartTag w:uri="urn:schemas-microsoft-com:office:smarttags" w:element="City">
          <w:r w:rsidR="00335F48">
            <w:rPr>
              <w:sz w:val="20"/>
              <w:szCs w:val="20"/>
            </w:rPr>
            <w:t>Regina</w:t>
          </w:r>
        </w:smartTag>
      </w:smartTag>
      <w:r w:rsidR="00335F48">
        <w:rPr>
          <w:sz w:val="20"/>
          <w:szCs w:val="20"/>
        </w:rPr>
        <w:t xml:space="preserve">: </w:t>
      </w:r>
      <w:r w:rsidR="0074606E">
        <w:rPr>
          <w:sz w:val="20"/>
          <w:szCs w:val="20"/>
        </w:rPr>
        <w:t>Canadian Plains Research Centre, 2009, 373-434.</w:t>
      </w:r>
    </w:p>
    <w:p w14:paraId="283890FF" w14:textId="77777777" w:rsidR="00EE48B8" w:rsidRDefault="00EE48B8">
      <w:pPr>
        <w:widowControl w:val="0"/>
        <w:autoSpaceDE w:val="0"/>
        <w:autoSpaceDN w:val="0"/>
        <w:ind w:left="748" w:right="-738" w:hanging="28"/>
        <w:rPr>
          <w:rFonts w:ascii="Times" w:hAnsi="Times"/>
          <w:sz w:val="20"/>
          <w:szCs w:val="20"/>
          <w:lang w:val="en-US"/>
        </w:rPr>
      </w:pPr>
    </w:p>
    <w:p w14:paraId="1D1F3FA9" w14:textId="77777777" w:rsidR="00EE48B8" w:rsidRDefault="00EE48B8">
      <w:pPr>
        <w:widowControl w:val="0"/>
        <w:autoSpaceDE w:val="0"/>
        <w:autoSpaceDN w:val="0"/>
        <w:ind w:left="748" w:right="-738" w:hanging="28"/>
        <w:rPr>
          <w:sz w:val="20"/>
          <w:szCs w:val="20"/>
        </w:rPr>
      </w:pPr>
      <w:r>
        <w:rPr>
          <w:sz w:val="20"/>
          <w:szCs w:val="20"/>
        </w:rPr>
        <w:t xml:space="preserve">"Falling on Deaf Ears? Canadian Promotion and Welsh Emigration to the Prairies." </w:t>
      </w:r>
      <w:r>
        <w:rPr>
          <w:i/>
          <w:iCs/>
          <w:sz w:val="20"/>
          <w:szCs w:val="20"/>
        </w:rPr>
        <w:t>Welsh History Review</w:t>
      </w:r>
      <w:r>
        <w:rPr>
          <w:sz w:val="20"/>
          <w:szCs w:val="20"/>
        </w:rPr>
        <w:t>.</w:t>
      </w:r>
    </w:p>
    <w:p w14:paraId="52D9F2A3" w14:textId="77777777" w:rsidR="00EE48B8" w:rsidRDefault="00EE48B8">
      <w:pPr>
        <w:widowControl w:val="0"/>
        <w:autoSpaceDE w:val="0"/>
        <w:autoSpaceDN w:val="0"/>
        <w:ind w:left="748" w:right="-738" w:hanging="28"/>
        <w:rPr>
          <w:rFonts w:ascii="Times" w:hAnsi="Times"/>
          <w:sz w:val="20"/>
          <w:szCs w:val="20"/>
          <w:lang w:val="en-US"/>
        </w:rPr>
      </w:pPr>
      <w:r>
        <w:rPr>
          <w:sz w:val="20"/>
          <w:szCs w:val="20"/>
        </w:rPr>
        <w:t xml:space="preserve"> Vol. 19 (4), 1999, pp. 679-712.</w:t>
      </w:r>
    </w:p>
    <w:p w14:paraId="0E3E328E" w14:textId="77777777" w:rsidR="00EE48B8" w:rsidRDefault="00EE48B8">
      <w:pPr>
        <w:widowControl w:val="0"/>
        <w:autoSpaceDE w:val="0"/>
        <w:autoSpaceDN w:val="0"/>
        <w:ind w:left="748" w:right="-738" w:hanging="28"/>
        <w:rPr>
          <w:rFonts w:ascii="Times" w:hAnsi="Times"/>
          <w:sz w:val="20"/>
          <w:szCs w:val="20"/>
          <w:lang w:val="en-US"/>
        </w:rPr>
      </w:pPr>
    </w:p>
    <w:p w14:paraId="0326352D" w14:textId="77777777" w:rsidR="00EE48B8" w:rsidRDefault="00EE48B8">
      <w:pPr>
        <w:widowControl w:val="0"/>
        <w:autoSpaceDE w:val="0"/>
        <w:autoSpaceDN w:val="0"/>
        <w:ind w:left="748" w:right="-738" w:hanging="28"/>
        <w:rPr>
          <w:sz w:val="20"/>
          <w:szCs w:val="20"/>
        </w:rPr>
      </w:pPr>
      <w:r>
        <w:rPr>
          <w:sz w:val="20"/>
          <w:szCs w:val="20"/>
        </w:rPr>
        <w:t xml:space="preserve">“Identifying the Elements of Community Character”(with </w:t>
      </w:r>
      <w:smartTag w:uri="urn:schemas-microsoft-com:office:smarttags" w:element="place">
        <w:r>
          <w:rPr>
            <w:sz w:val="20"/>
            <w:szCs w:val="20"/>
          </w:rPr>
          <w:t>I.</w:t>
        </w:r>
      </w:smartTag>
      <w:r>
        <w:rPr>
          <w:sz w:val="20"/>
          <w:szCs w:val="20"/>
        </w:rPr>
        <w:t xml:space="preserve"> Townshend). </w:t>
      </w:r>
      <w:r>
        <w:rPr>
          <w:i/>
          <w:iCs/>
          <w:sz w:val="20"/>
          <w:szCs w:val="20"/>
        </w:rPr>
        <w:t>Research in Community Sociology</w:t>
      </w:r>
      <w:r>
        <w:rPr>
          <w:sz w:val="20"/>
          <w:szCs w:val="20"/>
        </w:rPr>
        <w:t xml:space="preserve">.  </w:t>
      </w:r>
    </w:p>
    <w:p w14:paraId="6BD2ACAD" w14:textId="77777777" w:rsidR="00EE48B8" w:rsidRDefault="00EE48B8">
      <w:pPr>
        <w:widowControl w:val="0"/>
        <w:autoSpaceDE w:val="0"/>
        <w:autoSpaceDN w:val="0"/>
        <w:ind w:left="748" w:right="-738" w:hanging="28"/>
        <w:rPr>
          <w:rFonts w:ascii="Times" w:hAnsi="Times"/>
          <w:sz w:val="20"/>
          <w:szCs w:val="20"/>
          <w:lang w:val="en-US"/>
        </w:rPr>
      </w:pPr>
      <w:r>
        <w:rPr>
          <w:sz w:val="20"/>
          <w:szCs w:val="20"/>
        </w:rPr>
        <w:t>Vol. 9, 1999, pp. 219-251.</w:t>
      </w:r>
    </w:p>
    <w:p w14:paraId="0C3764EF" w14:textId="77777777" w:rsidR="00EE48B8" w:rsidRDefault="00EE48B8">
      <w:pPr>
        <w:widowControl w:val="0"/>
        <w:autoSpaceDE w:val="0"/>
        <w:autoSpaceDN w:val="0"/>
        <w:ind w:left="748" w:right="-738" w:hanging="28"/>
        <w:rPr>
          <w:rFonts w:ascii="Times" w:hAnsi="Times"/>
          <w:sz w:val="20"/>
          <w:szCs w:val="20"/>
          <w:lang w:val="en-US"/>
        </w:rPr>
      </w:pPr>
    </w:p>
    <w:p w14:paraId="4427E796" w14:textId="77777777" w:rsidR="00EE48B8" w:rsidRDefault="00EE48B8">
      <w:pPr>
        <w:widowControl w:val="0"/>
        <w:tabs>
          <w:tab w:val="left" w:pos="720"/>
          <w:tab w:val="left" w:pos="1440"/>
          <w:tab w:val="center" w:pos="2160"/>
        </w:tabs>
        <w:autoSpaceDE w:val="0"/>
        <w:autoSpaceDN w:val="0"/>
        <w:ind w:left="748" w:right="-738" w:hanging="28"/>
        <w:rPr>
          <w:i/>
          <w:iCs/>
          <w:sz w:val="20"/>
          <w:szCs w:val="20"/>
        </w:rPr>
      </w:pPr>
      <w:r>
        <w:rPr>
          <w:sz w:val="20"/>
          <w:szCs w:val="20"/>
        </w:rPr>
        <w:t xml:space="preserve"> “Derivation of Shopper Typologies in Calgary” (with I. Townshend</w:t>
      </w:r>
      <w:r>
        <w:rPr>
          <w:i/>
          <w:iCs/>
          <w:sz w:val="20"/>
          <w:szCs w:val="20"/>
        </w:rPr>
        <w:t xml:space="preserve">). Papers and Proceedings of Applied </w:t>
      </w:r>
    </w:p>
    <w:p w14:paraId="49EC3943" w14:textId="77777777" w:rsidR="00EE48B8" w:rsidRDefault="00EE48B8">
      <w:pPr>
        <w:widowControl w:val="0"/>
        <w:tabs>
          <w:tab w:val="left" w:pos="720"/>
          <w:tab w:val="left" w:pos="1440"/>
          <w:tab w:val="center" w:pos="2160"/>
        </w:tabs>
        <w:autoSpaceDE w:val="0"/>
        <w:autoSpaceDN w:val="0"/>
        <w:ind w:left="748" w:right="-738" w:hanging="28"/>
        <w:rPr>
          <w:rFonts w:ascii="Times" w:hAnsi="Times"/>
          <w:sz w:val="20"/>
          <w:szCs w:val="20"/>
          <w:lang w:val="en-US"/>
        </w:rPr>
      </w:pPr>
      <w:r>
        <w:rPr>
          <w:i/>
          <w:iCs/>
          <w:sz w:val="20"/>
          <w:szCs w:val="20"/>
        </w:rPr>
        <w:t xml:space="preserve">Geography, </w:t>
      </w:r>
      <w:r>
        <w:rPr>
          <w:sz w:val="20"/>
          <w:szCs w:val="20"/>
        </w:rPr>
        <w:t>Vol.22 (Fall), 1999, pp.132-45.</w:t>
      </w:r>
    </w:p>
    <w:p w14:paraId="065D9C08" w14:textId="77777777" w:rsidR="00EE48B8" w:rsidRDefault="00EE48B8">
      <w:pPr>
        <w:widowControl w:val="0"/>
        <w:autoSpaceDE w:val="0"/>
        <w:autoSpaceDN w:val="0"/>
        <w:ind w:left="748" w:right="-738" w:hanging="28"/>
        <w:rPr>
          <w:rFonts w:ascii="Times" w:hAnsi="Times"/>
          <w:sz w:val="20"/>
          <w:szCs w:val="20"/>
          <w:lang w:val="en-US"/>
        </w:rPr>
      </w:pPr>
    </w:p>
    <w:p w14:paraId="50378678" w14:textId="77777777" w:rsidR="00EE48B8" w:rsidRDefault="00EE48B8">
      <w:pPr>
        <w:widowControl w:val="0"/>
        <w:autoSpaceDE w:val="0"/>
        <w:autoSpaceDN w:val="0"/>
        <w:ind w:left="748" w:right="-738" w:hanging="28"/>
        <w:rPr>
          <w:i/>
          <w:iCs/>
          <w:sz w:val="20"/>
          <w:szCs w:val="20"/>
        </w:rPr>
      </w:pPr>
      <w:r>
        <w:rPr>
          <w:sz w:val="20"/>
          <w:szCs w:val="20"/>
        </w:rPr>
        <w:t xml:space="preserve">"The Survival of Hierarchies: Service Centres in </w:t>
      </w:r>
      <w:smartTag w:uri="urn:schemas-microsoft-com:office:smarttags" w:element="place">
        <w:smartTag w:uri="urn:schemas-microsoft-com:office:smarttags" w:element="City">
          <w:r>
            <w:rPr>
              <w:sz w:val="20"/>
              <w:szCs w:val="20"/>
            </w:rPr>
            <w:t>Victoria</w:t>
          </w:r>
        </w:smartTag>
        <w:r>
          <w:rPr>
            <w:sz w:val="20"/>
            <w:szCs w:val="20"/>
          </w:rPr>
          <w:t xml:space="preserve">, </w:t>
        </w:r>
        <w:smartTag w:uri="urn:schemas-microsoft-com:office:smarttags" w:element="country-region">
          <w:r>
            <w:rPr>
              <w:sz w:val="20"/>
              <w:szCs w:val="20"/>
            </w:rPr>
            <w:t>Australia</w:t>
          </w:r>
        </w:smartTag>
      </w:smartTag>
      <w:r>
        <w:rPr>
          <w:sz w:val="20"/>
          <w:szCs w:val="20"/>
        </w:rPr>
        <w:t xml:space="preserve">". (with </w:t>
      </w:r>
      <w:smartTag w:uri="urn:schemas-microsoft-com:office:smarttags" w:element="place">
        <w:r>
          <w:rPr>
            <w:sz w:val="20"/>
            <w:szCs w:val="20"/>
          </w:rPr>
          <w:t>I.</w:t>
        </w:r>
      </w:smartTag>
      <w:r>
        <w:rPr>
          <w:sz w:val="20"/>
          <w:szCs w:val="20"/>
        </w:rPr>
        <w:t xml:space="preserve"> Townshend) .</w:t>
      </w:r>
      <w:r>
        <w:rPr>
          <w:i/>
          <w:iCs/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Tijdschrift</w:t>
      </w:r>
      <w:proofErr w:type="spellEnd"/>
      <w:r>
        <w:rPr>
          <w:i/>
          <w:iCs/>
          <w:sz w:val="20"/>
          <w:szCs w:val="20"/>
        </w:rPr>
        <w:t xml:space="preserve">  </w:t>
      </w:r>
      <w:proofErr w:type="spellStart"/>
      <w:r>
        <w:rPr>
          <w:i/>
          <w:iCs/>
          <w:sz w:val="20"/>
          <w:szCs w:val="20"/>
        </w:rPr>
        <w:t>voor</w:t>
      </w:r>
      <w:proofErr w:type="spellEnd"/>
      <w:r>
        <w:rPr>
          <w:i/>
          <w:iCs/>
          <w:sz w:val="20"/>
          <w:szCs w:val="20"/>
        </w:rPr>
        <w:t xml:space="preserve"> </w:t>
      </w:r>
    </w:p>
    <w:p w14:paraId="7D2E7FD5" w14:textId="77777777" w:rsidR="00EE48B8" w:rsidRDefault="00EE48B8">
      <w:pPr>
        <w:widowControl w:val="0"/>
        <w:autoSpaceDE w:val="0"/>
        <w:autoSpaceDN w:val="0"/>
        <w:ind w:left="748" w:right="-738" w:hanging="28"/>
        <w:rPr>
          <w:sz w:val="20"/>
          <w:szCs w:val="20"/>
        </w:rPr>
      </w:pPr>
      <w:r>
        <w:rPr>
          <w:i/>
          <w:iCs/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Economishe</w:t>
      </w:r>
      <w:proofErr w:type="spellEnd"/>
      <w:r>
        <w:rPr>
          <w:i/>
          <w:iCs/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en</w:t>
      </w:r>
      <w:proofErr w:type="spellEnd"/>
      <w:r>
        <w:rPr>
          <w:i/>
          <w:iCs/>
          <w:sz w:val="20"/>
          <w:szCs w:val="20"/>
        </w:rPr>
        <w:t xml:space="preserve">  Social </w:t>
      </w:r>
      <w:proofErr w:type="spellStart"/>
      <w:r>
        <w:rPr>
          <w:i/>
          <w:iCs/>
          <w:sz w:val="20"/>
          <w:szCs w:val="20"/>
        </w:rPr>
        <w:t>Geografie</w:t>
      </w:r>
      <w:proofErr w:type="spellEnd"/>
      <w:r>
        <w:rPr>
          <w:sz w:val="20"/>
          <w:szCs w:val="20"/>
        </w:rPr>
        <w:t>, Vol. 89 (3) 1998, pp.189-213.</w:t>
      </w:r>
    </w:p>
    <w:p w14:paraId="7BEB1133" w14:textId="77777777" w:rsidR="00EE48B8" w:rsidRDefault="00EE48B8">
      <w:pPr>
        <w:widowControl w:val="0"/>
        <w:autoSpaceDE w:val="0"/>
        <w:autoSpaceDN w:val="0"/>
        <w:ind w:left="748" w:right="-738" w:hanging="28"/>
        <w:rPr>
          <w:rFonts w:ascii="Times" w:hAnsi="Times"/>
          <w:sz w:val="20"/>
          <w:szCs w:val="20"/>
          <w:lang w:val="en-US"/>
        </w:rPr>
      </w:pPr>
    </w:p>
    <w:p w14:paraId="03FFD76E" w14:textId="77777777" w:rsidR="00EE48B8" w:rsidRDefault="00EE48B8">
      <w:pPr>
        <w:widowControl w:val="0"/>
        <w:autoSpaceDE w:val="0"/>
        <w:autoSpaceDN w:val="0"/>
        <w:ind w:left="748" w:right="-738" w:hanging="28"/>
        <w:rPr>
          <w:rFonts w:ascii="Times" w:hAnsi="Times"/>
          <w:sz w:val="20"/>
          <w:szCs w:val="20"/>
          <w:lang w:val="en-US"/>
        </w:rPr>
      </w:pPr>
      <w:r>
        <w:rPr>
          <w:sz w:val="20"/>
          <w:szCs w:val="20"/>
        </w:rPr>
        <w:t xml:space="preserve">"Commercial Intensification"  (with </w:t>
      </w:r>
      <w:proofErr w:type="spellStart"/>
      <w:r>
        <w:rPr>
          <w:sz w:val="20"/>
          <w:szCs w:val="20"/>
        </w:rPr>
        <w:t>T.Baxter</w:t>
      </w:r>
      <w:proofErr w:type="spellEnd"/>
      <w:r>
        <w:rPr>
          <w:sz w:val="20"/>
          <w:szCs w:val="20"/>
        </w:rPr>
        <w:t xml:space="preserve">) </w:t>
      </w:r>
      <w:proofErr w:type="spellStart"/>
      <w:r>
        <w:rPr>
          <w:i/>
          <w:iCs/>
          <w:sz w:val="20"/>
          <w:szCs w:val="20"/>
        </w:rPr>
        <w:t>Geoforum</w:t>
      </w:r>
      <w:proofErr w:type="spellEnd"/>
      <w:r>
        <w:rPr>
          <w:sz w:val="20"/>
          <w:szCs w:val="20"/>
        </w:rPr>
        <w:t>, 1997, 28 (2), pp. 237-252.</w:t>
      </w:r>
    </w:p>
    <w:p w14:paraId="08F83ADB" w14:textId="77777777" w:rsidR="00EE48B8" w:rsidRDefault="00EE48B8">
      <w:pPr>
        <w:widowControl w:val="0"/>
        <w:autoSpaceDE w:val="0"/>
        <w:autoSpaceDN w:val="0"/>
        <w:ind w:left="748" w:right="-738" w:hanging="28"/>
        <w:rPr>
          <w:rFonts w:ascii="Times" w:hAnsi="Times"/>
          <w:sz w:val="20"/>
          <w:szCs w:val="20"/>
          <w:lang w:val="en-US"/>
        </w:rPr>
      </w:pPr>
    </w:p>
    <w:p w14:paraId="35F69743" w14:textId="77777777" w:rsidR="00EE48B8" w:rsidRDefault="00EE48B8">
      <w:pPr>
        <w:widowControl w:val="0"/>
        <w:autoSpaceDE w:val="0"/>
        <w:autoSpaceDN w:val="0"/>
        <w:ind w:left="748" w:right="-738" w:hanging="28"/>
        <w:rPr>
          <w:sz w:val="20"/>
          <w:szCs w:val="20"/>
        </w:rPr>
      </w:pPr>
      <w:r>
        <w:rPr>
          <w:sz w:val="20"/>
          <w:szCs w:val="20"/>
        </w:rPr>
        <w:t xml:space="preserve">"Sustainable Development and Urban Places: Hijacking the Term in </w:t>
      </w:r>
      <w:smartTag w:uri="urn:schemas-microsoft-com:office:smarttags" w:element="place">
        <w:smartTag w:uri="urn:schemas-microsoft-com:office:smarttags" w:element="City">
          <w:r>
            <w:rPr>
              <w:sz w:val="20"/>
              <w:szCs w:val="20"/>
            </w:rPr>
            <w:t>Calgary</w:t>
          </w:r>
        </w:smartTag>
      </w:smartTag>
      <w:r>
        <w:rPr>
          <w:sz w:val="20"/>
          <w:szCs w:val="20"/>
        </w:rPr>
        <w:t xml:space="preserve">". </w:t>
      </w:r>
      <w:proofErr w:type="spellStart"/>
      <w:r>
        <w:rPr>
          <w:i/>
          <w:iCs/>
          <w:sz w:val="20"/>
          <w:szCs w:val="20"/>
        </w:rPr>
        <w:t>GeoJournal</w:t>
      </w:r>
      <w:proofErr w:type="spellEnd"/>
      <w:r>
        <w:rPr>
          <w:i/>
          <w:iCs/>
          <w:sz w:val="20"/>
          <w:szCs w:val="20"/>
        </w:rPr>
        <w:t>,</w:t>
      </w:r>
      <w:r>
        <w:rPr>
          <w:sz w:val="20"/>
          <w:szCs w:val="20"/>
        </w:rPr>
        <w:t xml:space="preserve">  1997, </w:t>
      </w:r>
    </w:p>
    <w:p w14:paraId="5015A58E" w14:textId="77777777" w:rsidR="00EE48B8" w:rsidRDefault="00EE48B8">
      <w:pPr>
        <w:widowControl w:val="0"/>
        <w:autoSpaceDE w:val="0"/>
        <w:autoSpaceDN w:val="0"/>
        <w:ind w:left="748" w:right="-738" w:hanging="28"/>
        <w:rPr>
          <w:rFonts w:ascii="Times" w:hAnsi="Times"/>
          <w:sz w:val="20"/>
          <w:szCs w:val="20"/>
          <w:lang w:val="en-US"/>
        </w:rPr>
      </w:pPr>
      <w:r>
        <w:rPr>
          <w:sz w:val="20"/>
          <w:szCs w:val="20"/>
        </w:rPr>
        <w:t>43 (4), pp. 359-369.</w:t>
      </w:r>
    </w:p>
    <w:p w14:paraId="697D059C" w14:textId="77777777" w:rsidR="00EE48B8" w:rsidRDefault="00EE48B8">
      <w:pPr>
        <w:widowControl w:val="0"/>
        <w:autoSpaceDE w:val="0"/>
        <w:autoSpaceDN w:val="0"/>
        <w:ind w:left="748" w:right="-738" w:hanging="28"/>
        <w:rPr>
          <w:rFonts w:ascii="Times" w:hAnsi="Times"/>
          <w:sz w:val="20"/>
          <w:szCs w:val="20"/>
          <w:lang w:val="en-US"/>
        </w:rPr>
      </w:pPr>
    </w:p>
    <w:p w14:paraId="7C4D2762" w14:textId="77777777" w:rsidR="00EE48B8" w:rsidRDefault="00EE48B8">
      <w:pPr>
        <w:widowControl w:val="0"/>
        <w:autoSpaceDE w:val="0"/>
        <w:autoSpaceDN w:val="0"/>
        <w:ind w:left="748" w:right="-738" w:hanging="28"/>
        <w:rPr>
          <w:sz w:val="20"/>
          <w:szCs w:val="20"/>
        </w:rPr>
      </w:pPr>
      <w:r>
        <w:rPr>
          <w:sz w:val="20"/>
          <w:szCs w:val="20"/>
        </w:rPr>
        <w:t>"Post Modernism and Cities: Engaging or Accepting Sim</w:t>
      </w:r>
      <w:r w:rsidR="00570AFC">
        <w:rPr>
          <w:sz w:val="20"/>
          <w:szCs w:val="20"/>
        </w:rPr>
        <w:t>ul</w:t>
      </w:r>
      <w:r>
        <w:rPr>
          <w:sz w:val="20"/>
          <w:szCs w:val="20"/>
        </w:rPr>
        <w:t xml:space="preserve">taneity in Forms and Societal Character."  In: </w:t>
      </w:r>
    </w:p>
    <w:p w14:paraId="36ECC227" w14:textId="77777777" w:rsidR="00EE48B8" w:rsidRDefault="00EE48B8">
      <w:pPr>
        <w:widowControl w:val="0"/>
        <w:autoSpaceDE w:val="0"/>
        <w:autoSpaceDN w:val="0"/>
        <w:ind w:left="748" w:right="-738" w:hanging="28"/>
        <w:rPr>
          <w:sz w:val="20"/>
          <w:szCs w:val="20"/>
        </w:rPr>
      </w:pPr>
      <w:r>
        <w:rPr>
          <w:sz w:val="20"/>
          <w:szCs w:val="20"/>
        </w:rPr>
        <w:t xml:space="preserve">R. Davies (ed.), </w:t>
      </w:r>
      <w:smartTag w:uri="urn:schemas-microsoft-com:office:smarttags" w:element="place">
        <w:smartTag w:uri="urn:schemas-microsoft-com:office:smarttags" w:element="PlaceName">
          <w:r>
            <w:rPr>
              <w:i/>
              <w:iCs/>
              <w:sz w:val="20"/>
              <w:szCs w:val="20"/>
            </w:rPr>
            <w:t>Contemporary</w:t>
          </w:r>
        </w:smartTag>
        <w:r>
          <w:rPr>
            <w:i/>
            <w:iCs/>
            <w:sz w:val="20"/>
            <w:szCs w:val="20"/>
          </w:rPr>
          <w:t xml:space="preserve"> </w:t>
        </w:r>
        <w:smartTag w:uri="urn:schemas-microsoft-com:office:smarttags" w:element="PlaceType">
          <w:r>
            <w:rPr>
              <w:i/>
              <w:iCs/>
              <w:sz w:val="20"/>
              <w:szCs w:val="20"/>
            </w:rPr>
            <w:t>City</w:t>
          </w:r>
        </w:smartTag>
      </w:smartTag>
      <w:r>
        <w:rPr>
          <w:i/>
          <w:iCs/>
          <w:sz w:val="20"/>
          <w:szCs w:val="20"/>
        </w:rPr>
        <w:t xml:space="preserve"> Structuring</w:t>
      </w:r>
      <w:r>
        <w:rPr>
          <w:sz w:val="20"/>
          <w:szCs w:val="20"/>
        </w:rPr>
        <w:t>. I.G.U. Commission &amp; Society of South African Geographers.:</w:t>
      </w:r>
    </w:p>
    <w:p w14:paraId="33E12D35" w14:textId="77777777" w:rsidR="00EE48B8" w:rsidRDefault="00EE48B8">
      <w:pPr>
        <w:widowControl w:val="0"/>
        <w:autoSpaceDE w:val="0"/>
        <w:autoSpaceDN w:val="0"/>
        <w:ind w:left="748" w:right="-738" w:hanging="28"/>
        <w:rPr>
          <w:rFonts w:ascii="Times" w:hAnsi="Times"/>
          <w:sz w:val="20"/>
          <w:szCs w:val="20"/>
          <w:lang w:val="en-US"/>
        </w:rPr>
      </w:pPr>
      <w:smartTag w:uri="urn:schemas-microsoft-com:office:smarttags" w:element="place">
        <w:smartTag w:uri="urn:schemas-microsoft-com:office:smarttags" w:element="City">
          <w:r>
            <w:rPr>
              <w:sz w:val="20"/>
              <w:szCs w:val="20"/>
            </w:rPr>
            <w:t>Cape Town</w:t>
          </w:r>
        </w:smartTag>
        <w:r>
          <w:rPr>
            <w:sz w:val="20"/>
            <w:szCs w:val="20"/>
          </w:rPr>
          <w:t xml:space="preserve">, </w:t>
        </w:r>
        <w:smartTag w:uri="urn:schemas-microsoft-com:office:smarttags" w:element="country-region">
          <w:r>
            <w:rPr>
              <w:sz w:val="20"/>
              <w:szCs w:val="20"/>
            </w:rPr>
            <w:t>South Africa</w:t>
          </w:r>
        </w:smartTag>
      </w:smartTag>
      <w:r>
        <w:rPr>
          <w:sz w:val="20"/>
          <w:szCs w:val="20"/>
        </w:rPr>
        <w:t>. 1996, pp. 1-17.</w:t>
      </w:r>
    </w:p>
    <w:p w14:paraId="60901854" w14:textId="77777777" w:rsidR="00EE48B8" w:rsidRDefault="00EE48B8">
      <w:pPr>
        <w:widowControl w:val="0"/>
        <w:autoSpaceDE w:val="0"/>
        <w:autoSpaceDN w:val="0"/>
        <w:ind w:left="748" w:right="-738" w:hanging="28"/>
        <w:rPr>
          <w:rFonts w:ascii="Times" w:hAnsi="Times"/>
          <w:sz w:val="20"/>
          <w:szCs w:val="20"/>
          <w:lang w:val="en-US"/>
        </w:rPr>
      </w:pPr>
    </w:p>
    <w:p w14:paraId="130232B3" w14:textId="77777777" w:rsidR="00EE48B8" w:rsidRDefault="00EE48B8">
      <w:pPr>
        <w:widowControl w:val="0"/>
        <w:autoSpaceDE w:val="0"/>
        <w:autoSpaceDN w:val="0"/>
        <w:ind w:left="748" w:right="-738" w:hanging="28"/>
        <w:rPr>
          <w:rFonts w:ascii="Times" w:hAnsi="Times"/>
          <w:sz w:val="20"/>
          <w:szCs w:val="20"/>
          <w:lang w:val="en-US"/>
        </w:rPr>
      </w:pPr>
      <w:r>
        <w:rPr>
          <w:sz w:val="20"/>
          <w:szCs w:val="20"/>
        </w:rPr>
        <w:t xml:space="preserve">“The Power of Communities.”  </w:t>
      </w:r>
      <w:r>
        <w:rPr>
          <w:i/>
          <w:iCs/>
          <w:sz w:val="20"/>
          <w:szCs w:val="20"/>
        </w:rPr>
        <w:t xml:space="preserve">Acta </w:t>
      </w:r>
      <w:proofErr w:type="spellStart"/>
      <w:r>
        <w:rPr>
          <w:i/>
          <w:iCs/>
          <w:sz w:val="20"/>
          <w:szCs w:val="20"/>
        </w:rPr>
        <w:t>Wasaensis</w:t>
      </w:r>
      <w:proofErr w:type="spellEnd"/>
      <w:r>
        <w:rPr>
          <w:i/>
          <w:iCs/>
          <w:sz w:val="20"/>
          <w:szCs w:val="20"/>
        </w:rPr>
        <w:t xml:space="preserve"> (</w:t>
      </w:r>
      <w:smartTag w:uri="urn:schemas-microsoft-com:office:smarttags" w:element="country-region">
        <w:smartTag w:uri="urn:schemas-microsoft-com:office:smarttags" w:element="place">
          <w:r>
            <w:rPr>
              <w:i/>
              <w:iCs/>
              <w:sz w:val="20"/>
              <w:szCs w:val="20"/>
            </w:rPr>
            <w:t>Finland</w:t>
          </w:r>
        </w:smartTag>
      </w:smartTag>
      <w:r>
        <w:rPr>
          <w:i/>
          <w:iCs/>
          <w:sz w:val="20"/>
          <w:szCs w:val="20"/>
        </w:rPr>
        <w:t>),</w:t>
      </w:r>
      <w:r>
        <w:rPr>
          <w:sz w:val="20"/>
          <w:szCs w:val="20"/>
        </w:rPr>
        <w:t xml:space="preserve">  Vol.  45 (6), 1995,  pp.49-74.</w:t>
      </w:r>
    </w:p>
    <w:p w14:paraId="565FAAE2" w14:textId="77777777" w:rsidR="00EE48B8" w:rsidRDefault="00EE48B8">
      <w:pPr>
        <w:widowControl w:val="0"/>
        <w:autoSpaceDE w:val="0"/>
        <w:autoSpaceDN w:val="0"/>
        <w:ind w:left="748" w:right="-738" w:hanging="28"/>
        <w:rPr>
          <w:rFonts w:ascii="Times" w:hAnsi="Times"/>
          <w:sz w:val="20"/>
          <w:szCs w:val="20"/>
          <w:lang w:val="en-US"/>
        </w:rPr>
      </w:pPr>
    </w:p>
    <w:p w14:paraId="2F2B803C" w14:textId="77777777" w:rsidR="00EE48B8" w:rsidRDefault="00EE48B8">
      <w:pPr>
        <w:widowControl w:val="0"/>
        <w:autoSpaceDE w:val="0"/>
        <w:autoSpaceDN w:val="0"/>
        <w:ind w:left="748" w:right="-738" w:hanging="28"/>
        <w:rPr>
          <w:i/>
          <w:iCs/>
          <w:sz w:val="20"/>
          <w:szCs w:val="20"/>
        </w:rPr>
      </w:pPr>
      <w:r>
        <w:rPr>
          <w:sz w:val="20"/>
          <w:szCs w:val="20"/>
        </w:rPr>
        <w:t xml:space="preserve">“Counter-Urbanisation in Perspective”. In: G Braun (ed), </w:t>
      </w:r>
      <w:r>
        <w:rPr>
          <w:i/>
          <w:iCs/>
          <w:sz w:val="20"/>
          <w:szCs w:val="20"/>
        </w:rPr>
        <w:t>Managing and Marketing of Urban Development</w:t>
      </w:r>
    </w:p>
    <w:p w14:paraId="32E3595C" w14:textId="77777777" w:rsidR="00EE48B8" w:rsidRDefault="00EE48B8">
      <w:pPr>
        <w:widowControl w:val="0"/>
        <w:autoSpaceDE w:val="0"/>
        <w:autoSpaceDN w:val="0"/>
        <w:ind w:left="748" w:right="-738" w:hanging="28"/>
        <w:rPr>
          <w:rFonts w:ascii="Times" w:hAnsi="Times"/>
          <w:sz w:val="20"/>
          <w:szCs w:val="20"/>
          <w:lang w:val="en-US"/>
        </w:rPr>
      </w:pPr>
      <w:r>
        <w:rPr>
          <w:i/>
          <w:iCs/>
          <w:sz w:val="20"/>
          <w:szCs w:val="20"/>
        </w:rPr>
        <w:t xml:space="preserve"> and Urban Life. </w:t>
      </w:r>
      <w:r>
        <w:rPr>
          <w:sz w:val="20"/>
          <w:szCs w:val="20"/>
        </w:rPr>
        <w:t xml:space="preserve">Dietrich Reimer Verlag, </w:t>
      </w:r>
      <w:smartTag w:uri="urn:schemas-microsoft-com:office:smarttags" w:element="place">
        <w:smartTag w:uri="urn:schemas-microsoft-com:office:smarttags" w:element="State">
          <w:r>
            <w:rPr>
              <w:sz w:val="20"/>
              <w:szCs w:val="20"/>
            </w:rPr>
            <w:t>Berlin</w:t>
          </w:r>
        </w:smartTag>
      </w:smartTag>
      <w:r>
        <w:rPr>
          <w:sz w:val="20"/>
          <w:szCs w:val="20"/>
        </w:rPr>
        <w:t xml:space="preserve"> 1995, pp. 221-237.</w:t>
      </w:r>
    </w:p>
    <w:p w14:paraId="56E7F6E9" w14:textId="77777777" w:rsidR="00EE48B8" w:rsidRDefault="00EE48B8">
      <w:pPr>
        <w:widowControl w:val="0"/>
        <w:autoSpaceDE w:val="0"/>
        <w:autoSpaceDN w:val="0"/>
        <w:ind w:left="748" w:right="-738" w:hanging="28"/>
        <w:rPr>
          <w:rFonts w:ascii="Times" w:hAnsi="Times"/>
          <w:sz w:val="20"/>
          <w:szCs w:val="20"/>
          <w:lang w:val="en-US"/>
        </w:rPr>
      </w:pPr>
    </w:p>
    <w:p w14:paraId="1BF83658" w14:textId="77777777" w:rsidR="00EE48B8" w:rsidRDefault="00EE48B8">
      <w:pPr>
        <w:widowControl w:val="0"/>
        <w:autoSpaceDE w:val="0"/>
        <w:autoSpaceDN w:val="0"/>
        <w:ind w:left="748" w:right="-738" w:hanging="28"/>
        <w:rPr>
          <w:rFonts w:ascii="Times" w:hAnsi="Times"/>
          <w:sz w:val="20"/>
          <w:szCs w:val="20"/>
          <w:lang w:val="en-US"/>
        </w:rPr>
      </w:pPr>
      <w:r>
        <w:rPr>
          <w:sz w:val="20"/>
          <w:szCs w:val="20"/>
        </w:rPr>
        <w:t>"How Community Associations Vary" (With I. Townshend).</w:t>
      </w:r>
      <w:r>
        <w:rPr>
          <w:i/>
          <w:iCs/>
          <w:sz w:val="20"/>
          <w:szCs w:val="20"/>
        </w:rPr>
        <w:t xml:space="preserve"> Urban Studies, 31 (10)</w:t>
      </w:r>
      <w:r>
        <w:rPr>
          <w:sz w:val="20"/>
          <w:szCs w:val="20"/>
        </w:rPr>
        <w:t>. 1994.  pp 1739-1761.</w:t>
      </w:r>
    </w:p>
    <w:p w14:paraId="1C497E73" w14:textId="77777777" w:rsidR="00EE48B8" w:rsidRDefault="00EE48B8">
      <w:pPr>
        <w:widowControl w:val="0"/>
        <w:autoSpaceDE w:val="0"/>
        <w:autoSpaceDN w:val="0"/>
        <w:ind w:left="748" w:right="-738" w:hanging="28"/>
        <w:rPr>
          <w:rFonts w:ascii="Times" w:hAnsi="Times"/>
          <w:sz w:val="20"/>
          <w:szCs w:val="20"/>
          <w:lang w:val="en-US"/>
        </w:rPr>
      </w:pPr>
    </w:p>
    <w:p w14:paraId="4A84C942" w14:textId="77777777" w:rsidR="00EE48B8" w:rsidRDefault="00EE48B8">
      <w:pPr>
        <w:widowControl w:val="0"/>
        <w:autoSpaceDE w:val="0"/>
        <w:autoSpaceDN w:val="0"/>
        <w:ind w:left="748" w:right="-738" w:hanging="28"/>
        <w:rPr>
          <w:i/>
          <w:iCs/>
          <w:sz w:val="20"/>
          <w:szCs w:val="20"/>
        </w:rPr>
      </w:pPr>
      <w:r>
        <w:rPr>
          <w:sz w:val="20"/>
          <w:szCs w:val="20"/>
        </w:rPr>
        <w:t>"The Social Complexity of Canadian Metropolitan Areas in 1986 (with R. Murdie)". In:</w:t>
      </w:r>
      <w:r w:rsidR="00335F48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F.Friskin</w:t>
      </w:r>
      <w:proofErr w:type="spellEnd"/>
      <w:r>
        <w:rPr>
          <w:sz w:val="20"/>
          <w:szCs w:val="20"/>
        </w:rPr>
        <w:t xml:space="preserve"> (ed), </w:t>
      </w:r>
      <w:smartTag w:uri="urn:schemas-microsoft-com:office:smarttags" w:element="country-region">
        <w:smartTag w:uri="urn:schemas-microsoft-com:office:smarttags" w:element="place">
          <w:r>
            <w:rPr>
              <w:i/>
              <w:iCs/>
              <w:sz w:val="20"/>
              <w:szCs w:val="20"/>
            </w:rPr>
            <w:t>Canada</w:t>
          </w:r>
        </w:smartTag>
      </w:smartTag>
      <w:r>
        <w:rPr>
          <w:i/>
          <w:iCs/>
          <w:sz w:val="20"/>
          <w:szCs w:val="20"/>
        </w:rPr>
        <w:t xml:space="preserve">'s </w:t>
      </w:r>
    </w:p>
    <w:p w14:paraId="6329CDC1" w14:textId="77777777" w:rsidR="00EE48B8" w:rsidRDefault="00EE48B8">
      <w:pPr>
        <w:widowControl w:val="0"/>
        <w:autoSpaceDE w:val="0"/>
        <w:autoSpaceDN w:val="0"/>
        <w:ind w:left="748" w:right="-738" w:hanging="28"/>
        <w:rPr>
          <w:sz w:val="20"/>
          <w:szCs w:val="20"/>
        </w:rPr>
      </w:pPr>
      <w:r>
        <w:rPr>
          <w:i/>
          <w:iCs/>
          <w:sz w:val="20"/>
          <w:szCs w:val="20"/>
        </w:rPr>
        <w:t>Changing Metropolitan Areas.</w:t>
      </w:r>
      <w:r>
        <w:rPr>
          <w:sz w:val="20"/>
          <w:szCs w:val="20"/>
        </w:rPr>
        <w:t xml:space="preserve"> </w:t>
      </w:r>
      <w:smartTag w:uri="urn:schemas-microsoft-com:office:smarttags" w:element="PlaceType">
        <w:r>
          <w:rPr>
            <w:sz w:val="20"/>
            <w:szCs w:val="20"/>
          </w:rPr>
          <w:t>University</w:t>
        </w:r>
      </w:smartTag>
      <w:r>
        <w:rPr>
          <w:sz w:val="20"/>
          <w:szCs w:val="20"/>
        </w:rPr>
        <w:t xml:space="preserve"> of </w:t>
      </w:r>
      <w:smartTag w:uri="urn:schemas-microsoft-com:office:smarttags" w:element="PlaceName">
        <w:r>
          <w:rPr>
            <w:sz w:val="20"/>
            <w:szCs w:val="20"/>
          </w:rPr>
          <w:t>California</w:t>
        </w:r>
      </w:smartTag>
      <w:r>
        <w:rPr>
          <w:sz w:val="20"/>
          <w:szCs w:val="20"/>
        </w:rPr>
        <w:t>, Berkeley  (</w:t>
      </w:r>
      <w:smartTag w:uri="urn:schemas-microsoft-com:office:smarttags" w:element="place">
        <w:smartTag w:uri="urn:schemas-microsoft-com:office:smarttags" w:element="PlaceType">
          <w:r>
            <w:rPr>
              <w:sz w:val="20"/>
              <w:szCs w:val="20"/>
            </w:rPr>
            <w:t>Institute</w:t>
          </w:r>
        </w:smartTag>
        <w:r>
          <w:rPr>
            <w:sz w:val="20"/>
            <w:szCs w:val="20"/>
          </w:rPr>
          <w:t xml:space="preserve"> of </w:t>
        </w:r>
        <w:smartTag w:uri="urn:schemas-microsoft-com:office:smarttags" w:element="PlaceName">
          <w:r>
            <w:rPr>
              <w:sz w:val="20"/>
              <w:szCs w:val="20"/>
            </w:rPr>
            <w:t>Local</w:t>
          </w:r>
        </w:smartTag>
      </w:smartTag>
      <w:r>
        <w:rPr>
          <w:sz w:val="20"/>
          <w:szCs w:val="20"/>
        </w:rPr>
        <w:t xml:space="preserve"> Government). </w:t>
      </w:r>
    </w:p>
    <w:p w14:paraId="55C74AB7" w14:textId="77777777" w:rsidR="00EE48B8" w:rsidRDefault="00EE48B8">
      <w:pPr>
        <w:widowControl w:val="0"/>
        <w:autoSpaceDE w:val="0"/>
        <w:autoSpaceDN w:val="0"/>
        <w:ind w:left="748" w:right="-738" w:hanging="28"/>
        <w:rPr>
          <w:rFonts w:ascii="Times" w:hAnsi="Times"/>
          <w:sz w:val="20"/>
          <w:szCs w:val="20"/>
          <w:lang w:val="en-US"/>
        </w:rPr>
      </w:pPr>
      <w:r>
        <w:rPr>
          <w:sz w:val="20"/>
          <w:szCs w:val="20"/>
        </w:rPr>
        <w:t xml:space="preserve"> 1994, pp. 203-221.</w:t>
      </w:r>
    </w:p>
    <w:p w14:paraId="598A3402" w14:textId="77777777" w:rsidR="00EE48B8" w:rsidRDefault="00EE48B8">
      <w:pPr>
        <w:widowControl w:val="0"/>
        <w:autoSpaceDE w:val="0"/>
        <w:autoSpaceDN w:val="0"/>
        <w:ind w:left="748" w:right="-738" w:hanging="28"/>
        <w:rPr>
          <w:rFonts w:ascii="Times" w:hAnsi="Times"/>
          <w:sz w:val="20"/>
          <w:szCs w:val="20"/>
          <w:lang w:val="en-US"/>
        </w:rPr>
      </w:pPr>
    </w:p>
    <w:p w14:paraId="25FA0F4A" w14:textId="77777777" w:rsidR="00EE48B8" w:rsidRDefault="00EE48B8">
      <w:pPr>
        <w:widowControl w:val="0"/>
        <w:tabs>
          <w:tab w:val="left" w:pos="720"/>
        </w:tabs>
        <w:autoSpaceDE w:val="0"/>
        <w:autoSpaceDN w:val="0"/>
        <w:ind w:left="748" w:right="-738" w:hanging="28"/>
        <w:rPr>
          <w:sz w:val="20"/>
          <w:szCs w:val="20"/>
        </w:rPr>
      </w:pPr>
      <w:r>
        <w:rPr>
          <w:sz w:val="20"/>
          <w:szCs w:val="20"/>
        </w:rPr>
        <w:t xml:space="preserve">"Economic Diversification and Group Stability in an Urban System: The Case of </w:t>
      </w:r>
      <w:smartTag w:uri="urn:schemas-microsoft-com:office:smarttags" w:element="place">
        <w:smartTag w:uri="urn:schemas-microsoft-com:office:smarttags" w:element="country-region">
          <w:r>
            <w:rPr>
              <w:sz w:val="20"/>
              <w:szCs w:val="20"/>
            </w:rPr>
            <w:t>Canada</w:t>
          </w:r>
        </w:smartTag>
      </w:smartTag>
      <w:r>
        <w:rPr>
          <w:sz w:val="20"/>
          <w:szCs w:val="20"/>
        </w:rPr>
        <w:t xml:space="preserve">, 1951-86". (With D. </w:t>
      </w:r>
    </w:p>
    <w:p w14:paraId="05294634" w14:textId="77777777" w:rsidR="00EE48B8" w:rsidRDefault="00EE48B8">
      <w:pPr>
        <w:widowControl w:val="0"/>
        <w:tabs>
          <w:tab w:val="left" w:pos="720"/>
        </w:tabs>
        <w:autoSpaceDE w:val="0"/>
        <w:autoSpaceDN w:val="0"/>
        <w:ind w:left="748" w:right="-738" w:hanging="28"/>
        <w:rPr>
          <w:rFonts w:ascii="Times" w:hAnsi="Times"/>
          <w:sz w:val="20"/>
          <w:szCs w:val="20"/>
          <w:lang w:val="en-US"/>
        </w:rPr>
      </w:pPr>
      <w:r>
        <w:rPr>
          <w:sz w:val="20"/>
          <w:szCs w:val="20"/>
        </w:rPr>
        <w:tab/>
        <w:t>Donoghue).</w:t>
      </w:r>
      <w:r>
        <w:rPr>
          <w:i/>
          <w:iCs/>
          <w:sz w:val="20"/>
          <w:szCs w:val="20"/>
        </w:rPr>
        <w:t>Urban Studies</w:t>
      </w:r>
      <w:r>
        <w:rPr>
          <w:sz w:val="20"/>
          <w:szCs w:val="20"/>
        </w:rPr>
        <w:t>, 30 (7),</w:t>
      </w:r>
      <w:r w:rsidR="00570AFC">
        <w:rPr>
          <w:sz w:val="20"/>
          <w:szCs w:val="20"/>
        </w:rPr>
        <w:t xml:space="preserve"> </w:t>
      </w:r>
      <w:r>
        <w:rPr>
          <w:sz w:val="20"/>
          <w:szCs w:val="20"/>
        </w:rPr>
        <w:t>1993, pp. 1165-1186.</w:t>
      </w:r>
    </w:p>
    <w:p w14:paraId="1B76F4D6" w14:textId="77777777" w:rsidR="00EE48B8" w:rsidRDefault="00EE48B8">
      <w:pPr>
        <w:widowControl w:val="0"/>
        <w:autoSpaceDE w:val="0"/>
        <w:autoSpaceDN w:val="0"/>
        <w:ind w:left="748" w:right="-738" w:hanging="28"/>
        <w:rPr>
          <w:rFonts w:ascii="Times" w:hAnsi="Times"/>
          <w:sz w:val="20"/>
          <w:szCs w:val="20"/>
          <w:lang w:val="en-US"/>
        </w:rPr>
      </w:pPr>
      <w:r>
        <w:rPr>
          <w:sz w:val="20"/>
          <w:szCs w:val="20"/>
        </w:rPr>
        <w:t xml:space="preserve"> </w:t>
      </w:r>
    </w:p>
    <w:p w14:paraId="3D9B7535" w14:textId="77777777" w:rsidR="00EE48B8" w:rsidRDefault="00EE48B8">
      <w:pPr>
        <w:widowControl w:val="0"/>
        <w:tabs>
          <w:tab w:val="left" w:pos="-187"/>
          <w:tab w:val="left" w:pos="2060"/>
        </w:tabs>
        <w:autoSpaceDE w:val="0"/>
        <w:autoSpaceDN w:val="0"/>
        <w:ind w:left="748" w:right="-738"/>
        <w:rPr>
          <w:sz w:val="20"/>
          <w:szCs w:val="20"/>
        </w:rPr>
      </w:pPr>
      <w:r>
        <w:rPr>
          <w:sz w:val="20"/>
          <w:szCs w:val="20"/>
        </w:rPr>
        <w:t>"</w:t>
      </w:r>
      <w:smartTag w:uri="urn:schemas-microsoft-com:office:smarttags" w:element="country-region">
        <w:r>
          <w:rPr>
            <w:sz w:val="20"/>
            <w:szCs w:val="20"/>
          </w:rPr>
          <w:t>Canada</w:t>
        </w:r>
      </w:smartTag>
      <w:r>
        <w:rPr>
          <w:sz w:val="20"/>
          <w:szCs w:val="20"/>
        </w:rPr>
        <w:t xml:space="preserve">'s Uneasy Political Cohesion: Was 1992 the End of </w:t>
      </w:r>
      <w:smartTag w:uri="urn:schemas-microsoft-com:office:smarttags" w:element="PlaceName">
        <w:r>
          <w:rPr>
            <w:sz w:val="20"/>
            <w:szCs w:val="20"/>
          </w:rPr>
          <w:t>Nation</w:t>
        </w:r>
      </w:smartTag>
      <w:r>
        <w:rPr>
          <w:sz w:val="20"/>
          <w:szCs w:val="20"/>
        </w:rPr>
        <w:t xml:space="preserve"> </w:t>
      </w:r>
      <w:smartTag w:uri="urn:schemas-microsoft-com:office:smarttags" w:element="PlaceType">
        <w:r>
          <w:rPr>
            <w:sz w:val="20"/>
            <w:szCs w:val="20"/>
          </w:rPr>
          <w:t>Building</w:t>
        </w:r>
      </w:smartTag>
      <w:r>
        <w:rPr>
          <w:sz w:val="20"/>
          <w:szCs w:val="20"/>
        </w:rPr>
        <w:t xml:space="preserve"> in </w:t>
      </w:r>
      <w:smartTag w:uri="urn:schemas-microsoft-com:office:smarttags" w:element="country-region">
        <w:smartTag w:uri="urn:schemas-microsoft-com:office:smarttags" w:element="place">
          <w:r>
            <w:rPr>
              <w:sz w:val="20"/>
              <w:szCs w:val="20"/>
            </w:rPr>
            <w:t>Canada</w:t>
          </w:r>
        </w:smartTag>
      </w:smartTag>
      <w:r>
        <w:rPr>
          <w:sz w:val="20"/>
          <w:szCs w:val="20"/>
        </w:rPr>
        <w:t xml:space="preserve">?". In: </w:t>
      </w:r>
      <w:proofErr w:type="spellStart"/>
      <w:r>
        <w:rPr>
          <w:sz w:val="20"/>
          <w:szCs w:val="20"/>
        </w:rPr>
        <w:t>W.K.D.Davies</w:t>
      </w:r>
      <w:proofErr w:type="spellEnd"/>
      <w:r>
        <w:rPr>
          <w:sz w:val="20"/>
          <w:szCs w:val="20"/>
        </w:rPr>
        <w:t xml:space="preserve"> (ed.),</w:t>
      </w:r>
    </w:p>
    <w:p w14:paraId="0FEC4654" w14:textId="77777777" w:rsidR="00EE48B8" w:rsidRDefault="00EE48B8">
      <w:pPr>
        <w:widowControl w:val="0"/>
        <w:tabs>
          <w:tab w:val="left" w:pos="-187"/>
          <w:tab w:val="left" w:pos="2060"/>
        </w:tabs>
        <w:autoSpaceDE w:val="0"/>
        <w:autoSpaceDN w:val="0"/>
        <w:ind w:left="748" w:right="-738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 xml:space="preserve">Canadian Transformations. </w:t>
      </w:r>
      <w:r>
        <w:rPr>
          <w:sz w:val="20"/>
          <w:szCs w:val="20"/>
        </w:rPr>
        <w:t xml:space="preserve">University of  Wales Canadian Studies Group, </w:t>
      </w:r>
      <w:smartTag w:uri="urn:schemas-microsoft-com:office:smarttags" w:element="place">
        <w:smartTag w:uri="urn:schemas-microsoft-com:office:smarttags" w:element="PlaceName">
          <w:r>
            <w:rPr>
              <w:sz w:val="20"/>
              <w:szCs w:val="20"/>
            </w:rPr>
            <w:t>History</w:t>
          </w:r>
        </w:smartTag>
        <w:r>
          <w:rPr>
            <w:sz w:val="20"/>
            <w:szCs w:val="20"/>
          </w:rPr>
          <w:t xml:space="preserve"> </w:t>
        </w:r>
        <w:smartTag w:uri="urn:schemas-microsoft-com:office:smarttags" w:element="PlaceType">
          <w:r>
            <w:rPr>
              <w:sz w:val="20"/>
              <w:szCs w:val="20"/>
            </w:rPr>
            <w:t>Dept.</w:t>
          </w:r>
        </w:smartTag>
        <w:r>
          <w:rPr>
            <w:sz w:val="20"/>
            <w:szCs w:val="20"/>
          </w:rPr>
          <w:t xml:space="preserve"> </w:t>
        </w:r>
        <w:smartTag w:uri="urn:schemas-microsoft-com:office:smarttags" w:element="PlaceType">
          <w:r>
            <w:rPr>
              <w:sz w:val="20"/>
              <w:szCs w:val="20"/>
            </w:rPr>
            <w:t>University</w:t>
          </w:r>
        </w:smartTag>
        <w:r>
          <w:rPr>
            <w:sz w:val="20"/>
            <w:szCs w:val="20"/>
          </w:rPr>
          <w:t xml:space="preserve"> </w:t>
        </w:r>
        <w:smartTag w:uri="urn:schemas-microsoft-com:office:smarttags" w:element="PlaceType">
          <w:r>
            <w:rPr>
              <w:sz w:val="20"/>
              <w:szCs w:val="20"/>
            </w:rPr>
            <w:t>College</w:t>
          </w:r>
        </w:smartTag>
      </w:smartTag>
      <w:r>
        <w:rPr>
          <w:sz w:val="20"/>
          <w:szCs w:val="20"/>
        </w:rPr>
        <w:t xml:space="preserve"> of </w:t>
      </w:r>
    </w:p>
    <w:p w14:paraId="7652B058" w14:textId="77777777" w:rsidR="00EE48B8" w:rsidRDefault="00EE48B8">
      <w:pPr>
        <w:widowControl w:val="0"/>
        <w:tabs>
          <w:tab w:val="left" w:pos="-187"/>
          <w:tab w:val="left" w:pos="2060"/>
        </w:tabs>
        <w:autoSpaceDE w:val="0"/>
        <w:autoSpaceDN w:val="0"/>
        <w:ind w:left="748" w:right="-738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smartTag w:uri="urn:schemas-microsoft-com:office:smarttags" w:element="City">
        <w:r>
          <w:rPr>
            <w:sz w:val="20"/>
            <w:szCs w:val="20"/>
          </w:rPr>
          <w:t>Swansea</w:t>
        </w:r>
      </w:smartTag>
      <w:r>
        <w:rPr>
          <w:sz w:val="20"/>
          <w:szCs w:val="20"/>
        </w:rPr>
        <w:t xml:space="preserve">, </w:t>
      </w:r>
      <w:smartTag w:uri="urn:schemas-microsoft-com:office:smarttags" w:element="country-region">
        <w:smartTag w:uri="urn:schemas-microsoft-com:office:smarttags" w:element="place">
          <w:r>
            <w:rPr>
              <w:sz w:val="20"/>
              <w:szCs w:val="20"/>
            </w:rPr>
            <w:t>Wales</w:t>
          </w:r>
        </w:smartTag>
      </w:smartTag>
      <w:r>
        <w:rPr>
          <w:sz w:val="20"/>
          <w:szCs w:val="20"/>
        </w:rPr>
        <w:t>, U.K , 1993, pp. 6-48.</w:t>
      </w:r>
    </w:p>
    <w:p w14:paraId="5D442A23" w14:textId="77777777" w:rsidR="00EE48B8" w:rsidRDefault="00EE48B8">
      <w:pPr>
        <w:widowControl w:val="0"/>
        <w:tabs>
          <w:tab w:val="left" w:pos="-187"/>
          <w:tab w:val="left" w:pos="2060"/>
        </w:tabs>
        <w:autoSpaceDE w:val="0"/>
        <w:autoSpaceDN w:val="0"/>
        <w:ind w:left="748" w:right="-738"/>
        <w:rPr>
          <w:rFonts w:ascii="Times" w:hAnsi="Times"/>
          <w:sz w:val="20"/>
          <w:szCs w:val="20"/>
          <w:lang w:val="en-US"/>
        </w:rPr>
      </w:pPr>
    </w:p>
    <w:p w14:paraId="1B115875" w14:textId="77777777" w:rsidR="00EE48B8" w:rsidRDefault="00EE48B8">
      <w:pPr>
        <w:widowControl w:val="0"/>
        <w:tabs>
          <w:tab w:val="left" w:pos="-187"/>
          <w:tab w:val="left" w:pos="2060"/>
        </w:tabs>
        <w:autoSpaceDE w:val="0"/>
        <w:autoSpaceDN w:val="0"/>
        <w:ind w:left="748" w:right="-738"/>
        <w:rPr>
          <w:sz w:val="20"/>
          <w:szCs w:val="20"/>
        </w:rPr>
      </w:pPr>
      <w:r>
        <w:rPr>
          <w:sz w:val="20"/>
          <w:szCs w:val="20"/>
        </w:rPr>
        <w:t xml:space="preserve"> "Metropolitan Dominance and Differentiation". In: </w:t>
      </w:r>
      <w:proofErr w:type="spellStart"/>
      <w:r>
        <w:rPr>
          <w:sz w:val="20"/>
          <w:szCs w:val="20"/>
        </w:rPr>
        <w:t>W.K.D.Davies</w:t>
      </w:r>
      <w:proofErr w:type="spellEnd"/>
      <w:r>
        <w:rPr>
          <w:sz w:val="20"/>
          <w:szCs w:val="20"/>
        </w:rPr>
        <w:t xml:space="preserve"> (ed.), </w:t>
      </w:r>
      <w:r>
        <w:rPr>
          <w:i/>
          <w:iCs/>
          <w:sz w:val="20"/>
          <w:szCs w:val="20"/>
        </w:rPr>
        <w:t>Canadian Transformations.</w:t>
      </w:r>
      <w:r>
        <w:rPr>
          <w:sz w:val="20"/>
          <w:szCs w:val="20"/>
        </w:rPr>
        <w:t xml:space="preserve"> University </w:t>
      </w:r>
    </w:p>
    <w:p w14:paraId="037B4EE2" w14:textId="77777777" w:rsidR="00EE48B8" w:rsidRDefault="00EE48B8">
      <w:pPr>
        <w:widowControl w:val="0"/>
        <w:tabs>
          <w:tab w:val="left" w:pos="-187"/>
          <w:tab w:val="left" w:pos="2060"/>
        </w:tabs>
        <w:autoSpaceDE w:val="0"/>
        <w:autoSpaceDN w:val="0"/>
        <w:ind w:left="748" w:right="-738"/>
        <w:rPr>
          <w:rFonts w:ascii="Times" w:hAnsi="Times"/>
          <w:sz w:val="20"/>
          <w:szCs w:val="20"/>
          <w:lang w:val="en-US"/>
        </w:rPr>
      </w:pPr>
      <w:r>
        <w:rPr>
          <w:sz w:val="20"/>
          <w:szCs w:val="20"/>
        </w:rPr>
        <w:t xml:space="preserve">of Wales Canadian Studies Group, </w:t>
      </w:r>
      <w:smartTag w:uri="urn:schemas-microsoft-com:office:smarttags" w:element="PlaceName">
        <w:r>
          <w:rPr>
            <w:sz w:val="20"/>
            <w:szCs w:val="20"/>
          </w:rPr>
          <w:t>History</w:t>
        </w:r>
      </w:smartTag>
      <w:r>
        <w:rPr>
          <w:sz w:val="20"/>
          <w:szCs w:val="20"/>
        </w:rPr>
        <w:t xml:space="preserve"> </w:t>
      </w:r>
      <w:smartTag w:uri="urn:schemas-microsoft-com:office:smarttags" w:element="PlaceType">
        <w:r>
          <w:rPr>
            <w:sz w:val="20"/>
            <w:szCs w:val="20"/>
          </w:rPr>
          <w:t>Dept.</w:t>
        </w:r>
      </w:smartTag>
      <w:r>
        <w:rPr>
          <w:sz w:val="20"/>
          <w:szCs w:val="20"/>
        </w:rPr>
        <w:t xml:space="preserve"> </w:t>
      </w:r>
      <w:smartTag w:uri="urn:schemas-microsoft-com:office:smarttags" w:element="PlaceType">
        <w:r>
          <w:rPr>
            <w:sz w:val="20"/>
            <w:szCs w:val="20"/>
          </w:rPr>
          <w:t>University</w:t>
        </w:r>
      </w:smartTag>
      <w:r>
        <w:rPr>
          <w:sz w:val="20"/>
          <w:szCs w:val="20"/>
        </w:rPr>
        <w:t xml:space="preserve"> </w:t>
      </w:r>
      <w:smartTag w:uri="urn:schemas-microsoft-com:office:smarttags" w:element="PlaceType">
        <w:r>
          <w:rPr>
            <w:sz w:val="20"/>
            <w:szCs w:val="20"/>
          </w:rPr>
          <w:t>College</w:t>
        </w:r>
      </w:smartTag>
      <w:r>
        <w:rPr>
          <w:sz w:val="20"/>
          <w:szCs w:val="20"/>
        </w:rPr>
        <w:t xml:space="preserve"> of </w:t>
      </w:r>
      <w:smartTag w:uri="urn:schemas-microsoft-com:office:smarttags" w:element="City">
        <w:r>
          <w:rPr>
            <w:sz w:val="20"/>
            <w:szCs w:val="20"/>
          </w:rPr>
          <w:t>Swansea</w:t>
        </w:r>
      </w:smartTag>
      <w:r>
        <w:rPr>
          <w:sz w:val="20"/>
          <w:szCs w:val="20"/>
        </w:rPr>
        <w:t xml:space="preserve">, </w:t>
      </w:r>
      <w:smartTag w:uri="urn:schemas-microsoft-com:office:smarttags" w:element="country-region">
        <w:r>
          <w:rPr>
            <w:sz w:val="20"/>
            <w:szCs w:val="20"/>
          </w:rPr>
          <w:t>Wales</w:t>
        </w:r>
      </w:smartTag>
      <w:r>
        <w:rPr>
          <w:sz w:val="20"/>
          <w:szCs w:val="20"/>
        </w:rPr>
        <w:t xml:space="preserve">, </w:t>
      </w:r>
      <w:smartTag w:uri="urn:schemas-microsoft-com:office:smarttags" w:element="country-region">
        <w:smartTag w:uri="urn:schemas-microsoft-com:office:smarttags" w:element="place">
          <w:r>
            <w:rPr>
              <w:sz w:val="20"/>
              <w:szCs w:val="20"/>
            </w:rPr>
            <w:t>U.K.</w:t>
          </w:r>
        </w:smartTag>
      </w:smartTag>
      <w:r>
        <w:rPr>
          <w:sz w:val="20"/>
          <w:szCs w:val="20"/>
        </w:rPr>
        <w:t xml:space="preserve"> 1993, pp. 96-117.</w:t>
      </w:r>
    </w:p>
    <w:p w14:paraId="2C8DE76E" w14:textId="77777777" w:rsidR="00EE48B8" w:rsidRDefault="00EE48B8">
      <w:pPr>
        <w:widowControl w:val="0"/>
        <w:tabs>
          <w:tab w:val="left" w:pos="720"/>
        </w:tabs>
        <w:autoSpaceDE w:val="0"/>
        <w:autoSpaceDN w:val="0"/>
        <w:ind w:left="748" w:right="-738" w:hanging="28"/>
        <w:rPr>
          <w:rFonts w:ascii="Times" w:hAnsi="Times"/>
          <w:sz w:val="20"/>
          <w:szCs w:val="20"/>
          <w:lang w:val="en-US"/>
        </w:rPr>
      </w:pPr>
    </w:p>
    <w:p w14:paraId="5AF42AB2" w14:textId="77777777" w:rsidR="00EE48B8" w:rsidRDefault="00EE48B8">
      <w:pPr>
        <w:widowControl w:val="0"/>
        <w:tabs>
          <w:tab w:val="left" w:pos="1496"/>
        </w:tabs>
        <w:autoSpaceDE w:val="0"/>
        <w:autoSpaceDN w:val="0"/>
        <w:ind w:left="748" w:right="-738" w:hanging="28"/>
        <w:rPr>
          <w:sz w:val="20"/>
          <w:szCs w:val="20"/>
        </w:rPr>
      </w:pPr>
      <w:r>
        <w:rPr>
          <w:sz w:val="20"/>
          <w:szCs w:val="20"/>
        </w:rPr>
        <w:t>"</w:t>
      </w:r>
      <w:smartTag w:uri="urn:schemas-microsoft-com:office:smarttags" w:element="country-region">
        <w:smartTag w:uri="urn:schemas-microsoft-com:office:smarttags" w:element="place">
          <w:r>
            <w:rPr>
              <w:sz w:val="20"/>
              <w:szCs w:val="20"/>
            </w:rPr>
            <w:t>Canada</w:t>
          </w:r>
        </w:smartTag>
      </w:smartTag>
      <w:r>
        <w:rPr>
          <w:sz w:val="20"/>
          <w:szCs w:val="20"/>
        </w:rPr>
        <w:t>'s Ethnic Diversity: An Introduction to  Old</w:t>
      </w:r>
      <w:r>
        <w:rPr>
          <w:sz w:val="20"/>
          <w:szCs w:val="20"/>
        </w:rPr>
        <w:tab/>
        <w:t xml:space="preserve">Problems and New Patterns" (With </w:t>
      </w:r>
      <w:proofErr w:type="spellStart"/>
      <w:r>
        <w:rPr>
          <w:sz w:val="20"/>
          <w:szCs w:val="20"/>
        </w:rPr>
        <w:t>J.Lehr</w:t>
      </w:r>
      <w:proofErr w:type="spellEnd"/>
      <w:r>
        <w:rPr>
          <w:sz w:val="20"/>
          <w:szCs w:val="20"/>
        </w:rPr>
        <w:t>).  In: W.K.D.</w:t>
      </w:r>
    </w:p>
    <w:p w14:paraId="6416D04B" w14:textId="77777777" w:rsidR="00EE48B8" w:rsidRDefault="00EE48B8">
      <w:pPr>
        <w:widowControl w:val="0"/>
        <w:tabs>
          <w:tab w:val="left" w:pos="1496"/>
        </w:tabs>
        <w:autoSpaceDE w:val="0"/>
        <w:autoSpaceDN w:val="0"/>
        <w:ind w:left="748" w:right="-738" w:hanging="28"/>
        <w:rPr>
          <w:sz w:val="20"/>
          <w:szCs w:val="20"/>
        </w:rPr>
      </w:pPr>
      <w:r>
        <w:rPr>
          <w:sz w:val="20"/>
          <w:szCs w:val="20"/>
        </w:rPr>
        <w:t>Davies (ed.),</w:t>
      </w:r>
      <w:r>
        <w:rPr>
          <w:i/>
          <w:iCs/>
          <w:sz w:val="20"/>
          <w:szCs w:val="20"/>
        </w:rPr>
        <w:t xml:space="preserve"> </w:t>
      </w:r>
      <w:smartTag w:uri="urn:schemas-microsoft-com:office:smarttags" w:element="PlaceName">
        <w:r>
          <w:rPr>
            <w:i/>
            <w:iCs/>
            <w:sz w:val="20"/>
            <w:szCs w:val="20"/>
          </w:rPr>
          <w:t>Canadian</w:t>
        </w:r>
      </w:smartTag>
      <w:r>
        <w:rPr>
          <w:i/>
          <w:iCs/>
          <w:sz w:val="20"/>
          <w:szCs w:val="20"/>
        </w:rPr>
        <w:t xml:space="preserve"> </w:t>
      </w:r>
      <w:smartTag w:uri="urn:schemas-microsoft-com:office:smarttags" w:element="PlaceName">
        <w:r>
          <w:rPr>
            <w:i/>
            <w:iCs/>
            <w:sz w:val="20"/>
            <w:szCs w:val="20"/>
          </w:rPr>
          <w:t>Transformations</w:t>
        </w:r>
      </w:smartTag>
      <w:r>
        <w:rPr>
          <w:i/>
          <w:iCs/>
          <w:sz w:val="20"/>
          <w:szCs w:val="20"/>
        </w:rPr>
        <w:t xml:space="preserve"> </w:t>
      </w:r>
      <w:smartTag w:uri="urn:schemas-microsoft-com:office:smarttags" w:element="PlaceType">
        <w:r>
          <w:rPr>
            <w:sz w:val="20"/>
            <w:szCs w:val="20"/>
          </w:rPr>
          <w:t>University</w:t>
        </w:r>
      </w:smartTag>
      <w:r>
        <w:rPr>
          <w:sz w:val="20"/>
          <w:szCs w:val="20"/>
        </w:rPr>
        <w:t xml:space="preserve"> of Wales Canadian Studies Group, </w:t>
      </w:r>
      <w:smartTag w:uri="urn:schemas-microsoft-com:office:smarttags" w:element="place">
        <w:smartTag w:uri="urn:schemas-microsoft-com:office:smarttags" w:element="PlaceName">
          <w:r>
            <w:rPr>
              <w:sz w:val="20"/>
              <w:szCs w:val="20"/>
            </w:rPr>
            <w:t>History</w:t>
          </w:r>
        </w:smartTag>
        <w:r>
          <w:rPr>
            <w:sz w:val="20"/>
            <w:szCs w:val="20"/>
          </w:rPr>
          <w:t xml:space="preserve"> </w:t>
        </w:r>
        <w:smartTag w:uri="urn:schemas-microsoft-com:office:smarttags" w:element="PlaceType">
          <w:r>
            <w:rPr>
              <w:sz w:val="20"/>
              <w:szCs w:val="20"/>
            </w:rPr>
            <w:t>Dept.</w:t>
          </w:r>
        </w:smartTag>
        <w:r>
          <w:rPr>
            <w:sz w:val="20"/>
            <w:szCs w:val="20"/>
          </w:rPr>
          <w:t xml:space="preserve"> </w:t>
        </w:r>
        <w:smartTag w:uri="urn:schemas-microsoft-com:office:smarttags" w:element="PlaceType">
          <w:r>
            <w:rPr>
              <w:sz w:val="20"/>
              <w:szCs w:val="20"/>
            </w:rPr>
            <w:t>University</w:t>
          </w:r>
        </w:smartTag>
      </w:smartTag>
      <w:r>
        <w:rPr>
          <w:sz w:val="20"/>
          <w:szCs w:val="20"/>
        </w:rPr>
        <w:t xml:space="preserve"> </w:t>
      </w:r>
    </w:p>
    <w:p w14:paraId="5A41C115" w14:textId="77777777" w:rsidR="00EE48B8" w:rsidRDefault="00EE48B8">
      <w:pPr>
        <w:widowControl w:val="0"/>
        <w:tabs>
          <w:tab w:val="left" w:pos="1496"/>
        </w:tabs>
        <w:autoSpaceDE w:val="0"/>
        <w:autoSpaceDN w:val="0"/>
        <w:ind w:left="748" w:right="-738" w:hanging="28"/>
        <w:rPr>
          <w:rFonts w:ascii="Times" w:hAnsi="Times"/>
          <w:sz w:val="20"/>
          <w:szCs w:val="20"/>
          <w:lang w:val="en-US"/>
        </w:rPr>
      </w:pPr>
      <w:smartTag w:uri="urn:schemas-microsoft-com:office:smarttags" w:element="PlaceType">
        <w:r>
          <w:rPr>
            <w:sz w:val="20"/>
            <w:szCs w:val="20"/>
          </w:rPr>
          <w:t>College</w:t>
        </w:r>
      </w:smartTag>
      <w:r>
        <w:rPr>
          <w:sz w:val="20"/>
          <w:szCs w:val="20"/>
        </w:rPr>
        <w:t xml:space="preserve"> of </w:t>
      </w:r>
      <w:smartTag w:uri="urn:schemas-microsoft-com:office:smarttags" w:element="PlaceName">
        <w:r>
          <w:rPr>
            <w:sz w:val="20"/>
            <w:szCs w:val="20"/>
          </w:rPr>
          <w:t>Swansea</w:t>
        </w:r>
      </w:smartTag>
      <w:r>
        <w:rPr>
          <w:sz w:val="20"/>
          <w:szCs w:val="20"/>
        </w:rPr>
        <w:t>,</w:t>
      </w:r>
      <w:r w:rsidR="00335F48">
        <w:rPr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ountry-region">
          <w:r>
            <w:rPr>
              <w:sz w:val="20"/>
              <w:szCs w:val="20"/>
            </w:rPr>
            <w:t>Wales</w:t>
          </w:r>
        </w:smartTag>
      </w:smartTag>
      <w:r>
        <w:rPr>
          <w:sz w:val="20"/>
          <w:szCs w:val="20"/>
        </w:rPr>
        <w:t>, U.K.1993, pp. 131-157.</w:t>
      </w:r>
    </w:p>
    <w:p w14:paraId="27993BCA" w14:textId="77777777" w:rsidR="00EE48B8" w:rsidRDefault="00EE48B8">
      <w:pPr>
        <w:widowControl w:val="0"/>
        <w:tabs>
          <w:tab w:val="left" w:pos="1496"/>
        </w:tabs>
        <w:autoSpaceDE w:val="0"/>
        <w:autoSpaceDN w:val="0"/>
        <w:ind w:left="748" w:right="-738" w:hanging="28"/>
        <w:rPr>
          <w:rFonts w:ascii="Times" w:hAnsi="Times"/>
          <w:sz w:val="20"/>
          <w:szCs w:val="20"/>
          <w:lang w:val="en-US"/>
        </w:rPr>
      </w:pPr>
    </w:p>
    <w:p w14:paraId="3C978335" w14:textId="77777777" w:rsidR="00EE48B8" w:rsidRDefault="00EE48B8">
      <w:pPr>
        <w:widowControl w:val="0"/>
        <w:tabs>
          <w:tab w:val="left" w:pos="1496"/>
          <w:tab w:val="left" w:pos="1700"/>
          <w:tab w:val="left" w:pos="2060"/>
        </w:tabs>
        <w:autoSpaceDE w:val="0"/>
        <w:autoSpaceDN w:val="0"/>
        <w:ind w:left="748" w:right="-738" w:hanging="28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"Francophone and Aboriginal Survival and Success in </w:t>
      </w:r>
      <w:smartTag w:uri="urn:schemas-microsoft-com:office:smarttags" w:element="place">
        <w:smartTag w:uri="urn:schemas-microsoft-com:office:smarttags" w:element="country-region">
          <w:r>
            <w:rPr>
              <w:sz w:val="20"/>
              <w:szCs w:val="20"/>
            </w:rPr>
            <w:t>Canada</w:t>
          </w:r>
        </w:smartTag>
      </w:smartTag>
      <w:r>
        <w:rPr>
          <w:sz w:val="20"/>
          <w:szCs w:val="20"/>
        </w:rPr>
        <w:t xml:space="preserve">:  Why Assimilation Failed". In: </w:t>
      </w:r>
      <w:proofErr w:type="spellStart"/>
      <w:r>
        <w:rPr>
          <w:sz w:val="20"/>
          <w:szCs w:val="20"/>
        </w:rPr>
        <w:t>W.K.D.Davies</w:t>
      </w:r>
      <w:proofErr w:type="spellEnd"/>
      <w:r>
        <w:rPr>
          <w:sz w:val="20"/>
          <w:szCs w:val="20"/>
        </w:rPr>
        <w:t xml:space="preserve"> (ed.), </w:t>
      </w:r>
    </w:p>
    <w:p w14:paraId="1B916564" w14:textId="77777777" w:rsidR="00EE48B8" w:rsidRDefault="00EE48B8">
      <w:pPr>
        <w:widowControl w:val="0"/>
        <w:tabs>
          <w:tab w:val="left" w:pos="1496"/>
          <w:tab w:val="left" w:pos="1700"/>
          <w:tab w:val="left" w:pos="2060"/>
        </w:tabs>
        <w:autoSpaceDE w:val="0"/>
        <w:autoSpaceDN w:val="0"/>
        <w:ind w:left="748" w:right="-738" w:hanging="28"/>
        <w:rPr>
          <w:sz w:val="20"/>
          <w:szCs w:val="20"/>
        </w:rPr>
      </w:pPr>
      <w:r>
        <w:rPr>
          <w:i/>
          <w:iCs/>
          <w:sz w:val="20"/>
          <w:szCs w:val="20"/>
        </w:rPr>
        <w:t>Canadian Transformations.</w:t>
      </w:r>
      <w:r>
        <w:rPr>
          <w:sz w:val="20"/>
          <w:szCs w:val="20"/>
        </w:rPr>
        <w:t xml:space="preserve">  University  of  Wales Canadian Studies Group, </w:t>
      </w:r>
      <w:smartTag w:uri="urn:schemas-microsoft-com:office:smarttags" w:element="place">
        <w:smartTag w:uri="urn:schemas-microsoft-com:office:smarttags" w:element="PlaceName">
          <w:r>
            <w:rPr>
              <w:sz w:val="20"/>
              <w:szCs w:val="20"/>
            </w:rPr>
            <w:t>History</w:t>
          </w:r>
        </w:smartTag>
        <w:r>
          <w:rPr>
            <w:sz w:val="20"/>
            <w:szCs w:val="20"/>
          </w:rPr>
          <w:t xml:space="preserve"> </w:t>
        </w:r>
        <w:smartTag w:uri="urn:schemas-microsoft-com:office:smarttags" w:element="PlaceType">
          <w:r>
            <w:rPr>
              <w:sz w:val="20"/>
              <w:szCs w:val="20"/>
            </w:rPr>
            <w:t>Dept.</w:t>
          </w:r>
        </w:smartTag>
        <w:r>
          <w:rPr>
            <w:sz w:val="20"/>
            <w:szCs w:val="20"/>
          </w:rPr>
          <w:t xml:space="preserve"> </w:t>
        </w:r>
        <w:smartTag w:uri="urn:schemas-microsoft-com:office:smarttags" w:element="PlaceType">
          <w:r>
            <w:rPr>
              <w:sz w:val="20"/>
              <w:szCs w:val="20"/>
            </w:rPr>
            <w:t>University</w:t>
          </w:r>
        </w:smartTag>
        <w:r>
          <w:rPr>
            <w:sz w:val="20"/>
            <w:szCs w:val="20"/>
          </w:rPr>
          <w:t xml:space="preserve">  </w:t>
        </w:r>
        <w:smartTag w:uri="urn:schemas-microsoft-com:office:smarttags" w:element="PlaceType">
          <w:r>
            <w:rPr>
              <w:sz w:val="20"/>
              <w:szCs w:val="20"/>
            </w:rPr>
            <w:t>College</w:t>
          </w:r>
        </w:smartTag>
      </w:smartTag>
      <w:r>
        <w:rPr>
          <w:sz w:val="20"/>
          <w:szCs w:val="20"/>
        </w:rPr>
        <w:t xml:space="preserve"> of </w:t>
      </w:r>
    </w:p>
    <w:p w14:paraId="33EB7EB4" w14:textId="77777777" w:rsidR="00EE48B8" w:rsidRDefault="00EE48B8">
      <w:pPr>
        <w:widowControl w:val="0"/>
        <w:tabs>
          <w:tab w:val="left" w:pos="1496"/>
          <w:tab w:val="left" w:pos="1700"/>
          <w:tab w:val="left" w:pos="2060"/>
        </w:tabs>
        <w:autoSpaceDE w:val="0"/>
        <w:autoSpaceDN w:val="0"/>
        <w:ind w:left="748" w:right="-738" w:hanging="28"/>
        <w:rPr>
          <w:rFonts w:ascii="Times" w:hAnsi="Times"/>
          <w:sz w:val="20"/>
          <w:szCs w:val="20"/>
          <w:lang w:val="en-US"/>
        </w:rPr>
      </w:pPr>
      <w:smartTag w:uri="urn:schemas-microsoft-com:office:smarttags" w:element="City">
        <w:r>
          <w:rPr>
            <w:sz w:val="20"/>
            <w:szCs w:val="20"/>
          </w:rPr>
          <w:t>Swansea</w:t>
        </w:r>
      </w:smartTag>
      <w:r>
        <w:rPr>
          <w:sz w:val="20"/>
          <w:szCs w:val="20"/>
        </w:rPr>
        <w:t xml:space="preserve">, </w:t>
      </w:r>
      <w:smartTag w:uri="urn:schemas-microsoft-com:office:smarttags" w:element="place">
        <w:smartTag w:uri="urn:schemas-microsoft-com:office:smarttags" w:element="country-region">
          <w:r>
            <w:rPr>
              <w:sz w:val="20"/>
              <w:szCs w:val="20"/>
            </w:rPr>
            <w:t>Wales</w:t>
          </w:r>
        </w:smartTag>
      </w:smartTag>
      <w:r>
        <w:rPr>
          <w:sz w:val="20"/>
          <w:szCs w:val="20"/>
        </w:rPr>
        <w:t>, 1993, pp. 158-187.</w:t>
      </w:r>
    </w:p>
    <w:p w14:paraId="6C687CE8" w14:textId="77777777" w:rsidR="00EE48B8" w:rsidRDefault="00EE48B8">
      <w:pPr>
        <w:widowControl w:val="0"/>
        <w:tabs>
          <w:tab w:val="left" w:pos="1496"/>
        </w:tabs>
        <w:autoSpaceDE w:val="0"/>
        <w:autoSpaceDN w:val="0"/>
        <w:ind w:left="748" w:right="-738" w:hanging="28"/>
        <w:rPr>
          <w:rFonts w:ascii="Times" w:hAnsi="Times"/>
          <w:sz w:val="20"/>
          <w:szCs w:val="20"/>
          <w:lang w:val="en-US"/>
        </w:rPr>
      </w:pPr>
    </w:p>
    <w:p w14:paraId="7F8CAEFD" w14:textId="77777777" w:rsidR="00EE48B8" w:rsidRDefault="00EE48B8">
      <w:pPr>
        <w:widowControl w:val="0"/>
        <w:tabs>
          <w:tab w:val="left" w:pos="1496"/>
        </w:tabs>
        <w:autoSpaceDE w:val="0"/>
        <w:autoSpaceDN w:val="0"/>
        <w:ind w:left="748" w:right="-738" w:hanging="28"/>
        <w:rPr>
          <w:sz w:val="20"/>
          <w:szCs w:val="20"/>
        </w:rPr>
      </w:pPr>
      <w:r>
        <w:rPr>
          <w:sz w:val="20"/>
          <w:szCs w:val="20"/>
        </w:rPr>
        <w:t xml:space="preserve">"Changes in the Intraurban Social Dimensionality of Canadian Metropolitan  Areas: 1981-86."  (with </w:t>
      </w:r>
      <w:proofErr w:type="spellStart"/>
      <w:r>
        <w:rPr>
          <w:sz w:val="20"/>
          <w:szCs w:val="20"/>
        </w:rPr>
        <w:t>R.A.Murdie</w:t>
      </w:r>
      <w:proofErr w:type="spellEnd"/>
      <w:r>
        <w:rPr>
          <w:sz w:val="20"/>
          <w:szCs w:val="20"/>
        </w:rPr>
        <w:t xml:space="preserve">), </w:t>
      </w:r>
    </w:p>
    <w:p w14:paraId="53221087" w14:textId="77777777" w:rsidR="00EE48B8" w:rsidRDefault="00EE48B8">
      <w:pPr>
        <w:widowControl w:val="0"/>
        <w:tabs>
          <w:tab w:val="left" w:pos="1496"/>
        </w:tabs>
        <w:autoSpaceDE w:val="0"/>
        <w:autoSpaceDN w:val="0"/>
        <w:ind w:left="748" w:right="-738" w:hanging="28"/>
        <w:rPr>
          <w:rFonts w:ascii="Times" w:hAnsi="Times"/>
          <w:sz w:val="20"/>
          <w:szCs w:val="20"/>
          <w:lang w:val="en-US"/>
        </w:rPr>
      </w:pPr>
      <w:r>
        <w:rPr>
          <w:i/>
          <w:iCs/>
          <w:sz w:val="20"/>
          <w:szCs w:val="20"/>
        </w:rPr>
        <w:t>Canadian Journal  of Regional Science,</w:t>
      </w:r>
      <w:r>
        <w:rPr>
          <w:sz w:val="20"/>
          <w:szCs w:val="20"/>
        </w:rPr>
        <w:t xml:space="preserve">  1992, 14 (2), pp. 207- 232.</w:t>
      </w:r>
    </w:p>
    <w:p w14:paraId="5CE0E52E" w14:textId="77777777" w:rsidR="00EE48B8" w:rsidRDefault="00EE48B8">
      <w:pPr>
        <w:widowControl w:val="0"/>
        <w:tabs>
          <w:tab w:val="left" w:pos="1496"/>
        </w:tabs>
        <w:autoSpaceDE w:val="0"/>
        <w:autoSpaceDN w:val="0"/>
        <w:ind w:left="748" w:right="-738" w:hanging="28"/>
        <w:rPr>
          <w:rFonts w:ascii="Times" w:hAnsi="Times"/>
          <w:sz w:val="20"/>
          <w:szCs w:val="20"/>
          <w:lang w:val="en-US"/>
        </w:rPr>
      </w:pPr>
    </w:p>
    <w:p w14:paraId="3AC50342" w14:textId="77777777" w:rsidR="00EE48B8" w:rsidRDefault="00EE48B8">
      <w:pPr>
        <w:widowControl w:val="0"/>
        <w:tabs>
          <w:tab w:val="left" w:pos="1496"/>
        </w:tabs>
        <w:autoSpaceDE w:val="0"/>
        <w:autoSpaceDN w:val="0"/>
        <w:ind w:left="748" w:right="-738" w:hanging="28"/>
        <w:rPr>
          <w:rFonts w:ascii="Times" w:hAnsi="Times"/>
          <w:sz w:val="20"/>
          <w:szCs w:val="20"/>
          <w:lang w:val="en-US"/>
        </w:rPr>
      </w:pPr>
      <w:r>
        <w:rPr>
          <w:sz w:val="20"/>
          <w:szCs w:val="20"/>
        </w:rPr>
        <w:t xml:space="preserve">"A New Wales in Canada". </w:t>
      </w:r>
      <w:r>
        <w:rPr>
          <w:i/>
          <w:iCs/>
          <w:sz w:val="20"/>
          <w:szCs w:val="20"/>
        </w:rPr>
        <w:t xml:space="preserve">Yr </w:t>
      </w:r>
      <w:proofErr w:type="spellStart"/>
      <w:r>
        <w:rPr>
          <w:i/>
          <w:iCs/>
          <w:sz w:val="20"/>
          <w:szCs w:val="20"/>
        </w:rPr>
        <w:t>Drych</w:t>
      </w:r>
      <w:proofErr w:type="spellEnd"/>
      <w:r>
        <w:rPr>
          <w:i/>
          <w:iCs/>
          <w:sz w:val="20"/>
          <w:szCs w:val="20"/>
        </w:rPr>
        <w:t>,</w:t>
      </w:r>
      <w:r>
        <w:rPr>
          <w:sz w:val="20"/>
          <w:szCs w:val="20"/>
        </w:rPr>
        <w:t xml:space="preserve">  Feb.1993, pp.  9-10.</w:t>
      </w:r>
    </w:p>
    <w:p w14:paraId="331AC3E2" w14:textId="77777777" w:rsidR="00EE48B8" w:rsidRDefault="00EE48B8">
      <w:pPr>
        <w:widowControl w:val="0"/>
        <w:autoSpaceDE w:val="0"/>
        <w:autoSpaceDN w:val="0"/>
        <w:ind w:left="748" w:right="-738" w:hanging="28"/>
        <w:rPr>
          <w:rFonts w:ascii="Times" w:hAnsi="Times"/>
          <w:sz w:val="20"/>
          <w:szCs w:val="20"/>
          <w:lang w:val="en-US"/>
        </w:rPr>
      </w:pPr>
      <w:r>
        <w:rPr>
          <w:sz w:val="20"/>
          <w:szCs w:val="20"/>
        </w:rPr>
        <w:tab/>
      </w:r>
    </w:p>
    <w:p w14:paraId="24D984D4" w14:textId="77777777" w:rsidR="00EE48B8" w:rsidRDefault="00EE48B8">
      <w:pPr>
        <w:widowControl w:val="0"/>
        <w:autoSpaceDE w:val="0"/>
        <w:autoSpaceDN w:val="0"/>
        <w:ind w:left="748" w:right="-738" w:hanging="28"/>
        <w:rPr>
          <w:i/>
          <w:iCs/>
          <w:sz w:val="20"/>
          <w:szCs w:val="20"/>
        </w:rPr>
      </w:pPr>
      <w:r>
        <w:rPr>
          <w:sz w:val="20"/>
          <w:szCs w:val="20"/>
        </w:rPr>
        <w:t xml:space="preserve">“A Welsh Missionary at </w:t>
      </w:r>
      <w:smartTag w:uri="urn:schemas-microsoft-com:office:smarttags" w:element="place">
        <w:smartTag w:uri="urn:schemas-microsoft-com:office:smarttags" w:element="City">
          <w:r>
            <w:rPr>
              <w:sz w:val="20"/>
              <w:szCs w:val="20"/>
            </w:rPr>
            <w:t>Red River</w:t>
          </w:r>
        </w:smartTag>
        <w:r>
          <w:rPr>
            <w:sz w:val="20"/>
            <w:szCs w:val="20"/>
          </w:rPr>
          <w:t xml:space="preserve">, </w:t>
        </w:r>
        <w:smartTag w:uri="urn:schemas-microsoft-com:office:smarttags" w:element="State">
          <w:r>
            <w:rPr>
              <w:sz w:val="20"/>
              <w:szCs w:val="20"/>
            </w:rPr>
            <w:t>Manitoba</w:t>
          </w:r>
        </w:smartTag>
      </w:smartTag>
      <w:r>
        <w:rPr>
          <w:sz w:val="20"/>
          <w:szCs w:val="20"/>
        </w:rPr>
        <w:t xml:space="preserve"> 1822-35:  The Work of the Rev. David T. Jones.  </w:t>
      </w:r>
      <w:r>
        <w:rPr>
          <w:i/>
          <w:iCs/>
          <w:sz w:val="20"/>
          <w:szCs w:val="20"/>
        </w:rPr>
        <w:t xml:space="preserve">National Library </w:t>
      </w:r>
    </w:p>
    <w:p w14:paraId="47C976AE" w14:textId="77777777" w:rsidR="00EE48B8" w:rsidRDefault="00EE48B8">
      <w:pPr>
        <w:widowControl w:val="0"/>
        <w:autoSpaceDE w:val="0"/>
        <w:autoSpaceDN w:val="0"/>
        <w:ind w:left="748" w:right="-738" w:hanging="28"/>
        <w:rPr>
          <w:rFonts w:ascii="Times" w:hAnsi="Times"/>
          <w:sz w:val="20"/>
          <w:szCs w:val="20"/>
          <w:lang w:val="en-US"/>
        </w:rPr>
      </w:pPr>
      <w:r>
        <w:rPr>
          <w:i/>
          <w:iCs/>
          <w:sz w:val="20"/>
          <w:szCs w:val="20"/>
        </w:rPr>
        <w:t xml:space="preserve">of </w:t>
      </w:r>
      <w:smartTag w:uri="urn:schemas-microsoft-com:office:smarttags" w:element="country-region">
        <w:smartTag w:uri="urn:schemas-microsoft-com:office:smarttags" w:element="place">
          <w:r>
            <w:rPr>
              <w:i/>
              <w:iCs/>
              <w:sz w:val="20"/>
              <w:szCs w:val="20"/>
            </w:rPr>
            <w:t>Wales</w:t>
          </w:r>
        </w:smartTag>
      </w:smartTag>
      <w:r>
        <w:rPr>
          <w:i/>
          <w:iCs/>
          <w:sz w:val="20"/>
          <w:szCs w:val="20"/>
        </w:rPr>
        <w:t xml:space="preserve"> Journal</w:t>
      </w:r>
      <w:r>
        <w:rPr>
          <w:sz w:val="20"/>
          <w:szCs w:val="20"/>
        </w:rPr>
        <w:t>,  Vol. 27, 1991, pp. 217-244.</w:t>
      </w:r>
    </w:p>
    <w:p w14:paraId="16DADDDC" w14:textId="77777777" w:rsidR="00EE48B8" w:rsidRDefault="00EE48B8">
      <w:pPr>
        <w:widowControl w:val="0"/>
        <w:autoSpaceDE w:val="0"/>
        <w:autoSpaceDN w:val="0"/>
        <w:ind w:left="748" w:right="-738" w:hanging="28"/>
        <w:rPr>
          <w:rFonts w:ascii="Times" w:hAnsi="Times"/>
          <w:sz w:val="20"/>
          <w:szCs w:val="20"/>
          <w:lang w:val="en-US"/>
        </w:rPr>
      </w:pPr>
    </w:p>
    <w:p w14:paraId="657E02EF" w14:textId="77777777" w:rsidR="00EE48B8" w:rsidRPr="00335F48" w:rsidRDefault="00EE48B8" w:rsidP="00335F48">
      <w:pPr>
        <w:widowControl w:val="0"/>
        <w:tabs>
          <w:tab w:val="left" w:pos="720"/>
        </w:tabs>
        <w:autoSpaceDE w:val="0"/>
        <w:autoSpaceDN w:val="0"/>
        <w:ind w:left="748" w:right="-738" w:hanging="28"/>
        <w:rPr>
          <w:i/>
          <w:iCs/>
          <w:sz w:val="20"/>
          <w:szCs w:val="20"/>
        </w:rPr>
      </w:pPr>
      <w:r>
        <w:rPr>
          <w:sz w:val="20"/>
          <w:szCs w:val="20"/>
        </w:rPr>
        <w:t xml:space="preserve">“Classics in Human Geography Revised: Commentary on </w:t>
      </w:r>
      <w:smartTag w:uri="urn:schemas-microsoft-com:office:smarttags" w:element="place">
        <w:smartTag w:uri="urn:schemas-microsoft-com:office:smarttags" w:element="State">
          <w:r>
            <w:rPr>
              <w:sz w:val="20"/>
              <w:szCs w:val="20"/>
            </w:rPr>
            <w:t>Berry</w:t>
          </w:r>
        </w:smartTag>
      </w:smartTag>
      <w:r>
        <w:rPr>
          <w:sz w:val="20"/>
          <w:szCs w:val="20"/>
        </w:rPr>
        <w:t xml:space="preserve">'s "Service Centres and Retail Distribution", </w:t>
      </w:r>
      <w:r>
        <w:rPr>
          <w:i/>
          <w:iCs/>
          <w:sz w:val="20"/>
          <w:szCs w:val="20"/>
        </w:rPr>
        <w:t>Progress</w:t>
      </w:r>
      <w:r w:rsidR="00335F48">
        <w:rPr>
          <w:i/>
          <w:iCs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in Geography</w:t>
      </w:r>
      <w:r>
        <w:rPr>
          <w:sz w:val="20"/>
          <w:szCs w:val="20"/>
        </w:rPr>
        <w:t xml:space="preserve">, 1992, pp. 219-220. </w:t>
      </w:r>
    </w:p>
    <w:p w14:paraId="2E4365A4" w14:textId="77777777" w:rsidR="00EE48B8" w:rsidRDefault="00EE48B8">
      <w:pPr>
        <w:widowControl w:val="0"/>
        <w:tabs>
          <w:tab w:val="left" w:pos="720"/>
        </w:tabs>
        <w:autoSpaceDE w:val="0"/>
        <w:autoSpaceDN w:val="0"/>
        <w:ind w:left="748" w:right="-738" w:hanging="28"/>
        <w:rPr>
          <w:rFonts w:ascii="Times" w:hAnsi="Times"/>
          <w:sz w:val="20"/>
          <w:szCs w:val="20"/>
          <w:lang w:val="en-US"/>
        </w:rPr>
      </w:pPr>
      <w:r>
        <w:rPr>
          <w:sz w:val="20"/>
          <w:szCs w:val="20"/>
        </w:rPr>
        <w:t xml:space="preserve">            </w:t>
      </w:r>
    </w:p>
    <w:p w14:paraId="6A9EFDBF" w14:textId="77777777" w:rsidR="00EE48B8" w:rsidRDefault="00EE48B8">
      <w:pPr>
        <w:widowControl w:val="0"/>
        <w:tabs>
          <w:tab w:val="left" w:pos="720"/>
        </w:tabs>
        <w:autoSpaceDE w:val="0"/>
        <w:autoSpaceDN w:val="0"/>
        <w:ind w:left="748" w:right="-738" w:hanging="28"/>
        <w:rPr>
          <w:i/>
          <w:iCs/>
          <w:sz w:val="20"/>
          <w:szCs w:val="20"/>
        </w:rPr>
      </w:pPr>
      <w:r>
        <w:rPr>
          <w:sz w:val="20"/>
          <w:szCs w:val="20"/>
        </w:rPr>
        <w:t>“Measuring the Social Geography of Canadian Cities” (with R. Murdie). In : L. Bourne and  D. Ley (eds),</w:t>
      </w:r>
      <w:r>
        <w:rPr>
          <w:i/>
          <w:iCs/>
          <w:sz w:val="20"/>
          <w:szCs w:val="20"/>
        </w:rPr>
        <w:t xml:space="preserve">The </w:t>
      </w:r>
    </w:p>
    <w:p w14:paraId="707978ED" w14:textId="77777777" w:rsidR="00EE48B8" w:rsidRDefault="00EE48B8">
      <w:pPr>
        <w:widowControl w:val="0"/>
        <w:tabs>
          <w:tab w:val="left" w:pos="720"/>
        </w:tabs>
        <w:autoSpaceDE w:val="0"/>
        <w:autoSpaceDN w:val="0"/>
        <w:ind w:left="748" w:right="-738" w:hanging="28"/>
        <w:rPr>
          <w:rFonts w:ascii="Times" w:hAnsi="Times"/>
          <w:sz w:val="20"/>
          <w:szCs w:val="20"/>
          <w:lang w:val="en-US"/>
        </w:rPr>
      </w:pPr>
      <w:r>
        <w:rPr>
          <w:i/>
          <w:iCs/>
          <w:sz w:val="20"/>
          <w:szCs w:val="20"/>
        </w:rPr>
        <w:t>Changing Social Geography of Canada</w:t>
      </w:r>
      <w:r>
        <w:rPr>
          <w:sz w:val="20"/>
          <w:szCs w:val="20"/>
        </w:rPr>
        <w:t>, McGill-Queens Press, 1993, pp. 52-75.</w:t>
      </w:r>
    </w:p>
    <w:p w14:paraId="7F21158E" w14:textId="77777777" w:rsidR="00EE48B8" w:rsidRDefault="00EE48B8">
      <w:pPr>
        <w:widowControl w:val="0"/>
        <w:autoSpaceDE w:val="0"/>
        <w:autoSpaceDN w:val="0"/>
        <w:ind w:left="748" w:right="-738" w:hanging="28"/>
        <w:rPr>
          <w:rFonts w:ascii="Times" w:hAnsi="Times"/>
          <w:sz w:val="20"/>
          <w:szCs w:val="20"/>
          <w:lang w:val="en-US"/>
        </w:rPr>
      </w:pPr>
    </w:p>
    <w:p w14:paraId="3344D35C" w14:textId="77777777" w:rsidR="00EE48B8" w:rsidRPr="00335F48" w:rsidRDefault="00EE48B8" w:rsidP="00335F48">
      <w:pPr>
        <w:widowControl w:val="0"/>
        <w:autoSpaceDE w:val="0"/>
        <w:autoSpaceDN w:val="0"/>
        <w:ind w:left="748" w:right="-738" w:hanging="28"/>
        <w:rPr>
          <w:sz w:val="20"/>
          <w:szCs w:val="20"/>
        </w:rPr>
      </w:pPr>
      <w:r>
        <w:rPr>
          <w:sz w:val="20"/>
          <w:szCs w:val="20"/>
        </w:rPr>
        <w:t>“</w:t>
      </w:r>
      <w:r w:rsidRPr="00335F48">
        <w:rPr>
          <w:sz w:val="20"/>
          <w:szCs w:val="20"/>
        </w:rPr>
        <w:t xml:space="preserve">The Effectiveness of an Office Decentralisation Programme:  Settlement System and Employment Results in </w:t>
      </w:r>
      <w:smartTag w:uri="urn:schemas-microsoft-com:office:smarttags" w:element="State">
        <w:smartTag w:uri="urn:schemas-microsoft-com:office:smarttags" w:element="place">
          <w:r w:rsidRPr="00335F48">
            <w:rPr>
              <w:sz w:val="20"/>
              <w:szCs w:val="20"/>
            </w:rPr>
            <w:t>Alberta</w:t>
          </w:r>
        </w:smartTag>
      </w:smartTag>
      <w:r w:rsidR="00335F48">
        <w:rPr>
          <w:sz w:val="20"/>
          <w:szCs w:val="20"/>
        </w:rPr>
        <w:t xml:space="preserve">, </w:t>
      </w:r>
      <w:r>
        <w:rPr>
          <w:sz w:val="20"/>
          <w:szCs w:val="20"/>
        </w:rPr>
        <w:t xml:space="preserve"> 1972-86” (with W. Foreman).  </w:t>
      </w:r>
      <w:r>
        <w:rPr>
          <w:i/>
          <w:iCs/>
          <w:sz w:val="20"/>
          <w:szCs w:val="20"/>
        </w:rPr>
        <w:t>Urban Forum</w:t>
      </w:r>
      <w:r>
        <w:rPr>
          <w:sz w:val="20"/>
          <w:szCs w:val="20"/>
        </w:rPr>
        <w:t>, Winter 1990/91,</w:t>
      </w:r>
      <w:r w:rsidR="00335F48">
        <w:rPr>
          <w:sz w:val="20"/>
          <w:szCs w:val="20"/>
        </w:rPr>
        <w:t xml:space="preserve"> </w:t>
      </w:r>
      <w:r>
        <w:rPr>
          <w:sz w:val="20"/>
          <w:szCs w:val="20"/>
        </w:rPr>
        <w:t>Vol. 16 (1),pp. 81-94.</w:t>
      </w:r>
    </w:p>
    <w:p w14:paraId="726D441D" w14:textId="77777777" w:rsidR="00EE48B8" w:rsidRDefault="00EE48B8">
      <w:pPr>
        <w:widowControl w:val="0"/>
        <w:autoSpaceDE w:val="0"/>
        <w:autoSpaceDN w:val="0"/>
        <w:ind w:left="720" w:right="-738"/>
        <w:rPr>
          <w:rFonts w:ascii="Times" w:hAnsi="Times"/>
          <w:sz w:val="20"/>
          <w:szCs w:val="20"/>
          <w:lang w:val="en-US"/>
        </w:rPr>
      </w:pPr>
    </w:p>
    <w:p w14:paraId="64DB089D" w14:textId="77777777" w:rsidR="00EE48B8" w:rsidRDefault="00EE48B8">
      <w:pPr>
        <w:widowControl w:val="0"/>
        <w:autoSpaceDE w:val="0"/>
        <w:autoSpaceDN w:val="0"/>
        <w:ind w:left="720" w:right="-738"/>
        <w:rPr>
          <w:sz w:val="20"/>
          <w:szCs w:val="20"/>
        </w:rPr>
      </w:pPr>
      <w:r>
        <w:rPr>
          <w:sz w:val="20"/>
          <w:szCs w:val="20"/>
        </w:rPr>
        <w:t>“On Understanding Urban Systems Development Policies: A Review”.  In</w:t>
      </w:r>
      <w:r w:rsidR="00335F48">
        <w:rPr>
          <w:sz w:val="20"/>
          <w:szCs w:val="20"/>
        </w:rPr>
        <w:t>:</w:t>
      </w:r>
      <w:r>
        <w:rPr>
          <w:sz w:val="20"/>
          <w:szCs w:val="20"/>
        </w:rPr>
        <w:t xml:space="preserve"> C.R. Lewis (ed),</w:t>
      </w:r>
      <w:r>
        <w:rPr>
          <w:i/>
          <w:iCs/>
          <w:sz w:val="20"/>
          <w:szCs w:val="20"/>
        </w:rPr>
        <w:t xml:space="preserve"> Urban Essays for</w:t>
      </w:r>
      <w:r>
        <w:rPr>
          <w:sz w:val="20"/>
          <w:szCs w:val="20"/>
        </w:rPr>
        <w:t xml:space="preserve"> </w:t>
      </w:r>
    </w:p>
    <w:p w14:paraId="41E66772" w14:textId="77777777" w:rsidR="00EE48B8" w:rsidRDefault="00EE48B8">
      <w:pPr>
        <w:widowControl w:val="0"/>
        <w:autoSpaceDE w:val="0"/>
        <w:autoSpaceDN w:val="0"/>
        <w:ind w:left="720" w:right="-738"/>
        <w:rPr>
          <w:rFonts w:ascii="Times" w:hAnsi="Times"/>
          <w:sz w:val="20"/>
          <w:szCs w:val="20"/>
          <w:lang w:val="en-US"/>
        </w:rPr>
      </w:pPr>
      <w:r>
        <w:rPr>
          <w:i/>
          <w:iCs/>
          <w:sz w:val="20"/>
          <w:szCs w:val="20"/>
        </w:rPr>
        <w:t>Prof. H. Carter</w:t>
      </w:r>
      <w:r>
        <w:rPr>
          <w:sz w:val="20"/>
          <w:szCs w:val="20"/>
        </w:rPr>
        <w:t xml:space="preserve">,  </w:t>
      </w:r>
      <w:r>
        <w:rPr>
          <w:i/>
          <w:iCs/>
          <w:sz w:val="20"/>
          <w:szCs w:val="20"/>
        </w:rPr>
        <w:t xml:space="preserve">Cambria, </w:t>
      </w:r>
      <w:r>
        <w:rPr>
          <w:sz w:val="20"/>
          <w:szCs w:val="20"/>
        </w:rPr>
        <w:t>16, (1991) pp.151-181.</w:t>
      </w:r>
    </w:p>
    <w:p w14:paraId="3F1B5648" w14:textId="77777777" w:rsidR="00EE48B8" w:rsidRPr="00335F48" w:rsidRDefault="00EE48B8">
      <w:pPr>
        <w:widowControl w:val="0"/>
        <w:autoSpaceDE w:val="0"/>
        <w:autoSpaceDN w:val="0"/>
        <w:ind w:left="720" w:right="-738"/>
        <w:rPr>
          <w:rFonts w:ascii="Times" w:hAnsi="Times"/>
          <w:sz w:val="20"/>
          <w:szCs w:val="20"/>
          <w:lang w:val="en-US"/>
        </w:rPr>
      </w:pPr>
    </w:p>
    <w:p w14:paraId="16C9E824" w14:textId="77777777" w:rsidR="00EE48B8" w:rsidRPr="00335F48" w:rsidRDefault="00EE48B8">
      <w:pPr>
        <w:widowControl w:val="0"/>
        <w:autoSpaceDE w:val="0"/>
        <w:autoSpaceDN w:val="0"/>
        <w:ind w:left="720" w:right="-738"/>
        <w:rPr>
          <w:rFonts w:ascii="Times" w:hAnsi="Times"/>
          <w:sz w:val="20"/>
          <w:szCs w:val="20"/>
          <w:lang w:val="en-US"/>
        </w:rPr>
      </w:pPr>
      <w:r w:rsidRPr="00335F48">
        <w:rPr>
          <w:sz w:val="20"/>
          <w:szCs w:val="20"/>
        </w:rPr>
        <w:t xml:space="preserve">"Comments on Capital Demand and Small Business" (with </w:t>
      </w:r>
      <w:proofErr w:type="spellStart"/>
      <w:r w:rsidRPr="00335F48">
        <w:rPr>
          <w:sz w:val="20"/>
          <w:szCs w:val="20"/>
        </w:rPr>
        <w:t>I.Yeboah</w:t>
      </w:r>
      <w:proofErr w:type="spellEnd"/>
      <w:r w:rsidRPr="00335F48">
        <w:rPr>
          <w:sz w:val="20"/>
          <w:szCs w:val="20"/>
        </w:rPr>
        <w:t xml:space="preserve">), </w:t>
      </w:r>
      <w:r w:rsidRPr="00335F48">
        <w:rPr>
          <w:i/>
          <w:iCs/>
          <w:sz w:val="20"/>
          <w:szCs w:val="20"/>
        </w:rPr>
        <w:t>Area</w:t>
      </w:r>
      <w:r w:rsidRPr="00335F48">
        <w:rPr>
          <w:sz w:val="20"/>
          <w:szCs w:val="20"/>
        </w:rPr>
        <w:t>, 22, 1991, 3p</w:t>
      </w:r>
    </w:p>
    <w:p w14:paraId="5ADB7AB4" w14:textId="77777777" w:rsidR="00EE48B8" w:rsidRDefault="00EE48B8">
      <w:pPr>
        <w:widowControl w:val="0"/>
        <w:autoSpaceDE w:val="0"/>
        <w:autoSpaceDN w:val="0"/>
        <w:ind w:left="720" w:right="-738"/>
        <w:rPr>
          <w:rFonts w:ascii="Times" w:hAnsi="Times"/>
          <w:sz w:val="20"/>
          <w:szCs w:val="20"/>
          <w:lang w:val="en-US"/>
        </w:rPr>
      </w:pPr>
    </w:p>
    <w:p w14:paraId="30FF2C20" w14:textId="77777777" w:rsidR="00EE48B8" w:rsidRDefault="00EE48B8">
      <w:pPr>
        <w:widowControl w:val="0"/>
        <w:autoSpaceDE w:val="0"/>
        <w:autoSpaceDN w:val="0"/>
        <w:ind w:left="720" w:right="-738"/>
        <w:rPr>
          <w:sz w:val="20"/>
          <w:szCs w:val="20"/>
        </w:rPr>
      </w:pPr>
      <w:r>
        <w:rPr>
          <w:sz w:val="20"/>
          <w:szCs w:val="20"/>
        </w:rPr>
        <w:t xml:space="preserve">“Consistency in Differentiation in the Urban Social Structure of Canadian Metropolitan Areas”. (with </w:t>
      </w:r>
      <w:proofErr w:type="spellStart"/>
      <w:r>
        <w:rPr>
          <w:sz w:val="20"/>
          <w:szCs w:val="20"/>
        </w:rPr>
        <w:t>R.A.Murdie</w:t>
      </w:r>
      <w:proofErr w:type="spellEnd"/>
      <w:r>
        <w:rPr>
          <w:sz w:val="20"/>
          <w:szCs w:val="20"/>
        </w:rPr>
        <w:t xml:space="preserve">).  </w:t>
      </w:r>
    </w:p>
    <w:p w14:paraId="484C8E35" w14:textId="77777777" w:rsidR="00EE48B8" w:rsidRDefault="00EE48B8">
      <w:pPr>
        <w:widowControl w:val="0"/>
        <w:autoSpaceDE w:val="0"/>
        <w:autoSpaceDN w:val="0"/>
        <w:ind w:left="720" w:right="-738"/>
        <w:rPr>
          <w:rFonts w:ascii="Times" w:hAnsi="Times"/>
          <w:sz w:val="20"/>
          <w:szCs w:val="20"/>
          <w:lang w:val="en-US"/>
        </w:rPr>
      </w:pPr>
      <w:r>
        <w:rPr>
          <w:i/>
          <w:iCs/>
          <w:sz w:val="20"/>
          <w:szCs w:val="20"/>
        </w:rPr>
        <w:t>Urban Geography</w:t>
      </w:r>
      <w:r>
        <w:rPr>
          <w:sz w:val="20"/>
          <w:szCs w:val="20"/>
        </w:rPr>
        <w:t>,  1991, 21, pp.55-79.</w:t>
      </w:r>
    </w:p>
    <w:p w14:paraId="3BF86524" w14:textId="77777777" w:rsidR="00EE48B8" w:rsidRDefault="00EE48B8">
      <w:pPr>
        <w:widowControl w:val="0"/>
        <w:autoSpaceDE w:val="0"/>
        <w:autoSpaceDN w:val="0"/>
        <w:ind w:left="720" w:right="-738"/>
        <w:rPr>
          <w:rFonts w:ascii="Times" w:hAnsi="Times"/>
          <w:sz w:val="20"/>
          <w:szCs w:val="20"/>
          <w:lang w:val="en-US"/>
        </w:rPr>
      </w:pPr>
    </w:p>
    <w:p w14:paraId="434CE068" w14:textId="77777777" w:rsidR="00EE48B8" w:rsidRDefault="00EE48B8">
      <w:pPr>
        <w:widowControl w:val="0"/>
        <w:autoSpaceDE w:val="0"/>
        <w:autoSpaceDN w:val="0"/>
        <w:ind w:left="720" w:right="-738"/>
        <w:rPr>
          <w:rFonts w:ascii="Times" w:hAnsi="Times"/>
          <w:sz w:val="20"/>
          <w:szCs w:val="20"/>
          <w:lang w:val="en-US"/>
        </w:rPr>
      </w:pPr>
      <w:r>
        <w:rPr>
          <w:sz w:val="20"/>
          <w:szCs w:val="20"/>
        </w:rPr>
        <w:t xml:space="preserve">“Capital Demand and Small Businesses” (with </w:t>
      </w:r>
      <w:smartTag w:uri="urn:schemas-microsoft-com:office:smarttags" w:element="place">
        <w:r>
          <w:rPr>
            <w:sz w:val="20"/>
            <w:szCs w:val="20"/>
          </w:rPr>
          <w:t>I.</w:t>
        </w:r>
      </w:smartTag>
      <w:r>
        <w:rPr>
          <w:sz w:val="20"/>
          <w:szCs w:val="20"/>
        </w:rPr>
        <w:t xml:space="preserve"> Yeboah).  </w:t>
      </w:r>
      <w:r>
        <w:rPr>
          <w:i/>
          <w:iCs/>
          <w:sz w:val="20"/>
          <w:szCs w:val="20"/>
        </w:rPr>
        <w:t>Area</w:t>
      </w:r>
      <w:r>
        <w:rPr>
          <w:sz w:val="20"/>
          <w:szCs w:val="20"/>
        </w:rPr>
        <w:t>, Vol. 22 (2), 1990, pp.159-167.</w:t>
      </w:r>
    </w:p>
    <w:p w14:paraId="7749D6CF" w14:textId="77777777" w:rsidR="00EE48B8" w:rsidRDefault="00EE48B8">
      <w:pPr>
        <w:widowControl w:val="0"/>
        <w:autoSpaceDE w:val="0"/>
        <w:autoSpaceDN w:val="0"/>
        <w:ind w:left="720" w:right="-738"/>
        <w:rPr>
          <w:rFonts w:ascii="Times" w:hAnsi="Times"/>
          <w:sz w:val="20"/>
          <w:szCs w:val="20"/>
          <w:lang w:val="en-US"/>
        </w:rPr>
      </w:pPr>
    </w:p>
    <w:p w14:paraId="66C2CC04" w14:textId="77777777" w:rsidR="00EE48B8" w:rsidRDefault="00EE48B8">
      <w:pPr>
        <w:widowControl w:val="0"/>
        <w:autoSpaceDE w:val="0"/>
        <w:autoSpaceDN w:val="0"/>
        <w:ind w:left="720" w:right="-738"/>
        <w:rPr>
          <w:rFonts w:ascii="Times" w:hAnsi="Times"/>
          <w:sz w:val="20"/>
          <w:szCs w:val="20"/>
          <w:lang w:val="en-US"/>
        </w:rPr>
      </w:pPr>
      <w:r>
        <w:rPr>
          <w:sz w:val="20"/>
          <w:szCs w:val="20"/>
        </w:rPr>
        <w:t xml:space="preserve">“Temporal and Spatial Variations in Capital Provision by a Leader of Last Resort:  The Alberta Opportunity Company”  (with </w:t>
      </w:r>
      <w:smartTag w:uri="urn:schemas-microsoft-com:office:smarttags" w:element="place">
        <w:r>
          <w:rPr>
            <w:sz w:val="20"/>
            <w:szCs w:val="20"/>
          </w:rPr>
          <w:t>I.</w:t>
        </w:r>
      </w:smartTag>
      <w:r>
        <w:rPr>
          <w:sz w:val="20"/>
          <w:szCs w:val="20"/>
        </w:rPr>
        <w:t xml:space="preserve"> Yeboah).  </w:t>
      </w:r>
      <w:proofErr w:type="spellStart"/>
      <w:r>
        <w:rPr>
          <w:i/>
          <w:iCs/>
          <w:sz w:val="20"/>
          <w:szCs w:val="20"/>
        </w:rPr>
        <w:t>Tijdschrift</w:t>
      </w:r>
      <w:proofErr w:type="spellEnd"/>
      <w:r>
        <w:rPr>
          <w:i/>
          <w:iCs/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voor</w:t>
      </w:r>
      <w:proofErr w:type="spellEnd"/>
      <w:r>
        <w:rPr>
          <w:i/>
          <w:iCs/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Economishe</w:t>
      </w:r>
      <w:proofErr w:type="spellEnd"/>
      <w:r>
        <w:rPr>
          <w:i/>
          <w:iCs/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en</w:t>
      </w:r>
      <w:proofErr w:type="spellEnd"/>
      <w:r>
        <w:rPr>
          <w:i/>
          <w:iCs/>
          <w:sz w:val="20"/>
          <w:szCs w:val="20"/>
        </w:rPr>
        <w:t xml:space="preserve"> Social </w:t>
      </w:r>
      <w:proofErr w:type="spellStart"/>
      <w:r>
        <w:rPr>
          <w:i/>
          <w:iCs/>
          <w:sz w:val="20"/>
          <w:szCs w:val="20"/>
        </w:rPr>
        <w:t>Geografie</w:t>
      </w:r>
      <w:proofErr w:type="spellEnd"/>
      <w:r>
        <w:rPr>
          <w:sz w:val="20"/>
          <w:szCs w:val="20"/>
        </w:rPr>
        <w:t>, 1990, No. 81 (2), pp. 133-148.</w:t>
      </w:r>
    </w:p>
    <w:p w14:paraId="5A19A95E" w14:textId="77777777" w:rsidR="00EE48B8" w:rsidRDefault="00EE48B8">
      <w:pPr>
        <w:widowControl w:val="0"/>
        <w:autoSpaceDE w:val="0"/>
        <w:autoSpaceDN w:val="0"/>
        <w:ind w:left="720" w:right="-738"/>
        <w:rPr>
          <w:rFonts w:ascii="Times" w:hAnsi="Times"/>
          <w:sz w:val="20"/>
          <w:szCs w:val="20"/>
          <w:lang w:val="en-US"/>
        </w:rPr>
      </w:pPr>
    </w:p>
    <w:p w14:paraId="258354EA" w14:textId="77777777" w:rsidR="00EE48B8" w:rsidRDefault="00EE48B8">
      <w:pPr>
        <w:widowControl w:val="0"/>
        <w:autoSpaceDE w:val="0"/>
        <w:autoSpaceDN w:val="0"/>
        <w:ind w:left="720" w:right="-738"/>
        <w:rPr>
          <w:sz w:val="20"/>
          <w:szCs w:val="20"/>
        </w:rPr>
      </w:pPr>
      <w:r>
        <w:rPr>
          <w:sz w:val="20"/>
          <w:szCs w:val="20"/>
        </w:rPr>
        <w:t xml:space="preserve">“What Population Turnaround?  Canadian Prairie Settlement Changes 1971-86”.  </w:t>
      </w:r>
      <w:proofErr w:type="spellStart"/>
      <w:r>
        <w:rPr>
          <w:i/>
          <w:iCs/>
          <w:sz w:val="20"/>
          <w:szCs w:val="20"/>
        </w:rPr>
        <w:t>Geoforum</w:t>
      </w:r>
      <w:proofErr w:type="spellEnd"/>
      <w:r>
        <w:rPr>
          <w:sz w:val="20"/>
          <w:szCs w:val="20"/>
        </w:rPr>
        <w:t xml:space="preserve">, Vol. 21 (3), 1990, </w:t>
      </w:r>
    </w:p>
    <w:p w14:paraId="3A5D5FB6" w14:textId="77777777" w:rsidR="00EE48B8" w:rsidRDefault="00EE48B8">
      <w:pPr>
        <w:widowControl w:val="0"/>
        <w:autoSpaceDE w:val="0"/>
        <w:autoSpaceDN w:val="0"/>
        <w:ind w:left="720" w:right="-738"/>
        <w:rPr>
          <w:rFonts w:ascii="Times" w:hAnsi="Times"/>
          <w:sz w:val="20"/>
          <w:szCs w:val="20"/>
          <w:lang w:val="en-US"/>
        </w:rPr>
      </w:pPr>
      <w:r>
        <w:rPr>
          <w:sz w:val="20"/>
          <w:szCs w:val="20"/>
        </w:rPr>
        <w:t xml:space="preserve"> pp. 303-320.</w:t>
      </w:r>
    </w:p>
    <w:p w14:paraId="2B2DA6A1" w14:textId="77777777" w:rsidR="00EE48B8" w:rsidRDefault="00EE48B8">
      <w:pPr>
        <w:widowControl w:val="0"/>
        <w:autoSpaceDE w:val="0"/>
        <w:autoSpaceDN w:val="0"/>
        <w:ind w:left="720" w:right="-738"/>
        <w:rPr>
          <w:rFonts w:ascii="Times" w:hAnsi="Times"/>
          <w:sz w:val="20"/>
          <w:szCs w:val="20"/>
          <w:lang w:val="en-US"/>
        </w:rPr>
      </w:pPr>
    </w:p>
    <w:p w14:paraId="115E3C58" w14:textId="77777777" w:rsidR="00EE48B8" w:rsidRDefault="00EE48B8">
      <w:pPr>
        <w:widowControl w:val="0"/>
        <w:autoSpaceDE w:val="0"/>
        <w:autoSpaceDN w:val="0"/>
        <w:ind w:left="720" w:right="-738"/>
        <w:rPr>
          <w:i/>
          <w:iCs/>
          <w:sz w:val="20"/>
          <w:szCs w:val="20"/>
        </w:rPr>
      </w:pPr>
      <w:r>
        <w:rPr>
          <w:sz w:val="20"/>
          <w:szCs w:val="20"/>
        </w:rPr>
        <w:t xml:space="preserve">“Urban System Development Policies:  The Case of </w:t>
      </w:r>
      <w:smartTag w:uri="urn:schemas-microsoft-com:office:smarttags" w:element="place">
        <w:smartTag w:uri="urn:schemas-microsoft-com:office:smarttags" w:element="State">
          <w:r>
            <w:rPr>
              <w:sz w:val="20"/>
              <w:szCs w:val="20"/>
            </w:rPr>
            <w:t>Alberta</w:t>
          </w:r>
        </w:smartTag>
      </w:smartTag>
      <w:r>
        <w:rPr>
          <w:sz w:val="20"/>
          <w:szCs w:val="20"/>
        </w:rPr>
        <w:t>”</w:t>
      </w:r>
      <w:r w:rsidR="0053232D">
        <w:rPr>
          <w:sz w:val="20"/>
          <w:szCs w:val="20"/>
        </w:rPr>
        <w:t>.</w:t>
      </w:r>
      <w:r>
        <w:rPr>
          <w:sz w:val="20"/>
          <w:szCs w:val="20"/>
        </w:rPr>
        <w:t xml:space="preserve">  In: M. Bannon, L. Bourne and R. Sinclair (eds), </w:t>
      </w:r>
    </w:p>
    <w:p w14:paraId="673DA4E1" w14:textId="77777777" w:rsidR="00EE48B8" w:rsidRDefault="00EE48B8">
      <w:pPr>
        <w:widowControl w:val="0"/>
        <w:autoSpaceDE w:val="0"/>
        <w:autoSpaceDN w:val="0"/>
        <w:ind w:left="720" w:right="-738"/>
        <w:rPr>
          <w:rFonts w:ascii="Times" w:hAnsi="Times"/>
          <w:sz w:val="20"/>
          <w:szCs w:val="20"/>
          <w:lang w:val="en-US"/>
        </w:rPr>
      </w:pPr>
      <w:r>
        <w:rPr>
          <w:sz w:val="20"/>
          <w:szCs w:val="20"/>
        </w:rPr>
        <w:t xml:space="preserve">Dept. of Urban and Regional Planning, </w:t>
      </w:r>
      <w:smartTag w:uri="urn:schemas-microsoft-com:office:smarttags" w:element="PlaceType">
        <w:r>
          <w:rPr>
            <w:sz w:val="20"/>
            <w:szCs w:val="20"/>
          </w:rPr>
          <w:t>Univ.</w:t>
        </w:r>
      </w:smartTag>
      <w:r>
        <w:rPr>
          <w:sz w:val="20"/>
          <w:szCs w:val="20"/>
        </w:rPr>
        <w:t xml:space="preserve"> </w:t>
      </w:r>
      <w:smartTag w:uri="urn:schemas-microsoft-com:office:smarttags" w:element="PlaceType">
        <w:r>
          <w:rPr>
            <w:sz w:val="20"/>
            <w:szCs w:val="20"/>
          </w:rPr>
          <w:t>College</w:t>
        </w:r>
      </w:smartTag>
      <w:r w:rsidR="008307AD">
        <w:rPr>
          <w:sz w:val="20"/>
          <w:szCs w:val="20"/>
        </w:rPr>
        <w:t>,</w:t>
      </w:r>
      <w:r>
        <w:rPr>
          <w:sz w:val="20"/>
          <w:szCs w:val="20"/>
        </w:rPr>
        <w:t xml:space="preserve"> </w:t>
      </w:r>
      <w:smartTag w:uri="urn:schemas-microsoft-com:office:smarttags" w:element="City">
        <w:smartTag w:uri="urn:schemas-microsoft-com:office:smarttags" w:element="place">
          <w:r>
            <w:rPr>
              <w:sz w:val="20"/>
              <w:szCs w:val="20"/>
            </w:rPr>
            <w:t>Dublin</w:t>
          </w:r>
        </w:smartTag>
      </w:smartTag>
      <w:r>
        <w:rPr>
          <w:sz w:val="20"/>
          <w:szCs w:val="20"/>
        </w:rPr>
        <w:t>, 1990,  pp.227-239.</w:t>
      </w:r>
    </w:p>
    <w:p w14:paraId="42EB2C52" w14:textId="77777777" w:rsidR="00EE48B8" w:rsidRDefault="00EE48B8">
      <w:pPr>
        <w:widowControl w:val="0"/>
        <w:autoSpaceDE w:val="0"/>
        <w:autoSpaceDN w:val="0"/>
        <w:ind w:left="720" w:right="-738"/>
        <w:rPr>
          <w:rFonts w:ascii="Times" w:hAnsi="Times"/>
          <w:sz w:val="20"/>
          <w:szCs w:val="20"/>
          <w:lang w:val="en-US"/>
        </w:rPr>
      </w:pPr>
    </w:p>
    <w:p w14:paraId="531024CC" w14:textId="77777777" w:rsidR="00EE48B8" w:rsidRDefault="00EE48B8">
      <w:pPr>
        <w:widowControl w:val="0"/>
        <w:autoSpaceDE w:val="0"/>
        <w:autoSpaceDN w:val="0"/>
        <w:ind w:left="720" w:right="-738"/>
        <w:rPr>
          <w:sz w:val="20"/>
          <w:szCs w:val="20"/>
        </w:rPr>
      </w:pPr>
      <w:r>
        <w:rPr>
          <w:sz w:val="20"/>
          <w:szCs w:val="20"/>
        </w:rPr>
        <w:t xml:space="preserve">“Towards a Conceptual Integration of the Urban Systems Literature”.  In: L. Bourne, </w:t>
      </w:r>
      <w:proofErr w:type="spellStart"/>
      <w:r>
        <w:rPr>
          <w:sz w:val="20"/>
          <w:szCs w:val="20"/>
        </w:rPr>
        <w:t>J.Ferrar</w:t>
      </w:r>
      <w:proofErr w:type="spellEnd"/>
      <w:r>
        <w:rPr>
          <w:sz w:val="20"/>
          <w:szCs w:val="20"/>
        </w:rPr>
        <w:t xml:space="preserve">, D’Entremont </w:t>
      </w:r>
    </w:p>
    <w:p w14:paraId="2D608C3D" w14:textId="77777777" w:rsidR="00EE48B8" w:rsidRDefault="00EE48B8">
      <w:pPr>
        <w:widowControl w:val="0"/>
        <w:autoSpaceDE w:val="0"/>
        <w:autoSpaceDN w:val="0"/>
        <w:ind w:left="720" w:right="-738"/>
        <w:rPr>
          <w:sz w:val="20"/>
          <w:szCs w:val="20"/>
        </w:rPr>
      </w:pPr>
      <w:r>
        <w:rPr>
          <w:sz w:val="20"/>
          <w:szCs w:val="20"/>
        </w:rPr>
        <w:t xml:space="preserve">(eds), </w:t>
      </w:r>
      <w:r>
        <w:rPr>
          <w:i/>
          <w:iCs/>
          <w:sz w:val="20"/>
          <w:szCs w:val="20"/>
        </w:rPr>
        <w:t>The Changing Geography of Urban Systems,</w:t>
      </w:r>
      <w:r>
        <w:rPr>
          <w:sz w:val="20"/>
          <w:szCs w:val="20"/>
        </w:rPr>
        <w:t xml:space="preserve"> Proceedings of the I.G.U. ‘Urban Systems in Transition’ </w:t>
      </w:r>
    </w:p>
    <w:p w14:paraId="6BF0C9BD" w14:textId="77777777" w:rsidR="00EE48B8" w:rsidRDefault="00EE48B8">
      <w:pPr>
        <w:widowControl w:val="0"/>
        <w:autoSpaceDE w:val="0"/>
        <w:autoSpaceDN w:val="0"/>
        <w:ind w:left="720" w:right="-738"/>
        <w:rPr>
          <w:rFonts w:ascii="Times" w:hAnsi="Times"/>
          <w:sz w:val="20"/>
          <w:szCs w:val="20"/>
          <w:lang w:val="en-US"/>
        </w:rPr>
      </w:pPr>
      <w:r>
        <w:rPr>
          <w:sz w:val="20"/>
          <w:szCs w:val="20"/>
        </w:rPr>
        <w:t xml:space="preserve">Conference, </w:t>
      </w:r>
      <w:proofErr w:type="spellStart"/>
      <w:r>
        <w:rPr>
          <w:sz w:val="20"/>
          <w:szCs w:val="20"/>
        </w:rPr>
        <w:t>Univ.of</w:t>
      </w:r>
      <w:proofErr w:type="spellEnd"/>
      <w:r>
        <w:rPr>
          <w:sz w:val="20"/>
          <w:szCs w:val="20"/>
        </w:rPr>
        <w:t xml:space="preserve"> Navarra, Pamplona, Spain, 1989, pp.61-86.</w:t>
      </w:r>
    </w:p>
    <w:p w14:paraId="0F783FBD" w14:textId="77777777" w:rsidR="00EE48B8" w:rsidRDefault="00EE48B8">
      <w:pPr>
        <w:widowControl w:val="0"/>
        <w:autoSpaceDE w:val="0"/>
        <w:autoSpaceDN w:val="0"/>
        <w:ind w:left="720" w:right="-738"/>
        <w:rPr>
          <w:rFonts w:ascii="Times" w:hAnsi="Times"/>
          <w:sz w:val="20"/>
          <w:szCs w:val="20"/>
          <w:lang w:val="en-US"/>
        </w:rPr>
      </w:pPr>
    </w:p>
    <w:p w14:paraId="1331F4AE" w14:textId="77777777" w:rsidR="00EE48B8" w:rsidRDefault="00EE48B8">
      <w:pPr>
        <w:widowControl w:val="0"/>
        <w:autoSpaceDE w:val="0"/>
        <w:autoSpaceDN w:val="0"/>
        <w:ind w:left="720" w:right="-364"/>
        <w:rPr>
          <w:sz w:val="20"/>
          <w:szCs w:val="20"/>
        </w:rPr>
      </w:pPr>
      <w:r>
        <w:rPr>
          <w:sz w:val="20"/>
          <w:szCs w:val="20"/>
        </w:rPr>
        <w:t xml:space="preserve">“The Welsh in </w:t>
      </w:r>
      <w:smartTag w:uri="urn:schemas-microsoft-com:office:smarttags" w:element="place">
        <w:smartTag w:uri="urn:schemas-microsoft-com:office:smarttags" w:element="country-region">
          <w:r>
            <w:rPr>
              <w:sz w:val="20"/>
              <w:szCs w:val="20"/>
            </w:rPr>
            <w:t>Canada</w:t>
          </w:r>
        </w:smartTag>
      </w:smartTag>
      <w:r>
        <w:rPr>
          <w:sz w:val="20"/>
          <w:szCs w:val="20"/>
        </w:rPr>
        <w:t xml:space="preserve">: A Geographical Overview”. In:  M. Chamberlain (ed.), </w:t>
      </w:r>
      <w:r>
        <w:rPr>
          <w:i/>
          <w:iCs/>
          <w:sz w:val="20"/>
          <w:szCs w:val="20"/>
        </w:rPr>
        <w:t xml:space="preserve">The Welsh in </w:t>
      </w:r>
      <w:smartTag w:uri="urn:schemas-microsoft-com:office:smarttags" w:element="country-region">
        <w:smartTag w:uri="urn:schemas-microsoft-com:office:smarttags" w:element="place">
          <w:r>
            <w:rPr>
              <w:i/>
              <w:iCs/>
              <w:sz w:val="20"/>
              <w:szCs w:val="20"/>
            </w:rPr>
            <w:t>Canada</w:t>
          </w:r>
        </w:smartTag>
      </w:smartTag>
      <w:r>
        <w:rPr>
          <w:i/>
          <w:iCs/>
          <w:sz w:val="20"/>
          <w:szCs w:val="20"/>
        </w:rPr>
        <w:t xml:space="preserve">, </w:t>
      </w:r>
      <w:r>
        <w:rPr>
          <w:sz w:val="20"/>
          <w:szCs w:val="20"/>
        </w:rPr>
        <w:t xml:space="preserve">1986, </w:t>
      </w:r>
    </w:p>
    <w:p w14:paraId="7E846178" w14:textId="77777777" w:rsidR="00EE48B8" w:rsidRDefault="00EE48B8">
      <w:pPr>
        <w:widowControl w:val="0"/>
        <w:autoSpaceDE w:val="0"/>
        <w:autoSpaceDN w:val="0"/>
        <w:ind w:left="720" w:right="-738"/>
        <w:rPr>
          <w:rFonts w:ascii="Times" w:hAnsi="Times"/>
          <w:sz w:val="20"/>
          <w:szCs w:val="20"/>
          <w:lang w:val="en-US"/>
        </w:rPr>
      </w:pPr>
      <w:r>
        <w:rPr>
          <w:sz w:val="20"/>
          <w:szCs w:val="20"/>
        </w:rPr>
        <w:t xml:space="preserve"> Canadian Studies in Wales Group, </w:t>
      </w:r>
      <w:smartTag w:uri="urn:schemas-microsoft-com:office:smarttags" w:element="PlaceName">
        <w:r>
          <w:rPr>
            <w:sz w:val="20"/>
            <w:szCs w:val="20"/>
          </w:rPr>
          <w:t>History</w:t>
        </w:r>
      </w:smartTag>
      <w:r>
        <w:rPr>
          <w:sz w:val="20"/>
          <w:szCs w:val="20"/>
        </w:rPr>
        <w:t xml:space="preserve"> </w:t>
      </w:r>
      <w:smartTag w:uri="urn:schemas-microsoft-com:office:smarttags" w:element="PlaceType">
        <w:r>
          <w:rPr>
            <w:sz w:val="20"/>
            <w:szCs w:val="20"/>
          </w:rPr>
          <w:t>Dept.</w:t>
        </w:r>
      </w:smartTag>
      <w:r>
        <w:rPr>
          <w:sz w:val="20"/>
          <w:szCs w:val="20"/>
        </w:rPr>
        <w:t xml:space="preserve"> </w:t>
      </w:r>
      <w:smartTag w:uri="urn:schemas-microsoft-com:office:smarttags" w:element="PlaceType">
        <w:r>
          <w:rPr>
            <w:sz w:val="20"/>
            <w:szCs w:val="20"/>
          </w:rPr>
          <w:t>University</w:t>
        </w:r>
      </w:smartTag>
      <w:r>
        <w:rPr>
          <w:sz w:val="20"/>
          <w:szCs w:val="20"/>
        </w:rPr>
        <w:t xml:space="preserve"> of </w:t>
      </w:r>
      <w:smartTag w:uri="urn:schemas-microsoft-com:office:smarttags" w:element="country-region">
        <w:r>
          <w:rPr>
            <w:sz w:val="20"/>
            <w:szCs w:val="20"/>
          </w:rPr>
          <w:t>Wales</w:t>
        </w:r>
      </w:smartTag>
      <w:r>
        <w:rPr>
          <w:sz w:val="20"/>
          <w:szCs w:val="20"/>
        </w:rPr>
        <w:t xml:space="preserve">, </w:t>
      </w:r>
      <w:smartTag w:uri="urn:schemas-microsoft-com:office:smarttags" w:element="place">
        <w:smartTag w:uri="urn:schemas-microsoft-com:office:smarttags" w:element="City">
          <w:r>
            <w:rPr>
              <w:sz w:val="20"/>
              <w:szCs w:val="20"/>
            </w:rPr>
            <w:t>Swansea</w:t>
          </w:r>
        </w:smartTag>
      </w:smartTag>
      <w:r>
        <w:rPr>
          <w:sz w:val="20"/>
          <w:szCs w:val="20"/>
        </w:rPr>
        <w:t>. Republished 2000, pp1-48</w:t>
      </w:r>
    </w:p>
    <w:p w14:paraId="379C2384" w14:textId="77777777" w:rsidR="00EE48B8" w:rsidRDefault="00EE48B8">
      <w:pPr>
        <w:widowControl w:val="0"/>
        <w:autoSpaceDE w:val="0"/>
        <w:autoSpaceDN w:val="0"/>
        <w:ind w:left="720" w:right="-738"/>
        <w:rPr>
          <w:rFonts w:ascii="Times" w:hAnsi="Times"/>
          <w:sz w:val="20"/>
          <w:szCs w:val="20"/>
          <w:lang w:val="en-US"/>
        </w:rPr>
      </w:pPr>
    </w:p>
    <w:p w14:paraId="7C0B6095" w14:textId="77777777" w:rsidR="00EE48B8" w:rsidRDefault="00EE48B8">
      <w:pPr>
        <w:widowControl w:val="0"/>
        <w:autoSpaceDE w:val="0"/>
        <w:autoSpaceDN w:val="0"/>
        <w:ind w:left="720" w:right="-738"/>
        <w:rPr>
          <w:i/>
          <w:iCs/>
          <w:sz w:val="20"/>
          <w:szCs w:val="20"/>
        </w:rPr>
      </w:pPr>
      <w:r>
        <w:rPr>
          <w:sz w:val="20"/>
          <w:szCs w:val="20"/>
        </w:rPr>
        <w:t xml:space="preserve">"Some Personal Recollections of E.G. Bowen and the Memorial Conference."  In: Davies, W.K.D. (ed.), </w:t>
      </w:r>
      <w:r>
        <w:rPr>
          <w:i/>
          <w:iCs/>
          <w:sz w:val="20"/>
          <w:szCs w:val="20"/>
        </w:rPr>
        <w:t xml:space="preserve">Human </w:t>
      </w:r>
    </w:p>
    <w:p w14:paraId="5B8527F7" w14:textId="77777777" w:rsidR="00EE48B8" w:rsidRDefault="00EE48B8">
      <w:pPr>
        <w:widowControl w:val="0"/>
        <w:autoSpaceDE w:val="0"/>
        <w:autoSpaceDN w:val="0"/>
        <w:ind w:left="720" w:right="-738"/>
        <w:rPr>
          <w:rFonts w:ascii="Times" w:hAnsi="Times"/>
          <w:sz w:val="20"/>
          <w:szCs w:val="20"/>
          <w:lang w:val="en-US"/>
        </w:rPr>
      </w:pPr>
      <w:r>
        <w:rPr>
          <w:i/>
          <w:iCs/>
          <w:sz w:val="20"/>
          <w:szCs w:val="20"/>
        </w:rPr>
        <w:t>Geography from Wales</w:t>
      </w:r>
      <w:r>
        <w:rPr>
          <w:sz w:val="20"/>
          <w:szCs w:val="20"/>
        </w:rPr>
        <w:t xml:space="preserve">, </w:t>
      </w:r>
      <w:smartTag w:uri="urn:schemas-microsoft-com:office:smarttags" w:element="place">
        <w:smartTag w:uri="urn:schemas-microsoft-com:office:smarttags" w:element="country-region">
          <w:r>
            <w:rPr>
              <w:sz w:val="20"/>
              <w:szCs w:val="20"/>
            </w:rPr>
            <w:t>United Kingdom</w:t>
          </w:r>
        </w:smartTag>
      </w:smartTag>
      <w:r>
        <w:rPr>
          <w:sz w:val="20"/>
          <w:szCs w:val="20"/>
        </w:rPr>
        <w:t>:  Gomer Press, 1986, pp.1-11.</w:t>
      </w:r>
    </w:p>
    <w:p w14:paraId="1E5B280B" w14:textId="77777777" w:rsidR="00EE48B8" w:rsidRDefault="00EE48B8">
      <w:pPr>
        <w:widowControl w:val="0"/>
        <w:autoSpaceDE w:val="0"/>
        <w:autoSpaceDN w:val="0"/>
        <w:ind w:left="720" w:right="-738"/>
        <w:rPr>
          <w:rFonts w:ascii="Times" w:hAnsi="Times"/>
          <w:sz w:val="20"/>
          <w:szCs w:val="20"/>
          <w:lang w:val="en-US"/>
        </w:rPr>
      </w:pPr>
    </w:p>
    <w:p w14:paraId="2A1BE465" w14:textId="77777777" w:rsidR="00EE48B8" w:rsidRDefault="00EE48B8">
      <w:pPr>
        <w:widowControl w:val="0"/>
        <w:autoSpaceDE w:val="0"/>
        <w:autoSpaceDN w:val="0"/>
        <w:ind w:left="720" w:right="-738"/>
        <w:rPr>
          <w:sz w:val="20"/>
          <w:szCs w:val="20"/>
        </w:rPr>
      </w:pPr>
      <w:r>
        <w:rPr>
          <w:sz w:val="20"/>
          <w:szCs w:val="20"/>
        </w:rPr>
        <w:t xml:space="preserve">"Alternative Concepts of Urban Development."  In: Davies, W.K.D. (ed.), </w:t>
      </w:r>
      <w:r>
        <w:rPr>
          <w:i/>
          <w:iCs/>
          <w:sz w:val="20"/>
          <w:szCs w:val="20"/>
        </w:rPr>
        <w:t xml:space="preserve">Human Geography from </w:t>
      </w:r>
      <w:smartTag w:uri="urn:schemas-microsoft-com:office:smarttags" w:element="country-region">
        <w:smartTag w:uri="urn:schemas-microsoft-com:office:smarttags" w:element="place">
          <w:r>
            <w:rPr>
              <w:i/>
              <w:iCs/>
              <w:sz w:val="20"/>
              <w:szCs w:val="20"/>
            </w:rPr>
            <w:t>Wales</w:t>
          </w:r>
        </w:smartTag>
      </w:smartTag>
      <w:r>
        <w:rPr>
          <w:sz w:val="20"/>
          <w:szCs w:val="20"/>
        </w:rPr>
        <w:t xml:space="preserve">, </w:t>
      </w:r>
    </w:p>
    <w:p w14:paraId="0B15CB97" w14:textId="77777777" w:rsidR="00EE48B8" w:rsidRDefault="008307AD">
      <w:pPr>
        <w:widowControl w:val="0"/>
        <w:autoSpaceDE w:val="0"/>
        <w:autoSpaceDN w:val="0"/>
        <w:ind w:left="720" w:right="-738"/>
        <w:rPr>
          <w:rFonts w:ascii="Times" w:hAnsi="Times"/>
          <w:sz w:val="20"/>
          <w:szCs w:val="20"/>
          <w:lang w:val="en-US"/>
        </w:rPr>
      </w:pPr>
      <w:r>
        <w:rPr>
          <w:sz w:val="20"/>
          <w:szCs w:val="20"/>
        </w:rPr>
        <w:t xml:space="preserve">Wales, </w:t>
      </w:r>
      <w:r w:rsidR="00EE48B8">
        <w:rPr>
          <w:sz w:val="20"/>
          <w:szCs w:val="20"/>
        </w:rPr>
        <w:t>Gomer Press, 1986, pp.7-42.</w:t>
      </w:r>
    </w:p>
    <w:p w14:paraId="5E300B9D" w14:textId="77777777" w:rsidR="00EE48B8" w:rsidRDefault="00EE48B8">
      <w:pPr>
        <w:widowControl w:val="0"/>
        <w:autoSpaceDE w:val="0"/>
        <w:autoSpaceDN w:val="0"/>
        <w:ind w:left="720" w:right="-738"/>
        <w:rPr>
          <w:rFonts w:ascii="Times" w:hAnsi="Times"/>
          <w:sz w:val="20"/>
          <w:szCs w:val="20"/>
          <w:lang w:val="en-US"/>
        </w:rPr>
      </w:pPr>
    </w:p>
    <w:p w14:paraId="743A62DE" w14:textId="77777777" w:rsidR="00EE48B8" w:rsidRDefault="00EE48B8">
      <w:pPr>
        <w:widowControl w:val="0"/>
        <w:autoSpaceDE w:val="0"/>
        <w:autoSpaceDN w:val="0"/>
        <w:ind w:left="720" w:right="-738"/>
        <w:rPr>
          <w:sz w:val="20"/>
          <w:szCs w:val="20"/>
        </w:rPr>
      </w:pPr>
      <w:r>
        <w:rPr>
          <w:sz w:val="20"/>
          <w:szCs w:val="20"/>
        </w:rPr>
        <w:t xml:space="preserve">"Teoria, Ciencia y </w:t>
      </w:r>
      <w:proofErr w:type="spellStart"/>
      <w:r>
        <w:rPr>
          <w:sz w:val="20"/>
          <w:szCs w:val="20"/>
        </w:rPr>
        <w:t>Geographia</w:t>
      </w:r>
      <w:proofErr w:type="spellEnd"/>
      <w:r>
        <w:rPr>
          <w:sz w:val="20"/>
          <w:szCs w:val="20"/>
        </w:rPr>
        <w:t xml:space="preserve">."  In: Ramon, M.. (ed.), </w:t>
      </w:r>
      <w:r>
        <w:rPr>
          <w:i/>
          <w:iCs/>
          <w:sz w:val="20"/>
          <w:szCs w:val="20"/>
        </w:rPr>
        <w:t xml:space="preserve">Teoria y Methods </w:t>
      </w:r>
      <w:proofErr w:type="spellStart"/>
      <w:r>
        <w:rPr>
          <w:i/>
          <w:iCs/>
          <w:sz w:val="20"/>
          <w:szCs w:val="20"/>
        </w:rPr>
        <w:t>en</w:t>
      </w:r>
      <w:proofErr w:type="spellEnd"/>
      <w:r>
        <w:rPr>
          <w:i/>
          <w:iCs/>
          <w:sz w:val="20"/>
          <w:szCs w:val="20"/>
        </w:rPr>
        <w:t xml:space="preserve"> la Geografia </w:t>
      </w:r>
      <w:proofErr w:type="spellStart"/>
      <w:r>
        <w:rPr>
          <w:i/>
          <w:iCs/>
          <w:sz w:val="20"/>
          <w:szCs w:val="20"/>
        </w:rPr>
        <w:t>Humania</w:t>
      </w:r>
      <w:proofErr w:type="spellEnd"/>
      <w:r>
        <w:rPr>
          <w:i/>
          <w:iCs/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Anglosajona</w:t>
      </w:r>
      <w:proofErr w:type="spellEnd"/>
      <w:r>
        <w:rPr>
          <w:sz w:val="20"/>
          <w:szCs w:val="20"/>
        </w:rPr>
        <w:t>,</w:t>
      </w:r>
    </w:p>
    <w:p w14:paraId="7EEFE0DF" w14:textId="77777777" w:rsidR="00EE48B8" w:rsidRDefault="00EE48B8">
      <w:pPr>
        <w:widowControl w:val="0"/>
        <w:autoSpaceDE w:val="0"/>
        <w:autoSpaceDN w:val="0"/>
        <w:ind w:left="720" w:right="-738"/>
        <w:rPr>
          <w:rFonts w:ascii="Times" w:hAnsi="Times"/>
          <w:sz w:val="20"/>
          <w:szCs w:val="20"/>
          <w:lang w:val="en-US"/>
        </w:rPr>
      </w:pPr>
      <w:r>
        <w:rPr>
          <w:sz w:val="20"/>
          <w:szCs w:val="20"/>
        </w:rPr>
        <w:t xml:space="preserve"> </w:t>
      </w:r>
      <w:smartTag w:uri="urn:schemas-microsoft-com:office:smarttags" w:element="City">
        <w:r>
          <w:rPr>
            <w:sz w:val="20"/>
            <w:szCs w:val="20"/>
          </w:rPr>
          <w:t>Barcelona</w:t>
        </w:r>
      </w:smartTag>
      <w:r>
        <w:rPr>
          <w:sz w:val="20"/>
          <w:szCs w:val="20"/>
        </w:rPr>
        <w:t xml:space="preserve">:  </w:t>
      </w:r>
      <w:smartTag w:uri="urn:schemas-microsoft-com:office:smarttags" w:element="place">
        <w:smartTag w:uri="urn:schemas-microsoft-com:office:smarttags" w:element="City">
          <w:r>
            <w:rPr>
              <w:sz w:val="20"/>
              <w:szCs w:val="20"/>
            </w:rPr>
            <w:t>Ariel</w:t>
          </w:r>
        </w:smartTag>
        <w:r>
          <w:rPr>
            <w:sz w:val="20"/>
            <w:szCs w:val="20"/>
          </w:rPr>
          <w:t xml:space="preserve">, </w:t>
        </w:r>
        <w:smartTag w:uri="urn:schemas-microsoft-com:office:smarttags" w:element="country-region">
          <w:r>
            <w:rPr>
              <w:sz w:val="20"/>
              <w:szCs w:val="20"/>
            </w:rPr>
            <w:t>S.A.</w:t>
          </w:r>
        </w:smartTag>
      </w:smartTag>
      <w:r>
        <w:rPr>
          <w:sz w:val="20"/>
          <w:szCs w:val="20"/>
        </w:rPr>
        <w:t>, 1985, pp. 95-106.  Original paper translated into Spanish by editor and republished.</w:t>
      </w:r>
    </w:p>
    <w:p w14:paraId="5392BF86" w14:textId="77777777" w:rsidR="00EE48B8" w:rsidRDefault="00EE48B8">
      <w:pPr>
        <w:widowControl w:val="0"/>
        <w:autoSpaceDE w:val="0"/>
        <w:autoSpaceDN w:val="0"/>
        <w:ind w:left="720" w:right="-738"/>
        <w:rPr>
          <w:rFonts w:ascii="Times" w:hAnsi="Times"/>
          <w:sz w:val="20"/>
          <w:szCs w:val="20"/>
          <w:lang w:val="en-US"/>
        </w:rPr>
      </w:pPr>
    </w:p>
    <w:p w14:paraId="3FCA62E7" w14:textId="77777777" w:rsidR="00EE48B8" w:rsidRDefault="00EE48B8">
      <w:pPr>
        <w:widowControl w:val="0"/>
        <w:autoSpaceDE w:val="0"/>
        <w:autoSpaceDN w:val="0"/>
        <w:ind w:left="720" w:right="-738"/>
        <w:rPr>
          <w:sz w:val="20"/>
          <w:szCs w:val="20"/>
        </w:rPr>
      </w:pPr>
      <w:r>
        <w:rPr>
          <w:sz w:val="20"/>
          <w:szCs w:val="20"/>
        </w:rPr>
        <w:lastRenderedPageBreak/>
        <w:t>“Contemporary Prairie Urbanization”.  Proceedings of 1982 Canadian Studies, Conference on Urban Change in</w:t>
      </w:r>
    </w:p>
    <w:p w14:paraId="52410EFC" w14:textId="77777777" w:rsidR="00EE48B8" w:rsidRDefault="00EE48B8">
      <w:pPr>
        <w:widowControl w:val="0"/>
        <w:autoSpaceDE w:val="0"/>
        <w:autoSpaceDN w:val="0"/>
        <w:ind w:left="720" w:right="-738"/>
        <w:rPr>
          <w:rFonts w:ascii="Times" w:hAnsi="Times"/>
          <w:sz w:val="20"/>
          <w:szCs w:val="20"/>
          <w:lang w:val="en-US"/>
        </w:rPr>
      </w:pPr>
      <w:r>
        <w:rPr>
          <w:sz w:val="20"/>
          <w:szCs w:val="20"/>
        </w:rPr>
        <w:t>Britain and Canada.  Canadian Studies Centres, University of Edinburgh (U.K.).</w:t>
      </w:r>
    </w:p>
    <w:p w14:paraId="24E8B5EF" w14:textId="77777777" w:rsidR="00EE48B8" w:rsidRDefault="00EE48B8">
      <w:pPr>
        <w:widowControl w:val="0"/>
        <w:autoSpaceDE w:val="0"/>
        <w:autoSpaceDN w:val="0"/>
        <w:ind w:left="720" w:right="-738"/>
        <w:rPr>
          <w:rFonts w:ascii="Times" w:hAnsi="Times"/>
          <w:sz w:val="20"/>
          <w:szCs w:val="20"/>
          <w:lang w:val="en-US"/>
        </w:rPr>
      </w:pPr>
    </w:p>
    <w:p w14:paraId="0E986A3E" w14:textId="77777777" w:rsidR="00EE48B8" w:rsidRDefault="00EE48B8">
      <w:pPr>
        <w:widowControl w:val="0"/>
        <w:autoSpaceDE w:val="0"/>
        <w:autoSpaceDN w:val="0"/>
        <w:ind w:left="720" w:right="-738"/>
        <w:rPr>
          <w:rFonts w:ascii="Times" w:hAnsi="Times"/>
          <w:sz w:val="20"/>
          <w:szCs w:val="20"/>
          <w:lang w:val="en-US"/>
        </w:rPr>
      </w:pPr>
      <w:r>
        <w:rPr>
          <w:sz w:val="20"/>
          <w:szCs w:val="20"/>
        </w:rPr>
        <w:t>"Geography and the Urban Environment</w:t>
      </w:r>
      <w:r w:rsidR="008307AD">
        <w:rPr>
          <w:sz w:val="20"/>
          <w:szCs w:val="20"/>
        </w:rPr>
        <w:t>.</w:t>
      </w:r>
      <w:r>
        <w:rPr>
          <w:sz w:val="20"/>
          <w:szCs w:val="20"/>
        </w:rPr>
        <w:t xml:space="preserve">"  </w:t>
      </w:r>
      <w:r>
        <w:rPr>
          <w:i/>
          <w:iCs/>
          <w:sz w:val="20"/>
          <w:szCs w:val="20"/>
        </w:rPr>
        <w:t>Progress in Human Geography</w:t>
      </w:r>
      <w:r>
        <w:rPr>
          <w:sz w:val="20"/>
          <w:szCs w:val="20"/>
        </w:rPr>
        <w:t xml:space="preserve"> .  Vol.  (1) 1982, pp 129-134.</w:t>
      </w:r>
    </w:p>
    <w:p w14:paraId="08308CE4" w14:textId="77777777" w:rsidR="00EE48B8" w:rsidRDefault="00EE48B8">
      <w:pPr>
        <w:widowControl w:val="0"/>
        <w:autoSpaceDE w:val="0"/>
        <w:autoSpaceDN w:val="0"/>
        <w:ind w:left="720" w:right="-738"/>
        <w:rPr>
          <w:rFonts w:ascii="Times" w:hAnsi="Times"/>
          <w:sz w:val="20"/>
          <w:szCs w:val="20"/>
          <w:lang w:val="en-US"/>
        </w:rPr>
      </w:pPr>
    </w:p>
    <w:p w14:paraId="4999BB6D" w14:textId="77777777" w:rsidR="00EE48B8" w:rsidRDefault="00EE48B8">
      <w:pPr>
        <w:widowControl w:val="0"/>
        <w:autoSpaceDE w:val="0"/>
        <w:autoSpaceDN w:val="0"/>
        <w:ind w:left="720" w:right="-738"/>
        <w:rPr>
          <w:sz w:val="20"/>
          <w:szCs w:val="20"/>
        </w:rPr>
      </w:pPr>
      <w:r>
        <w:rPr>
          <w:sz w:val="20"/>
          <w:szCs w:val="20"/>
        </w:rPr>
        <w:t xml:space="preserve">"Higher Order Factor Analysis and Functional Regionalization:  A Case Study in </w:t>
      </w:r>
      <w:smartTag w:uri="urn:schemas-microsoft-com:office:smarttags" w:element="place">
        <w:r>
          <w:rPr>
            <w:sz w:val="20"/>
            <w:szCs w:val="20"/>
          </w:rPr>
          <w:t>South Wales</w:t>
        </w:r>
      </w:smartTag>
      <w:r>
        <w:rPr>
          <w:sz w:val="20"/>
          <w:szCs w:val="20"/>
        </w:rPr>
        <w:t xml:space="preserve"> 1971."  </w:t>
      </w:r>
    </w:p>
    <w:p w14:paraId="29B83212" w14:textId="77777777" w:rsidR="00EE48B8" w:rsidRDefault="00EE48B8">
      <w:pPr>
        <w:widowControl w:val="0"/>
        <w:autoSpaceDE w:val="0"/>
        <w:autoSpaceDN w:val="0"/>
        <w:ind w:left="720" w:right="-738"/>
        <w:rPr>
          <w:rFonts w:ascii="Times" w:hAnsi="Times"/>
          <w:sz w:val="20"/>
          <w:szCs w:val="20"/>
          <w:lang w:val="en-US"/>
        </w:rPr>
      </w:pPr>
      <w:r>
        <w:rPr>
          <w:i/>
          <w:iCs/>
          <w:sz w:val="20"/>
          <w:szCs w:val="20"/>
        </w:rPr>
        <w:t>Environment and Planning A</w:t>
      </w:r>
      <w:r>
        <w:rPr>
          <w:sz w:val="20"/>
          <w:szCs w:val="20"/>
        </w:rPr>
        <w:t>, Vol.12, (1980), pp. 685-701.</w:t>
      </w:r>
    </w:p>
    <w:p w14:paraId="1A659E7B" w14:textId="77777777" w:rsidR="00EE48B8" w:rsidRDefault="00EE48B8">
      <w:pPr>
        <w:widowControl w:val="0"/>
        <w:autoSpaceDE w:val="0"/>
        <w:autoSpaceDN w:val="0"/>
        <w:ind w:left="720" w:right="-738"/>
        <w:rPr>
          <w:rFonts w:ascii="Times" w:hAnsi="Times"/>
          <w:sz w:val="20"/>
          <w:szCs w:val="20"/>
          <w:lang w:val="en-US"/>
        </w:rPr>
      </w:pPr>
    </w:p>
    <w:p w14:paraId="477D822A" w14:textId="77777777" w:rsidR="00EE48B8" w:rsidRDefault="00EE48B8">
      <w:pPr>
        <w:widowControl w:val="0"/>
        <w:autoSpaceDE w:val="0"/>
        <w:autoSpaceDN w:val="0"/>
        <w:ind w:left="720" w:right="-738"/>
        <w:rPr>
          <w:sz w:val="20"/>
          <w:szCs w:val="20"/>
        </w:rPr>
      </w:pPr>
      <w:r>
        <w:rPr>
          <w:sz w:val="20"/>
          <w:szCs w:val="20"/>
        </w:rPr>
        <w:t>"The Structure of Inter-Urban Connectivity: A Dyadic Factor Analysis of Prairie Commodity Flows." (with</w:t>
      </w:r>
    </w:p>
    <w:p w14:paraId="34F768EA" w14:textId="77777777" w:rsidR="00EE48B8" w:rsidRDefault="00EE48B8">
      <w:pPr>
        <w:widowControl w:val="0"/>
        <w:autoSpaceDE w:val="0"/>
        <w:autoSpaceDN w:val="0"/>
        <w:ind w:left="720" w:right="-738"/>
        <w:rPr>
          <w:rFonts w:ascii="Times" w:hAnsi="Times"/>
          <w:sz w:val="20"/>
          <w:szCs w:val="20"/>
          <w:lang w:val="en-US"/>
        </w:rPr>
      </w:pPr>
      <w:r>
        <w:rPr>
          <w:sz w:val="20"/>
          <w:szCs w:val="20"/>
        </w:rPr>
        <w:t xml:space="preserve"> R.R. Thompson) </w:t>
      </w:r>
      <w:r>
        <w:rPr>
          <w:i/>
          <w:iCs/>
          <w:sz w:val="20"/>
          <w:szCs w:val="20"/>
        </w:rPr>
        <w:t>Regional Studies</w:t>
      </w:r>
      <w:r>
        <w:rPr>
          <w:sz w:val="20"/>
          <w:szCs w:val="20"/>
        </w:rPr>
        <w:t xml:space="preserve"> , Vol 14 (4), (1980), pp. 297-313.</w:t>
      </w:r>
    </w:p>
    <w:p w14:paraId="1280A2D1" w14:textId="77777777" w:rsidR="00EE48B8" w:rsidRDefault="00EE48B8">
      <w:pPr>
        <w:widowControl w:val="0"/>
        <w:autoSpaceDE w:val="0"/>
        <w:autoSpaceDN w:val="0"/>
        <w:ind w:left="720" w:right="-738"/>
        <w:rPr>
          <w:rFonts w:ascii="Times" w:hAnsi="Times"/>
          <w:sz w:val="20"/>
          <w:szCs w:val="20"/>
          <w:lang w:val="en-US"/>
        </w:rPr>
      </w:pPr>
    </w:p>
    <w:p w14:paraId="6BF2DC2D" w14:textId="77777777" w:rsidR="00EE48B8" w:rsidRDefault="00EE48B8">
      <w:pPr>
        <w:widowControl w:val="0"/>
        <w:autoSpaceDE w:val="0"/>
        <w:autoSpaceDN w:val="0"/>
        <w:ind w:left="720" w:right="-738"/>
        <w:rPr>
          <w:rFonts w:ascii="Times" w:hAnsi="Times"/>
          <w:sz w:val="20"/>
          <w:szCs w:val="20"/>
          <w:lang w:val="en-US"/>
        </w:rPr>
      </w:pPr>
      <w:r>
        <w:rPr>
          <w:sz w:val="20"/>
          <w:szCs w:val="20"/>
        </w:rPr>
        <w:t xml:space="preserve">"Urban Connectivity in </w:t>
      </w:r>
      <w:smartTag w:uri="urn:schemas-microsoft-com:office:smarttags" w:element="State">
        <w:smartTag w:uri="urn:schemas-microsoft-com:office:smarttags" w:element="place">
          <w:r>
            <w:rPr>
              <w:sz w:val="20"/>
              <w:szCs w:val="20"/>
            </w:rPr>
            <w:t>Montana</w:t>
          </w:r>
        </w:smartTag>
      </w:smartTag>
      <w:r>
        <w:rPr>
          <w:sz w:val="20"/>
          <w:szCs w:val="20"/>
        </w:rPr>
        <w:t xml:space="preserve">,"  </w:t>
      </w:r>
      <w:r>
        <w:rPr>
          <w:i/>
          <w:iCs/>
          <w:sz w:val="20"/>
          <w:szCs w:val="20"/>
        </w:rPr>
        <w:t>Annals of Regional Science</w:t>
      </w:r>
      <w:r>
        <w:rPr>
          <w:sz w:val="20"/>
          <w:szCs w:val="20"/>
        </w:rPr>
        <w:t>, 13, (1979), pp. 29-46.</w:t>
      </w:r>
    </w:p>
    <w:p w14:paraId="5EF5A9A6" w14:textId="77777777" w:rsidR="00EE48B8" w:rsidRDefault="00EE48B8">
      <w:pPr>
        <w:widowControl w:val="0"/>
        <w:autoSpaceDE w:val="0"/>
        <w:autoSpaceDN w:val="0"/>
        <w:ind w:left="720" w:right="-738"/>
        <w:rPr>
          <w:rFonts w:ascii="Times" w:hAnsi="Times"/>
          <w:sz w:val="20"/>
          <w:szCs w:val="20"/>
          <w:lang w:val="en-US"/>
        </w:rPr>
      </w:pPr>
    </w:p>
    <w:p w14:paraId="117A3686" w14:textId="77777777" w:rsidR="00EE48B8" w:rsidRDefault="00EE48B8">
      <w:pPr>
        <w:widowControl w:val="0"/>
        <w:autoSpaceDE w:val="0"/>
        <w:autoSpaceDN w:val="0"/>
        <w:ind w:left="720" w:right="-738"/>
        <w:rPr>
          <w:sz w:val="20"/>
          <w:szCs w:val="20"/>
        </w:rPr>
      </w:pPr>
      <w:r>
        <w:rPr>
          <w:sz w:val="20"/>
          <w:szCs w:val="20"/>
        </w:rPr>
        <w:t xml:space="preserve">"Spatial Patterns of Commuting in South Wales:  1951-1971" (with T. Musson).  </w:t>
      </w:r>
      <w:r>
        <w:rPr>
          <w:i/>
          <w:iCs/>
          <w:sz w:val="20"/>
          <w:szCs w:val="20"/>
        </w:rPr>
        <w:t>Regional Studies</w:t>
      </w:r>
      <w:r>
        <w:rPr>
          <w:sz w:val="20"/>
          <w:szCs w:val="20"/>
        </w:rPr>
        <w:t xml:space="preserve">, Vol. 12 </w:t>
      </w:r>
    </w:p>
    <w:p w14:paraId="188A77C4" w14:textId="77777777" w:rsidR="00EE48B8" w:rsidRDefault="00EE48B8">
      <w:pPr>
        <w:widowControl w:val="0"/>
        <w:autoSpaceDE w:val="0"/>
        <w:autoSpaceDN w:val="0"/>
        <w:ind w:left="720" w:right="-738"/>
        <w:rPr>
          <w:rFonts w:ascii="Times" w:hAnsi="Times"/>
          <w:sz w:val="20"/>
          <w:szCs w:val="20"/>
          <w:lang w:val="en-US"/>
        </w:rPr>
      </w:pPr>
      <w:r>
        <w:rPr>
          <w:sz w:val="20"/>
          <w:szCs w:val="20"/>
        </w:rPr>
        <w:t>(1978), pp. 353-366.</w:t>
      </w:r>
    </w:p>
    <w:p w14:paraId="13215FD1" w14:textId="77777777" w:rsidR="00EE48B8" w:rsidRDefault="00EE48B8">
      <w:pPr>
        <w:widowControl w:val="0"/>
        <w:autoSpaceDE w:val="0"/>
        <w:autoSpaceDN w:val="0"/>
        <w:ind w:left="720" w:right="-738"/>
        <w:rPr>
          <w:rFonts w:ascii="Times" w:hAnsi="Times"/>
          <w:sz w:val="20"/>
          <w:szCs w:val="20"/>
          <w:lang w:val="en-US"/>
        </w:rPr>
      </w:pPr>
    </w:p>
    <w:p w14:paraId="02657E97" w14:textId="77777777" w:rsidR="00EE48B8" w:rsidRDefault="00EE48B8">
      <w:pPr>
        <w:widowControl w:val="0"/>
        <w:autoSpaceDE w:val="0"/>
        <w:autoSpaceDN w:val="0"/>
        <w:ind w:left="720" w:right="-738"/>
        <w:rPr>
          <w:rFonts w:ascii="Times" w:hAnsi="Times"/>
          <w:sz w:val="20"/>
          <w:szCs w:val="20"/>
          <w:lang w:val="en-US"/>
        </w:rPr>
      </w:pPr>
      <w:r>
        <w:rPr>
          <w:sz w:val="20"/>
          <w:szCs w:val="20"/>
        </w:rPr>
        <w:t>"Charles Booth and the Measur</w:t>
      </w:r>
      <w:r w:rsidR="008307AD">
        <w:rPr>
          <w:sz w:val="20"/>
          <w:szCs w:val="20"/>
        </w:rPr>
        <w:t>ement of Urban Social Character.</w:t>
      </w:r>
      <w:r>
        <w:rPr>
          <w:sz w:val="20"/>
          <w:szCs w:val="20"/>
        </w:rPr>
        <w:t xml:space="preserve">"  </w:t>
      </w:r>
      <w:r>
        <w:rPr>
          <w:i/>
          <w:iCs/>
          <w:sz w:val="20"/>
          <w:szCs w:val="20"/>
        </w:rPr>
        <w:t>Area,</w:t>
      </w:r>
      <w:r>
        <w:rPr>
          <w:sz w:val="20"/>
          <w:szCs w:val="20"/>
        </w:rPr>
        <w:t xml:space="preserve"> Vol. 10,  4 (1978), pp. 290-296.</w:t>
      </w:r>
    </w:p>
    <w:p w14:paraId="0AB61A09" w14:textId="77777777" w:rsidR="00EE48B8" w:rsidRDefault="00EE48B8">
      <w:pPr>
        <w:widowControl w:val="0"/>
        <w:autoSpaceDE w:val="0"/>
        <w:autoSpaceDN w:val="0"/>
        <w:ind w:left="720" w:right="-738"/>
        <w:rPr>
          <w:rFonts w:ascii="Times" w:hAnsi="Times"/>
          <w:sz w:val="20"/>
          <w:szCs w:val="20"/>
          <w:lang w:val="en-US"/>
        </w:rPr>
      </w:pPr>
    </w:p>
    <w:p w14:paraId="07118113" w14:textId="77777777" w:rsidR="00EE48B8" w:rsidRDefault="00EE48B8">
      <w:pPr>
        <w:widowControl w:val="0"/>
        <w:autoSpaceDE w:val="0"/>
        <w:autoSpaceDN w:val="0"/>
        <w:ind w:left="720" w:right="-738"/>
        <w:rPr>
          <w:i/>
          <w:iCs/>
          <w:sz w:val="20"/>
          <w:szCs w:val="20"/>
        </w:rPr>
      </w:pPr>
      <w:r>
        <w:rPr>
          <w:sz w:val="20"/>
          <w:szCs w:val="20"/>
        </w:rPr>
        <w:t>"A Social Taxonomy of Edmonton's Communit</w:t>
      </w:r>
      <w:r w:rsidR="008307AD">
        <w:rPr>
          <w:sz w:val="20"/>
          <w:szCs w:val="20"/>
        </w:rPr>
        <w:t>y Areas." I</w:t>
      </w:r>
      <w:r>
        <w:rPr>
          <w:sz w:val="20"/>
          <w:szCs w:val="20"/>
        </w:rPr>
        <w:t>n</w:t>
      </w:r>
      <w:r w:rsidR="008307AD">
        <w:rPr>
          <w:sz w:val="20"/>
          <w:szCs w:val="20"/>
        </w:rPr>
        <w:t>:</w:t>
      </w:r>
      <w:r>
        <w:rPr>
          <w:sz w:val="20"/>
          <w:szCs w:val="20"/>
        </w:rPr>
        <w:t xml:space="preserve"> P. Smith (ed.), </w:t>
      </w:r>
      <w:smartTag w:uri="urn:schemas-microsoft-com:office:smarttags" w:element="City">
        <w:smartTag w:uri="urn:schemas-microsoft-com:office:smarttags" w:element="place">
          <w:r>
            <w:rPr>
              <w:i/>
              <w:iCs/>
              <w:sz w:val="20"/>
              <w:szCs w:val="20"/>
            </w:rPr>
            <w:t>Edmonton</w:t>
          </w:r>
        </w:smartTag>
      </w:smartTag>
      <w:r>
        <w:rPr>
          <w:i/>
          <w:iCs/>
          <w:sz w:val="20"/>
          <w:szCs w:val="20"/>
        </w:rPr>
        <w:t xml:space="preserve">, Western Geographical </w:t>
      </w:r>
    </w:p>
    <w:p w14:paraId="45916A0B" w14:textId="77777777" w:rsidR="00EE48B8" w:rsidRDefault="00EE48B8">
      <w:pPr>
        <w:widowControl w:val="0"/>
        <w:autoSpaceDE w:val="0"/>
        <w:autoSpaceDN w:val="0"/>
        <w:ind w:left="720" w:right="-738"/>
        <w:rPr>
          <w:rFonts w:ascii="Times" w:hAnsi="Times"/>
          <w:sz w:val="20"/>
          <w:szCs w:val="20"/>
          <w:lang w:val="en-US"/>
        </w:rPr>
      </w:pPr>
      <w:r>
        <w:rPr>
          <w:i/>
          <w:iCs/>
          <w:sz w:val="20"/>
          <w:szCs w:val="20"/>
        </w:rPr>
        <w:t>Series,</w:t>
      </w:r>
      <w:r>
        <w:rPr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PlaceType">
          <w:r>
            <w:rPr>
              <w:sz w:val="20"/>
              <w:szCs w:val="20"/>
            </w:rPr>
            <w:t>University</w:t>
          </w:r>
        </w:smartTag>
        <w:r>
          <w:rPr>
            <w:sz w:val="20"/>
            <w:szCs w:val="20"/>
          </w:rPr>
          <w:t xml:space="preserve"> of </w:t>
        </w:r>
        <w:smartTag w:uri="urn:schemas-microsoft-com:office:smarttags" w:element="PlaceName">
          <w:r>
            <w:rPr>
              <w:sz w:val="20"/>
              <w:szCs w:val="20"/>
            </w:rPr>
            <w:t>Victoria</w:t>
          </w:r>
        </w:smartTag>
      </w:smartTag>
      <w:r>
        <w:rPr>
          <w:sz w:val="20"/>
          <w:szCs w:val="20"/>
        </w:rPr>
        <w:t>, No. 15 (1978), pp. 161-198.</w:t>
      </w:r>
    </w:p>
    <w:p w14:paraId="769E02C2" w14:textId="77777777" w:rsidR="00EE48B8" w:rsidRDefault="00EE48B8">
      <w:pPr>
        <w:widowControl w:val="0"/>
        <w:autoSpaceDE w:val="0"/>
        <w:autoSpaceDN w:val="0"/>
        <w:ind w:left="720" w:right="-738"/>
        <w:rPr>
          <w:rFonts w:ascii="Times" w:hAnsi="Times"/>
          <w:sz w:val="20"/>
          <w:szCs w:val="20"/>
          <w:lang w:val="en-US"/>
        </w:rPr>
      </w:pPr>
    </w:p>
    <w:p w14:paraId="26DCD2D3" w14:textId="77777777" w:rsidR="00EE48B8" w:rsidRDefault="00EE48B8">
      <w:pPr>
        <w:widowControl w:val="0"/>
        <w:autoSpaceDE w:val="0"/>
        <w:autoSpaceDN w:val="0"/>
        <w:ind w:left="720" w:right="-738"/>
        <w:rPr>
          <w:sz w:val="20"/>
          <w:szCs w:val="20"/>
        </w:rPr>
      </w:pPr>
      <w:r>
        <w:rPr>
          <w:sz w:val="20"/>
          <w:szCs w:val="20"/>
        </w:rPr>
        <w:t xml:space="preserve">"Alternative Factorial Solutions and Urban Social Structure: A Data Analysis Exploration of </w:t>
      </w:r>
      <w:smartTag w:uri="urn:schemas-microsoft-com:office:smarttags" w:element="place">
        <w:smartTag w:uri="urn:schemas-microsoft-com:office:smarttags" w:element="City">
          <w:r>
            <w:rPr>
              <w:sz w:val="20"/>
              <w:szCs w:val="20"/>
            </w:rPr>
            <w:t>Calgary</w:t>
          </w:r>
        </w:smartTag>
      </w:smartTag>
      <w:r>
        <w:rPr>
          <w:sz w:val="20"/>
          <w:szCs w:val="20"/>
        </w:rPr>
        <w:t xml:space="preserve"> in 1971." </w:t>
      </w:r>
    </w:p>
    <w:p w14:paraId="0090B65B" w14:textId="77777777" w:rsidR="00EE48B8" w:rsidRDefault="00EE48B8">
      <w:pPr>
        <w:widowControl w:val="0"/>
        <w:autoSpaceDE w:val="0"/>
        <w:autoSpaceDN w:val="0"/>
        <w:ind w:left="720" w:right="-738"/>
        <w:rPr>
          <w:rFonts w:ascii="Times" w:hAnsi="Times"/>
          <w:sz w:val="20"/>
          <w:szCs w:val="20"/>
          <w:lang w:val="en-US"/>
        </w:rPr>
      </w:pPr>
      <w:r>
        <w:rPr>
          <w:i/>
          <w:iCs/>
          <w:sz w:val="20"/>
          <w:szCs w:val="20"/>
        </w:rPr>
        <w:t>Canadian Geographer</w:t>
      </w:r>
      <w:r>
        <w:rPr>
          <w:sz w:val="20"/>
          <w:szCs w:val="20"/>
        </w:rPr>
        <w:t>, Vol. 22 (1978), pp. 273-297.</w:t>
      </w:r>
    </w:p>
    <w:p w14:paraId="4AB08265" w14:textId="77777777" w:rsidR="00EE48B8" w:rsidRDefault="00EE48B8">
      <w:pPr>
        <w:widowControl w:val="0"/>
        <w:autoSpaceDE w:val="0"/>
        <w:autoSpaceDN w:val="0"/>
        <w:ind w:left="720" w:right="-738"/>
        <w:rPr>
          <w:rFonts w:ascii="Times" w:hAnsi="Times"/>
          <w:sz w:val="20"/>
          <w:szCs w:val="20"/>
          <w:lang w:val="en-US"/>
        </w:rPr>
      </w:pPr>
    </w:p>
    <w:p w14:paraId="70874584" w14:textId="77777777" w:rsidR="00EE48B8" w:rsidRDefault="00EE48B8">
      <w:pPr>
        <w:widowControl w:val="0"/>
        <w:autoSpaceDE w:val="0"/>
        <w:autoSpaceDN w:val="0"/>
        <w:ind w:left="720" w:right="-738"/>
        <w:rPr>
          <w:sz w:val="20"/>
          <w:szCs w:val="20"/>
        </w:rPr>
      </w:pPr>
      <w:r>
        <w:rPr>
          <w:sz w:val="20"/>
          <w:szCs w:val="20"/>
        </w:rPr>
        <w:t>“The S</w:t>
      </w:r>
      <w:r w:rsidR="008307AD">
        <w:rPr>
          <w:sz w:val="20"/>
          <w:szCs w:val="20"/>
        </w:rPr>
        <w:t xml:space="preserve">ettlements of Wales,” Chapter 7. In: </w:t>
      </w:r>
      <w:r>
        <w:rPr>
          <w:sz w:val="20"/>
          <w:szCs w:val="20"/>
        </w:rPr>
        <w:t xml:space="preserve"> D. Thomas (ed), </w:t>
      </w:r>
      <w:r>
        <w:rPr>
          <w:i/>
          <w:iCs/>
          <w:sz w:val="20"/>
          <w:szCs w:val="20"/>
        </w:rPr>
        <w:t>Wales: A New Geography</w:t>
      </w:r>
      <w:r w:rsidR="008307AD">
        <w:rPr>
          <w:sz w:val="20"/>
          <w:szCs w:val="20"/>
        </w:rPr>
        <w:t xml:space="preserve">, </w:t>
      </w:r>
      <w:r>
        <w:rPr>
          <w:sz w:val="20"/>
          <w:szCs w:val="20"/>
        </w:rPr>
        <w:t xml:space="preserve">David &amp;Charles, </w:t>
      </w:r>
    </w:p>
    <w:p w14:paraId="1082C2AE" w14:textId="77777777" w:rsidR="00EE48B8" w:rsidRDefault="00EE48B8">
      <w:pPr>
        <w:widowControl w:val="0"/>
        <w:autoSpaceDE w:val="0"/>
        <w:autoSpaceDN w:val="0"/>
        <w:ind w:left="720" w:right="-738"/>
        <w:rPr>
          <w:rFonts w:ascii="Times" w:hAnsi="Times"/>
          <w:sz w:val="20"/>
          <w:szCs w:val="20"/>
          <w:lang w:val="en-US"/>
        </w:rPr>
      </w:pPr>
      <w:smartTag w:uri="urn:schemas-microsoft-com:office:smarttags" w:element="place">
        <w:smartTag w:uri="urn:schemas-microsoft-com:office:smarttags" w:element="country-region">
          <w:r>
            <w:rPr>
              <w:sz w:val="20"/>
              <w:szCs w:val="20"/>
            </w:rPr>
            <w:t>U.K.</w:t>
          </w:r>
        </w:smartTag>
      </w:smartTag>
      <w:r>
        <w:rPr>
          <w:sz w:val="20"/>
          <w:szCs w:val="20"/>
        </w:rPr>
        <w:t>, 1977), pp. 190-225.</w:t>
      </w:r>
    </w:p>
    <w:p w14:paraId="03734C14" w14:textId="77777777" w:rsidR="00EE48B8" w:rsidRDefault="00EE48B8">
      <w:pPr>
        <w:widowControl w:val="0"/>
        <w:autoSpaceDE w:val="0"/>
        <w:autoSpaceDN w:val="0"/>
        <w:ind w:left="720" w:right="-738"/>
        <w:rPr>
          <w:rFonts w:ascii="Times" w:hAnsi="Times"/>
          <w:sz w:val="20"/>
          <w:szCs w:val="20"/>
          <w:lang w:val="en-US"/>
        </w:rPr>
      </w:pPr>
    </w:p>
    <w:p w14:paraId="793A5DF3" w14:textId="77777777" w:rsidR="00EE48B8" w:rsidRDefault="00EE48B8">
      <w:pPr>
        <w:widowControl w:val="0"/>
        <w:autoSpaceDE w:val="0"/>
        <w:autoSpaceDN w:val="0"/>
        <w:ind w:left="720" w:right="-738"/>
        <w:rPr>
          <w:sz w:val="20"/>
          <w:szCs w:val="20"/>
        </w:rPr>
      </w:pPr>
      <w:r>
        <w:rPr>
          <w:sz w:val="20"/>
          <w:szCs w:val="20"/>
        </w:rPr>
        <w:t xml:space="preserve">"Consistency and Change in the Ecological Patterns of </w:t>
      </w:r>
      <w:smartTag w:uri="urn:schemas-microsoft-com:office:smarttags" w:element="place">
        <w:smartTag w:uri="urn:schemas-microsoft-com:office:smarttags" w:element="City">
          <w:r>
            <w:rPr>
              <w:sz w:val="20"/>
              <w:szCs w:val="20"/>
            </w:rPr>
            <w:t>Calgary</w:t>
          </w:r>
        </w:smartTag>
      </w:smartTag>
      <w:r>
        <w:rPr>
          <w:sz w:val="20"/>
          <w:szCs w:val="20"/>
        </w:rPr>
        <w:t xml:space="preserve">:  1951-1961," (with D. Healy). In: B. Barr (ed.), </w:t>
      </w:r>
    </w:p>
    <w:p w14:paraId="4F332671" w14:textId="77777777" w:rsidR="00EE48B8" w:rsidRDefault="00EE48B8">
      <w:pPr>
        <w:widowControl w:val="0"/>
        <w:autoSpaceDE w:val="0"/>
        <w:autoSpaceDN w:val="0"/>
        <w:ind w:left="720" w:right="-738"/>
        <w:rPr>
          <w:rFonts w:ascii="Times" w:hAnsi="Times"/>
          <w:sz w:val="20"/>
          <w:szCs w:val="20"/>
          <w:lang w:val="en-US"/>
        </w:rPr>
      </w:pPr>
      <w:r>
        <w:rPr>
          <w:i/>
          <w:iCs/>
          <w:sz w:val="20"/>
          <w:szCs w:val="20"/>
        </w:rPr>
        <w:t xml:space="preserve">The </w:t>
      </w:r>
      <w:smartTag w:uri="urn:schemas-microsoft-com:office:smarttags" w:element="place">
        <w:smartTag w:uri="urn:schemas-microsoft-com:office:smarttags" w:element="City">
          <w:r>
            <w:rPr>
              <w:i/>
              <w:iCs/>
              <w:sz w:val="20"/>
              <w:szCs w:val="20"/>
            </w:rPr>
            <w:t>Edmonton</w:t>
          </w:r>
        </w:smartTag>
      </w:smartTag>
      <w:r>
        <w:rPr>
          <w:i/>
          <w:iCs/>
          <w:sz w:val="20"/>
          <w:szCs w:val="20"/>
        </w:rPr>
        <w:t xml:space="preserve"> Papers:  B.C. Geographical Series No. 24</w:t>
      </w:r>
      <w:r>
        <w:rPr>
          <w:sz w:val="20"/>
          <w:szCs w:val="20"/>
        </w:rPr>
        <w:t xml:space="preserve"> (1977), pp. 77-98.</w:t>
      </w:r>
    </w:p>
    <w:p w14:paraId="78569DEE" w14:textId="77777777" w:rsidR="00EE48B8" w:rsidRDefault="00EE48B8">
      <w:pPr>
        <w:widowControl w:val="0"/>
        <w:autoSpaceDE w:val="0"/>
        <w:autoSpaceDN w:val="0"/>
        <w:ind w:left="720" w:right="-738"/>
        <w:rPr>
          <w:rFonts w:ascii="Times" w:hAnsi="Times"/>
          <w:sz w:val="20"/>
          <w:szCs w:val="20"/>
          <w:lang w:val="en-US"/>
        </w:rPr>
      </w:pPr>
    </w:p>
    <w:p w14:paraId="2DF5AE58" w14:textId="77777777" w:rsidR="00EE48B8" w:rsidRDefault="00EE48B8">
      <w:pPr>
        <w:widowControl w:val="0"/>
        <w:autoSpaceDE w:val="0"/>
        <w:autoSpaceDN w:val="0"/>
        <w:ind w:left="720" w:right="-738"/>
        <w:rPr>
          <w:i/>
          <w:iCs/>
          <w:sz w:val="20"/>
          <w:szCs w:val="20"/>
        </w:rPr>
      </w:pPr>
      <w:r>
        <w:rPr>
          <w:sz w:val="20"/>
          <w:szCs w:val="20"/>
        </w:rPr>
        <w:t xml:space="preserve">"The Socio-Economic Differentiation of Alberta Towns in 1971" (with S. Welling). In: B. Barr (ed), </w:t>
      </w:r>
      <w:r>
        <w:rPr>
          <w:i/>
          <w:iCs/>
          <w:sz w:val="20"/>
          <w:szCs w:val="20"/>
        </w:rPr>
        <w:t xml:space="preserve">The </w:t>
      </w:r>
    </w:p>
    <w:p w14:paraId="452E3B9D" w14:textId="77777777" w:rsidR="00EE48B8" w:rsidRDefault="00EE48B8">
      <w:pPr>
        <w:widowControl w:val="0"/>
        <w:autoSpaceDE w:val="0"/>
        <w:autoSpaceDN w:val="0"/>
        <w:ind w:left="720" w:right="-738"/>
        <w:rPr>
          <w:rFonts w:ascii="Times" w:hAnsi="Times"/>
          <w:sz w:val="20"/>
          <w:szCs w:val="20"/>
          <w:lang w:val="en-US"/>
        </w:rPr>
      </w:pPr>
      <w:smartTag w:uri="urn:schemas-microsoft-com:office:smarttags" w:element="City">
        <w:smartTag w:uri="urn:schemas-microsoft-com:office:smarttags" w:element="place">
          <w:r>
            <w:rPr>
              <w:i/>
              <w:iCs/>
              <w:sz w:val="20"/>
              <w:szCs w:val="20"/>
            </w:rPr>
            <w:t>Edmonton</w:t>
          </w:r>
        </w:smartTag>
      </w:smartTag>
      <w:r>
        <w:rPr>
          <w:i/>
          <w:iCs/>
          <w:sz w:val="20"/>
          <w:szCs w:val="20"/>
        </w:rPr>
        <w:t xml:space="preserve"> Papers: </w:t>
      </w:r>
      <w:proofErr w:type="spellStart"/>
      <w:r>
        <w:rPr>
          <w:i/>
          <w:iCs/>
          <w:sz w:val="20"/>
          <w:szCs w:val="20"/>
        </w:rPr>
        <w:t>B.C.Geographical</w:t>
      </w:r>
      <w:proofErr w:type="spellEnd"/>
      <w:r>
        <w:rPr>
          <w:i/>
          <w:iCs/>
          <w:sz w:val="20"/>
          <w:szCs w:val="20"/>
        </w:rPr>
        <w:t xml:space="preserve"> Series No. 24</w:t>
      </w:r>
      <w:r>
        <w:rPr>
          <w:sz w:val="20"/>
          <w:szCs w:val="20"/>
        </w:rPr>
        <w:t xml:space="preserve"> , (1977), pp. 99-119.</w:t>
      </w:r>
    </w:p>
    <w:p w14:paraId="19B1C11E" w14:textId="77777777" w:rsidR="00EE48B8" w:rsidRDefault="00EE48B8">
      <w:pPr>
        <w:widowControl w:val="0"/>
        <w:autoSpaceDE w:val="0"/>
        <w:autoSpaceDN w:val="0"/>
        <w:ind w:left="720" w:right="-738"/>
        <w:rPr>
          <w:rFonts w:ascii="Times" w:hAnsi="Times"/>
          <w:sz w:val="20"/>
          <w:szCs w:val="20"/>
          <w:lang w:val="en-US"/>
        </w:rPr>
      </w:pPr>
    </w:p>
    <w:p w14:paraId="534A4F86" w14:textId="77777777" w:rsidR="00EE48B8" w:rsidRDefault="00EE48B8">
      <w:pPr>
        <w:widowControl w:val="0"/>
        <w:autoSpaceDE w:val="0"/>
        <w:autoSpaceDN w:val="0"/>
        <w:ind w:left="720" w:right="-738"/>
        <w:rPr>
          <w:i/>
          <w:iCs/>
          <w:sz w:val="20"/>
          <w:szCs w:val="20"/>
        </w:rPr>
      </w:pPr>
      <w:r>
        <w:rPr>
          <w:sz w:val="20"/>
          <w:szCs w:val="20"/>
        </w:rPr>
        <w:t xml:space="preserve">"Variance Allocation and the Dimensions of British Towns."  </w:t>
      </w:r>
      <w:proofErr w:type="spellStart"/>
      <w:r>
        <w:rPr>
          <w:i/>
          <w:iCs/>
          <w:sz w:val="20"/>
          <w:szCs w:val="20"/>
        </w:rPr>
        <w:t>Tijdschrift</w:t>
      </w:r>
      <w:proofErr w:type="spellEnd"/>
      <w:r>
        <w:rPr>
          <w:i/>
          <w:iCs/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voor</w:t>
      </w:r>
      <w:proofErr w:type="spellEnd"/>
      <w:r>
        <w:rPr>
          <w:i/>
          <w:iCs/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Economische</w:t>
      </w:r>
      <w:proofErr w:type="spellEnd"/>
      <w:r>
        <w:rPr>
          <w:i/>
          <w:iCs/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en</w:t>
      </w:r>
      <w:proofErr w:type="spellEnd"/>
      <w:r>
        <w:rPr>
          <w:i/>
          <w:iCs/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Sociale</w:t>
      </w:r>
      <w:proofErr w:type="spellEnd"/>
      <w:r>
        <w:rPr>
          <w:i/>
          <w:iCs/>
          <w:sz w:val="20"/>
          <w:szCs w:val="20"/>
        </w:rPr>
        <w:t xml:space="preserve"> </w:t>
      </w:r>
    </w:p>
    <w:p w14:paraId="64D9A749" w14:textId="77777777" w:rsidR="00EE48B8" w:rsidRDefault="00EE48B8">
      <w:pPr>
        <w:widowControl w:val="0"/>
        <w:autoSpaceDE w:val="0"/>
        <w:autoSpaceDN w:val="0"/>
        <w:ind w:left="720" w:right="-738"/>
        <w:rPr>
          <w:rFonts w:ascii="Times" w:hAnsi="Times"/>
          <w:sz w:val="20"/>
          <w:szCs w:val="20"/>
          <w:lang w:val="en-US"/>
        </w:rPr>
      </w:pPr>
      <w:proofErr w:type="spellStart"/>
      <w:r>
        <w:rPr>
          <w:i/>
          <w:iCs/>
          <w:sz w:val="20"/>
          <w:szCs w:val="20"/>
        </w:rPr>
        <w:t>Geografie</w:t>
      </w:r>
      <w:proofErr w:type="spellEnd"/>
      <w:r>
        <w:rPr>
          <w:sz w:val="20"/>
          <w:szCs w:val="20"/>
        </w:rPr>
        <w:t xml:space="preserve"> .  Vol. 66, No. 6 (1975), pp. 358-271.</w:t>
      </w:r>
    </w:p>
    <w:p w14:paraId="0CF39309" w14:textId="77777777" w:rsidR="00EE48B8" w:rsidRDefault="00EE48B8">
      <w:pPr>
        <w:widowControl w:val="0"/>
        <w:autoSpaceDE w:val="0"/>
        <w:autoSpaceDN w:val="0"/>
        <w:ind w:left="720" w:right="-738"/>
        <w:rPr>
          <w:rFonts w:ascii="Times" w:hAnsi="Times"/>
          <w:sz w:val="20"/>
          <w:szCs w:val="20"/>
          <w:lang w:val="en-US"/>
        </w:rPr>
      </w:pPr>
    </w:p>
    <w:p w14:paraId="775C68E1" w14:textId="77777777" w:rsidR="00EE48B8" w:rsidRDefault="00EE48B8">
      <w:pPr>
        <w:widowControl w:val="0"/>
        <w:autoSpaceDE w:val="0"/>
        <w:autoSpaceDN w:val="0"/>
        <w:ind w:left="720" w:right="-738"/>
        <w:rPr>
          <w:i/>
          <w:iCs/>
          <w:sz w:val="20"/>
          <w:szCs w:val="20"/>
        </w:rPr>
      </w:pPr>
      <w:r>
        <w:rPr>
          <w:sz w:val="20"/>
          <w:szCs w:val="20"/>
        </w:rPr>
        <w:t xml:space="preserve">"Changes in the </w:t>
      </w:r>
      <w:smartTag w:uri="urn:schemas-microsoft-com:office:smarttags" w:element="address">
        <w:smartTag w:uri="urn:schemas-microsoft-com:office:smarttags" w:element="Street">
          <w:r>
            <w:rPr>
              <w:sz w:val="20"/>
              <w:szCs w:val="20"/>
            </w:rPr>
            <w:t>Central Place</w:t>
          </w:r>
        </w:smartTag>
      </w:smartTag>
      <w:r>
        <w:rPr>
          <w:sz w:val="20"/>
          <w:szCs w:val="20"/>
        </w:rPr>
        <w:t xml:space="preserve"> System Around </w:t>
      </w:r>
      <w:smartTag w:uri="urn:schemas-microsoft-com:office:smarttags" w:element="City">
        <w:smartTag w:uri="urn:schemas-microsoft-com:office:smarttags" w:element="place">
          <w:r>
            <w:rPr>
              <w:sz w:val="20"/>
              <w:szCs w:val="20"/>
            </w:rPr>
            <w:t>Calgary</w:t>
          </w:r>
        </w:smartTag>
      </w:smartTag>
      <w:r>
        <w:rPr>
          <w:sz w:val="20"/>
          <w:szCs w:val="20"/>
        </w:rPr>
        <w:t xml:space="preserve">: 1951-1971." In: B. Barr (ed.), </w:t>
      </w:r>
      <w:smartTag w:uri="urn:schemas-microsoft-com:office:smarttags" w:element="place">
        <w:smartTag w:uri="urn:schemas-microsoft-com:office:smarttags" w:element="City">
          <w:r>
            <w:rPr>
              <w:i/>
              <w:iCs/>
              <w:sz w:val="20"/>
              <w:szCs w:val="20"/>
            </w:rPr>
            <w:t>Calgary</w:t>
          </w:r>
        </w:smartTag>
      </w:smartTag>
      <w:r>
        <w:rPr>
          <w:i/>
          <w:iCs/>
          <w:sz w:val="20"/>
          <w:szCs w:val="20"/>
        </w:rPr>
        <w:t xml:space="preserve">:  Western </w:t>
      </w:r>
    </w:p>
    <w:p w14:paraId="2F306AD0" w14:textId="77777777" w:rsidR="00EE48B8" w:rsidRDefault="00EE48B8">
      <w:pPr>
        <w:widowControl w:val="0"/>
        <w:autoSpaceDE w:val="0"/>
        <w:autoSpaceDN w:val="0"/>
        <w:ind w:left="720" w:right="-738"/>
        <w:rPr>
          <w:rFonts w:ascii="Times" w:hAnsi="Times"/>
          <w:sz w:val="20"/>
          <w:szCs w:val="20"/>
          <w:lang w:val="en-US"/>
        </w:rPr>
      </w:pPr>
      <w:r>
        <w:rPr>
          <w:i/>
          <w:iCs/>
          <w:sz w:val="20"/>
          <w:szCs w:val="20"/>
        </w:rPr>
        <w:t>Geographical Series</w:t>
      </w:r>
      <w:r>
        <w:rPr>
          <w:sz w:val="20"/>
          <w:szCs w:val="20"/>
        </w:rPr>
        <w:t>, Vol. 11 (Victoria, B.C., 1975), pp. 123-156.</w:t>
      </w:r>
    </w:p>
    <w:p w14:paraId="6F7E76C4" w14:textId="77777777" w:rsidR="00EE48B8" w:rsidRDefault="00EE48B8">
      <w:pPr>
        <w:widowControl w:val="0"/>
        <w:autoSpaceDE w:val="0"/>
        <w:autoSpaceDN w:val="0"/>
        <w:ind w:left="720" w:right="-738"/>
        <w:rPr>
          <w:rFonts w:ascii="Times" w:hAnsi="Times"/>
          <w:sz w:val="20"/>
          <w:szCs w:val="20"/>
          <w:lang w:val="en-US"/>
        </w:rPr>
      </w:pPr>
    </w:p>
    <w:p w14:paraId="619F28CC" w14:textId="77777777" w:rsidR="00EE48B8" w:rsidRDefault="00EE48B8">
      <w:pPr>
        <w:widowControl w:val="0"/>
        <w:autoSpaceDE w:val="0"/>
        <w:autoSpaceDN w:val="0"/>
        <w:ind w:left="720" w:right="-738"/>
        <w:rPr>
          <w:i/>
          <w:iCs/>
          <w:sz w:val="20"/>
          <w:szCs w:val="20"/>
        </w:rPr>
      </w:pPr>
      <w:r>
        <w:rPr>
          <w:sz w:val="20"/>
          <w:szCs w:val="20"/>
        </w:rPr>
        <w:t xml:space="preserve">"A Multivariate Description of Calgary's Community Areas 1971," In: B. Barr (ed)., </w:t>
      </w:r>
      <w:smartTag w:uri="urn:schemas-microsoft-com:office:smarttags" w:element="City">
        <w:smartTag w:uri="urn:schemas-microsoft-com:office:smarttags" w:element="place">
          <w:r>
            <w:rPr>
              <w:i/>
              <w:iCs/>
              <w:sz w:val="20"/>
              <w:szCs w:val="20"/>
            </w:rPr>
            <w:t>Calgary</w:t>
          </w:r>
        </w:smartTag>
      </w:smartTag>
      <w:r>
        <w:rPr>
          <w:i/>
          <w:iCs/>
          <w:sz w:val="20"/>
          <w:szCs w:val="20"/>
        </w:rPr>
        <w:t xml:space="preserve">: Western </w:t>
      </w:r>
    </w:p>
    <w:p w14:paraId="31ED1405" w14:textId="77777777" w:rsidR="00EE48B8" w:rsidRDefault="00EE48B8">
      <w:pPr>
        <w:widowControl w:val="0"/>
        <w:autoSpaceDE w:val="0"/>
        <w:autoSpaceDN w:val="0"/>
        <w:ind w:left="720" w:right="-738"/>
        <w:rPr>
          <w:rFonts w:ascii="Times" w:hAnsi="Times"/>
          <w:sz w:val="20"/>
          <w:szCs w:val="20"/>
          <w:lang w:val="en-US"/>
        </w:rPr>
      </w:pPr>
      <w:r>
        <w:rPr>
          <w:i/>
          <w:iCs/>
          <w:sz w:val="20"/>
          <w:szCs w:val="20"/>
        </w:rPr>
        <w:t>Geographical Series</w:t>
      </w:r>
      <w:r>
        <w:rPr>
          <w:sz w:val="20"/>
          <w:szCs w:val="20"/>
        </w:rPr>
        <w:t>, Vol. 11 (Victoria, B.C., 1975), pp. 231-269.</w:t>
      </w:r>
    </w:p>
    <w:p w14:paraId="6F25CB98" w14:textId="77777777" w:rsidR="00EE48B8" w:rsidRDefault="00EE48B8">
      <w:pPr>
        <w:widowControl w:val="0"/>
        <w:autoSpaceDE w:val="0"/>
        <w:autoSpaceDN w:val="0"/>
        <w:ind w:left="720" w:right="-738"/>
        <w:rPr>
          <w:rFonts w:ascii="Times" w:hAnsi="Times"/>
          <w:sz w:val="20"/>
          <w:szCs w:val="20"/>
          <w:lang w:val="en-US"/>
        </w:rPr>
      </w:pPr>
    </w:p>
    <w:p w14:paraId="180086E0" w14:textId="77777777" w:rsidR="00EE48B8" w:rsidRDefault="00EE48B8">
      <w:pPr>
        <w:widowControl w:val="0"/>
        <w:autoSpaceDE w:val="0"/>
        <w:autoSpaceDN w:val="0"/>
        <w:ind w:left="720" w:right="-738"/>
        <w:rPr>
          <w:i/>
          <w:iCs/>
          <w:sz w:val="20"/>
          <w:szCs w:val="20"/>
        </w:rPr>
      </w:pPr>
      <w:r>
        <w:rPr>
          <w:sz w:val="20"/>
          <w:szCs w:val="20"/>
        </w:rPr>
        <w:t xml:space="preserve">""The Social Patterning of a British City:  Leicester, England in 1966" (with G.J. Lewis).  </w:t>
      </w:r>
      <w:proofErr w:type="spellStart"/>
      <w:r>
        <w:rPr>
          <w:i/>
          <w:iCs/>
          <w:sz w:val="20"/>
          <w:szCs w:val="20"/>
        </w:rPr>
        <w:t>Tijdschrift</w:t>
      </w:r>
      <w:proofErr w:type="spellEnd"/>
      <w:r>
        <w:rPr>
          <w:i/>
          <w:iCs/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voor</w:t>
      </w:r>
      <w:proofErr w:type="spellEnd"/>
      <w:r>
        <w:rPr>
          <w:i/>
          <w:iCs/>
          <w:sz w:val="20"/>
          <w:szCs w:val="20"/>
        </w:rPr>
        <w:t xml:space="preserve"> </w:t>
      </w:r>
    </w:p>
    <w:p w14:paraId="6742EE34" w14:textId="77777777" w:rsidR="00EE48B8" w:rsidRDefault="00EE48B8">
      <w:pPr>
        <w:widowControl w:val="0"/>
        <w:autoSpaceDE w:val="0"/>
        <w:autoSpaceDN w:val="0"/>
        <w:ind w:left="720" w:right="-738"/>
        <w:rPr>
          <w:rFonts w:ascii="Times" w:hAnsi="Times"/>
          <w:sz w:val="20"/>
          <w:szCs w:val="20"/>
          <w:lang w:val="en-US"/>
        </w:rPr>
      </w:pPr>
      <w:proofErr w:type="spellStart"/>
      <w:r>
        <w:rPr>
          <w:i/>
          <w:iCs/>
          <w:sz w:val="20"/>
          <w:szCs w:val="20"/>
        </w:rPr>
        <w:t>Economiche</w:t>
      </w:r>
      <w:proofErr w:type="spellEnd"/>
      <w:r>
        <w:rPr>
          <w:i/>
          <w:iCs/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en</w:t>
      </w:r>
      <w:proofErr w:type="spellEnd"/>
      <w:r>
        <w:rPr>
          <w:i/>
          <w:iCs/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Sociale</w:t>
      </w:r>
      <w:proofErr w:type="spellEnd"/>
      <w:r>
        <w:rPr>
          <w:i/>
          <w:iCs/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Geografie</w:t>
      </w:r>
      <w:proofErr w:type="spellEnd"/>
      <w:r>
        <w:rPr>
          <w:sz w:val="20"/>
          <w:szCs w:val="20"/>
        </w:rPr>
        <w:t>, Vol. 66 (1975), pp. 194-20</w:t>
      </w:r>
      <w:r w:rsidR="008307AD">
        <w:rPr>
          <w:sz w:val="20"/>
          <w:szCs w:val="20"/>
        </w:rPr>
        <w:t>7.</w:t>
      </w:r>
    </w:p>
    <w:p w14:paraId="0DB92EE4" w14:textId="77777777" w:rsidR="00EE48B8" w:rsidRDefault="00EE48B8">
      <w:pPr>
        <w:widowControl w:val="0"/>
        <w:autoSpaceDE w:val="0"/>
        <w:autoSpaceDN w:val="0"/>
        <w:ind w:left="720" w:right="-738"/>
        <w:rPr>
          <w:rFonts w:ascii="Times" w:hAnsi="Times"/>
          <w:sz w:val="20"/>
          <w:szCs w:val="20"/>
          <w:lang w:val="en-US"/>
        </w:rPr>
      </w:pPr>
    </w:p>
    <w:p w14:paraId="144886D2" w14:textId="77777777" w:rsidR="00EE48B8" w:rsidRDefault="00EE48B8">
      <w:pPr>
        <w:widowControl w:val="0"/>
        <w:autoSpaceDE w:val="0"/>
        <w:autoSpaceDN w:val="0"/>
        <w:ind w:left="720" w:right="-738"/>
        <w:rPr>
          <w:rFonts w:ascii="Times" w:hAnsi="Times"/>
          <w:sz w:val="20"/>
          <w:szCs w:val="20"/>
          <w:lang w:val="en-US"/>
        </w:rPr>
      </w:pPr>
      <w:r>
        <w:rPr>
          <w:sz w:val="20"/>
          <w:szCs w:val="20"/>
        </w:rPr>
        <w:t xml:space="preserve">"Liverpool."  In </w:t>
      </w:r>
      <w:r>
        <w:rPr>
          <w:i/>
          <w:iCs/>
          <w:sz w:val="20"/>
          <w:szCs w:val="20"/>
        </w:rPr>
        <w:t>Encyclopedia Britannica</w:t>
      </w:r>
      <w:r>
        <w:rPr>
          <w:sz w:val="20"/>
          <w:szCs w:val="20"/>
        </w:rPr>
        <w:t xml:space="preserve">, New Edition.  </w:t>
      </w:r>
      <w:proofErr w:type="spellStart"/>
      <w:r>
        <w:rPr>
          <w:sz w:val="20"/>
          <w:szCs w:val="20"/>
        </w:rPr>
        <w:t>Macropaedia</w:t>
      </w:r>
      <w:proofErr w:type="spellEnd"/>
      <w:r>
        <w:rPr>
          <w:sz w:val="20"/>
          <w:szCs w:val="20"/>
        </w:rPr>
        <w:t>, Vol.  7 (1974), pp. 1275-1279.</w:t>
      </w:r>
    </w:p>
    <w:p w14:paraId="3D68DD49" w14:textId="77777777" w:rsidR="00EE48B8" w:rsidRDefault="00EE48B8">
      <w:pPr>
        <w:widowControl w:val="0"/>
        <w:autoSpaceDE w:val="0"/>
        <w:autoSpaceDN w:val="0"/>
        <w:ind w:left="720" w:right="-738"/>
        <w:rPr>
          <w:rFonts w:ascii="Times" w:hAnsi="Times"/>
          <w:sz w:val="20"/>
          <w:szCs w:val="20"/>
          <w:lang w:val="en-US"/>
        </w:rPr>
      </w:pPr>
    </w:p>
    <w:p w14:paraId="7AFE1FCB" w14:textId="77777777" w:rsidR="00EE48B8" w:rsidRDefault="00EE48B8">
      <w:pPr>
        <w:widowControl w:val="0"/>
        <w:autoSpaceDE w:val="0"/>
        <w:autoSpaceDN w:val="0"/>
        <w:ind w:left="720" w:right="-738"/>
        <w:rPr>
          <w:rFonts w:ascii="Times" w:hAnsi="Times"/>
          <w:sz w:val="20"/>
          <w:szCs w:val="20"/>
          <w:lang w:val="en-US"/>
        </w:rPr>
      </w:pPr>
      <w:r>
        <w:rPr>
          <w:sz w:val="20"/>
          <w:szCs w:val="20"/>
        </w:rPr>
        <w:t xml:space="preserve">"Geography."  10,000 word review of discipline in </w:t>
      </w:r>
      <w:r>
        <w:rPr>
          <w:i/>
          <w:iCs/>
          <w:sz w:val="20"/>
          <w:szCs w:val="20"/>
        </w:rPr>
        <w:t>Encyclopedia Britannica</w:t>
      </w:r>
      <w:r>
        <w:rPr>
          <w:sz w:val="20"/>
          <w:szCs w:val="20"/>
        </w:rPr>
        <w:t>, (1974), pp. 1045-1053.</w:t>
      </w:r>
    </w:p>
    <w:p w14:paraId="0216ACA1" w14:textId="77777777" w:rsidR="00EE48B8" w:rsidRDefault="00EE48B8">
      <w:pPr>
        <w:widowControl w:val="0"/>
        <w:autoSpaceDE w:val="0"/>
        <w:autoSpaceDN w:val="0"/>
        <w:ind w:left="720" w:right="-738"/>
        <w:rPr>
          <w:rFonts w:ascii="Times" w:hAnsi="Times"/>
          <w:sz w:val="20"/>
          <w:szCs w:val="20"/>
          <w:lang w:val="en-US"/>
        </w:rPr>
      </w:pPr>
    </w:p>
    <w:p w14:paraId="3AE955F5" w14:textId="77777777" w:rsidR="00EE48B8" w:rsidRDefault="00EE48B8">
      <w:pPr>
        <w:widowControl w:val="0"/>
        <w:autoSpaceDE w:val="0"/>
        <w:autoSpaceDN w:val="0"/>
        <w:ind w:left="720" w:right="-738"/>
        <w:rPr>
          <w:sz w:val="20"/>
          <w:szCs w:val="20"/>
        </w:rPr>
      </w:pPr>
      <w:r>
        <w:rPr>
          <w:sz w:val="20"/>
          <w:szCs w:val="20"/>
        </w:rPr>
        <w:t xml:space="preserve">"The Application of Factor Analysis in Human Geography," (with D. Clark &amp; R. Johnston).  </w:t>
      </w:r>
      <w:r>
        <w:rPr>
          <w:i/>
          <w:iCs/>
          <w:sz w:val="20"/>
          <w:szCs w:val="20"/>
        </w:rPr>
        <w:t xml:space="preserve">The </w:t>
      </w:r>
      <w:proofErr w:type="spellStart"/>
      <w:r>
        <w:rPr>
          <w:i/>
          <w:iCs/>
          <w:sz w:val="20"/>
          <w:szCs w:val="20"/>
        </w:rPr>
        <w:t>Statistican</w:t>
      </w:r>
      <w:proofErr w:type="spellEnd"/>
      <w:r>
        <w:rPr>
          <w:sz w:val="20"/>
          <w:szCs w:val="20"/>
        </w:rPr>
        <w:t xml:space="preserve"> .  </w:t>
      </w:r>
    </w:p>
    <w:p w14:paraId="24937E10" w14:textId="77777777" w:rsidR="00EE48B8" w:rsidRDefault="00EE48B8">
      <w:pPr>
        <w:widowControl w:val="0"/>
        <w:autoSpaceDE w:val="0"/>
        <w:autoSpaceDN w:val="0"/>
        <w:ind w:left="720" w:right="-738"/>
        <w:rPr>
          <w:rFonts w:ascii="Times" w:hAnsi="Times"/>
          <w:sz w:val="20"/>
          <w:szCs w:val="20"/>
          <w:lang w:val="en-US"/>
        </w:rPr>
      </w:pPr>
      <w:r>
        <w:rPr>
          <w:sz w:val="20"/>
          <w:szCs w:val="20"/>
        </w:rPr>
        <w:t>Vol. 23, No. 3 (Autumn 1974), pp. 81-102.</w:t>
      </w:r>
    </w:p>
    <w:p w14:paraId="4957DF10" w14:textId="77777777" w:rsidR="00EE48B8" w:rsidRDefault="00EE48B8">
      <w:pPr>
        <w:widowControl w:val="0"/>
        <w:autoSpaceDE w:val="0"/>
        <w:autoSpaceDN w:val="0"/>
        <w:ind w:left="720" w:right="-738"/>
        <w:rPr>
          <w:rFonts w:ascii="Times" w:hAnsi="Times"/>
          <w:sz w:val="20"/>
          <w:szCs w:val="20"/>
          <w:lang w:val="en-US"/>
        </w:rPr>
      </w:pPr>
    </w:p>
    <w:p w14:paraId="4B154BF1" w14:textId="77777777" w:rsidR="00EE48B8" w:rsidRDefault="00EE48B8">
      <w:pPr>
        <w:widowControl w:val="0"/>
        <w:autoSpaceDE w:val="0"/>
        <w:autoSpaceDN w:val="0"/>
        <w:ind w:left="720" w:right="-738"/>
        <w:rPr>
          <w:sz w:val="20"/>
          <w:szCs w:val="20"/>
        </w:rPr>
      </w:pPr>
      <w:r>
        <w:rPr>
          <w:sz w:val="20"/>
          <w:szCs w:val="20"/>
        </w:rPr>
        <w:t xml:space="preserve">"Problems in Applied Factor Analysis."  </w:t>
      </w:r>
      <w:r>
        <w:rPr>
          <w:i/>
          <w:iCs/>
          <w:sz w:val="20"/>
          <w:szCs w:val="20"/>
        </w:rPr>
        <w:t>Proceedings of Quantitative Methods Study Group</w:t>
      </w:r>
      <w:r>
        <w:rPr>
          <w:sz w:val="20"/>
          <w:szCs w:val="20"/>
        </w:rPr>
        <w:t xml:space="preserve">, Annual Meeting </w:t>
      </w:r>
    </w:p>
    <w:p w14:paraId="0B0F424F" w14:textId="77777777" w:rsidR="00EE48B8" w:rsidRDefault="00EE48B8">
      <w:pPr>
        <w:widowControl w:val="0"/>
        <w:autoSpaceDE w:val="0"/>
        <w:autoSpaceDN w:val="0"/>
        <w:ind w:left="720" w:right="-738"/>
        <w:rPr>
          <w:rFonts w:ascii="Times" w:hAnsi="Times"/>
          <w:sz w:val="20"/>
          <w:szCs w:val="20"/>
          <w:lang w:val="en-US"/>
        </w:rPr>
      </w:pPr>
      <w:r>
        <w:rPr>
          <w:sz w:val="20"/>
          <w:szCs w:val="20"/>
        </w:rPr>
        <w:t xml:space="preserve">of </w:t>
      </w:r>
      <w:smartTag w:uri="urn:schemas-microsoft-com:office:smarttags" w:element="PlaceType">
        <w:r>
          <w:rPr>
            <w:sz w:val="20"/>
            <w:szCs w:val="20"/>
          </w:rPr>
          <w:t>Institute</w:t>
        </w:r>
      </w:smartTag>
      <w:r>
        <w:rPr>
          <w:sz w:val="20"/>
          <w:szCs w:val="20"/>
        </w:rPr>
        <w:t xml:space="preserve"> of </w:t>
      </w:r>
      <w:smartTag w:uri="urn:schemas-microsoft-com:office:smarttags" w:element="PlaceName">
        <w:r>
          <w:rPr>
            <w:sz w:val="20"/>
            <w:szCs w:val="20"/>
          </w:rPr>
          <w:t>British</w:t>
        </w:r>
      </w:smartTag>
      <w:r>
        <w:rPr>
          <w:sz w:val="20"/>
          <w:szCs w:val="20"/>
        </w:rPr>
        <w:t xml:space="preserve"> Geographers, </w:t>
      </w:r>
      <w:smartTag w:uri="urn:schemas-microsoft-com:office:smarttags" w:element="place">
        <w:smartTag w:uri="urn:schemas-microsoft-com:office:smarttags" w:element="City">
          <w:r>
            <w:rPr>
              <w:sz w:val="20"/>
              <w:szCs w:val="20"/>
            </w:rPr>
            <w:t>Birmingham</w:t>
          </w:r>
        </w:smartTag>
        <w:r>
          <w:rPr>
            <w:sz w:val="20"/>
            <w:szCs w:val="20"/>
          </w:rPr>
          <w:t xml:space="preserve">, </w:t>
        </w:r>
        <w:smartTag w:uri="urn:schemas-microsoft-com:office:smarttags" w:element="country-region">
          <w:r>
            <w:rPr>
              <w:sz w:val="20"/>
              <w:szCs w:val="20"/>
            </w:rPr>
            <w:t>U.K.</w:t>
          </w:r>
        </w:smartTag>
      </w:smartTag>
      <w:r>
        <w:rPr>
          <w:sz w:val="20"/>
          <w:szCs w:val="20"/>
        </w:rPr>
        <w:t>, 1973.</w:t>
      </w:r>
    </w:p>
    <w:p w14:paraId="636F776F" w14:textId="77777777" w:rsidR="00EE48B8" w:rsidRDefault="00EE48B8">
      <w:pPr>
        <w:widowControl w:val="0"/>
        <w:autoSpaceDE w:val="0"/>
        <w:autoSpaceDN w:val="0"/>
        <w:ind w:left="720" w:right="-738"/>
        <w:rPr>
          <w:rFonts w:ascii="Times" w:hAnsi="Times"/>
          <w:sz w:val="20"/>
          <w:szCs w:val="20"/>
          <w:lang w:val="en-US"/>
        </w:rPr>
      </w:pPr>
    </w:p>
    <w:p w14:paraId="4645DA01" w14:textId="77777777" w:rsidR="00EE48B8" w:rsidRDefault="00EE48B8">
      <w:pPr>
        <w:widowControl w:val="0"/>
        <w:autoSpaceDE w:val="0"/>
        <w:autoSpaceDN w:val="0"/>
        <w:ind w:left="720" w:right="-738"/>
        <w:rPr>
          <w:i/>
          <w:iCs/>
          <w:sz w:val="20"/>
          <w:szCs w:val="20"/>
        </w:rPr>
      </w:pPr>
      <w:r>
        <w:rPr>
          <w:sz w:val="20"/>
          <w:szCs w:val="20"/>
        </w:rPr>
        <w:t xml:space="preserve">"The Urban Dimensions of </w:t>
      </w:r>
      <w:smartTag w:uri="urn:schemas-microsoft-com:office:smarttags" w:element="place">
        <w:smartTag w:uri="urn:schemas-microsoft-com:office:smarttags" w:element="City">
          <w:r>
            <w:rPr>
              <w:sz w:val="20"/>
              <w:szCs w:val="20"/>
            </w:rPr>
            <w:t>Leicester</w:t>
          </w:r>
        </w:smartTag>
        <w:r>
          <w:rPr>
            <w:sz w:val="20"/>
            <w:szCs w:val="20"/>
          </w:rPr>
          <w:t xml:space="preserve">, </w:t>
        </w:r>
        <w:smartTag w:uri="urn:schemas-microsoft-com:office:smarttags" w:element="country-region">
          <w:r>
            <w:rPr>
              <w:sz w:val="20"/>
              <w:szCs w:val="20"/>
            </w:rPr>
            <w:t>England</w:t>
          </w:r>
        </w:smartTag>
      </w:smartTag>
      <w:r>
        <w:rPr>
          <w:sz w:val="20"/>
          <w:szCs w:val="20"/>
        </w:rPr>
        <w:t xml:space="preserve">" (with G.J. Lewis), in </w:t>
      </w:r>
      <w:r>
        <w:rPr>
          <w:i/>
          <w:iCs/>
          <w:sz w:val="20"/>
          <w:szCs w:val="20"/>
        </w:rPr>
        <w:t>Social Patterns in Cities Institute of British</w:t>
      </w:r>
    </w:p>
    <w:p w14:paraId="00C93BCC" w14:textId="77777777" w:rsidR="00EE48B8" w:rsidRDefault="00EE48B8">
      <w:pPr>
        <w:widowControl w:val="0"/>
        <w:autoSpaceDE w:val="0"/>
        <w:autoSpaceDN w:val="0"/>
        <w:ind w:left="720" w:right="-738"/>
        <w:rPr>
          <w:rFonts w:ascii="Times" w:hAnsi="Times"/>
          <w:sz w:val="20"/>
          <w:szCs w:val="20"/>
          <w:lang w:val="en-US"/>
        </w:rPr>
      </w:pPr>
      <w:r>
        <w:rPr>
          <w:i/>
          <w:iCs/>
          <w:sz w:val="20"/>
          <w:szCs w:val="20"/>
        </w:rPr>
        <w:lastRenderedPageBreak/>
        <w:t>Geographers Special Publications No. 5</w:t>
      </w:r>
      <w:r>
        <w:rPr>
          <w:sz w:val="20"/>
          <w:szCs w:val="20"/>
        </w:rPr>
        <w:t xml:space="preserve">  ( March 1973), p. 71-86.</w:t>
      </w:r>
    </w:p>
    <w:p w14:paraId="4307B602" w14:textId="77777777" w:rsidR="00EE48B8" w:rsidRDefault="00EE48B8">
      <w:pPr>
        <w:widowControl w:val="0"/>
        <w:autoSpaceDE w:val="0"/>
        <w:autoSpaceDN w:val="0"/>
        <w:ind w:left="720" w:right="-738"/>
        <w:rPr>
          <w:rFonts w:ascii="Times" w:hAnsi="Times"/>
          <w:sz w:val="20"/>
          <w:szCs w:val="20"/>
          <w:lang w:val="en-US"/>
        </w:rPr>
      </w:pPr>
    </w:p>
    <w:p w14:paraId="19DE4DB6" w14:textId="77777777" w:rsidR="00EE48B8" w:rsidRDefault="00EE48B8">
      <w:pPr>
        <w:widowControl w:val="0"/>
        <w:autoSpaceDE w:val="0"/>
        <w:autoSpaceDN w:val="0"/>
        <w:ind w:left="720" w:right="-738"/>
        <w:rPr>
          <w:sz w:val="20"/>
          <w:szCs w:val="20"/>
        </w:rPr>
      </w:pPr>
      <w:r>
        <w:rPr>
          <w:sz w:val="20"/>
          <w:szCs w:val="20"/>
        </w:rPr>
        <w:t xml:space="preserve">"The Factorial Ecology of Three Prairie Cities" (with G. Barrow), </w:t>
      </w:r>
      <w:r>
        <w:rPr>
          <w:i/>
          <w:iCs/>
          <w:sz w:val="20"/>
          <w:szCs w:val="20"/>
        </w:rPr>
        <w:t>Canadian</w:t>
      </w:r>
      <w:r>
        <w:rPr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Geographer</w:t>
      </w:r>
      <w:r>
        <w:rPr>
          <w:sz w:val="20"/>
          <w:szCs w:val="20"/>
        </w:rPr>
        <w:t xml:space="preserve">, No. 17 (4), </w:t>
      </w:r>
    </w:p>
    <w:p w14:paraId="0057FC0A" w14:textId="77777777" w:rsidR="00EE48B8" w:rsidRDefault="00EE48B8">
      <w:pPr>
        <w:widowControl w:val="0"/>
        <w:autoSpaceDE w:val="0"/>
        <w:autoSpaceDN w:val="0"/>
        <w:ind w:left="720" w:right="-738"/>
        <w:rPr>
          <w:rFonts w:ascii="Times" w:hAnsi="Times"/>
          <w:sz w:val="20"/>
          <w:szCs w:val="20"/>
          <w:lang w:val="en-US"/>
        </w:rPr>
      </w:pPr>
      <w:r>
        <w:rPr>
          <w:sz w:val="20"/>
          <w:szCs w:val="20"/>
        </w:rPr>
        <w:t>1973, pp. 327-352.</w:t>
      </w:r>
    </w:p>
    <w:p w14:paraId="4A6CB298" w14:textId="77777777" w:rsidR="00EE48B8" w:rsidRDefault="00EE48B8">
      <w:pPr>
        <w:widowControl w:val="0"/>
        <w:autoSpaceDE w:val="0"/>
        <w:autoSpaceDN w:val="0"/>
        <w:ind w:left="720" w:right="-738"/>
        <w:rPr>
          <w:rFonts w:ascii="Times" w:hAnsi="Times"/>
          <w:sz w:val="20"/>
          <w:szCs w:val="20"/>
          <w:lang w:val="en-US"/>
        </w:rPr>
      </w:pPr>
    </w:p>
    <w:p w14:paraId="470C5C71" w14:textId="77777777" w:rsidR="00EE48B8" w:rsidRDefault="00EE48B8">
      <w:pPr>
        <w:widowControl w:val="0"/>
        <w:autoSpaceDE w:val="0"/>
        <w:autoSpaceDN w:val="0"/>
        <w:ind w:left="720" w:right="-738"/>
        <w:rPr>
          <w:rFonts w:ascii="Times" w:hAnsi="Times"/>
          <w:sz w:val="20"/>
          <w:szCs w:val="20"/>
          <w:lang w:val="en-US"/>
        </w:rPr>
      </w:pPr>
      <w:r>
        <w:rPr>
          <w:sz w:val="20"/>
          <w:szCs w:val="20"/>
        </w:rPr>
        <w:t xml:space="preserve">"Varimax and Generality:  A Further Reply."  </w:t>
      </w:r>
      <w:r>
        <w:rPr>
          <w:i/>
          <w:iCs/>
          <w:sz w:val="20"/>
          <w:szCs w:val="20"/>
        </w:rPr>
        <w:t>Area</w:t>
      </w:r>
      <w:r>
        <w:rPr>
          <w:sz w:val="20"/>
          <w:szCs w:val="20"/>
        </w:rPr>
        <w:t>, Vol. 4, No. 3 (1972), pp. 207-208.</w:t>
      </w:r>
    </w:p>
    <w:p w14:paraId="40434081" w14:textId="77777777" w:rsidR="00EE48B8" w:rsidRDefault="00EE48B8">
      <w:pPr>
        <w:widowControl w:val="0"/>
        <w:autoSpaceDE w:val="0"/>
        <w:autoSpaceDN w:val="0"/>
        <w:ind w:left="720" w:right="-738"/>
        <w:rPr>
          <w:rFonts w:ascii="Times" w:hAnsi="Times"/>
          <w:sz w:val="20"/>
          <w:szCs w:val="20"/>
          <w:lang w:val="en-US"/>
        </w:rPr>
      </w:pPr>
    </w:p>
    <w:p w14:paraId="6F0E6C74" w14:textId="77777777" w:rsidR="00EE48B8" w:rsidRDefault="00EE48B8">
      <w:pPr>
        <w:widowControl w:val="0"/>
        <w:autoSpaceDE w:val="0"/>
        <w:autoSpaceDN w:val="0"/>
        <w:ind w:left="720" w:right="-738"/>
        <w:rPr>
          <w:i/>
          <w:iCs/>
          <w:sz w:val="20"/>
          <w:szCs w:val="20"/>
        </w:rPr>
      </w:pPr>
      <w:r>
        <w:rPr>
          <w:sz w:val="20"/>
          <w:szCs w:val="20"/>
        </w:rPr>
        <w:t xml:space="preserve">"Conurbation and City Region in an Administrative Borderland:  A Case Study of Greater </w:t>
      </w:r>
      <w:smartTag w:uri="urn:schemas-microsoft-com:office:smarttags" w:element="place">
        <w:smartTag w:uri="urn:schemas-microsoft-com:office:smarttags" w:element="City">
          <w:r>
            <w:rPr>
              <w:sz w:val="20"/>
              <w:szCs w:val="20"/>
            </w:rPr>
            <w:t>Swansea</w:t>
          </w:r>
        </w:smartTag>
      </w:smartTag>
      <w:r>
        <w:rPr>
          <w:sz w:val="20"/>
          <w:szCs w:val="20"/>
        </w:rPr>
        <w:t xml:space="preserve">." </w:t>
      </w:r>
      <w:r>
        <w:rPr>
          <w:i/>
          <w:iCs/>
          <w:sz w:val="20"/>
          <w:szCs w:val="20"/>
        </w:rPr>
        <w:t xml:space="preserve">Regional </w:t>
      </w:r>
    </w:p>
    <w:p w14:paraId="176384F2" w14:textId="77777777" w:rsidR="00EE48B8" w:rsidRDefault="00EE48B8">
      <w:pPr>
        <w:widowControl w:val="0"/>
        <w:autoSpaceDE w:val="0"/>
        <w:autoSpaceDN w:val="0"/>
        <w:ind w:left="720" w:right="-738"/>
        <w:rPr>
          <w:rFonts w:ascii="Times" w:hAnsi="Times"/>
          <w:sz w:val="20"/>
          <w:szCs w:val="20"/>
          <w:lang w:val="en-US"/>
        </w:rPr>
      </w:pPr>
      <w:r>
        <w:rPr>
          <w:i/>
          <w:iCs/>
          <w:sz w:val="20"/>
          <w:szCs w:val="20"/>
        </w:rPr>
        <w:t>Studies</w:t>
      </w:r>
      <w:r>
        <w:rPr>
          <w:sz w:val="20"/>
          <w:szCs w:val="20"/>
        </w:rPr>
        <w:t xml:space="preserve">, Vol. 6 (July 1972), pp. 217-236.Republished in </w:t>
      </w:r>
      <w:r>
        <w:rPr>
          <w:i/>
          <w:iCs/>
          <w:sz w:val="20"/>
          <w:szCs w:val="20"/>
        </w:rPr>
        <w:t>Ekistics</w:t>
      </w:r>
      <w:r>
        <w:rPr>
          <w:sz w:val="20"/>
          <w:szCs w:val="20"/>
        </w:rPr>
        <w:t>, Vol. 34, No. 205 (December 1972), pp. 423-432.</w:t>
      </w:r>
    </w:p>
    <w:p w14:paraId="5FEFF37B" w14:textId="77777777" w:rsidR="00EE48B8" w:rsidRDefault="00EE48B8">
      <w:pPr>
        <w:widowControl w:val="0"/>
        <w:autoSpaceDE w:val="0"/>
        <w:autoSpaceDN w:val="0"/>
        <w:ind w:left="720" w:right="-738"/>
        <w:rPr>
          <w:rFonts w:ascii="Times" w:hAnsi="Times"/>
          <w:sz w:val="20"/>
          <w:szCs w:val="20"/>
          <w:lang w:val="en-US"/>
        </w:rPr>
      </w:pPr>
    </w:p>
    <w:p w14:paraId="135C9F09" w14:textId="77777777" w:rsidR="00EE48B8" w:rsidRDefault="00EE48B8">
      <w:pPr>
        <w:widowControl w:val="0"/>
        <w:autoSpaceDE w:val="0"/>
        <w:autoSpaceDN w:val="0"/>
        <w:ind w:left="720" w:right="-738"/>
        <w:rPr>
          <w:sz w:val="20"/>
          <w:szCs w:val="20"/>
        </w:rPr>
      </w:pPr>
      <w:r>
        <w:rPr>
          <w:sz w:val="20"/>
          <w:szCs w:val="20"/>
        </w:rPr>
        <w:t xml:space="preserve">"The Factorial Ecology of British Cities."  In W. Adams and F. </w:t>
      </w:r>
      <w:proofErr w:type="spellStart"/>
      <w:r>
        <w:rPr>
          <w:sz w:val="20"/>
          <w:szCs w:val="20"/>
        </w:rPr>
        <w:t>Heillener</w:t>
      </w:r>
      <w:proofErr w:type="spellEnd"/>
      <w:r>
        <w:rPr>
          <w:sz w:val="20"/>
          <w:szCs w:val="20"/>
        </w:rPr>
        <w:t xml:space="preserve"> (eds), </w:t>
      </w:r>
      <w:r>
        <w:rPr>
          <w:i/>
          <w:iCs/>
          <w:sz w:val="20"/>
          <w:szCs w:val="20"/>
        </w:rPr>
        <w:t xml:space="preserve">International </w:t>
      </w:r>
      <w:proofErr w:type="spellStart"/>
      <w:r>
        <w:rPr>
          <w:i/>
          <w:iCs/>
          <w:sz w:val="20"/>
          <w:szCs w:val="20"/>
        </w:rPr>
        <w:t>Geograph</w:t>
      </w:r>
      <w:r w:rsidR="008307AD">
        <w:rPr>
          <w:i/>
          <w:iCs/>
          <w:sz w:val="20"/>
          <w:szCs w:val="20"/>
        </w:rPr>
        <w:t>,</w:t>
      </w:r>
      <w:r>
        <w:rPr>
          <w:i/>
          <w:iCs/>
          <w:sz w:val="20"/>
          <w:szCs w:val="20"/>
        </w:rPr>
        <w:t>y</w:t>
      </w:r>
      <w:proofErr w:type="spellEnd"/>
      <w:r>
        <w:rPr>
          <w:sz w:val="20"/>
          <w:szCs w:val="20"/>
        </w:rPr>
        <w:t xml:space="preserve">  1972, </w:t>
      </w:r>
    </w:p>
    <w:p w14:paraId="634DDE94" w14:textId="77777777" w:rsidR="00EE48B8" w:rsidRDefault="00EE48B8">
      <w:pPr>
        <w:widowControl w:val="0"/>
        <w:autoSpaceDE w:val="0"/>
        <w:autoSpaceDN w:val="0"/>
        <w:ind w:left="720" w:right="-738"/>
        <w:rPr>
          <w:rFonts w:ascii="Times" w:hAnsi="Times"/>
          <w:sz w:val="20"/>
          <w:szCs w:val="20"/>
          <w:lang w:val="en-US"/>
        </w:rPr>
      </w:pPr>
      <w:r>
        <w:rPr>
          <w:sz w:val="20"/>
          <w:szCs w:val="20"/>
        </w:rPr>
        <w:t xml:space="preserve">Vol. 2 (August 1972), pp. 805-808. </w:t>
      </w:r>
    </w:p>
    <w:p w14:paraId="3D60CA74" w14:textId="77777777" w:rsidR="00EE48B8" w:rsidRDefault="00EE48B8">
      <w:pPr>
        <w:widowControl w:val="0"/>
        <w:autoSpaceDE w:val="0"/>
        <w:autoSpaceDN w:val="0"/>
        <w:ind w:left="720" w:right="-738"/>
        <w:rPr>
          <w:rFonts w:ascii="Times" w:hAnsi="Times"/>
          <w:sz w:val="20"/>
          <w:szCs w:val="20"/>
          <w:lang w:val="en-US"/>
        </w:rPr>
      </w:pPr>
    </w:p>
    <w:p w14:paraId="45439331" w14:textId="77777777" w:rsidR="00EE48B8" w:rsidRDefault="00EE48B8">
      <w:pPr>
        <w:widowControl w:val="0"/>
        <w:autoSpaceDE w:val="0"/>
        <w:autoSpaceDN w:val="0"/>
        <w:ind w:left="720" w:right="-738"/>
        <w:rPr>
          <w:rFonts w:ascii="Times" w:hAnsi="Times"/>
          <w:sz w:val="20"/>
          <w:szCs w:val="20"/>
          <w:lang w:val="en-US"/>
        </w:rPr>
      </w:pPr>
      <w:r>
        <w:rPr>
          <w:sz w:val="20"/>
          <w:szCs w:val="20"/>
        </w:rPr>
        <w:t xml:space="preserve">"Data Analysis in Urban Geography,"  </w:t>
      </w:r>
      <w:r>
        <w:rPr>
          <w:i/>
          <w:iCs/>
          <w:sz w:val="20"/>
          <w:szCs w:val="20"/>
        </w:rPr>
        <w:t>Geography</w:t>
      </w:r>
      <w:r>
        <w:rPr>
          <w:sz w:val="20"/>
          <w:szCs w:val="20"/>
        </w:rPr>
        <w:t>, Vol. 57 (July 1972), pp. 196-206.</w:t>
      </w:r>
    </w:p>
    <w:p w14:paraId="4C728A7A" w14:textId="77777777" w:rsidR="00EE48B8" w:rsidRDefault="00EE48B8">
      <w:pPr>
        <w:widowControl w:val="0"/>
        <w:autoSpaceDE w:val="0"/>
        <w:autoSpaceDN w:val="0"/>
        <w:ind w:left="720" w:right="-738"/>
        <w:rPr>
          <w:rFonts w:ascii="Times" w:hAnsi="Times"/>
          <w:sz w:val="20"/>
          <w:szCs w:val="20"/>
          <w:lang w:val="en-US"/>
        </w:rPr>
      </w:pPr>
    </w:p>
    <w:p w14:paraId="613755B1" w14:textId="77777777" w:rsidR="00EE48B8" w:rsidRDefault="00EE48B8">
      <w:pPr>
        <w:widowControl w:val="0"/>
        <w:autoSpaceDE w:val="0"/>
        <w:autoSpaceDN w:val="0"/>
        <w:ind w:left="720" w:right="-738"/>
        <w:rPr>
          <w:rFonts w:ascii="Times" w:hAnsi="Times"/>
          <w:sz w:val="20"/>
          <w:szCs w:val="20"/>
          <w:lang w:val="en-US"/>
        </w:rPr>
      </w:pPr>
      <w:r>
        <w:rPr>
          <w:sz w:val="20"/>
          <w:szCs w:val="20"/>
        </w:rPr>
        <w:t xml:space="preserve">"Varimax and the Destruction of Generality."  </w:t>
      </w:r>
      <w:r>
        <w:rPr>
          <w:i/>
          <w:iCs/>
          <w:sz w:val="20"/>
          <w:szCs w:val="20"/>
        </w:rPr>
        <w:t>Area</w:t>
      </w:r>
      <w:r>
        <w:rPr>
          <w:sz w:val="20"/>
          <w:szCs w:val="20"/>
        </w:rPr>
        <w:t>, Vol. 3, (1971), pp. 112-118.</w:t>
      </w:r>
    </w:p>
    <w:p w14:paraId="22DF4C4E" w14:textId="77777777" w:rsidR="00EE48B8" w:rsidRDefault="00EE48B8">
      <w:pPr>
        <w:widowControl w:val="0"/>
        <w:autoSpaceDE w:val="0"/>
        <w:autoSpaceDN w:val="0"/>
        <w:ind w:left="720" w:right="-738"/>
        <w:rPr>
          <w:rFonts w:ascii="Times" w:hAnsi="Times"/>
          <w:sz w:val="20"/>
          <w:szCs w:val="20"/>
          <w:lang w:val="en-US"/>
        </w:rPr>
      </w:pPr>
    </w:p>
    <w:p w14:paraId="6B7F207A" w14:textId="77777777" w:rsidR="00EE48B8" w:rsidRDefault="00EE48B8">
      <w:pPr>
        <w:widowControl w:val="0"/>
        <w:autoSpaceDE w:val="0"/>
        <w:autoSpaceDN w:val="0"/>
        <w:ind w:left="720" w:right="-738"/>
        <w:rPr>
          <w:rFonts w:ascii="Times" w:hAnsi="Times"/>
          <w:sz w:val="20"/>
          <w:szCs w:val="20"/>
          <w:lang w:val="en-US"/>
        </w:rPr>
      </w:pPr>
      <w:r>
        <w:rPr>
          <w:sz w:val="20"/>
          <w:szCs w:val="20"/>
        </w:rPr>
        <w:t xml:space="preserve">"Varimax and Generality:  A Reply to Mather."  </w:t>
      </w:r>
      <w:r>
        <w:rPr>
          <w:i/>
          <w:iCs/>
          <w:sz w:val="20"/>
          <w:szCs w:val="20"/>
        </w:rPr>
        <w:t>Area</w:t>
      </w:r>
      <w:r>
        <w:rPr>
          <w:sz w:val="20"/>
          <w:szCs w:val="20"/>
        </w:rPr>
        <w:t>, Vol. 3, No. 4 (1971), pp. 254-259.</w:t>
      </w:r>
    </w:p>
    <w:p w14:paraId="070DE7DA" w14:textId="77777777" w:rsidR="00EE48B8" w:rsidRDefault="00EE48B8">
      <w:pPr>
        <w:widowControl w:val="0"/>
        <w:autoSpaceDE w:val="0"/>
        <w:autoSpaceDN w:val="0"/>
        <w:ind w:left="720" w:right="-738"/>
        <w:rPr>
          <w:rFonts w:ascii="Times" w:hAnsi="Times"/>
          <w:sz w:val="20"/>
          <w:szCs w:val="20"/>
          <w:lang w:val="en-US"/>
        </w:rPr>
      </w:pPr>
    </w:p>
    <w:p w14:paraId="3B844FAA" w14:textId="77777777" w:rsidR="00EE48B8" w:rsidRDefault="00EE48B8">
      <w:pPr>
        <w:widowControl w:val="0"/>
        <w:autoSpaceDE w:val="0"/>
        <w:autoSpaceDN w:val="0"/>
        <w:ind w:left="720" w:right="-738"/>
        <w:rPr>
          <w:i/>
          <w:iCs/>
          <w:sz w:val="20"/>
          <w:szCs w:val="20"/>
        </w:rPr>
      </w:pPr>
      <w:r>
        <w:rPr>
          <w:sz w:val="20"/>
          <w:szCs w:val="20"/>
        </w:rPr>
        <w:t xml:space="preserve">“Approaches to Urban Geography:  An Overview”.  In: H. Carter and W.K.D. Davies (eds), </w:t>
      </w:r>
      <w:r>
        <w:rPr>
          <w:i/>
          <w:iCs/>
          <w:sz w:val="20"/>
          <w:szCs w:val="20"/>
        </w:rPr>
        <w:t xml:space="preserve">Urban Essays:  </w:t>
      </w:r>
    </w:p>
    <w:p w14:paraId="5DF112CF" w14:textId="77777777" w:rsidR="00EE48B8" w:rsidRDefault="00EE48B8">
      <w:pPr>
        <w:widowControl w:val="0"/>
        <w:autoSpaceDE w:val="0"/>
        <w:autoSpaceDN w:val="0"/>
        <w:ind w:left="720" w:right="-738"/>
        <w:rPr>
          <w:rFonts w:ascii="Times" w:hAnsi="Times"/>
          <w:sz w:val="20"/>
          <w:szCs w:val="20"/>
          <w:lang w:val="en-US"/>
        </w:rPr>
      </w:pPr>
      <w:r>
        <w:rPr>
          <w:i/>
          <w:iCs/>
          <w:sz w:val="20"/>
          <w:szCs w:val="20"/>
        </w:rPr>
        <w:t xml:space="preserve">Studies in the Geography of </w:t>
      </w:r>
      <w:smartTag w:uri="urn:schemas-microsoft-com:office:smarttags" w:element="country-region">
        <w:r>
          <w:rPr>
            <w:i/>
            <w:iCs/>
            <w:sz w:val="20"/>
            <w:szCs w:val="20"/>
          </w:rPr>
          <w:t>Wales</w:t>
        </w:r>
      </w:smartTag>
      <w:r>
        <w:rPr>
          <w:sz w:val="20"/>
          <w:szCs w:val="20"/>
        </w:rPr>
        <w:t xml:space="preserve">, </w:t>
      </w:r>
      <w:smartTag w:uri="urn:schemas-microsoft-com:office:smarttags" w:element="place">
        <w:smartTag w:uri="urn:schemas-microsoft-com:office:smarttags" w:element="City">
          <w:r>
            <w:rPr>
              <w:sz w:val="20"/>
              <w:szCs w:val="20"/>
            </w:rPr>
            <w:t>Longman</w:t>
          </w:r>
        </w:smartTag>
        <w:r>
          <w:rPr>
            <w:sz w:val="20"/>
            <w:szCs w:val="20"/>
          </w:rPr>
          <w:t xml:space="preserve">, </w:t>
        </w:r>
        <w:smartTag w:uri="urn:schemas-microsoft-com:office:smarttags" w:element="country-region">
          <w:r>
            <w:rPr>
              <w:sz w:val="20"/>
              <w:szCs w:val="20"/>
            </w:rPr>
            <w:t>U.K.</w:t>
          </w:r>
        </w:smartTag>
      </w:smartTag>
      <w:r>
        <w:rPr>
          <w:sz w:val="20"/>
          <w:szCs w:val="20"/>
        </w:rPr>
        <w:t>, 1970, p. 1-21.</w:t>
      </w:r>
    </w:p>
    <w:p w14:paraId="046B782D" w14:textId="77777777" w:rsidR="00EE48B8" w:rsidRDefault="00EE48B8">
      <w:pPr>
        <w:widowControl w:val="0"/>
        <w:autoSpaceDE w:val="0"/>
        <w:autoSpaceDN w:val="0"/>
        <w:ind w:left="720" w:right="-738"/>
        <w:rPr>
          <w:rFonts w:ascii="Times" w:hAnsi="Times"/>
          <w:sz w:val="20"/>
          <w:szCs w:val="20"/>
          <w:lang w:val="en-US"/>
        </w:rPr>
      </w:pPr>
    </w:p>
    <w:p w14:paraId="29EE1C2F" w14:textId="77777777" w:rsidR="00EE48B8" w:rsidRDefault="00EE48B8">
      <w:pPr>
        <w:widowControl w:val="0"/>
        <w:autoSpaceDE w:val="0"/>
        <w:autoSpaceDN w:val="0"/>
        <w:ind w:left="720" w:right="-738"/>
        <w:rPr>
          <w:i/>
          <w:iCs/>
          <w:sz w:val="20"/>
          <w:szCs w:val="20"/>
        </w:rPr>
      </w:pPr>
      <w:r>
        <w:rPr>
          <w:sz w:val="20"/>
          <w:szCs w:val="20"/>
        </w:rPr>
        <w:t xml:space="preserve">“Regional Structures in Wales” </w:t>
      </w:r>
      <w:r w:rsidR="008307AD">
        <w:rPr>
          <w:sz w:val="20"/>
          <w:szCs w:val="20"/>
        </w:rPr>
        <w:t>(</w:t>
      </w:r>
      <w:r>
        <w:rPr>
          <w:sz w:val="20"/>
          <w:szCs w:val="20"/>
        </w:rPr>
        <w:t>with C.R. Lewis</w:t>
      </w:r>
      <w:r w:rsidR="008307AD">
        <w:rPr>
          <w:sz w:val="20"/>
          <w:szCs w:val="20"/>
        </w:rPr>
        <w:t>)</w:t>
      </w:r>
      <w:r>
        <w:rPr>
          <w:sz w:val="20"/>
          <w:szCs w:val="20"/>
        </w:rPr>
        <w:t xml:space="preserve">.  In: H. Carter and W.K.D. Davies (eds), </w:t>
      </w:r>
      <w:r>
        <w:rPr>
          <w:i/>
          <w:iCs/>
          <w:sz w:val="20"/>
          <w:szCs w:val="20"/>
        </w:rPr>
        <w:t xml:space="preserve">Urban Essays:  </w:t>
      </w:r>
    </w:p>
    <w:p w14:paraId="2EBBF5A4" w14:textId="77777777" w:rsidR="00EE48B8" w:rsidRDefault="00EE48B8">
      <w:pPr>
        <w:widowControl w:val="0"/>
        <w:autoSpaceDE w:val="0"/>
        <w:autoSpaceDN w:val="0"/>
        <w:ind w:left="720" w:right="-738"/>
        <w:rPr>
          <w:rFonts w:ascii="Times" w:hAnsi="Times"/>
          <w:sz w:val="20"/>
          <w:szCs w:val="20"/>
          <w:lang w:val="en-US"/>
        </w:rPr>
      </w:pPr>
      <w:r>
        <w:rPr>
          <w:i/>
          <w:iCs/>
          <w:sz w:val="20"/>
          <w:szCs w:val="20"/>
        </w:rPr>
        <w:t xml:space="preserve">Studies in the Geography of </w:t>
      </w:r>
      <w:smartTag w:uri="urn:schemas-microsoft-com:office:smarttags" w:element="country-region">
        <w:r>
          <w:rPr>
            <w:i/>
            <w:iCs/>
            <w:sz w:val="20"/>
            <w:szCs w:val="20"/>
          </w:rPr>
          <w:t>Wales</w:t>
        </w:r>
      </w:smartTag>
      <w:r>
        <w:rPr>
          <w:sz w:val="20"/>
          <w:szCs w:val="20"/>
        </w:rPr>
        <w:t xml:space="preserve">, </w:t>
      </w:r>
      <w:smartTag w:uri="urn:schemas-microsoft-com:office:smarttags" w:element="place">
        <w:smartTag w:uri="urn:schemas-microsoft-com:office:smarttags" w:element="City">
          <w:r>
            <w:rPr>
              <w:sz w:val="20"/>
              <w:szCs w:val="20"/>
            </w:rPr>
            <w:t>Longman</w:t>
          </w:r>
        </w:smartTag>
        <w:r>
          <w:rPr>
            <w:sz w:val="20"/>
            <w:szCs w:val="20"/>
          </w:rPr>
          <w:t xml:space="preserve">, </w:t>
        </w:r>
        <w:smartTag w:uri="urn:schemas-microsoft-com:office:smarttags" w:element="country-region">
          <w:r>
            <w:rPr>
              <w:sz w:val="20"/>
              <w:szCs w:val="20"/>
            </w:rPr>
            <w:t>U.K.</w:t>
          </w:r>
        </w:smartTag>
      </w:smartTag>
      <w:r>
        <w:rPr>
          <w:sz w:val="20"/>
          <w:szCs w:val="20"/>
        </w:rPr>
        <w:t>, 1970, p. 22-48.</w:t>
      </w:r>
    </w:p>
    <w:p w14:paraId="7BCB61C0" w14:textId="77777777" w:rsidR="00EE48B8" w:rsidRDefault="00EE48B8">
      <w:pPr>
        <w:widowControl w:val="0"/>
        <w:autoSpaceDE w:val="0"/>
        <w:autoSpaceDN w:val="0"/>
        <w:ind w:left="720" w:right="-738"/>
        <w:rPr>
          <w:rFonts w:ascii="Times" w:hAnsi="Times"/>
          <w:sz w:val="20"/>
          <w:szCs w:val="20"/>
          <w:lang w:val="en-US"/>
        </w:rPr>
      </w:pPr>
    </w:p>
    <w:p w14:paraId="44720666" w14:textId="77777777" w:rsidR="00EE48B8" w:rsidRDefault="00EE48B8">
      <w:pPr>
        <w:widowControl w:val="0"/>
        <w:autoSpaceDE w:val="0"/>
        <w:autoSpaceDN w:val="0"/>
        <w:ind w:left="720" w:right="-738"/>
        <w:rPr>
          <w:i/>
          <w:iCs/>
          <w:sz w:val="20"/>
          <w:szCs w:val="20"/>
        </w:rPr>
      </w:pPr>
      <w:r>
        <w:rPr>
          <w:sz w:val="20"/>
          <w:szCs w:val="20"/>
        </w:rPr>
        <w:t xml:space="preserve">“Towards an Integrated Study of Central Places”.  In: H. Carter and W.K.D. Davies (eds), </w:t>
      </w:r>
      <w:r>
        <w:rPr>
          <w:i/>
          <w:iCs/>
          <w:sz w:val="20"/>
          <w:szCs w:val="20"/>
        </w:rPr>
        <w:t xml:space="preserve">Urban Essays:  </w:t>
      </w:r>
    </w:p>
    <w:p w14:paraId="656C5670" w14:textId="77777777" w:rsidR="00EE48B8" w:rsidRDefault="00EE48B8">
      <w:pPr>
        <w:widowControl w:val="0"/>
        <w:autoSpaceDE w:val="0"/>
        <w:autoSpaceDN w:val="0"/>
        <w:ind w:left="720" w:right="-738"/>
        <w:rPr>
          <w:rFonts w:ascii="Times" w:hAnsi="Times"/>
          <w:sz w:val="20"/>
          <w:szCs w:val="20"/>
          <w:lang w:val="en-US"/>
        </w:rPr>
      </w:pPr>
      <w:r>
        <w:rPr>
          <w:i/>
          <w:iCs/>
          <w:sz w:val="20"/>
          <w:szCs w:val="20"/>
        </w:rPr>
        <w:t>Studies in the Geography of Wales</w:t>
      </w:r>
      <w:r>
        <w:rPr>
          <w:sz w:val="20"/>
          <w:szCs w:val="20"/>
        </w:rPr>
        <w:t xml:space="preserve">. </w:t>
      </w:r>
      <w:smartTag w:uri="urn:schemas-microsoft-com:office:smarttags" w:element="City">
        <w:r>
          <w:rPr>
            <w:sz w:val="20"/>
            <w:szCs w:val="20"/>
          </w:rPr>
          <w:t>London</w:t>
        </w:r>
      </w:smartTag>
      <w:r>
        <w:rPr>
          <w:sz w:val="20"/>
          <w:szCs w:val="20"/>
        </w:rPr>
        <w:t xml:space="preserve">: </w:t>
      </w:r>
      <w:smartTag w:uri="urn:schemas-microsoft-com:office:smarttags" w:element="place">
        <w:smartTag w:uri="urn:schemas-microsoft-com:office:smarttags" w:element="City">
          <w:r>
            <w:rPr>
              <w:sz w:val="20"/>
              <w:szCs w:val="20"/>
            </w:rPr>
            <w:t>Longman</w:t>
          </w:r>
        </w:smartTag>
        <w:r>
          <w:rPr>
            <w:sz w:val="20"/>
            <w:szCs w:val="20"/>
          </w:rPr>
          <w:t xml:space="preserve">, </w:t>
        </w:r>
        <w:smartTag w:uri="urn:schemas-microsoft-com:office:smarttags" w:element="country-region">
          <w:r>
            <w:rPr>
              <w:sz w:val="20"/>
              <w:szCs w:val="20"/>
            </w:rPr>
            <w:t>U.K.</w:t>
          </w:r>
        </w:smartTag>
      </w:smartTag>
      <w:r>
        <w:rPr>
          <w:sz w:val="20"/>
          <w:szCs w:val="20"/>
        </w:rPr>
        <w:t>, 1970, p. 193-227.</w:t>
      </w:r>
    </w:p>
    <w:p w14:paraId="083CE94C" w14:textId="77777777" w:rsidR="00EE48B8" w:rsidRDefault="00EE48B8">
      <w:pPr>
        <w:widowControl w:val="0"/>
        <w:autoSpaceDE w:val="0"/>
        <w:autoSpaceDN w:val="0"/>
        <w:ind w:left="720" w:right="-738"/>
        <w:rPr>
          <w:rFonts w:ascii="Times" w:hAnsi="Times"/>
          <w:sz w:val="20"/>
          <w:szCs w:val="20"/>
          <w:lang w:val="en-US"/>
        </w:rPr>
      </w:pPr>
    </w:p>
    <w:p w14:paraId="23CEBD96" w14:textId="77777777" w:rsidR="00EE48B8" w:rsidRDefault="00EE48B8">
      <w:pPr>
        <w:widowControl w:val="0"/>
        <w:autoSpaceDE w:val="0"/>
        <w:autoSpaceDN w:val="0"/>
        <w:ind w:left="720" w:right="-738"/>
        <w:rPr>
          <w:i/>
          <w:iCs/>
          <w:sz w:val="20"/>
          <w:szCs w:val="20"/>
        </w:rPr>
      </w:pPr>
      <w:r>
        <w:rPr>
          <w:sz w:val="20"/>
          <w:szCs w:val="20"/>
        </w:rPr>
        <w:t xml:space="preserve">“Urban Problems in </w:t>
      </w:r>
      <w:smartTag w:uri="urn:schemas-microsoft-com:office:smarttags" w:element="country-region">
        <w:smartTag w:uri="urn:schemas-microsoft-com:office:smarttags" w:element="place">
          <w:r>
            <w:rPr>
              <w:sz w:val="20"/>
              <w:szCs w:val="20"/>
            </w:rPr>
            <w:t>Wales</w:t>
          </w:r>
        </w:smartTag>
      </w:smartTag>
      <w:r>
        <w:rPr>
          <w:sz w:val="20"/>
          <w:szCs w:val="20"/>
        </w:rPr>
        <w:t xml:space="preserve">” </w:t>
      </w:r>
      <w:r w:rsidR="008307AD">
        <w:rPr>
          <w:sz w:val="20"/>
          <w:szCs w:val="20"/>
        </w:rPr>
        <w:t xml:space="preserve"> (</w:t>
      </w:r>
      <w:r>
        <w:rPr>
          <w:sz w:val="20"/>
          <w:szCs w:val="20"/>
        </w:rPr>
        <w:t>with C.R. Lewis</w:t>
      </w:r>
      <w:r w:rsidR="008307AD">
        <w:rPr>
          <w:sz w:val="20"/>
          <w:szCs w:val="20"/>
        </w:rPr>
        <w:t>)</w:t>
      </w:r>
      <w:r>
        <w:rPr>
          <w:sz w:val="20"/>
          <w:szCs w:val="20"/>
        </w:rPr>
        <w:t xml:space="preserve">.  In: H. Carter and W.K.D. Davies (eds), </w:t>
      </w:r>
      <w:r>
        <w:rPr>
          <w:i/>
          <w:iCs/>
          <w:sz w:val="20"/>
          <w:szCs w:val="20"/>
        </w:rPr>
        <w:t xml:space="preserve">Urban Essays:  </w:t>
      </w:r>
    </w:p>
    <w:p w14:paraId="4D4BE714" w14:textId="77777777" w:rsidR="00EE48B8" w:rsidRDefault="00EE48B8">
      <w:pPr>
        <w:widowControl w:val="0"/>
        <w:autoSpaceDE w:val="0"/>
        <w:autoSpaceDN w:val="0"/>
        <w:ind w:left="720" w:right="-738"/>
        <w:rPr>
          <w:rFonts w:ascii="Times" w:hAnsi="Times"/>
          <w:sz w:val="20"/>
          <w:szCs w:val="20"/>
          <w:lang w:val="en-US"/>
        </w:rPr>
      </w:pPr>
      <w:r>
        <w:rPr>
          <w:i/>
          <w:iCs/>
          <w:sz w:val="20"/>
          <w:szCs w:val="20"/>
        </w:rPr>
        <w:t>Studies in the Geography of Wales</w:t>
      </w:r>
      <w:r>
        <w:rPr>
          <w:sz w:val="20"/>
          <w:szCs w:val="20"/>
        </w:rPr>
        <w:t xml:space="preserve">. </w:t>
      </w:r>
      <w:smartTag w:uri="urn:schemas-microsoft-com:office:smarttags" w:element="place">
        <w:smartTag w:uri="urn:schemas-microsoft-com:office:smarttags" w:element="City">
          <w:r>
            <w:rPr>
              <w:sz w:val="20"/>
              <w:szCs w:val="20"/>
            </w:rPr>
            <w:t>London</w:t>
          </w:r>
        </w:smartTag>
      </w:smartTag>
      <w:r>
        <w:rPr>
          <w:sz w:val="20"/>
          <w:szCs w:val="20"/>
        </w:rPr>
        <w:t>: Longmans, 1970, p. 269-280.</w:t>
      </w:r>
    </w:p>
    <w:p w14:paraId="73ECBDF5" w14:textId="77777777" w:rsidR="00EE48B8" w:rsidRDefault="00EE48B8">
      <w:pPr>
        <w:widowControl w:val="0"/>
        <w:autoSpaceDE w:val="0"/>
        <w:autoSpaceDN w:val="0"/>
        <w:ind w:left="720" w:right="-738"/>
        <w:rPr>
          <w:rFonts w:ascii="Times" w:hAnsi="Times"/>
          <w:sz w:val="20"/>
          <w:szCs w:val="20"/>
          <w:lang w:val="en-US"/>
        </w:rPr>
      </w:pPr>
    </w:p>
    <w:p w14:paraId="5C405C15" w14:textId="77777777" w:rsidR="00EE48B8" w:rsidRDefault="00EE48B8">
      <w:pPr>
        <w:widowControl w:val="0"/>
        <w:autoSpaceDE w:val="0"/>
        <w:autoSpaceDN w:val="0"/>
        <w:ind w:left="720" w:right="-738"/>
        <w:rPr>
          <w:rFonts w:ascii="Times" w:hAnsi="Times"/>
          <w:sz w:val="20"/>
          <w:szCs w:val="20"/>
          <w:lang w:val="en-US"/>
        </w:rPr>
      </w:pPr>
      <w:r>
        <w:rPr>
          <w:sz w:val="20"/>
          <w:szCs w:val="20"/>
        </w:rPr>
        <w:t xml:space="preserve">"Reflections on Spatial Perception."  </w:t>
      </w:r>
      <w:smartTag w:uri="urn:schemas-microsoft-com:office:smarttags" w:element="place">
        <w:smartTag w:uri="urn:schemas-microsoft-com:office:smarttags" w:element="City">
          <w:r>
            <w:rPr>
              <w:i/>
              <w:iCs/>
              <w:sz w:val="20"/>
              <w:szCs w:val="20"/>
            </w:rPr>
            <w:t>Swansea</w:t>
          </w:r>
        </w:smartTag>
      </w:smartTag>
      <w:r>
        <w:rPr>
          <w:i/>
          <w:iCs/>
          <w:sz w:val="20"/>
          <w:szCs w:val="20"/>
        </w:rPr>
        <w:t xml:space="preserve"> Geographer</w:t>
      </w:r>
      <w:r>
        <w:rPr>
          <w:sz w:val="20"/>
          <w:szCs w:val="20"/>
        </w:rPr>
        <w:t>, No. 8 (1970), pp. 5-10.</w:t>
      </w:r>
    </w:p>
    <w:p w14:paraId="2C198A0A" w14:textId="77777777" w:rsidR="00EE48B8" w:rsidRDefault="00EE48B8">
      <w:pPr>
        <w:widowControl w:val="0"/>
        <w:autoSpaceDE w:val="0"/>
        <w:autoSpaceDN w:val="0"/>
        <w:ind w:left="720" w:right="-738"/>
        <w:rPr>
          <w:rFonts w:ascii="Times" w:hAnsi="Times"/>
          <w:sz w:val="20"/>
          <w:szCs w:val="20"/>
          <w:lang w:val="en-US"/>
        </w:rPr>
      </w:pPr>
    </w:p>
    <w:p w14:paraId="6AD17780" w14:textId="77777777" w:rsidR="00EE48B8" w:rsidRDefault="00EE48B8">
      <w:pPr>
        <w:widowControl w:val="0"/>
        <w:autoSpaceDE w:val="0"/>
        <w:autoSpaceDN w:val="0"/>
        <w:ind w:left="720" w:right="-738"/>
        <w:rPr>
          <w:rFonts w:ascii="Times" w:hAnsi="Times"/>
          <w:sz w:val="20"/>
          <w:szCs w:val="20"/>
          <w:lang w:val="en-US"/>
        </w:rPr>
      </w:pPr>
      <w:r>
        <w:rPr>
          <w:sz w:val="20"/>
          <w:szCs w:val="20"/>
        </w:rPr>
        <w:t xml:space="preserve">"After Aberfan:  An Analysis of the </w:t>
      </w:r>
      <w:smartTag w:uri="urn:schemas-microsoft-com:office:smarttags" w:element="place">
        <w:smartTag w:uri="urn:schemas-microsoft-com:office:smarttags" w:element="PlaceName">
          <w:r>
            <w:rPr>
              <w:sz w:val="20"/>
              <w:szCs w:val="20"/>
            </w:rPr>
            <w:t>Welsh</w:t>
          </w:r>
        </w:smartTag>
        <w:r>
          <w:rPr>
            <w:sz w:val="20"/>
            <w:szCs w:val="20"/>
          </w:rPr>
          <w:t xml:space="preserve"> </w:t>
        </w:r>
        <w:smartTag w:uri="urn:schemas-microsoft-com:office:smarttags" w:element="PlaceType">
          <w:r>
            <w:rPr>
              <w:sz w:val="20"/>
              <w:szCs w:val="20"/>
            </w:rPr>
            <w:t>Valleys</w:t>
          </w:r>
        </w:smartTag>
      </w:smartTag>
      <w:r>
        <w:rPr>
          <w:sz w:val="20"/>
          <w:szCs w:val="20"/>
        </w:rPr>
        <w:t xml:space="preserve">."  </w:t>
      </w:r>
      <w:r>
        <w:rPr>
          <w:i/>
          <w:iCs/>
          <w:sz w:val="20"/>
          <w:szCs w:val="20"/>
        </w:rPr>
        <w:t>Geographical Magazine</w:t>
      </w:r>
      <w:r>
        <w:rPr>
          <w:sz w:val="20"/>
          <w:szCs w:val="20"/>
        </w:rPr>
        <w:t xml:space="preserve"> (October 1969), pp. 52-57.</w:t>
      </w:r>
    </w:p>
    <w:p w14:paraId="00E2497D" w14:textId="77777777" w:rsidR="00EE48B8" w:rsidRDefault="00EE48B8">
      <w:pPr>
        <w:widowControl w:val="0"/>
        <w:autoSpaceDE w:val="0"/>
        <w:autoSpaceDN w:val="0"/>
        <w:ind w:left="720" w:right="-738"/>
        <w:rPr>
          <w:rFonts w:ascii="Times" w:hAnsi="Times"/>
          <w:sz w:val="20"/>
          <w:szCs w:val="20"/>
          <w:lang w:val="en-US"/>
        </w:rPr>
      </w:pPr>
    </w:p>
    <w:p w14:paraId="0429E7C0" w14:textId="77777777" w:rsidR="00EE48B8" w:rsidRDefault="00EE48B8">
      <w:pPr>
        <w:widowControl w:val="0"/>
        <w:autoSpaceDE w:val="0"/>
        <w:autoSpaceDN w:val="0"/>
        <w:ind w:left="720" w:right="-738"/>
        <w:rPr>
          <w:sz w:val="20"/>
          <w:szCs w:val="20"/>
        </w:rPr>
      </w:pPr>
      <w:r>
        <w:rPr>
          <w:sz w:val="20"/>
          <w:szCs w:val="20"/>
        </w:rPr>
        <w:t xml:space="preserve">"Urbanization and Interaction."  </w:t>
      </w:r>
      <w:r>
        <w:rPr>
          <w:i/>
          <w:iCs/>
          <w:sz w:val="20"/>
          <w:szCs w:val="20"/>
        </w:rPr>
        <w:t>Proceedings of Urban Geography Conference</w:t>
      </w:r>
      <w:r>
        <w:rPr>
          <w:sz w:val="20"/>
          <w:szCs w:val="20"/>
        </w:rPr>
        <w:t xml:space="preserve"> , Institute of British </w:t>
      </w:r>
    </w:p>
    <w:p w14:paraId="56AC7216" w14:textId="77777777" w:rsidR="00EE48B8" w:rsidRDefault="00EE48B8">
      <w:pPr>
        <w:widowControl w:val="0"/>
        <w:autoSpaceDE w:val="0"/>
        <w:autoSpaceDN w:val="0"/>
        <w:ind w:left="720" w:right="-738"/>
        <w:rPr>
          <w:rFonts w:ascii="Times" w:hAnsi="Times"/>
          <w:sz w:val="20"/>
          <w:szCs w:val="20"/>
          <w:lang w:val="en-US"/>
        </w:rPr>
      </w:pPr>
      <w:r>
        <w:rPr>
          <w:sz w:val="20"/>
          <w:szCs w:val="20"/>
        </w:rPr>
        <w:t>Geographers (Keele, September 1969), 32 pp.</w:t>
      </w:r>
    </w:p>
    <w:p w14:paraId="30A1AA51" w14:textId="77777777" w:rsidR="00EE48B8" w:rsidRDefault="00EE48B8">
      <w:pPr>
        <w:widowControl w:val="0"/>
        <w:autoSpaceDE w:val="0"/>
        <w:autoSpaceDN w:val="0"/>
        <w:ind w:left="720" w:right="-738"/>
        <w:rPr>
          <w:rFonts w:ascii="Times" w:hAnsi="Times"/>
          <w:sz w:val="20"/>
          <w:szCs w:val="20"/>
          <w:lang w:val="en-US"/>
        </w:rPr>
      </w:pPr>
    </w:p>
    <w:p w14:paraId="450FA45E" w14:textId="77777777" w:rsidR="00EE48B8" w:rsidRDefault="00EE48B8">
      <w:pPr>
        <w:widowControl w:val="0"/>
        <w:autoSpaceDE w:val="0"/>
        <w:autoSpaceDN w:val="0"/>
        <w:ind w:left="720" w:right="-738"/>
        <w:rPr>
          <w:rFonts w:ascii="Times" w:hAnsi="Times"/>
          <w:sz w:val="20"/>
          <w:szCs w:val="20"/>
          <w:lang w:val="en-US"/>
        </w:rPr>
      </w:pPr>
      <w:r>
        <w:rPr>
          <w:sz w:val="20"/>
          <w:szCs w:val="20"/>
        </w:rPr>
        <w:t xml:space="preserve">Swansea Central Business District:  Functional Structure."  (with D. Herbert).  </w:t>
      </w:r>
      <w:smartTag w:uri="urn:schemas-microsoft-com:office:smarttags" w:element="City">
        <w:smartTag w:uri="urn:schemas-microsoft-com:office:smarttags" w:element="place">
          <w:r>
            <w:rPr>
              <w:i/>
              <w:iCs/>
              <w:sz w:val="20"/>
              <w:szCs w:val="20"/>
            </w:rPr>
            <w:t>Swansea</w:t>
          </w:r>
        </w:smartTag>
      </w:smartTag>
      <w:r>
        <w:rPr>
          <w:i/>
          <w:iCs/>
          <w:sz w:val="20"/>
          <w:szCs w:val="20"/>
        </w:rPr>
        <w:t xml:space="preserve"> Geographer</w:t>
      </w:r>
      <w:r>
        <w:rPr>
          <w:sz w:val="20"/>
          <w:szCs w:val="20"/>
        </w:rPr>
        <w:t>,. 7 (1969).</w:t>
      </w:r>
    </w:p>
    <w:p w14:paraId="042173CF" w14:textId="77777777" w:rsidR="00EE48B8" w:rsidRDefault="00EE48B8">
      <w:pPr>
        <w:widowControl w:val="0"/>
        <w:autoSpaceDE w:val="0"/>
        <w:autoSpaceDN w:val="0"/>
        <w:ind w:left="720" w:right="-738"/>
        <w:rPr>
          <w:rFonts w:ascii="Times" w:hAnsi="Times"/>
          <w:sz w:val="20"/>
          <w:szCs w:val="20"/>
          <w:lang w:val="en-US"/>
        </w:rPr>
      </w:pPr>
    </w:p>
    <w:p w14:paraId="12646E85" w14:textId="77777777" w:rsidR="00EE48B8" w:rsidRDefault="00EE48B8">
      <w:pPr>
        <w:widowControl w:val="0"/>
        <w:autoSpaceDE w:val="0"/>
        <w:autoSpaceDN w:val="0"/>
        <w:ind w:left="720" w:right="-738"/>
        <w:rPr>
          <w:rFonts w:ascii="Times" w:hAnsi="Times"/>
          <w:sz w:val="20"/>
          <w:szCs w:val="20"/>
          <w:lang w:val="en-US"/>
        </w:rPr>
      </w:pPr>
      <w:r>
        <w:rPr>
          <w:sz w:val="20"/>
          <w:szCs w:val="20"/>
        </w:rPr>
        <w:t xml:space="preserve">"The Study of Nodal Structures."  </w:t>
      </w:r>
      <w:r>
        <w:rPr>
          <w:i/>
          <w:iCs/>
          <w:sz w:val="20"/>
          <w:szCs w:val="20"/>
        </w:rPr>
        <w:t>Journal of the Town Planning Institute</w:t>
      </w:r>
      <w:r>
        <w:rPr>
          <w:sz w:val="20"/>
          <w:szCs w:val="20"/>
        </w:rPr>
        <w:t>, Vol. 54 (May 1968), pp. 233-234.</w:t>
      </w:r>
    </w:p>
    <w:p w14:paraId="31F09F23" w14:textId="77777777" w:rsidR="00EE48B8" w:rsidRDefault="00EE48B8">
      <w:pPr>
        <w:widowControl w:val="0"/>
        <w:autoSpaceDE w:val="0"/>
        <w:autoSpaceDN w:val="0"/>
        <w:ind w:left="720" w:right="-738"/>
        <w:rPr>
          <w:rFonts w:ascii="Times" w:hAnsi="Times"/>
          <w:sz w:val="20"/>
          <w:szCs w:val="20"/>
          <w:lang w:val="en-US"/>
        </w:rPr>
      </w:pPr>
    </w:p>
    <w:p w14:paraId="7715CBBE" w14:textId="77777777" w:rsidR="00EE48B8" w:rsidRDefault="00EE48B8">
      <w:pPr>
        <w:widowControl w:val="0"/>
        <w:autoSpaceDE w:val="0"/>
        <w:autoSpaceDN w:val="0"/>
        <w:ind w:left="720" w:right="-738"/>
        <w:rPr>
          <w:sz w:val="20"/>
          <w:szCs w:val="20"/>
        </w:rPr>
      </w:pPr>
      <w:r>
        <w:rPr>
          <w:sz w:val="20"/>
          <w:szCs w:val="20"/>
        </w:rPr>
        <w:t xml:space="preserve">"Directories, Rate Books and the Commercial Structure of Towns," (with J.A. Giggs and D.T. Herbert).  </w:t>
      </w:r>
    </w:p>
    <w:p w14:paraId="1A36238C" w14:textId="77777777" w:rsidR="00EE48B8" w:rsidRDefault="00EE48B8">
      <w:pPr>
        <w:widowControl w:val="0"/>
        <w:autoSpaceDE w:val="0"/>
        <w:autoSpaceDN w:val="0"/>
        <w:ind w:left="720" w:right="-738"/>
        <w:rPr>
          <w:rFonts w:ascii="Times" w:hAnsi="Times"/>
          <w:sz w:val="20"/>
          <w:szCs w:val="20"/>
          <w:lang w:val="en-US"/>
        </w:rPr>
      </w:pPr>
      <w:r>
        <w:rPr>
          <w:i/>
          <w:iCs/>
          <w:sz w:val="20"/>
          <w:szCs w:val="20"/>
        </w:rPr>
        <w:t>Geography</w:t>
      </w:r>
      <w:r>
        <w:rPr>
          <w:sz w:val="20"/>
          <w:szCs w:val="20"/>
        </w:rPr>
        <w:t>, Vol. 53 (January 1968), pp. 41-54.</w:t>
      </w:r>
    </w:p>
    <w:p w14:paraId="29FE7E83" w14:textId="77777777" w:rsidR="00EE48B8" w:rsidRDefault="00EE48B8">
      <w:pPr>
        <w:widowControl w:val="0"/>
        <w:autoSpaceDE w:val="0"/>
        <w:autoSpaceDN w:val="0"/>
        <w:ind w:left="720" w:right="-738"/>
        <w:rPr>
          <w:rFonts w:ascii="Times" w:hAnsi="Times"/>
          <w:sz w:val="20"/>
          <w:szCs w:val="20"/>
          <w:lang w:val="en-US"/>
        </w:rPr>
      </w:pPr>
    </w:p>
    <w:p w14:paraId="23483A76" w14:textId="77777777" w:rsidR="00EE48B8" w:rsidRDefault="00EE48B8">
      <w:pPr>
        <w:widowControl w:val="0"/>
        <w:autoSpaceDE w:val="0"/>
        <w:autoSpaceDN w:val="0"/>
        <w:ind w:left="720" w:right="-738"/>
        <w:rPr>
          <w:sz w:val="20"/>
          <w:szCs w:val="20"/>
        </w:rPr>
      </w:pPr>
      <w:r>
        <w:rPr>
          <w:sz w:val="20"/>
          <w:szCs w:val="20"/>
        </w:rPr>
        <w:t xml:space="preserve">"The Morphology of Central Places."  </w:t>
      </w:r>
      <w:r>
        <w:rPr>
          <w:i/>
          <w:iCs/>
          <w:sz w:val="20"/>
          <w:szCs w:val="20"/>
        </w:rPr>
        <w:t>Annals of the Association</w:t>
      </w:r>
      <w:r>
        <w:rPr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of</w:t>
      </w:r>
      <w:r>
        <w:rPr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American Geographers</w:t>
      </w:r>
      <w:r>
        <w:rPr>
          <w:sz w:val="20"/>
          <w:szCs w:val="20"/>
        </w:rPr>
        <w:t>, Vol. 58 (March 1968),</w:t>
      </w:r>
    </w:p>
    <w:p w14:paraId="24F796A9" w14:textId="77777777" w:rsidR="00EE48B8" w:rsidRDefault="00EE48B8">
      <w:pPr>
        <w:widowControl w:val="0"/>
        <w:autoSpaceDE w:val="0"/>
        <w:autoSpaceDN w:val="0"/>
        <w:ind w:left="720" w:right="-738"/>
        <w:rPr>
          <w:rFonts w:ascii="Times" w:hAnsi="Times"/>
          <w:sz w:val="20"/>
          <w:szCs w:val="20"/>
          <w:lang w:val="en-US"/>
        </w:rPr>
      </w:pPr>
      <w:r>
        <w:rPr>
          <w:sz w:val="20"/>
          <w:szCs w:val="20"/>
        </w:rPr>
        <w:t xml:space="preserve"> pp. 91-110.</w:t>
      </w:r>
    </w:p>
    <w:p w14:paraId="495BAA69" w14:textId="77777777" w:rsidR="00EE48B8" w:rsidRDefault="00EE48B8">
      <w:pPr>
        <w:widowControl w:val="0"/>
        <w:autoSpaceDE w:val="0"/>
        <w:autoSpaceDN w:val="0"/>
        <w:ind w:left="720" w:right="-738"/>
        <w:rPr>
          <w:rFonts w:ascii="Times" w:hAnsi="Times"/>
          <w:sz w:val="20"/>
          <w:szCs w:val="20"/>
          <w:lang w:val="en-US"/>
        </w:rPr>
      </w:pPr>
    </w:p>
    <w:p w14:paraId="5CA54FE4" w14:textId="77777777" w:rsidR="00EE48B8" w:rsidRDefault="00EE48B8">
      <w:pPr>
        <w:widowControl w:val="0"/>
        <w:autoSpaceDE w:val="0"/>
        <w:autoSpaceDN w:val="0"/>
        <w:ind w:left="720" w:right="-738"/>
        <w:rPr>
          <w:sz w:val="20"/>
          <w:szCs w:val="20"/>
        </w:rPr>
      </w:pPr>
      <w:r>
        <w:rPr>
          <w:sz w:val="20"/>
          <w:szCs w:val="20"/>
        </w:rPr>
        <w:t xml:space="preserve">"Replication in Human Geography."  </w:t>
      </w:r>
      <w:proofErr w:type="spellStart"/>
      <w:r>
        <w:rPr>
          <w:i/>
          <w:iCs/>
          <w:sz w:val="20"/>
          <w:szCs w:val="20"/>
        </w:rPr>
        <w:t>Tijdschrift</w:t>
      </w:r>
      <w:proofErr w:type="spellEnd"/>
      <w:r>
        <w:rPr>
          <w:i/>
          <w:iCs/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voor</w:t>
      </w:r>
      <w:proofErr w:type="spellEnd"/>
      <w:r>
        <w:rPr>
          <w:i/>
          <w:iCs/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Economische</w:t>
      </w:r>
      <w:proofErr w:type="spellEnd"/>
      <w:r>
        <w:rPr>
          <w:i/>
          <w:iCs/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en</w:t>
      </w:r>
      <w:proofErr w:type="spellEnd"/>
      <w:r>
        <w:rPr>
          <w:i/>
          <w:iCs/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Sociale</w:t>
      </w:r>
      <w:proofErr w:type="spellEnd"/>
      <w:r>
        <w:rPr>
          <w:i/>
          <w:iCs/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Geografie</w:t>
      </w:r>
      <w:proofErr w:type="spellEnd"/>
      <w:r>
        <w:rPr>
          <w:sz w:val="20"/>
          <w:szCs w:val="20"/>
        </w:rPr>
        <w:t xml:space="preserve">, Vol. 59 (July 1968), </w:t>
      </w:r>
    </w:p>
    <w:p w14:paraId="4CF6BE2F" w14:textId="77777777" w:rsidR="00EE48B8" w:rsidRDefault="00EE48B8">
      <w:pPr>
        <w:widowControl w:val="0"/>
        <w:autoSpaceDE w:val="0"/>
        <w:autoSpaceDN w:val="0"/>
        <w:ind w:left="720" w:right="-738"/>
        <w:rPr>
          <w:sz w:val="20"/>
          <w:szCs w:val="20"/>
        </w:rPr>
      </w:pPr>
      <w:r>
        <w:rPr>
          <w:sz w:val="20"/>
          <w:szCs w:val="20"/>
        </w:rPr>
        <w:t>pp. 145-155.</w:t>
      </w:r>
    </w:p>
    <w:p w14:paraId="30EB018B" w14:textId="77777777" w:rsidR="00EE48B8" w:rsidRDefault="00EE48B8">
      <w:pPr>
        <w:widowControl w:val="0"/>
        <w:autoSpaceDE w:val="0"/>
        <w:autoSpaceDN w:val="0"/>
        <w:ind w:left="720" w:right="-738"/>
        <w:rPr>
          <w:rFonts w:ascii="Times" w:hAnsi="Times"/>
          <w:sz w:val="20"/>
          <w:szCs w:val="20"/>
          <w:lang w:val="en-US"/>
        </w:rPr>
      </w:pPr>
    </w:p>
    <w:p w14:paraId="42A6FDA0" w14:textId="77777777" w:rsidR="00EE48B8" w:rsidRDefault="00EE48B8">
      <w:pPr>
        <w:widowControl w:val="0"/>
        <w:autoSpaceDE w:val="0"/>
        <w:autoSpaceDN w:val="0"/>
        <w:ind w:left="720" w:right="-738"/>
        <w:rPr>
          <w:sz w:val="20"/>
          <w:szCs w:val="20"/>
        </w:rPr>
      </w:pPr>
      <w:r>
        <w:rPr>
          <w:sz w:val="20"/>
          <w:szCs w:val="20"/>
        </w:rPr>
        <w:t xml:space="preserve">"The Nodal Structure of the </w:t>
      </w:r>
      <w:smartTag w:uri="urn:schemas-microsoft-com:office:smarttags" w:element="place">
        <w:r>
          <w:rPr>
            <w:sz w:val="20"/>
            <w:szCs w:val="20"/>
          </w:rPr>
          <w:t>Solent</w:t>
        </w:r>
      </w:smartTag>
      <w:r>
        <w:rPr>
          <w:sz w:val="20"/>
          <w:szCs w:val="20"/>
        </w:rPr>
        <w:t xml:space="preserve"> Area" (with G.W.S. Robinson), </w:t>
      </w:r>
      <w:r>
        <w:rPr>
          <w:i/>
          <w:iCs/>
          <w:sz w:val="20"/>
          <w:szCs w:val="20"/>
        </w:rPr>
        <w:t>Journal of the Town Planning Institute</w:t>
      </w:r>
      <w:r>
        <w:rPr>
          <w:sz w:val="20"/>
          <w:szCs w:val="20"/>
        </w:rPr>
        <w:t xml:space="preserve">, </w:t>
      </w:r>
    </w:p>
    <w:p w14:paraId="1B5CAB95" w14:textId="77777777" w:rsidR="00EE48B8" w:rsidRDefault="00EE48B8">
      <w:pPr>
        <w:widowControl w:val="0"/>
        <w:autoSpaceDE w:val="0"/>
        <w:autoSpaceDN w:val="0"/>
        <w:ind w:left="720" w:right="-738"/>
        <w:rPr>
          <w:rFonts w:ascii="Times" w:hAnsi="Times"/>
          <w:sz w:val="20"/>
          <w:szCs w:val="20"/>
          <w:lang w:val="en-US"/>
        </w:rPr>
      </w:pPr>
      <w:r>
        <w:rPr>
          <w:sz w:val="20"/>
          <w:szCs w:val="20"/>
        </w:rPr>
        <w:t xml:space="preserve">Vol. 54 (January 1968), pp. 18-22. </w:t>
      </w:r>
    </w:p>
    <w:p w14:paraId="4D2F3F68" w14:textId="77777777" w:rsidR="00EE48B8" w:rsidRDefault="00EE48B8">
      <w:pPr>
        <w:widowControl w:val="0"/>
        <w:autoSpaceDE w:val="0"/>
        <w:autoSpaceDN w:val="0"/>
        <w:ind w:left="720" w:right="-738"/>
        <w:rPr>
          <w:rFonts w:ascii="Times" w:hAnsi="Times"/>
          <w:sz w:val="20"/>
          <w:szCs w:val="20"/>
          <w:lang w:val="en-US"/>
        </w:rPr>
      </w:pPr>
    </w:p>
    <w:p w14:paraId="28A04F2D" w14:textId="77777777" w:rsidR="00EE48B8" w:rsidRDefault="00EE48B8">
      <w:pPr>
        <w:widowControl w:val="0"/>
        <w:autoSpaceDE w:val="0"/>
        <w:autoSpaceDN w:val="0"/>
        <w:ind w:left="720" w:right="-738"/>
        <w:rPr>
          <w:sz w:val="20"/>
          <w:szCs w:val="20"/>
        </w:rPr>
      </w:pPr>
      <w:r>
        <w:rPr>
          <w:sz w:val="20"/>
          <w:szCs w:val="20"/>
        </w:rPr>
        <w:t>"Centrality and the Central Place Hierarchy."</w:t>
      </w:r>
      <w:r>
        <w:rPr>
          <w:rFonts w:ascii="Times" w:hAnsi="Times"/>
          <w:sz w:val="20"/>
          <w:szCs w:val="20"/>
          <w:lang w:val="en-US"/>
        </w:rPr>
        <w:t xml:space="preserve"> </w:t>
      </w:r>
      <w:r>
        <w:rPr>
          <w:i/>
          <w:iCs/>
          <w:sz w:val="20"/>
          <w:szCs w:val="20"/>
        </w:rPr>
        <w:t>Urban Studies,</w:t>
      </w:r>
      <w:r>
        <w:rPr>
          <w:sz w:val="20"/>
          <w:szCs w:val="20"/>
        </w:rPr>
        <w:t xml:space="preserve"> Vol. 4 (February 1967), pp. 61-74.</w:t>
      </w:r>
      <w:r>
        <w:rPr>
          <w:rFonts w:ascii="Times" w:hAnsi="Times"/>
          <w:sz w:val="20"/>
          <w:szCs w:val="20"/>
          <w:lang w:val="en-US"/>
        </w:rPr>
        <w:t xml:space="preserve"> </w:t>
      </w:r>
      <w:r>
        <w:rPr>
          <w:sz w:val="20"/>
          <w:szCs w:val="20"/>
        </w:rPr>
        <w:t xml:space="preserve">Reprinted in </w:t>
      </w:r>
    </w:p>
    <w:p w14:paraId="290A3562" w14:textId="77777777" w:rsidR="00EE48B8" w:rsidRDefault="00EE48B8">
      <w:pPr>
        <w:widowControl w:val="0"/>
        <w:autoSpaceDE w:val="0"/>
        <w:autoSpaceDN w:val="0"/>
        <w:ind w:left="720" w:right="-738"/>
        <w:rPr>
          <w:sz w:val="20"/>
          <w:szCs w:val="20"/>
        </w:rPr>
      </w:pPr>
      <w:r>
        <w:rPr>
          <w:sz w:val="20"/>
          <w:szCs w:val="20"/>
        </w:rPr>
        <w:t xml:space="preserve">D204 Course text </w:t>
      </w:r>
      <w:r>
        <w:rPr>
          <w:i/>
          <w:iCs/>
          <w:sz w:val="20"/>
          <w:szCs w:val="20"/>
        </w:rPr>
        <w:t>Fundamentals of Human Geography</w:t>
      </w:r>
      <w:r>
        <w:rPr>
          <w:sz w:val="20"/>
          <w:szCs w:val="20"/>
        </w:rPr>
        <w:t xml:space="preserve">, </w:t>
      </w:r>
      <w:r>
        <w:rPr>
          <w:rFonts w:ascii="Times" w:hAnsi="Times"/>
          <w:sz w:val="20"/>
          <w:szCs w:val="20"/>
          <w:lang w:val="en-US"/>
        </w:rPr>
        <w:t xml:space="preserve"> </w:t>
      </w:r>
      <w:smartTag w:uri="urn:schemas-microsoft-com:office:smarttags" w:element="place">
        <w:smartTag w:uri="urn:schemas-microsoft-com:office:smarttags" w:element="City">
          <w:r>
            <w:rPr>
              <w:sz w:val="20"/>
              <w:szCs w:val="20"/>
            </w:rPr>
            <w:t>Open University</w:t>
          </w:r>
        </w:smartTag>
        <w:r>
          <w:rPr>
            <w:sz w:val="20"/>
            <w:szCs w:val="20"/>
          </w:rPr>
          <w:t xml:space="preserve">, </w:t>
        </w:r>
        <w:smartTag w:uri="urn:schemas-microsoft-com:office:smarttags" w:element="country-region">
          <w:r>
            <w:rPr>
              <w:sz w:val="20"/>
              <w:szCs w:val="20"/>
            </w:rPr>
            <w:t>U.K.</w:t>
          </w:r>
        </w:smartTag>
      </w:smartTag>
      <w:r>
        <w:rPr>
          <w:sz w:val="20"/>
          <w:szCs w:val="20"/>
        </w:rPr>
        <w:t xml:space="preserve"> (1977), pp. 61-79.</w:t>
      </w:r>
    </w:p>
    <w:p w14:paraId="07AEC7BF" w14:textId="77777777" w:rsidR="00EE48B8" w:rsidRDefault="00EE48B8">
      <w:pPr>
        <w:widowControl w:val="0"/>
        <w:autoSpaceDE w:val="0"/>
        <w:autoSpaceDN w:val="0"/>
        <w:ind w:left="720" w:right="-738"/>
        <w:rPr>
          <w:sz w:val="20"/>
          <w:szCs w:val="20"/>
        </w:rPr>
      </w:pPr>
    </w:p>
    <w:p w14:paraId="5731A761" w14:textId="77777777" w:rsidR="00EE48B8" w:rsidRDefault="00EE48B8">
      <w:pPr>
        <w:widowControl w:val="0"/>
        <w:autoSpaceDE w:val="0"/>
        <w:autoSpaceDN w:val="0"/>
        <w:ind w:left="720" w:right="-738"/>
        <w:rPr>
          <w:sz w:val="20"/>
          <w:szCs w:val="20"/>
        </w:rPr>
      </w:pPr>
      <w:r>
        <w:rPr>
          <w:sz w:val="20"/>
          <w:szCs w:val="20"/>
        </w:rPr>
        <w:t xml:space="preserve">"Some Distributional Features of the Foot and Mouth Epidemic." (with A. Randall and G.B. Lewis), </w:t>
      </w:r>
      <w:r>
        <w:rPr>
          <w:i/>
          <w:iCs/>
          <w:sz w:val="20"/>
          <w:szCs w:val="20"/>
        </w:rPr>
        <w:t>Nature</w:t>
      </w:r>
      <w:r>
        <w:rPr>
          <w:sz w:val="20"/>
          <w:szCs w:val="20"/>
        </w:rPr>
        <w:t xml:space="preserve"> </w:t>
      </w:r>
    </w:p>
    <w:p w14:paraId="26EF0889" w14:textId="77777777" w:rsidR="00EE48B8" w:rsidRDefault="00EE48B8">
      <w:pPr>
        <w:widowControl w:val="0"/>
        <w:autoSpaceDE w:val="0"/>
        <w:autoSpaceDN w:val="0"/>
        <w:ind w:left="720" w:right="-738"/>
        <w:rPr>
          <w:rFonts w:ascii="Times" w:hAnsi="Times"/>
          <w:sz w:val="20"/>
          <w:szCs w:val="20"/>
          <w:lang w:val="en-US"/>
        </w:rPr>
      </w:pPr>
      <w:r>
        <w:rPr>
          <w:sz w:val="20"/>
          <w:szCs w:val="20"/>
        </w:rPr>
        <w:t xml:space="preserve"> (July 1968), pp. 121-125.</w:t>
      </w:r>
    </w:p>
    <w:p w14:paraId="3B273082" w14:textId="77777777" w:rsidR="00EE48B8" w:rsidRDefault="00EE48B8">
      <w:pPr>
        <w:widowControl w:val="0"/>
        <w:autoSpaceDE w:val="0"/>
        <w:autoSpaceDN w:val="0"/>
        <w:ind w:left="720" w:right="-738"/>
        <w:rPr>
          <w:rFonts w:ascii="Times" w:hAnsi="Times"/>
          <w:sz w:val="20"/>
          <w:szCs w:val="20"/>
          <w:lang w:val="en-US"/>
        </w:rPr>
      </w:pPr>
    </w:p>
    <w:p w14:paraId="697CC2AA" w14:textId="77777777" w:rsidR="00EE48B8" w:rsidRDefault="00EE48B8">
      <w:pPr>
        <w:widowControl w:val="0"/>
        <w:autoSpaceDE w:val="0"/>
        <w:autoSpaceDN w:val="0"/>
        <w:ind w:left="720" w:right="-738"/>
        <w:rPr>
          <w:sz w:val="20"/>
          <w:szCs w:val="20"/>
        </w:rPr>
      </w:pPr>
      <w:r>
        <w:rPr>
          <w:sz w:val="20"/>
          <w:szCs w:val="20"/>
        </w:rPr>
        <w:t xml:space="preserve">"The Study of Central Places:  An Overview."  </w:t>
      </w:r>
      <w:r>
        <w:rPr>
          <w:i/>
          <w:iCs/>
          <w:sz w:val="20"/>
          <w:szCs w:val="20"/>
        </w:rPr>
        <w:t>Proceedings of Urban Geography Conference</w:t>
      </w:r>
      <w:r>
        <w:rPr>
          <w:sz w:val="20"/>
          <w:szCs w:val="20"/>
        </w:rPr>
        <w:t xml:space="preserve">, Institute of British </w:t>
      </w:r>
    </w:p>
    <w:p w14:paraId="7244F2FC" w14:textId="77777777" w:rsidR="00EE48B8" w:rsidRDefault="00EE48B8">
      <w:pPr>
        <w:widowControl w:val="0"/>
        <w:autoSpaceDE w:val="0"/>
        <w:autoSpaceDN w:val="0"/>
        <w:ind w:left="720" w:right="-738"/>
        <w:rPr>
          <w:rFonts w:ascii="Times" w:hAnsi="Times"/>
          <w:sz w:val="20"/>
          <w:szCs w:val="20"/>
          <w:lang w:val="en-US"/>
        </w:rPr>
      </w:pPr>
      <w:r>
        <w:rPr>
          <w:sz w:val="20"/>
          <w:szCs w:val="20"/>
        </w:rPr>
        <w:t xml:space="preserve">Geographers , </w:t>
      </w:r>
      <w:smartTag w:uri="urn:schemas-microsoft-com:office:smarttags" w:element="City">
        <w:smartTag w:uri="urn:schemas-microsoft-com:office:smarttags" w:element="place">
          <w:r>
            <w:rPr>
              <w:sz w:val="20"/>
              <w:szCs w:val="20"/>
            </w:rPr>
            <w:t>Durham</w:t>
          </w:r>
        </w:smartTag>
      </w:smartTag>
      <w:r>
        <w:rPr>
          <w:sz w:val="20"/>
          <w:szCs w:val="20"/>
        </w:rPr>
        <w:t xml:space="preserve"> ,1967, 31 pp.</w:t>
      </w:r>
    </w:p>
    <w:p w14:paraId="5A2A97B8" w14:textId="77777777" w:rsidR="00EE48B8" w:rsidRDefault="00EE48B8">
      <w:pPr>
        <w:widowControl w:val="0"/>
        <w:autoSpaceDE w:val="0"/>
        <w:autoSpaceDN w:val="0"/>
        <w:ind w:left="720" w:right="-738"/>
        <w:rPr>
          <w:rFonts w:ascii="Times" w:hAnsi="Times"/>
          <w:sz w:val="20"/>
          <w:szCs w:val="20"/>
          <w:lang w:val="en-US"/>
        </w:rPr>
      </w:pPr>
    </w:p>
    <w:p w14:paraId="2F0B5685" w14:textId="77777777" w:rsidR="00EE48B8" w:rsidRDefault="00EE48B8">
      <w:pPr>
        <w:widowControl w:val="0"/>
        <w:autoSpaceDE w:val="0"/>
        <w:autoSpaceDN w:val="0"/>
        <w:ind w:left="720" w:right="-738"/>
        <w:rPr>
          <w:sz w:val="20"/>
          <w:szCs w:val="20"/>
        </w:rPr>
      </w:pPr>
      <w:r>
        <w:rPr>
          <w:sz w:val="20"/>
          <w:szCs w:val="20"/>
        </w:rPr>
        <w:t xml:space="preserve">"Automobile Establishments in </w:t>
      </w:r>
      <w:smartTag w:uri="urn:schemas-microsoft-com:office:smarttags" w:element="place">
        <w:r>
          <w:rPr>
            <w:sz w:val="20"/>
            <w:szCs w:val="20"/>
          </w:rPr>
          <w:t>Liverpool</w:t>
        </w:r>
      </w:smartTag>
      <w:r>
        <w:rPr>
          <w:sz w:val="20"/>
          <w:szCs w:val="20"/>
        </w:rPr>
        <w:t xml:space="preserve">" (with R. Briggs), </w:t>
      </w:r>
      <w:r>
        <w:rPr>
          <w:i/>
          <w:iCs/>
          <w:sz w:val="20"/>
          <w:szCs w:val="20"/>
        </w:rPr>
        <w:t>Professional Geographer</w:t>
      </w:r>
      <w:r>
        <w:rPr>
          <w:sz w:val="20"/>
          <w:szCs w:val="20"/>
        </w:rPr>
        <w:t xml:space="preserve">, Vol. 19 (November 1967), </w:t>
      </w:r>
    </w:p>
    <w:p w14:paraId="6102FCA3" w14:textId="77777777" w:rsidR="00EE48B8" w:rsidRDefault="00EE48B8">
      <w:pPr>
        <w:widowControl w:val="0"/>
        <w:autoSpaceDE w:val="0"/>
        <w:autoSpaceDN w:val="0"/>
        <w:ind w:left="720" w:right="-738"/>
        <w:rPr>
          <w:rFonts w:ascii="Times" w:hAnsi="Times"/>
          <w:sz w:val="20"/>
          <w:szCs w:val="20"/>
          <w:lang w:val="en-US"/>
        </w:rPr>
      </w:pPr>
      <w:r>
        <w:rPr>
          <w:sz w:val="20"/>
          <w:szCs w:val="20"/>
        </w:rPr>
        <w:t>pp. 323-329.</w:t>
      </w:r>
    </w:p>
    <w:p w14:paraId="4AA2EEA1" w14:textId="77777777" w:rsidR="00EE48B8" w:rsidRDefault="00EE48B8">
      <w:pPr>
        <w:widowControl w:val="0"/>
        <w:autoSpaceDE w:val="0"/>
        <w:autoSpaceDN w:val="0"/>
        <w:ind w:left="720" w:right="-738"/>
        <w:rPr>
          <w:rFonts w:ascii="Times" w:hAnsi="Times"/>
          <w:sz w:val="20"/>
          <w:szCs w:val="20"/>
          <w:lang w:val="en-US"/>
        </w:rPr>
      </w:pPr>
    </w:p>
    <w:p w14:paraId="67A9622A" w14:textId="77777777" w:rsidR="00EE48B8" w:rsidRDefault="00EE48B8">
      <w:pPr>
        <w:widowControl w:val="0"/>
        <w:autoSpaceDE w:val="0"/>
        <w:autoSpaceDN w:val="0"/>
        <w:ind w:left="720" w:right="-738"/>
        <w:rPr>
          <w:sz w:val="20"/>
          <w:szCs w:val="20"/>
        </w:rPr>
      </w:pPr>
      <w:r>
        <w:rPr>
          <w:sz w:val="20"/>
          <w:szCs w:val="20"/>
        </w:rPr>
        <w:t xml:space="preserve">"Latent Migration Potential and Space Preferences."  </w:t>
      </w:r>
      <w:r>
        <w:rPr>
          <w:i/>
          <w:iCs/>
          <w:sz w:val="20"/>
          <w:szCs w:val="20"/>
        </w:rPr>
        <w:t>Professional Geographer</w:t>
      </w:r>
      <w:r>
        <w:rPr>
          <w:sz w:val="20"/>
          <w:szCs w:val="20"/>
        </w:rPr>
        <w:t xml:space="preserve">, Vol. 18 (September 1966), pp. </w:t>
      </w:r>
    </w:p>
    <w:p w14:paraId="6827D0A1" w14:textId="77777777" w:rsidR="00EE48B8" w:rsidRDefault="00EE48B8">
      <w:pPr>
        <w:widowControl w:val="0"/>
        <w:autoSpaceDE w:val="0"/>
        <w:autoSpaceDN w:val="0"/>
        <w:ind w:left="720" w:right="-738"/>
        <w:rPr>
          <w:rFonts w:ascii="Times" w:hAnsi="Times"/>
          <w:sz w:val="20"/>
          <w:szCs w:val="20"/>
          <w:lang w:val="en-US"/>
        </w:rPr>
      </w:pPr>
      <w:r>
        <w:rPr>
          <w:sz w:val="20"/>
          <w:szCs w:val="20"/>
        </w:rPr>
        <w:t>300-305.</w:t>
      </w:r>
    </w:p>
    <w:p w14:paraId="5A7B957E" w14:textId="77777777" w:rsidR="00EE48B8" w:rsidRDefault="00EE48B8">
      <w:pPr>
        <w:widowControl w:val="0"/>
        <w:autoSpaceDE w:val="0"/>
        <w:autoSpaceDN w:val="0"/>
        <w:ind w:left="720" w:right="-738"/>
        <w:rPr>
          <w:rFonts w:ascii="Times" w:hAnsi="Times"/>
          <w:sz w:val="20"/>
          <w:szCs w:val="20"/>
          <w:lang w:val="en-US"/>
        </w:rPr>
      </w:pPr>
    </w:p>
    <w:p w14:paraId="5222D6EB" w14:textId="77777777" w:rsidR="00EE48B8" w:rsidRDefault="00EE48B8">
      <w:pPr>
        <w:widowControl w:val="0"/>
        <w:autoSpaceDE w:val="0"/>
        <w:autoSpaceDN w:val="0"/>
        <w:ind w:left="720" w:right="-738"/>
        <w:rPr>
          <w:sz w:val="20"/>
          <w:szCs w:val="20"/>
        </w:rPr>
      </w:pPr>
      <w:r>
        <w:rPr>
          <w:sz w:val="20"/>
          <w:szCs w:val="20"/>
        </w:rPr>
        <w:t xml:space="preserve">"Projects 65:  A Progress Report."  </w:t>
      </w:r>
      <w:smartTag w:uri="urn:schemas-microsoft-com:office:smarttags" w:element="place">
        <w:smartTag w:uri="urn:schemas-microsoft-com:office:smarttags" w:element="country-region">
          <w:r>
            <w:rPr>
              <w:i/>
              <w:iCs/>
              <w:sz w:val="20"/>
              <w:szCs w:val="20"/>
            </w:rPr>
            <w:t>Wessex</w:t>
          </w:r>
        </w:smartTag>
      </w:smartTag>
      <w:r>
        <w:rPr>
          <w:i/>
          <w:iCs/>
          <w:sz w:val="20"/>
          <w:szCs w:val="20"/>
        </w:rPr>
        <w:t xml:space="preserve"> Geographer</w:t>
      </w:r>
      <w:r>
        <w:rPr>
          <w:sz w:val="20"/>
          <w:szCs w:val="20"/>
        </w:rPr>
        <w:t>, No. 7 (1966), pp. 19-25.</w:t>
      </w:r>
    </w:p>
    <w:p w14:paraId="1D9BCE8A" w14:textId="77777777" w:rsidR="00EE48B8" w:rsidRDefault="00EE48B8">
      <w:pPr>
        <w:widowControl w:val="0"/>
        <w:autoSpaceDE w:val="0"/>
        <w:autoSpaceDN w:val="0"/>
        <w:ind w:left="720" w:right="-738"/>
        <w:rPr>
          <w:rFonts w:ascii="Times" w:hAnsi="Times"/>
          <w:sz w:val="20"/>
          <w:szCs w:val="20"/>
          <w:lang w:val="en-US"/>
        </w:rPr>
      </w:pPr>
    </w:p>
    <w:p w14:paraId="7D4F3D73" w14:textId="77777777" w:rsidR="00EE48B8" w:rsidRDefault="00EE48B8">
      <w:pPr>
        <w:widowControl w:val="0"/>
        <w:autoSpaceDE w:val="0"/>
        <w:autoSpaceDN w:val="0"/>
        <w:ind w:left="720" w:right="-738"/>
        <w:rPr>
          <w:sz w:val="20"/>
          <w:szCs w:val="20"/>
        </w:rPr>
      </w:pPr>
      <w:r>
        <w:rPr>
          <w:sz w:val="20"/>
          <w:szCs w:val="20"/>
        </w:rPr>
        <w:t>"The Ranking of Service Centres."  T</w:t>
      </w:r>
      <w:r>
        <w:rPr>
          <w:i/>
          <w:iCs/>
          <w:sz w:val="20"/>
          <w:szCs w:val="20"/>
        </w:rPr>
        <w:t xml:space="preserve">ransactions of the </w:t>
      </w:r>
      <w:smartTag w:uri="urn:schemas-microsoft-com:office:smarttags" w:element="place">
        <w:smartTag w:uri="urn:schemas-microsoft-com:office:smarttags" w:element="PlaceType">
          <w:r>
            <w:rPr>
              <w:i/>
              <w:iCs/>
              <w:sz w:val="20"/>
              <w:szCs w:val="20"/>
            </w:rPr>
            <w:t>Institute</w:t>
          </w:r>
        </w:smartTag>
        <w:r>
          <w:rPr>
            <w:i/>
            <w:iCs/>
            <w:sz w:val="20"/>
            <w:szCs w:val="20"/>
          </w:rPr>
          <w:t xml:space="preserve"> of </w:t>
        </w:r>
        <w:smartTag w:uri="urn:schemas-microsoft-com:office:smarttags" w:element="PlaceName">
          <w:r>
            <w:rPr>
              <w:i/>
              <w:iCs/>
              <w:sz w:val="20"/>
              <w:szCs w:val="20"/>
            </w:rPr>
            <w:t>British</w:t>
          </w:r>
        </w:smartTag>
      </w:smartTag>
      <w:r>
        <w:rPr>
          <w:i/>
          <w:iCs/>
          <w:sz w:val="20"/>
          <w:szCs w:val="20"/>
        </w:rPr>
        <w:t xml:space="preserve"> Geographers</w:t>
      </w:r>
      <w:r>
        <w:rPr>
          <w:sz w:val="20"/>
          <w:szCs w:val="20"/>
        </w:rPr>
        <w:t>, Vol. 49 (December</w:t>
      </w:r>
    </w:p>
    <w:p w14:paraId="63F56341" w14:textId="77777777" w:rsidR="00EE48B8" w:rsidRDefault="00EE48B8">
      <w:pPr>
        <w:widowControl w:val="0"/>
        <w:autoSpaceDE w:val="0"/>
        <w:autoSpaceDN w:val="0"/>
        <w:ind w:left="720" w:right="-738"/>
        <w:rPr>
          <w:rFonts w:ascii="Times" w:hAnsi="Times"/>
          <w:sz w:val="20"/>
          <w:szCs w:val="20"/>
          <w:lang w:val="en-US"/>
        </w:rPr>
      </w:pPr>
      <w:r>
        <w:rPr>
          <w:sz w:val="20"/>
          <w:szCs w:val="20"/>
        </w:rPr>
        <w:t>1966), pp. 51-65.</w:t>
      </w:r>
    </w:p>
    <w:p w14:paraId="57EDA5D4" w14:textId="77777777" w:rsidR="00EE48B8" w:rsidRDefault="00EE48B8">
      <w:pPr>
        <w:widowControl w:val="0"/>
        <w:autoSpaceDE w:val="0"/>
        <w:autoSpaceDN w:val="0"/>
        <w:ind w:left="720" w:right="-738"/>
        <w:rPr>
          <w:rFonts w:ascii="Times" w:hAnsi="Times"/>
          <w:sz w:val="20"/>
          <w:szCs w:val="20"/>
          <w:lang w:val="en-US"/>
        </w:rPr>
      </w:pPr>
    </w:p>
    <w:p w14:paraId="52FFA176" w14:textId="77777777" w:rsidR="00EE48B8" w:rsidRDefault="00EE48B8">
      <w:pPr>
        <w:widowControl w:val="0"/>
        <w:autoSpaceDE w:val="0"/>
        <w:autoSpaceDN w:val="0"/>
        <w:ind w:left="720" w:right="-738"/>
        <w:rPr>
          <w:sz w:val="20"/>
          <w:szCs w:val="20"/>
        </w:rPr>
      </w:pPr>
      <w:r>
        <w:rPr>
          <w:sz w:val="20"/>
          <w:szCs w:val="20"/>
        </w:rPr>
        <w:t xml:space="preserve">"Theory, Science and Geography".  </w:t>
      </w:r>
      <w:proofErr w:type="spellStart"/>
      <w:r>
        <w:rPr>
          <w:i/>
          <w:iCs/>
          <w:sz w:val="20"/>
          <w:szCs w:val="20"/>
        </w:rPr>
        <w:t>Tijdschrift</w:t>
      </w:r>
      <w:proofErr w:type="spellEnd"/>
      <w:r>
        <w:rPr>
          <w:i/>
          <w:iCs/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voor</w:t>
      </w:r>
      <w:proofErr w:type="spellEnd"/>
      <w:r>
        <w:rPr>
          <w:i/>
          <w:iCs/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Economische</w:t>
      </w:r>
      <w:proofErr w:type="spellEnd"/>
      <w:r>
        <w:rPr>
          <w:i/>
          <w:iCs/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en</w:t>
      </w:r>
      <w:proofErr w:type="spellEnd"/>
      <w:r>
        <w:rPr>
          <w:i/>
          <w:iCs/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Sociale</w:t>
      </w:r>
      <w:proofErr w:type="spellEnd"/>
      <w:r>
        <w:rPr>
          <w:i/>
          <w:iCs/>
          <w:sz w:val="20"/>
          <w:szCs w:val="20"/>
        </w:rPr>
        <w:t xml:space="preserve"> Geografia</w:t>
      </w:r>
      <w:r>
        <w:rPr>
          <w:sz w:val="20"/>
          <w:szCs w:val="20"/>
        </w:rPr>
        <w:t xml:space="preserve">, Vol. 57 (July/August </w:t>
      </w:r>
    </w:p>
    <w:p w14:paraId="33E217D7" w14:textId="77777777" w:rsidR="00EE48B8" w:rsidRDefault="00EE48B8">
      <w:pPr>
        <w:widowControl w:val="0"/>
        <w:autoSpaceDE w:val="0"/>
        <w:autoSpaceDN w:val="0"/>
        <w:ind w:left="720" w:right="-738"/>
        <w:rPr>
          <w:sz w:val="20"/>
          <w:szCs w:val="20"/>
        </w:rPr>
      </w:pPr>
      <w:r>
        <w:rPr>
          <w:sz w:val="20"/>
          <w:szCs w:val="20"/>
        </w:rPr>
        <w:t xml:space="preserve">1966), pp. 125-130.  Reprinted in:  </w:t>
      </w:r>
      <w:r>
        <w:rPr>
          <w:i/>
          <w:iCs/>
          <w:sz w:val="20"/>
          <w:szCs w:val="20"/>
        </w:rPr>
        <w:t>Analytical Human Geography</w:t>
      </w:r>
      <w:r>
        <w:rPr>
          <w:sz w:val="20"/>
          <w:szCs w:val="20"/>
        </w:rPr>
        <w:t xml:space="preserve"> (ed. P. Ambrose), Longmans Press, 1969, </w:t>
      </w:r>
    </w:p>
    <w:p w14:paraId="03B96322" w14:textId="77777777" w:rsidR="00EE48B8" w:rsidRDefault="00EE48B8">
      <w:pPr>
        <w:widowControl w:val="0"/>
        <w:autoSpaceDE w:val="0"/>
        <w:autoSpaceDN w:val="0"/>
        <w:ind w:left="720" w:right="-738"/>
        <w:rPr>
          <w:i/>
          <w:iCs/>
          <w:sz w:val="20"/>
          <w:szCs w:val="20"/>
        </w:rPr>
      </w:pPr>
      <w:r>
        <w:rPr>
          <w:sz w:val="20"/>
          <w:szCs w:val="20"/>
        </w:rPr>
        <w:t xml:space="preserve">Translated and reprinted as:  'Teoria, Ciencia e Geografia' in Boletim Carioca de Geografia:  </w:t>
      </w:r>
      <w:proofErr w:type="spellStart"/>
      <w:r>
        <w:rPr>
          <w:i/>
          <w:iCs/>
          <w:sz w:val="20"/>
          <w:szCs w:val="20"/>
        </w:rPr>
        <w:t>Metodologia</w:t>
      </w:r>
      <w:proofErr w:type="spellEnd"/>
      <w:r>
        <w:rPr>
          <w:i/>
          <w:iCs/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em</w:t>
      </w:r>
      <w:proofErr w:type="spellEnd"/>
      <w:r>
        <w:rPr>
          <w:i/>
          <w:iCs/>
          <w:sz w:val="20"/>
          <w:szCs w:val="20"/>
        </w:rPr>
        <w:t xml:space="preserve"> </w:t>
      </w:r>
    </w:p>
    <w:p w14:paraId="7A1CC286" w14:textId="77777777" w:rsidR="00EE48B8" w:rsidRDefault="00EE48B8">
      <w:pPr>
        <w:widowControl w:val="0"/>
        <w:autoSpaceDE w:val="0"/>
        <w:autoSpaceDN w:val="0"/>
        <w:ind w:left="720" w:right="-738"/>
        <w:rPr>
          <w:rFonts w:ascii="Times" w:hAnsi="Times"/>
          <w:sz w:val="20"/>
          <w:szCs w:val="20"/>
          <w:lang w:val="en-US"/>
        </w:rPr>
      </w:pPr>
      <w:r>
        <w:rPr>
          <w:i/>
          <w:iCs/>
          <w:sz w:val="20"/>
          <w:szCs w:val="20"/>
        </w:rPr>
        <w:t>Geografia</w:t>
      </w:r>
      <w:r>
        <w:rPr>
          <w:sz w:val="20"/>
          <w:szCs w:val="20"/>
        </w:rPr>
        <w:t xml:space="preserve">  I. Assoc. of Brazilian Geographers, </w:t>
      </w:r>
      <w:smartTag w:uri="urn:schemas-microsoft-com:office:smarttags" w:element="City">
        <w:smartTag w:uri="urn:schemas-microsoft-com:office:smarttags" w:element="place">
          <w:r>
            <w:rPr>
              <w:sz w:val="20"/>
              <w:szCs w:val="20"/>
            </w:rPr>
            <w:t>Rio de Janeiro</w:t>
          </w:r>
        </w:smartTag>
      </w:smartTag>
      <w:r>
        <w:rPr>
          <w:sz w:val="20"/>
          <w:szCs w:val="20"/>
        </w:rPr>
        <w:t>, 1976, pp. 111-130.</w:t>
      </w:r>
    </w:p>
    <w:p w14:paraId="3C5F9135" w14:textId="77777777" w:rsidR="00EE48B8" w:rsidRDefault="00EE48B8">
      <w:pPr>
        <w:widowControl w:val="0"/>
        <w:autoSpaceDE w:val="0"/>
        <w:autoSpaceDN w:val="0"/>
        <w:ind w:left="720" w:right="-738"/>
        <w:rPr>
          <w:rFonts w:ascii="Times" w:hAnsi="Times"/>
          <w:sz w:val="20"/>
          <w:szCs w:val="20"/>
          <w:lang w:val="en-US"/>
        </w:rPr>
      </w:pPr>
    </w:p>
    <w:p w14:paraId="395261EA" w14:textId="77777777" w:rsidR="00EE48B8" w:rsidRDefault="00EE48B8">
      <w:pPr>
        <w:widowControl w:val="0"/>
        <w:autoSpaceDE w:val="0"/>
        <w:autoSpaceDN w:val="0"/>
        <w:ind w:left="720" w:right="-738"/>
        <w:rPr>
          <w:rFonts w:ascii="Times" w:hAnsi="Times"/>
          <w:sz w:val="20"/>
          <w:szCs w:val="20"/>
          <w:lang w:val="en-US"/>
        </w:rPr>
      </w:pPr>
      <w:r>
        <w:rPr>
          <w:sz w:val="20"/>
          <w:szCs w:val="20"/>
        </w:rPr>
        <w:t xml:space="preserve">"How Social Services Vary."  </w:t>
      </w:r>
      <w:r>
        <w:rPr>
          <w:i/>
          <w:iCs/>
          <w:sz w:val="20"/>
          <w:szCs w:val="20"/>
        </w:rPr>
        <w:t>New Society</w:t>
      </w:r>
      <w:r>
        <w:rPr>
          <w:sz w:val="20"/>
          <w:szCs w:val="20"/>
        </w:rPr>
        <w:t>, Vol. 28 (July 1965), pp. 17-18.</w:t>
      </w:r>
    </w:p>
    <w:p w14:paraId="288328AC" w14:textId="77777777" w:rsidR="00EE48B8" w:rsidRDefault="00EE48B8">
      <w:pPr>
        <w:widowControl w:val="0"/>
        <w:autoSpaceDE w:val="0"/>
        <w:autoSpaceDN w:val="0"/>
        <w:ind w:left="720" w:right="-738"/>
        <w:rPr>
          <w:rFonts w:ascii="Times" w:hAnsi="Times"/>
          <w:sz w:val="20"/>
          <w:szCs w:val="20"/>
          <w:lang w:val="en-US"/>
        </w:rPr>
      </w:pPr>
    </w:p>
    <w:p w14:paraId="4ABC2015" w14:textId="77777777" w:rsidR="00EE48B8" w:rsidRDefault="00EE48B8">
      <w:pPr>
        <w:widowControl w:val="0"/>
        <w:autoSpaceDE w:val="0"/>
        <w:autoSpaceDN w:val="0"/>
        <w:ind w:left="720" w:right="-738"/>
        <w:rPr>
          <w:sz w:val="20"/>
          <w:szCs w:val="20"/>
        </w:rPr>
      </w:pPr>
      <w:r>
        <w:rPr>
          <w:sz w:val="20"/>
          <w:szCs w:val="20"/>
        </w:rPr>
        <w:t xml:space="preserve">"Some Considerations of Scale in Central Place Analysis."  </w:t>
      </w:r>
      <w:proofErr w:type="spellStart"/>
      <w:r>
        <w:rPr>
          <w:i/>
          <w:iCs/>
          <w:sz w:val="20"/>
          <w:szCs w:val="20"/>
        </w:rPr>
        <w:t>Tijdschrift</w:t>
      </w:r>
      <w:proofErr w:type="spellEnd"/>
      <w:r>
        <w:rPr>
          <w:i/>
          <w:iCs/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voor</w:t>
      </w:r>
      <w:proofErr w:type="spellEnd"/>
      <w:r>
        <w:rPr>
          <w:i/>
          <w:iCs/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Economische</w:t>
      </w:r>
      <w:proofErr w:type="spellEnd"/>
      <w:r>
        <w:rPr>
          <w:i/>
          <w:iCs/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en</w:t>
      </w:r>
      <w:proofErr w:type="spellEnd"/>
      <w:r>
        <w:rPr>
          <w:i/>
          <w:iCs/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Sociale</w:t>
      </w:r>
      <w:proofErr w:type="spellEnd"/>
      <w:r>
        <w:rPr>
          <w:i/>
          <w:iCs/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Geografie</w:t>
      </w:r>
      <w:proofErr w:type="spellEnd"/>
      <w:r>
        <w:rPr>
          <w:sz w:val="20"/>
          <w:szCs w:val="20"/>
        </w:rPr>
        <w:t>,</w:t>
      </w:r>
    </w:p>
    <w:p w14:paraId="2E27980D" w14:textId="77777777" w:rsidR="00EE48B8" w:rsidRDefault="00EE48B8">
      <w:pPr>
        <w:widowControl w:val="0"/>
        <w:autoSpaceDE w:val="0"/>
        <w:autoSpaceDN w:val="0"/>
        <w:ind w:left="720" w:right="-738"/>
        <w:rPr>
          <w:sz w:val="20"/>
          <w:szCs w:val="20"/>
        </w:rPr>
      </w:pPr>
      <w:r>
        <w:rPr>
          <w:sz w:val="20"/>
          <w:szCs w:val="20"/>
        </w:rPr>
        <w:t xml:space="preserve"> Vol. 56 (November- December 1965), pp. 221-227.</w:t>
      </w:r>
    </w:p>
    <w:p w14:paraId="4000FD12" w14:textId="77777777" w:rsidR="00C1489D" w:rsidRDefault="00C1489D">
      <w:pPr>
        <w:widowControl w:val="0"/>
        <w:autoSpaceDE w:val="0"/>
        <w:autoSpaceDN w:val="0"/>
        <w:ind w:left="720" w:right="-738"/>
        <w:rPr>
          <w:sz w:val="20"/>
          <w:szCs w:val="20"/>
        </w:rPr>
      </w:pPr>
    </w:p>
    <w:p w14:paraId="00F966EC" w14:textId="77777777" w:rsidR="00C1489D" w:rsidRDefault="00C1489D">
      <w:pPr>
        <w:widowControl w:val="0"/>
        <w:autoSpaceDE w:val="0"/>
        <w:autoSpaceDN w:val="0"/>
        <w:ind w:left="720" w:right="-738"/>
        <w:rPr>
          <w:rFonts w:ascii="Times" w:hAnsi="Times"/>
          <w:sz w:val="20"/>
          <w:szCs w:val="20"/>
          <w:lang w:val="en-US"/>
        </w:rPr>
      </w:pPr>
    </w:p>
    <w:p w14:paraId="7AEE14DE" w14:textId="77777777" w:rsidR="00EE48B8" w:rsidRDefault="00EE48B8">
      <w:pPr>
        <w:widowControl w:val="0"/>
        <w:autoSpaceDE w:val="0"/>
        <w:autoSpaceDN w:val="0"/>
        <w:ind w:left="720" w:right="-738"/>
        <w:rPr>
          <w:rFonts w:ascii="Times" w:hAnsi="Times"/>
          <w:sz w:val="20"/>
          <w:szCs w:val="20"/>
          <w:lang w:val="en-US"/>
        </w:rPr>
      </w:pPr>
    </w:p>
    <w:p w14:paraId="1AA37E24" w14:textId="77777777" w:rsidR="00EE48B8" w:rsidRDefault="00EE48B8" w:rsidP="008307AD">
      <w:pPr>
        <w:widowControl w:val="0"/>
        <w:autoSpaceDE w:val="0"/>
        <w:autoSpaceDN w:val="0"/>
        <w:ind w:left="720" w:right="-738"/>
        <w:rPr>
          <w:rFonts w:ascii="Times" w:hAnsi="Times"/>
          <w:sz w:val="20"/>
          <w:szCs w:val="20"/>
          <w:lang w:val="en-US"/>
        </w:rPr>
      </w:pPr>
      <w:r>
        <w:rPr>
          <w:sz w:val="20"/>
          <w:szCs w:val="20"/>
          <w:u w:val="single"/>
        </w:rPr>
        <w:t>Book Reviews and Professional Presentations</w:t>
      </w:r>
    </w:p>
    <w:p w14:paraId="0D2AE2E7" w14:textId="77777777" w:rsidR="00EE48B8" w:rsidRDefault="00EE48B8" w:rsidP="008307AD">
      <w:pPr>
        <w:widowControl w:val="0"/>
        <w:tabs>
          <w:tab w:val="left" w:pos="720"/>
          <w:tab w:val="left" w:pos="1800"/>
        </w:tabs>
        <w:autoSpaceDE w:val="0"/>
        <w:autoSpaceDN w:val="0"/>
        <w:ind w:left="935" w:right="-738"/>
        <w:rPr>
          <w:sz w:val="20"/>
          <w:szCs w:val="20"/>
        </w:rPr>
      </w:pPr>
      <w:r>
        <w:rPr>
          <w:sz w:val="20"/>
          <w:szCs w:val="20"/>
        </w:rPr>
        <w:t xml:space="preserve">List has not been kept.  Reviews in:  Urban Studies, Geography, Regional Studies, Canadian Geographer, </w:t>
      </w:r>
    </w:p>
    <w:p w14:paraId="414F77C2" w14:textId="77777777" w:rsidR="00EE48B8" w:rsidRDefault="00EE48B8" w:rsidP="008307AD">
      <w:pPr>
        <w:widowControl w:val="0"/>
        <w:tabs>
          <w:tab w:val="left" w:pos="720"/>
          <w:tab w:val="left" w:pos="1800"/>
        </w:tabs>
        <w:autoSpaceDE w:val="0"/>
        <w:autoSpaceDN w:val="0"/>
        <w:ind w:left="935" w:right="-738"/>
        <w:rPr>
          <w:sz w:val="20"/>
          <w:szCs w:val="20"/>
        </w:rPr>
      </w:pPr>
      <w:r>
        <w:rPr>
          <w:sz w:val="20"/>
          <w:szCs w:val="20"/>
        </w:rPr>
        <w:t>Geographical Analysis, Scottish Geographical Magazine, Economic Geography, Annals of the Association of</w:t>
      </w:r>
    </w:p>
    <w:p w14:paraId="20B21E07" w14:textId="77777777" w:rsidR="00EE48B8" w:rsidRDefault="00EE48B8" w:rsidP="008307AD">
      <w:pPr>
        <w:widowControl w:val="0"/>
        <w:tabs>
          <w:tab w:val="left" w:pos="720"/>
          <w:tab w:val="left" w:pos="1800"/>
        </w:tabs>
        <w:autoSpaceDE w:val="0"/>
        <w:autoSpaceDN w:val="0"/>
        <w:ind w:left="935" w:right="-738"/>
        <w:rPr>
          <w:rFonts w:ascii="Times" w:hAnsi="Times"/>
          <w:sz w:val="20"/>
          <w:szCs w:val="20"/>
          <w:lang w:val="en-US"/>
        </w:rPr>
      </w:pPr>
      <w:r>
        <w:rPr>
          <w:sz w:val="20"/>
          <w:szCs w:val="20"/>
        </w:rPr>
        <w:t>American Geographers, Urban Forum, Progress in Geography etc.</w:t>
      </w:r>
    </w:p>
    <w:p w14:paraId="6C36B022" w14:textId="77777777" w:rsidR="00EE48B8" w:rsidRDefault="00EE48B8" w:rsidP="003E7E6E">
      <w:pPr>
        <w:widowControl w:val="0"/>
        <w:tabs>
          <w:tab w:val="left" w:pos="720"/>
          <w:tab w:val="left" w:pos="1800"/>
        </w:tabs>
        <w:autoSpaceDE w:val="0"/>
        <w:autoSpaceDN w:val="0"/>
        <w:ind w:left="935" w:right="-738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Papers delivered to professional meetings are too many to be recorded. </w:t>
      </w:r>
      <w:r w:rsidR="003E7E6E">
        <w:rPr>
          <w:i/>
          <w:iCs/>
          <w:sz w:val="20"/>
          <w:szCs w:val="20"/>
        </w:rPr>
        <w:t xml:space="preserve"> During </w:t>
      </w:r>
      <w:r w:rsidR="00C835C5">
        <w:rPr>
          <w:i/>
          <w:iCs/>
          <w:sz w:val="20"/>
          <w:szCs w:val="20"/>
        </w:rPr>
        <w:t xml:space="preserve">most of </w:t>
      </w:r>
      <w:r w:rsidR="003E7E6E">
        <w:rPr>
          <w:i/>
          <w:iCs/>
          <w:sz w:val="20"/>
          <w:szCs w:val="20"/>
        </w:rPr>
        <w:t xml:space="preserve">my full time career I have given </w:t>
      </w:r>
      <w:r>
        <w:rPr>
          <w:i/>
          <w:iCs/>
          <w:sz w:val="20"/>
          <w:szCs w:val="20"/>
        </w:rPr>
        <w:t>three or four papers a year to various meeting</w:t>
      </w:r>
      <w:r w:rsidR="003E7E6E">
        <w:rPr>
          <w:i/>
          <w:iCs/>
          <w:sz w:val="20"/>
          <w:szCs w:val="20"/>
        </w:rPr>
        <w:t>s</w:t>
      </w:r>
      <w:r>
        <w:rPr>
          <w:i/>
          <w:iCs/>
          <w:sz w:val="20"/>
          <w:szCs w:val="20"/>
        </w:rPr>
        <w:t xml:space="preserve">/universities. </w:t>
      </w:r>
      <w:r w:rsidR="002F1F00">
        <w:rPr>
          <w:i/>
          <w:iCs/>
          <w:sz w:val="20"/>
          <w:szCs w:val="20"/>
        </w:rPr>
        <w:t xml:space="preserve"> I have given papers to meetings of the Urban Commission, International Geography Union for over 20 years and was a committee member for 5 years</w:t>
      </w:r>
    </w:p>
    <w:p w14:paraId="090FEE08" w14:textId="77777777" w:rsidR="00C1489D" w:rsidRDefault="00C1489D" w:rsidP="008307AD">
      <w:pPr>
        <w:widowControl w:val="0"/>
        <w:tabs>
          <w:tab w:val="left" w:pos="720"/>
          <w:tab w:val="left" w:pos="1800"/>
        </w:tabs>
        <w:autoSpaceDE w:val="0"/>
        <w:autoSpaceDN w:val="0"/>
        <w:ind w:left="935" w:right="-738"/>
        <w:rPr>
          <w:i/>
          <w:iCs/>
          <w:sz w:val="20"/>
          <w:szCs w:val="20"/>
        </w:rPr>
      </w:pPr>
    </w:p>
    <w:p w14:paraId="432B6F1D" w14:textId="77777777" w:rsidR="00C1489D" w:rsidRDefault="00C1489D" w:rsidP="008307AD">
      <w:pPr>
        <w:widowControl w:val="0"/>
        <w:tabs>
          <w:tab w:val="left" w:pos="720"/>
          <w:tab w:val="left" w:pos="1800"/>
        </w:tabs>
        <w:autoSpaceDE w:val="0"/>
        <w:autoSpaceDN w:val="0"/>
        <w:ind w:left="935" w:right="-738"/>
        <w:rPr>
          <w:i/>
          <w:iCs/>
          <w:sz w:val="20"/>
          <w:szCs w:val="20"/>
        </w:rPr>
      </w:pPr>
    </w:p>
    <w:p w14:paraId="74528CF0" w14:textId="77777777" w:rsidR="00EE48B8" w:rsidRDefault="00EE48B8">
      <w:pPr>
        <w:widowControl w:val="0"/>
        <w:tabs>
          <w:tab w:val="left" w:pos="720"/>
          <w:tab w:val="left" w:pos="1800"/>
        </w:tabs>
        <w:autoSpaceDE w:val="0"/>
        <w:autoSpaceDN w:val="0"/>
        <w:ind w:left="561" w:right="-738"/>
        <w:rPr>
          <w:rFonts w:ascii="Times" w:hAnsi="Times"/>
          <w:sz w:val="20"/>
          <w:szCs w:val="20"/>
          <w:lang w:val="en-US"/>
        </w:rPr>
      </w:pPr>
    </w:p>
    <w:p w14:paraId="1DF5D87D" w14:textId="77777777" w:rsidR="00EE48B8" w:rsidRDefault="00EE48B8">
      <w:pPr>
        <w:pStyle w:val="Heading7"/>
        <w:rPr>
          <w:rFonts w:ascii="Times" w:hAnsi="Times"/>
          <w:lang w:val="en-US"/>
        </w:rPr>
      </w:pPr>
      <w:r>
        <w:t>ADMINISTRATIVE EXPERIENCE</w:t>
      </w:r>
    </w:p>
    <w:p w14:paraId="7B7EEC47" w14:textId="77777777" w:rsidR="00EE48B8" w:rsidRDefault="00EE48B8">
      <w:pPr>
        <w:widowControl w:val="0"/>
        <w:tabs>
          <w:tab w:val="left" w:pos="2160"/>
        </w:tabs>
        <w:autoSpaceDE w:val="0"/>
        <w:autoSpaceDN w:val="0"/>
        <w:ind w:left="1440" w:right="-738"/>
        <w:rPr>
          <w:rFonts w:ascii="Times" w:hAnsi="Times"/>
          <w:sz w:val="20"/>
          <w:szCs w:val="20"/>
          <w:lang w:val="en-US"/>
        </w:rPr>
      </w:pPr>
    </w:p>
    <w:p w14:paraId="4F3B5AD3" w14:textId="77777777" w:rsidR="00EE48B8" w:rsidRDefault="00EE48B8">
      <w:pPr>
        <w:widowControl w:val="0"/>
        <w:tabs>
          <w:tab w:val="left" w:pos="630"/>
          <w:tab w:val="left" w:pos="2070"/>
          <w:tab w:val="left" w:pos="2160"/>
        </w:tabs>
        <w:autoSpaceDE w:val="0"/>
        <w:autoSpaceDN w:val="0"/>
        <w:ind w:left="561" w:right="-738"/>
        <w:rPr>
          <w:sz w:val="20"/>
          <w:szCs w:val="20"/>
        </w:rPr>
      </w:pPr>
      <w:r>
        <w:rPr>
          <w:sz w:val="20"/>
          <w:szCs w:val="20"/>
          <w:u w:val="single"/>
        </w:rPr>
        <w:t>Associate Dean in Faculty of Graduate Studies</w:t>
      </w:r>
      <w:r>
        <w:rPr>
          <w:sz w:val="20"/>
          <w:szCs w:val="20"/>
        </w:rPr>
        <w:t xml:space="preserve"> at </w:t>
      </w:r>
      <w:smartTag w:uri="urn:schemas-microsoft-com:office:smarttags" w:element="place">
        <w:smartTag w:uri="urn:schemas-microsoft-com:office:smarttags" w:element="PlaceType">
          <w:r>
            <w:rPr>
              <w:sz w:val="20"/>
              <w:szCs w:val="20"/>
            </w:rPr>
            <w:t>University</w:t>
          </w:r>
        </w:smartTag>
        <w:r>
          <w:rPr>
            <w:sz w:val="20"/>
            <w:szCs w:val="20"/>
          </w:rPr>
          <w:t xml:space="preserve"> of </w:t>
        </w:r>
        <w:smartTag w:uri="urn:schemas-microsoft-com:office:smarttags" w:element="PlaceName">
          <w:r>
            <w:rPr>
              <w:sz w:val="20"/>
              <w:szCs w:val="20"/>
            </w:rPr>
            <w:t>Calgary</w:t>
          </w:r>
        </w:smartTag>
      </w:smartTag>
      <w:r>
        <w:rPr>
          <w:sz w:val="20"/>
          <w:szCs w:val="20"/>
        </w:rPr>
        <w:t xml:space="preserve"> (1977-1984).  Technically, this position was </w:t>
      </w:r>
    </w:p>
    <w:p w14:paraId="33183462" w14:textId="77777777" w:rsidR="002F1F00" w:rsidRDefault="00EE48B8" w:rsidP="008307AD">
      <w:pPr>
        <w:widowControl w:val="0"/>
        <w:tabs>
          <w:tab w:val="left" w:pos="630"/>
          <w:tab w:val="left" w:pos="2070"/>
          <w:tab w:val="left" w:pos="2160"/>
        </w:tabs>
        <w:autoSpaceDE w:val="0"/>
        <w:autoSpaceDN w:val="0"/>
        <w:ind w:left="561" w:right="-738"/>
        <w:rPr>
          <w:sz w:val="20"/>
          <w:szCs w:val="20"/>
        </w:rPr>
      </w:pPr>
      <w:r>
        <w:rPr>
          <w:sz w:val="20"/>
          <w:szCs w:val="20"/>
        </w:rPr>
        <w:t xml:space="preserve">a joint appointment with my teaching and research in Geography although in practice it consumed </w:t>
      </w:r>
      <w:r w:rsidR="008307AD">
        <w:rPr>
          <w:sz w:val="20"/>
          <w:szCs w:val="20"/>
        </w:rPr>
        <w:t xml:space="preserve"> </w:t>
      </w:r>
      <w:r w:rsidR="00ED6E73">
        <w:rPr>
          <w:sz w:val="20"/>
          <w:szCs w:val="20"/>
        </w:rPr>
        <w:t xml:space="preserve">most </w:t>
      </w:r>
      <w:r>
        <w:rPr>
          <w:sz w:val="20"/>
          <w:szCs w:val="20"/>
        </w:rPr>
        <w:t xml:space="preserve">of my time. </w:t>
      </w:r>
      <w:r w:rsidR="002F1F00">
        <w:rPr>
          <w:sz w:val="20"/>
          <w:szCs w:val="20"/>
        </w:rPr>
        <w:t xml:space="preserve"> During this time the Dean advised me not to take on any new graduate supervision.</w:t>
      </w:r>
    </w:p>
    <w:p w14:paraId="429E6460" w14:textId="77777777" w:rsidR="00EE48B8" w:rsidRPr="008307AD" w:rsidRDefault="00EE48B8" w:rsidP="008307AD">
      <w:pPr>
        <w:widowControl w:val="0"/>
        <w:tabs>
          <w:tab w:val="left" w:pos="630"/>
          <w:tab w:val="left" w:pos="2070"/>
          <w:tab w:val="left" w:pos="2160"/>
        </w:tabs>
        <w:autoSpaceDE w:val="0"/>
        <w:autoSpaceDN w:val="0"/>
        <w:ind w:left="561" w:right="-738"/>
        <w:rPr>
          <w:sz w:val="20"/>
          <w:szCs w:val="20"/>
        </w:rPr>
      </w:pPr>
      <w:r w:rsidRPr="008307AD">
        <w:rPr>
          <w:i/>
          <w:sz w:val="20"/>
          <w:szCs w:val="20"/>
          <w:u w:val="single"/>
        </w:rPr>
        <w:t>Major Responsibilities</w:t>
      </w:r>
      <w:r>
        <w:rPr>
          <w:sz w:val="20"/>
          <w:szCs w:val="20"/>
        </w:rPr>
        <w:t>.</w:t>
      </w:r>
    </w:p>
    <w:p w14:paraId="517D895F" w14:textId="77777777" w:rsidR="00EE48B8" w:rsidRDefault="00EE48B8">
      <w:pPr>
        <w:widowControl w:val="0"/>
        <w:tabs>
          <w:tab w:val="left" w:pos="630"/>
          <w:tab w:val="left" w:pos="2070"/>
          <w:tab w:val="left" w:pos="2160"/>
        </w:tabs>
        <w:autoSpaceDE w:val="0"/>
        <w:autoSpaceDN w:val="0"/>
        <w:ind w:left="561" w:right="-738"/>
        <w:rPr>
          <w:rFonts w:ascii="Times" w:hAnsi="Times"/>
          <w:sz w:val="20"/>
          <w:szCs w:val="20"/>
          <w:lang w:val="en-US"/>
        </w:rPr>
      </w:pPr>
      <w:r>
        <w:rPr>
          <w:sz w:val="20"/>
          <w:szCs w:val="20"/>
        </w:rPr>
        <w:t xml:space="preserve">All aspects of the University Graduate Faculty with special attention to: </w:t>
      </w:r>
    </w:p>
    <w:p w14:paraId="580BDAD3" w14:textId="77777777" w:rsidR="00EE48B8" w:rsidRDefault="00EE48B8">
      <w:pPr>
        <w:widowControl w:val="0"/>
        <w:tabs>
          <w:tab w:val="left" w:pos="630"/>
          <w:tab w:val="left" w:pos="2070"/>
          <w:tab w:val="left" w:pos="2160"/>
        </w:tabs>
        <w:autoSpaceDE w:val="0"/>
        <w:autoSpaceDN w:val="0"/>
        <w:ind w:left="561" w:right="-738"/>
        <w:rPr>
          <w:rFonts w:ascii="Times" w:hAnsi="Times"/>
          <w:sz w:val="20"/>
          <w:szCs w:val="20"/>
          <w:lang w:val="en-US"/>
        </w:rPr>
      </w:pPr>
      <w:r>
        <w:rPr>
          <w:sz w:val="20"/>
          <w:szCs w:val="20"/>
        </w:rPr>
        <w:t xml:space="preserve">-the evaluation and improvement of graduate programs in various departments;   </w:t>
      </w:r>
    </w:p>
    <w:p w14:paraId="59D6BE45" w14:textId="77777777" w:rsidR="00EE48B8" w:rsidRDefault="00EE48B8">
      <w:pPr>
        <w:widowControl w:val="0"/>
        <w:tabs>
          <w:tab w:val="left" w:pos="630"/>
          <w:tab w:val="left" w:pos="2070"/>
          <w:tab w:val="left" w:pos="2160"/>
        </w:tabs>
        <w:autoSpaceDE w:val="0"/>
        <w:autoSpaceDN w:val="0"/>
        <w:ind w:left="561" w:right="-738"/>
        <w:rPr>
          <w:rFonts w:ascii="Times" w:hAnsi="Times"/>
          <w:sz w:val="20"/>
          <w:szCs w:val="20"/>
          <w:lang w:val="en-US"/>
        </w:rPr>
      </w:pPr>
      <w:r>
        <w:rPr>
          <w:sz w:val="20"/>
          <w:szCs w:val="20"/>
        </w:rPr>
        <w:t xml:space="preserve">-the maintenance of standards in admissions and examinations; </w:t>
      </w:r>
    </w:p>
    <w:p w14:paraId="1E4E534E" w14:textId="77777777" w:rsidR="00EE48B8" w:rsidRDefault="00EE48B8">
      <w:pPr>
        <w:widowControl w:val="0"/>
        <w:tabs>
          <w:tab w:val="left" w:pos="630"/>
          <w:tab w:val="left" w:pos="2070"/>
          <w:tab w:val="left" w:pos="2160"/>
        </w:tabs>
        <w:autoSpaceDE w:val="0"/>
        <w:autoSpaceDN w:val="0"/>
        <w:ind w:left="561" w:right="-738"/>
        <w:rPr>
          <w:sz w:val="20"/>
          <w:szCs w:val="20"/>
        </w:rPr>
      </w:pPr>
      <w:r>
        <w:rPr>
          <w:sz w:val="20"/>
          <w:szCs w:val="20"/>
        </w:rPr>
        <w:t>-the development of new graduate pr</w:t>
      </w:r>
      <w:r w:rsidR="00C1489D">
        <w:rPr>
          <w:sz w:val="20"/>
          <w:szCs w:val="20"/>
        </w:rPr>
        <w:t>ogrammes—both of the course and</w:t>
      </w:r>
      <w:r>
        <w:rPr>
          <w:sz w:val="20"/>
          <w:szCs w:val="20"/>
        </w:rPr>
        <w:t xml:space="preserve"> thesis based type, at a masters and </w:t>
      </w:r>
    </w:p>
    <w:p w14:paraId="3DDEA2F0" w14:textId="77777777" w:rsidR="00EE48B8" w:rsidRDefault="008307AD">
      <w:pPr>
        <w:widowControl w:val="0"/>
        <w:tabs>
          <w:tab w:val="left" w:pos="630"/>
          <w:tab w:val="left" w:pos="2070"/>
          <w:tab w:val="left" w:pos="2160"/>
        </w:tabs>
        <w:autoSpaceDE w:val="0"/>
        <w:autoSpaceDN w:val="0"/>
        <w:ind w:left="561" w:right="-738"/>
        <w:rPr>
          <w:rFonts w:ascii="Times" w:hAnsi="Times"/>
          <w:sz w:val="20"/>
          <w:szCs w:val="20"/>
          <w:lang w:val="en-US"/>
        </w:rPr>
      </w:pPr>
      <w:r>
        <w:rPr>
          <w:sz w:val="20"/>
          <w:szCs w:val="20"/>
        </w:rPr>
        <w:t xml:space="preserve"> </w:t>
      </w:r>
      <w:r w:rsidR="00EE48B8">
        <w:rPr>
          <w:sz w:val="20"/>
          <w:szCs w:val="20"/>
        </w:rPr>
        <w:t>doctoral level—with the piloting of  the programmes through the university and government bureaucracy;</w:t>
      </w:r>
    </w:p>
    <w:p w14:paraId="211DB598" w14:textId="77777777" w:rsidR="00EE48B8" w:rsidRDefault="00EE48B8">
      <w:pPr>
        <w:widowControl w:val="0"/>
        <w:tabs>
          <w:tab w:val="left" w:pos="630"/>
          <w:tab w:val="left" w:pos="2070"/>
          <w:tab w:val="left" w:pos="2160"/>
        </w:tabs>
        <w:autoSpaceDE w:val="0"/>
        <w:autoSpaceDN w:val="0"/>
        <w:ind w:left="561" w:right="-738"/>
        <w:rPr>
          <w:sz w:val="20"/>
          <w:szCs w:val="20"/>
        </w:rPr>
      </w:pPr>
      <w:r>
        <w:rPr>
          <w:sz w:val="20"/>
          <w:szCs w:val="20"/>
        </w:rPr>
        <w:t>-administration of the annual award of sch</w:t>
      </w:r>
      <w:r w:rsidR="00C1489D">
        <w:rPr>
          <w:sz w:val="20"/>
          <w:szCs w:val="20"/>
        </w:rPr>
        <w:t xml:space="preserve">olarships to graduate students </w:t>
      </w:r>
      <w:r w:rsidR="00ED6E73">
        <w:rPr>
          <w:sz w:val="20"/>
          <w:szCs w:val="20"/>
        </w:rPr>
        <w:t>($2 million</w:t>
      </w:r>
      <w:r w:rsidR="002F1F00">
        <w:rPr>
          <w:sz w:val="20"/>
          <w:szCs w:val="20"/>
        </w:rPr>
        <w:t xml:space="preserve">) and </w:t>
      </w:r>
      <w:r>
        <w:rPr>
          <w:sz w:val="20"/>
          <w:szCs w:val="20"/>
        </w:rPr>
        <w:t xml:space="preserve">graduate research </w:t>
      </w:r>
    </w:p>
    <w:p w14:paraId="0BCC4AFC" w14:textId="77777777" w:rsidR="00EE48B8" w:rsidRDefault="008307AD">
      <w:pPr>
        <w:widowControl w:val="0"/>
        <w:tabs>
          <w:tab w:val="left" w:pos="630"/>
          <w:tab w:val="left" w:pos="2070"/>
          <w:tab w:val="left" w:pos="2160"/>
        </w:tabs>
        <w:autoSpaceDE w:val="0"/>
        <w:autoSpaceDN w:val="0"/>
        <w:ind w:left="561" w:right="-738"/>
        <w:rPr>
          <w:rFonts w:ascii="Times" w:hAnsi="Times"/>
          <w:sz w:val="20"/>
          <w:szCs w:val="20"/>
          <w:lang w:val="en-US"/>
        </w:rPr>
      </w:pPr>
      <w:r>
        <w:rPr>
          <w:sz w:val="20"/>
          <w:szCs w:val="20"/>
        </w:rPr>
        <w:t xml:space="preserve"> </w:t>
      </w:r>
      <w:r w:rsidR="00EE48B8">
        <w:rPr>
          <w:sz w:val="20"/>
          <w:szCs w:val="20"/>
        </w:rPr>
        <w:t>grants ($1.8 million by 1984).</w:t>
      </w:r>
    </w:p>
    <w:p w14:paraId="376552F4" w14:textId="77777777" w:rsidR="00EE48B8" w:rsidRDefault="00EE48B8">
      <w:pPr>
        <w:widowControl w:val="0"/>
        <w:tabs>
          <w:tab w:val="left" w:pos="630"/>
          <w:tab w:val="left" w:pos="1880"/>
          <w:tab w:val="left" w:pos="2160"/>
        </w:tabs>
        <w:autoSpaceDE w:val="0"/>
        <w:autoSpaceDN w:val="0"/>
        <w:ind w:left="561" w:right="-738"/>
        <w:rPr>
          <w:sz w:val="20"/>
          <w:szCs w:val="20"/>
        </w:rPr>
      </w:pPr>
      <w:r>
        <w:rPr>
          <w:sz w:val="20"/>
          <w:szCs w:val="20"/>
        </w:rPr>
        <w:tab/>
      </w:r>
      <w:r w:rsidR="008307AD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During the time I was working in the Faculty Office the graduate student numbers doubled to over two thousand </w:t>
      </w:r>
    </w:p>
    <w:p w14:paraId="452C3754" w14:textId="77777777" w:rsidR="00EE48B8" w:rsidRDefault="00EE48B8">
      <w:pPr>
        <w:widowControl w:val="0"/>
        <w:tabs>
          <w:tab w:val="left" w:pos="630"/>
          <w:tab w:val="left" w:pos="1880"/>
          <w:tab w:val="left" w:pos="2160"/>
        </w:tabs>
        <w:autoSpaceDE w:val="0"/>
        <w:autoSpaceDN w:val="0"/>
        <w:ind w:left="561" w:right="-738"/>
        <w:rPr>
          <w:sz w:val="20"/>
          <w:szCs w:val="20"/>
        </w:rPr>
      </w:pPr>
      <w:r>
        <w:rPr>
          <w:sz w:val="20"/>
          <w:szCs w:val="20"/>
        </w:rPr>
        <w:t>grad</w:t>
      </w:r>
      <w:r w:rsidR="003E7E6E">
        <w:rPr>
          <w:sz w:val="20"/>
          <w:szCs w:val="20"/>
        </w:rPr>
        <w:t xml:space="preserve">uate students, in a university </w:t>
      </w:r>
      <w:r>
        <w:rPr>
          <w:sz w:val="20"/>
          <w:szCs w:val="20"/>
        </w:rPr>
        <w:t xml:space="preserve">of over 20 thousand full-time students. Also there was a doubling in the number </w:t>
      </w:r>
    </w:p>
    <w:p w14:paraId="4C535F71" w14:textId="77777777" w:rsidR="00EE48B8" w:rsidRDefault="00EE48B8">
      <w:pPr>
        <w:widowControl w:val="0"/>
        <w:tabs>
          <w:tab w:val="left" w:pos="630"/>
          <w:tab w:val="left" w:pos="1880"/>
          <w:tab w:val="left" w:pos="2160"/>
        </w:tabs>
        <w:autoSpaceDE w:val="0"/>
        <w:autoSpaceDN w:val="0"/>
        <w:ind w:left="561" w:right="-738"/>
        <w:rPr>
          <w:sz w:val="20"/>
          <w:szCs w:val="20"/>
        </w:rPr>
      </w:pPr>
      <w:r>
        <w:rPr>
          <w:sz w:val="20"/>
          <w:szCs w:val="20"/>
        </w:rPr>
        <w:t xml:space="preserve">of new programmes during this period, with a major expansion in the number of course-based masters degrees.  </w:t>
      </w:r>
    </w:p>
    <w:p w14:paraId="3581484B" w14:textId="77777777" w:rsidR="00EE48B8" w:rsidRDefault="00EE48B8">
      <w:pPr>
        <w:widowControl w:val="0"/>
        <w:tabs>
          <w:tab w:val="left" w:pos="630"/>
          <w:tab w:val="left" w:pos="1880"/>
          <w:tab w:val="left" w:pos="2160"/>
        </w:tabs>
        <w:autoSpaceDE w:val="0"/>
        <w:autoSpaceDN w:val="0"/>
        <w:ind w:left="561" w:right="-738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Although I worked in all aspects of the Faculty's work I had particular responsibility for the day-to-day operation </w:t>
      </w:r>
    </w:p>
    <w:p w14:paraId="3BBF41B5" w14:textId="77777777" w:rsidR="00EE48B8" w:rsidRDefault="00EE48B8">
      <w:pPr>
        <w:widowControl w:val="0"/>
        <w:tabs>
          <w:tab w:val="left" w:pos="630"/>
          <w:tab w:val="left" w:pos="1880"/>
          <w:tab w:val="left" w:pos="2160"/>
        </w:tabs>
        <w:autoSpaceDE w:val="0"/>
        <w:autoSpaceDN w:val="0"/>
        <w:ind w:left="561" w:right="-738"/>
        <w:rPr>
          <w:sz w:val="20"/>
          <w:szCs w:val="20"/>
        </w:rPr>
      </w:pPr>
      <w:r>
        <w:rPr>
          <w:sz w:val="20"/>
          <w:szCs w:val="20"/>
        </w:rPr>
        <w:t xml:space="preserve">of programmes in the Faculties of:  Education, Engineering, </w:t>
      </w:r>
      <w:proofErr w:type="spellStart"/>
      <w:r>
        <w:rPr>
          <w:sz w:val="20"/>
          <w:szCs w:val="20"/>
        </w:rPr>
        <w:t>Management</w:t>
      </w:r>
      <w:r w:rsidR="00C835C5">
        <w:rPr>
          <w:sz w:val="20"/>
          <w:szCs w:val="20"/>
        </w:rPr>
        <w:t>,</w:t>
      </w:r>
      <w:r>
        <w:rPr>
          <w:sz w:val="20"/>
          <w:szCs w:val="20"/>
        </w:rPr>
        <w:t>and</w:t>
      </w:r>
      <w:proofErr w:type="spellEnd"/>
      <w:r>
        <w:rPr>
          <w:sz w:val="20"/>
          <w:szCs w:val="20"/>
        </w:rPr>
        <w:t xml:space="preserve"> Social Welfare.</w:t>
      </w:r>
    </w:p>
    <w:p w14:paraId="33489C24" w14:textId="77777777" w:rsidR="00EE48B8" w:rsidRDefault="00EE48B8">
      <w:pPr>
        <w:widowControl w:val="0"/>
        <w:tabs>
          <w:tab w:val="left" w:pos="2160"/>
        </w:tabs>
        <w:autoSpaceDE w:val="0"/>
        <w:autoSpaceDN w:val="0"/>
        <w:ind w:left="561" w:right="-738"/>
        <w:rPr>
          <w:sz w:val="20"/>
          <w:szCs w:val="20"/>
        </w:rPr>
      </w:pPr>
    </w:p>
    <w:p w14:paraId="039ACD53" w14:textId="77777777" w:rsidR="00EE48B8" w:rsidRDefault="00EE48B8">
      <w:pPr>
        <w:widowControl w:val="0"/>
        <w:tabs>
          <w:tab w:val="left" w:pos="2160"/>
        </w:tabs>
        <w:autoSpaceDE w:val="0"/>
        <w:autoSpaceDN w:val="0"/>
        <w:ind w:left="561" w:right="-738"/>
        <w:rPr>
          <w:sz w:val="20"/>
          <w:szCs w:val="20"/>
        </w:rPr>
      </w:pPr>
      <w:r>
        <w:rPr>
          <w:sz w:val="20"/>
          <w:szCs w:val="20"/>
        </w:rPr>
        <w:t xml:space="preserve">Sept. 1982 to May  83: </w:t>
      </w:r>
      <w:r>
        <w:rPr>
          <w:sz w:val="20"/>
          <w:szCs w:val="20"/>
          <w:u w:val="single"/>
        </w:rPr>
        <w:t>Acting Dean in Faculty of Graduate Studies</w:t>
      </w:r>
      <w:r>
        <w:rPr>
          <w:sz w:val="20"/>
          <w:szCs w:val="20"/>
        </w:rPr>
        <w:t>.</w:t>
      </w:r>
    </w:p>
    <w:p w14:paraId="64C39E20" w14:textId="77777777" w:rsidR="00EE48B8" w:rsidRDefault="00EE48B8">
      <w:pPr>
        <w:widowControl w:val="0"/>
        <w:tabs>
          <w:tab w:val="left" w:pos="2160"/>
        </w:tabs>
        <w:autoSpaceDE w:val="0"/>
        <w:autoSpaceDN w:val="0"/>
        <w:ind w:left="561" w:right="-738"/>
        <w:rPr>
          <w:rFonts w:ascii="Times" w:hAnsi="Times"/>
          <w:sz w:val="20"/>
          <w:szCs w:val="20"/>
          <w:lang w:val="en-US"/>
        </w:rPr>
      </w:pPr>
    </w:p>
    <w:p w14:paraId="3F961B93" w14:textId="77777777" w:rsidR="00EE48B8" w:rsidRDefault="00EE48B8">
      <w:pPr>
        <w:widowControl w:val="0"/>
        <w:tabs>
          <w:tab w:val="left" w:pos="720"/>
          <w:tab w:val="left" w:pos="2160"/>
        </w:tabs>
        <w:autoSpaceDE w:val="0"/>
        <w:autoSpaceDN w:val="0"/>
        <w:ind w:left="561" w:right="-738"/>
        <w:rPr>
          <w:sz w:val="20"/>
          <w:szCs w:val="20"/>
        </w:rPr>
      </w:pPr>
      <w:r>
        <w:rPr>
          <w:sz w:val="20"/>
          <w:szCs w:val="20"/>
        </w:rPr>
        <w:t xml:space="preserve">1976-1998: </w:t>
      </w:r>
      <w:r>
        <w:rPr>
          <w:sz w:val="20"/>
          <w:szCs w:val="20"/>
          <w:u w:val="single"/>
        </w:rPr>
        <w:t>Co-ordinator of Urban Studies  program</w:t>
      </w:r>
      <w:r>
        <w:rPr>
          <w:sz w:val="20"/>
          <w:szCs w:val="20"/>
        </w:rPr>
        <w:t xml:space="preserve"> (General Studies Faculty),  </w:t>
      </w:r>
      <w:smartTag w:uri="urn:schemas-microsoft-com:office:smarttags" w:element="place">
        <w:smartTag w:uri="urn:schemas-microsoft-com:office:smarttags" w:element="PlaceType">
          <w:r>
            <w:rPr>
              <w:sz w:val="20"/>
              <w:szCs w:val="20"/>
            </w:rPr>
            <w:t>University</w:t>
          </w:r>
        </w:smartTag>
        <w:r>
          <w:rPr>
            <w:sz w:val="20"/>
            <w:szCs w:val="20"/>
          </w:rPr>
          <w:t xml:space="preserve"> of </w:t>
        </w:r>
        <w:smartTag w:uri="urn:schemas-microsoft-com:office:smarttags" w:element="PlaceName">
          <w:r>
            <w:rPr>
              <w:sz w:val="20"/>
              <w:szCs w:val="20"/>
            </w:rPr>
            <w:t>Calgary</w:t>
          </w:r>
        </w:smartTag>
      </w:smartTag>
      <w:r>
        <w:rPr>
          <w:sz w:val="20"/>
          <w:szCs w:val="20"/>
        </w:rPr>
        <w:t xml:space="preserve">. </w:t>
      </w:r>
    </w:p>
    <w:p w14:paraId="7CACAA18" w14:textId="77777777" w:rsidR="00EE48B8" w:rsidRDefault="00EE48B8">
      <w:pPr>
        <w:widowControl w:val="0"/>
        <w:tabs>
          <w:tab w:val="left" w:pos="720"/>
          <w:tab w:val="left" w:pos="2160"/>
        </w:tabs>
        <w:autoSpaceDE w:val="0"/>
        <w:autoSpaceDN w:val="0"/>
        <w:ind w:left="561" w:right="-738"/>
        <w:rPr>
          <w:sz w:val="20"/>
          <w:szCs w:val="20"/>
        </w:rPr>
      </w:pPr>
      <w:r>
        <w:rPr>
          <w:sz w:val="20"/>
          <w:szCs w:val="20"/>
        </w:rPr>
        <w:t xml:space="preserve">     Urban Studies was made a Major (or Honours equivalent) program in </w:t>
      </w:r>
      <w:smartTag w:uri="urn:schemas-microsoft-com:office:smarttags" w:element="place">
        <w:smartTag w:uri="urn:schemas-microsoft-com:office:smarttags" w:element="City">
          <w:r>
            <w:rPr>
              <w:sz w:val="20"/>
              <w:szCs w:val="20"/>
            </w:rPr>
            <w:t>Calgary</w:t>
          </w:r>
        </w:smartTag>
      </w:smartTag>
      <w:r>
        <w:rPr>
          <w:sz w:val="20"/>
          <w:szCs w:val="20"/>
        </w:rPr>
        <w:t xml:space="preserve"> in 1986 and had some</w:t>
      </w:r>
    </w:p>
    <w:p w14:paraId="070656CE" w14:textId="77777777" w:rsidR="00EE48B8" w:rsidRDefault="00EE48B8">
      <w:pPr>
        <w:widowControl w:val="0"/>
        <w:tabs>
          <w:tab w:val="left" w:pos="720"/>
          <w:tab w:val="left" w:pos="2160"/>
        </w:tabs>
        <w:autoSpaceDE w:val="0"/>
        <w:autoSpaceDN w:val="0"/>
        <w:ind w:left="561" w:right="-738"/>
        <w:rPr>
          <w:sz w:val="20"/>
          <w:szCs w:val="20"/>
        </w:rPr>
      </w:pPr>
      <w:r>
        <w:rPr>
          <w:sz w:val="20"/>
          <w:szCs w:val="20"/>
        </w:rPr>
        <w:t xml:space="preserve">     forty majors by the mid 1990s.</w:t>
      </w:r>
    </w:p>
    <w:p w14:paraId="193CC886" w14:textId="77777777" w:rsidR="00EE48B8" w:rsidRDefault="00EE48B8">
      <w:pPr>
        <w:widowControl w:val="0"/>
        <w:tabs>
          <w:tab w:val="left" w:pos="2160"/>
        </w:tabs>
        <w:autoSpaceDE w:val="0"/>
        <w:autoSpaceDN w:val="0"/>
        <w:ind w:left="561" w:right="-738"/>
        <w:rPr>
          <w:sz w:val="20"/>
          <w:szCs w:val="20"/>
        </w:rPr>
      </w:pPr>
    </w:p>
    <w:p w14:paraId="4BE56C2F" w14:textId="77777777" w:rsidR="00EE48B8" w:rsidRDefault="00EE48B8">
      <w:pPr>
        <w:widowControl w:val="0"/>
        <w:tabs>
          <w:tab w:val="left" w:pos="2160"/>
        </w:tabs>
        <w:autoSpaceDE w:val="0"/>
        <w:autoSpaceDN w:val="0"/>
        <w:ind w:left="561" w:right="-738"/>
        <w:rPr>
          <w:rFonts w:ascii="Times" w:hAnsi="Times"/>
          <w:sz w:val="20"/>
          <w:szCs w:val="20"/>
          <w:lang w:val="en-US"/>
        </w:rPr>
      </w:pPr>
      <w:r>
        <w:rPr>
          <w:sz w:val="20"/>
          <w:szCs w:val="20"/>
        </w:rPr>
        <w:t>1972-74: Chairman of Graduate Program in the Geography Department</w:t>
      </w:r>
    </w:p>
    <w:p w14:paraId="3B74270F" w14:textId="77777777" w:rsidR="00EE48B8" w:rsidRDefault="00EE48B8">
      <w:pPr>
        <w:widowControl w:val="0"/>
        <w:tabs>
          <w:tab w:val="left" w:pos="2160"/>
        </w:tabs>
        <w:autoSpaceDE w:val="0"/>
        <w:autoSpaceDN w:val="0"/>
        <w:ind w:left="1440" w:right="-738"/>
        <w:rPr>
          <w:rFonts w:ascii="Times" w:hAnsi="Times"/>
          <w:sz w:val="20"/>
          <w:szCs w:val="20"/>
          <w:lang w:val="en-US"/>
        </w:rPr>
      </w:pPr>
    </w:p>
    <w:p w14:paraId="720B3812" w14:textId="77777777" w:rsidR="00EE48B8" w:rsidRPr="003E7E6E" w:rsidRDefault="003E7E6E">
      <w:pPr>
        <w:widowControl w:val="0"/>
        <w:tabs>
          <w:tab w:val="left" w:pos="2160"/>
        </w:tabs>
        <w:autoSpaceDE w:val="0"/>
        <w:autoSpaceDN w:val="0"/>
        <w:ind w:right="-738"/>
        <w:rPr>
          <w:rFonts w:ascii="Times" w:hAnsi="Times"/>
          <w:b/>
          <w:bCs/>
          <w:sz w:val="20"/>
          <w:szCs w:val="20"/>
          <w:lang w:val="en-US"/>
        </w:rPr>
      </w:pPr>
      <w:r>
        <w:rPr>
          <w:sz w:val="20"/>
          <w:szCs w:val="20"/>
        </w:rPr>
        <w:t xml:space="preserve">         </w:t>
      </w:r>
      <w:r w:rsidRPr="003E7E6E">
        <w:rPr>
          <w:b/>
          <w:sz w:val="20"/>
          <w:szCs w:val="20"/>
        </w:rPr>
        <w:t>Teaching Experience.</w:t>
      </w:r>
    </w:p>
    <w:p w14:paraId="337311A3" w14:textId="77777777" w:rsidR="00EE48B8" w:rsidRDefault="00EE48B8">
      <w:pPr>
        <w:widowControl w:val="0"/>
        <w:tabs>
          <w:tab w:val="left" w:pos="720"/>
          <w:tab w:val="left" w:pos="2160"/>
        </w:tabs>
        <w:autoSpaceDE w:val="0"/>
        <w:autoSpaceDN w:val="0"/>
        <w:ind w:left="1440" w:right="-738"/>
        <w:rPr>
          <w:sz w:val="20"/>
          <w:szCs w:val="20"/>
        </w:rPr>
      </w:pPr>
      <w:r>
        <w:rPr>
          <w:sz w:val="20"/>
          <w:szCs w:val="20"/>
        </w:rPr>
        <w:t>Courses in: Several different areas of Urban Geography; Philosophy and Methodology of Geography;</w:t>
      </w:r>
    </w:p>
    <w:p w14:paraId="607860DF" w14:textId="77777777" w:rsidR="00EE48B8" w:rsidRDefault="00EE48B8">
      <w:pPr>
        <w:widowControl w:val="0"/>
        <w:tabs>
          <w:tab w:val="left" w:pos="720"/>
          <w:tab w:val="left" w:pos="2160"/>
        </w:tabs>
        <w:autoSpaceDE w:val="0"/>
        <w:autoSpaceDN w:val="0"/>
        <w:ind w:left="1440" w:right="-738"/>
        <w:rPr>
          <w:sz w:val="20"/>
          <w:szCs w:val="20"/>
        </w:rPr>
      </w:pPr>
      <w:r>
        <w:rPr>
          <w:sz w:val="20"/>
          <w:szCs w:val="20"/>
        </w:rPr>
        <w:t xml:space="preserve">Cultural Geography of </w:t>
      </w:r>
      <w:smartTag w:uri="urn:schemas-microsoft-com:office:smarttags" w:element="place">
        <w:smartTag w:uri="urn:schemas-microsoft-com:office:smarttags" w:element="country-region">
          <w:r>
            <w:rPr>
              <w:sz w:val="20"/>
              <w:szCs w:val="20"/>
            </w:rPr>
            <w:t>Canada</w:t>
          </w:r>
        </w:smartTag>
      </w:smartTag>
      <w:r>
        <w:rPr>
          <w:sz w:val="20"/>
          <w:szCs w:val="20"/>
        </w:rPr>
        <w:t>; Political Geography, Introductory Human and Physical Geography; Various</w:t>
      </w:r>
    </w:p>
    <w:p w14:paraId="05292FDE" w14:textId="77777777" w:rsidR="00EE48B8" w:rsidRDefault="00EE48B8">
      <w:pPr>
        <w:widowControl w:val="0"/>
        <w:tabs>
          <w:tab w:val="left" w:pos="720"/>
          <w:tab w:val="left" w:pos="2160"/>
        </w:tabs>
        <w:autoSpaceDE w:val="0"/>
        <w:autoSpaceDN w:val="0"/>
        <w:ind w:left="1440" w:right="-738"/>
        <w:rPr>
          <w:sz w:val="20"/>
          <w:szCs w:val="20"/>
        </w:rPr>
      </w:pPr>
      <w:r>
        <w:rPr>
          <w:sz w:val="20"/>
          <w:szCs w:val="20"/>
        </w:rPr>
        <w:t>Urban Studies courses, including Cities in History.</w:t>
      </w:r>
    </w:p>
    <w:p w14:paraId="181E1DDC" w14:textId="77777777" w:rsidR="001F30C6" w:rsidRDefault="001F30C6">
      <w:pPr>
        <w:widowControl w:val="0"/>
        <w:tabs>
          <w:tab w:val="left" w:pos="720"/>
          <w:tab w:val="left" w:pos="2160"/>
        </w:tabs>
        <w:autoSpaceDE w:val="0"/>
        <w:autoSpaceDN w:val="0"/>
        <w:ind w:left="1440" w:right="-738"/>
        <w:rPr>
          <w:sz w:val="20"/>
          <w:szCs w:val="20"/>
        </w:rPr>
      </w:pPr>
    </w:p>
    <w:p w14:paraId="566C3BF7" w14:textId="77777777" w:rsidR="00EE48B8" w:rsidRDefault="00EE48B8">
      <w:pPr>
        <w:widowControl w:val="0"/>
        <w:tabs>
          <w:tab w:val="left" w:pos="2160"/>
        </w:tabs>
        <w:autoSpaceDE w:val="0"/>
        <w:autoSpaceDN w:val="0"/>
        <w:ind w:left="1440" w:right="-738"/>
        <w:rPr>
          <w:rFonts w:ascii="Times" w:hAnsi="Times"/>
          <w:sz w:val="20"/>
          <w:szCs w:val="20"/>
          <w:lang w:val="en-US"/>
        </w:rPr>
      </w:pPr>
      <w:r>
        <w:rPr>
          <w:sz w:val="20"/>
          <w:szCs w:val="20"/>
          <w:u w:val="single"/>
        </w:rPr>
        <w:t>Graduate Supervision</w:t>
      </w:r>
      <w:r>
        <w:rPr>
          <w:sz w:val="20"/>
          <w:szCs w:val="20"/>
        </w:rPr>
        <w:t xml:space="preserve"> (as Supervisor)</w:t>
      </w:r>
    </w:p>
    <w:p w14:paraId="114551AB" w14:textId="77777777" w:rsidR="00EE48B8" w:rsidRDefault="00EE48B8">
      <w:pPr>
        <w:widowControl w:val="0"/>
        <w:tabs>
          <w:tab w:val="left" w:pos="2160"/>
        </w:tabs>
        <w:autoSpaceDE w:val="0"/>
        <w:autoSpaceDN w:val="0"/>
        <w:ind w:left="1440" w:right="-738"/>
        <w:rPr>
          <w:rFonts w:ascii="Times" w:hAnsi="Times"/>
          <w:sz w:val="20"/>
          <w:szCs w:val="20"/>
          <w:lang w:val="en-US"/>
        </w:rPr>
      </w:pPr>
      <w:r>
        <w:rPr>
          <w:sz w:val="20"/>
          <w:szCs w:val="20"/>
        </w:rPr>
        <w:t xml:space="preserve">Doctoral </w:t>
      </w:r>
      <w:r w:rsidR="001F30C6">
        <w:rPr>
          <w:sz w:val="20"/>
          <w:szCs w:val="20"/>
        </w:rPr>
        <w:t>Level (Completed Thesis degrees</w:t>
      </w:r>
      <w:r>
        <w:rPr>
          <w:sz w:val="20"/>
          <w:szCs w:val="20"/>
        </w:rPr>
        <w:t>)</w:t>
      </w:r>
    </w:p>
    <w:p w14:paraId="2B5AC5EB" w14:textId="77777777" w:rsidR="00EE48B8" w:rsidRDefault="00EE48B8">
      <w:pPr>
        <w:widowControl w:val="0"/>
        <w:tabs>
          <w:tab w:val="left" w:pos="2160"/>
        </w:tabs>
        <w:autoSpaceDE w:val="0"/>
        <w:autoSpaceDN w:val="0"/>
        <w:ind w:left="1440" w:right="-738"/>
        <w:rPr>
          <w:rFonts w:ascii="Times" w:hAnsi="Times"/>
          <w:sz w:val="20"/>
          <w:szCs w:val="20"/>
          <w:lang w:val="en-US"/>
        </w:rPr>
      </w:pPr>
      <w:r>
        <w:rPr>
          <w:sz w:val="20"/>
          <w:szCs w:val="20"/>
        </w:rPr>
        <w:tab/>
        <w:t xml:space="preserve">Ivan Townsend M.A. </w:t>
      </w:r>
    </w:p>
    <w:p w14:paraId="54679612" w14:textId="77777777" w:rsidR="00EE48B8" w:rsidRDefault="00EE48B8">
      <w:pPr>
        <w:widowControl w:val="0"/>
        <w:tabs>
          <w:tab w:val="left" w:pos="2160"/>
        </w:tabs>
        <w:autoSpaceDE w:val="0"/>
        <w:autoSpaceDN w:val="0"/>
        <w:ind w:left="1440" w:right="-738"/>
        <w:rPr>
          <w:rFonts w:ascii="Times" w:hAnsi="Times"/>
          <w:sz w:val="20"/>
          <w:szCs w:val="20"/>
          <w:lang w:val="en-US"/>
        </w:rPr>
      </w:pPr>
      <w:r>
        <w:rPr>
          <w:sz w:val="20"/>
          <w:szCs w:val="20"/>
        </w:rPr>
        <w:tab/>
        <w:t xml:space="preserve">R. Thompson, M.A. </w:t>
      </w:r>
    </w:p>
    <w:p w14:paraId="24F5183E" w14:textId="77777777" w:rsidR="00EE48B8" w:rsidRDefault="00EE48B8">
      <w:pPr>
        <w:widowControl w:val="0"/>
        <w:tabs>
          <w:tab w:val="left" w:pos="2160"/>
        </w:tabs>
        <w:autoSpaceDE w:val="0"/>
        <w:autoSpaceDN w:val="0"/>
        <w:ind w:left="1440" w:right="-738"/>
        <w:rPr>
          <w:rFonts w:ascii="Times" w:hAnsi="Times"/>
          <w:sz w:val="20"/>
          <w:szCs w:val="20"/>
          <w:lang w:val="en-US"/>
        </w:rPr>
      </w:pPr>
      <w:r>
        <w:rPr>
          <w:sz w:val="20"/>
          <w:szCs w:val="20"/>
        </w:rPr>
        <w:tab/>
        <w:t xml:space="preserve">D. Clark, M.A. </w:t>
      </w:r>
    </w:p>
    <w:p w14:paraId="69AFC4FC" w14:textId="77777777" w:rsidR="00EE48B8" w:rsidRDefault="00EE48B8">
      <w:pPr>
        <w:widowControl w:val="0"/>
        <w:tabs>
          <w:tab w:val="left" w:pos="2160"/>
        </w:tabs>
        <w:autoSpaceDE w:val="0"/>
        <w:autoSpaceDN w:val="0"/>
        <w:ind w:left="1440" w:right="-738"/>
        <w:rPr>
          <w:rFonts w:ascii="Times" w:hAnsi="Times"/>
          <w:sz w:val="20"/>
          <w:szCs w:val="20"/>
          <w:lang w:val="en-US"/>
        </w:rPr>
      </w:pPr>
      <w:r>
        <w:rPr>
          <w:sz w:val="20"/>
          <w:szCs w:val="20"/>
        </w:rPr>
        <w:t xml:space="preserve">Masters Level. </w:t>
      </w:r>
      <w:r>
        <w:rPr>
          <w:rFonts w:ascii="Times" w:hAnsi="Times"/>
          <w:sz w:val="20"/>
          <w:szCs w:val="20"/>
          <w:lang w:val="en-US"/>
        </w:rPr>
        <w:t xml:space="preserve">  </w:t>
      </w:r>
      <w:r>
        <w:rPr>
          <w:sz w:val="20"/>
          <w:szCs w:val="20"/>
        </w:rPr>
        <w:t>(Completed Thesis degrees)</w:t>
      </w:r>
    </w:p>
    <w:p w14:paraId="1724D5CF" w14:textId="77777777" w:rsidR="00EE48B8" w:rsidRDefault="00EE48B8" w:rsidP="00ED6E73">
      <w:pPr>
        <w:widowControl w:val="0"/>
        <w:tabs>
          <w:tab w:val="left" w:pos="2160"/>
          <w:tab w:val="left" w:pos="3600"/>
        </w:tabs>
        <w:autoSpaceDE w:val="0"/>
        <w:autoSpaceDN w:val="0"/>
        <w:ind w:left="1440" w:right="-738"/>
        <w:rPr>
          <w:rFonts w:ascii="Times" w:hAnsi="Times"/>
          <w:sz w:val="20"/>
          <w:szCs w:val="20"/>
          <w:lang w:val="en-US"/>
        </w:rPr>
      </w:pPr>
      <w:r>
        <w:rPr>
          <w:sz w:val="20"/>
          <w:szCs w:val="20"/>
        </w:rPr>
        <w:tab/>
      </w:r>
      <w:r w:rsidR="00ED6E73">
        <w:rPr>
          <w:sz w:val="20"/>
          <w:szCs w:val="20"/>
        </w:rPr>
        <w:t xml:space="preserve"> </w:t>
      </w:r>
      <w:r>
        <w:rPr>
          <w:sz w:val="20"/>
          <w:szCs w:val="20"/>
        </w:rPr>
        <w:t>J. Kim</w:t>
      </w:r>
      <w:r w:rsidR="00ED6E73">
        <w:rPr>
          <w:rFonts w:ascii="Times" w:hAnsi="Times"/>
          <w:sz w:val="20"/>
          <w:szCs w:val="20"/>
          <w:lang w:val="en-US"/>
        </w:rPr>
        <w:t>.</w:t>
      </w:r>
      <w:r w:rsidR="00ED6E73">
        <w:rPr>
          <w:rFonts w:ascii="Times" w:hAnsi="Times"/>
          <w:sz w:val="20"/>
          <w:szCs w:val="20"/>
          <w:lang w:val="en-US"/>
        </w:rPr>
        <w:tab/>
      </w:r>
      <w:r>
        <w:rPr>
          <w:sz w:val="20"/>
          <w:szCs w:val="20"/>
        </w:rPr>
        <w:t xml:space="preserve">K. </w:t>
      </w:r>
      <w:proofErr w:type="spellStart"/>
      <w:r>
        <w:rPr>
          <w:sz w:val="20"/>
          <w:szCs w:val="20"/>
        </w:rPr>
        <w:t>Reinson</w:t>
      </w:r>
      <w:proofErr w:type="spellEnd"/>
      <w:r>
        <w:rPr>
          <w:sz w:val="20"/>
          <w:szCs w:val="20"/>
        </w:rPr>
        <w:t xml:space="preserve">-Garner </w:t>
      </w:r>
    </w:p>
    <w:p w14:paraId="7B2B2D01" w14:textId="77777777" w:rsidR="00EE48B8" w:rsidRDefault="00EE48B8" w:rsidP="00ED6E73">
      <w:pPr>
        <w:widowControl w:val="0"/>
        <w:tabs>
          <w:tab w:val="left" w:pos="2160"/>
        </w:tabs>
        <w:autoSpaceDE w:val="0"/>
        <w:autoSpaceDN w:val="0"/>
        <w:ind w:left="1440" w:right="-738"/>
        <w:rPr>
          <w:rFonts w:ascii="Times" w:hAnsi="Times"/>
          <w:sz w:val="20"/>
          <w:szCs w:val="20"/>
          <w:lang w:val="en-US"/>
        </w:rPr>
      </w:pPr>
      <w:r>
        <w:rPr>
          <w:sz w:val="20"/>
          <w:szCs w:val="20"/>
        </w:rPr>
        <w:t xml:space="preserve">           </w:t>
      </w:r>
      <w:r>
        <w:rPr>
          <w:sz w:val="20"/>
          <w:szCs w:val="20"/>
        </w:rPr>
        <w:tab/>
        <w:t xml:space="preserve"> I. Townshend </w:t>
      </w:r>
      <w:r w:rsidR="00ED6E73">
        <w:rPr>
          <w:rFonts w:ascii="Times" w:hAnsi="Times"/>
          <w:sz w:val="20"/>
          <w:szCs w:val="20"/>
          <w:lang w:val="en-US"/>
        </w:rPr>
        <w:tab/>
      </w:r>
      <w:r>
        <w:rPr>
          <w:sz w:val="20"/>
          <w:szCs w:val="20"/>
        </w:rPr>
        <w:t xml:space="preserve">A. Le Blanc </w:t>
      </w:r>
    </w:p>
    <w:p w14:paraId="426A7227" w14:textId="77777777" w:rsidR="00EE48B8" w:rsidRDefault="00EE48B8">
      <w:pPr>
        <w:widowControl w:val="0"/>
        <w:tabs>
          <w:tab w:val="left" w:pos="2160"/>
        </w:tabs>
        <w:autoSpaceDE w:val="0"/>
        <w:autoSpaceDN w:val="0"/>
        <w:ind w:left="1440" w:right="-738"/>
        <w:rPr>
          <w:rFonts w:ascii="Times" w:hAnsi="Times"/>
          <w:sz w:val="20"/>
          <w:szCs w:val="20"/>
          <w:lang w:val="en-US"/>
        </w:rPr>
      </w:pPr>
      <w:r>
        <w:rPr>
          <w:sz w:val="20"/>
          <w:szCs w:val="20"/>
        </w:rPr>
        <w:t xml:space="preserve">           </w:t>
      </w:r>
      <w:r>
        <w:rPr>
          <w:sz w:val="20"/>
          <w:szCs w:val="20"/>
        </w:rPr>
        <w:tab/>
        <w:t xml:space="preserve"> D. Donaghue,  </w:t>
      </w:r>
      <w:r w:rsidR="00ED6E73"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R. Navaratnam </w:t>
      </w:r>
    </w:p>
    <w:p w14:paraId="08AA2680" w14:textId="77777777" w:rsidR="00EE48B8" w:rsidRDefault="00EE48B8">
      <w:pPr>
        <w:widowControl w:val="0"/>
        <w:tabs>
          <w:tab w:val="left" w:pos="2160"/>
        </w:tabs>
        <w:autoSpaceDE w:val="0"/>
        <w:autoSpaceDN w:val="0"/>
        <w:ind w:left="1440" w:right="-738"/>
        <w:rPr>
          <w:rFonts w:ascii="Times" w:hAnsi="Times"/>
          <w:sz w:val="20"/>
          <w:szCs w:val="20"/>
          <w:lang w:val="en-US"/>
        </w:rPr>
      </w:pPr>
      <w:r>
        <w:rPr>
          <w:sz w:val="20"/>
          <w:szCs w:val="20"/>
        </w:rPr>
        <w:tab/>
      </w:r>
      <w:r w:rsidR="00ED6E73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I. Yeboah </w:t>
      </w:r>
      <w:r w:rsidR="00ED6E73">
        <w:rPr>
          <w:sz w:val="20"/>
          <w:szCs w:val="20"/>
        </w:rPr>
        <w:tab/>
        <w:t>W. Foreman</w:t>
      </w:r>
    </w:p>
    <w:p w14:paraId="0293B84C" w14:textId="77777777" w:rsidR="00EE48B8" w:rsidRDefault="00EE48B8">
      <w:pPr>
        <w:widowControl w:val="0"/>
        <w:tabs>
          <w:tab w:val="left" w:pos="2160"/>
        </w:tabs>
        <w:autoSpaceDE w:val="0"/>
        <w:autoSpaceDN w:val="0"/>
        <w:ind w:left="1440" w:right="-738"/>
        <w:rPr>
          <w:rFonts w:ascii="Times" w:hAnsi="Times"/>
          <w:sz w:val="20"/>
          <w:szCs w:val="20"/>
          <w:lang w:val="en-US"/>
        </w:rPr>
      </w:pPr>
      <w:r>
        <w:rPr>
          <w:sz w:val="20"/>
          <w:szCs w:val="20"/>
        </w:rPr>
        <w:tab/>
      </w:r>
      <w:r w:rsidR="00ED6E73">
        <w:rPr>
          <w:sz w:val="20"/>
          <w:szCs w:val="20"/>
        </w:rPr>
        <w:t xml:space="preserve"> </w:t>
      </w:r>
      <w:r>
        <w:rPr>
          <w:sz w:val="20"/>
          <w:szCs w:val="20"/>
        </w:rPr>
        <w:t>C. Mills</w:t>
      </w:r>
      <w:r w:rsidR="00ED6E73">
        <w:rPr>
          <w:sz w:val="20"/>
          <w:szCs w:val="20"/>
        </w:rPr>
        <w:tab/>
      </w:r>
      <w:r w:rsidR="00ED6E73">
        <w:rPr>
          <w:sz w:val="20"/>
          <w:szCs w:val="20"/>
        </w:rPr>
        <w:tab/>
        <w:t>S. Tapper</w:t>
      </w:r>
    </w:p>
    <w:p w14:paraId="7811ED22" w14:textId="77777777" w:rsidR="00EE48B8" w:rsidRDefault="00EE48B8" w:rsidP="00ED6E73">
      <w:pPr>
        <w:widowControl w:val="0"/>
        <w:tabs>
          <w:tab w:val="left" w:pos="2160"/>
        </w:tabs>
        <w:autoSpaceDE w:val="0"/>
        <w:autoSpaceDN w:val="0"/>
        <w:ind w:left="1440" w:right="-738"/>
        <w:rPr>
          <w:rFonts w:ascii="Times" w:hAnsi="Times"/>
          <w:sz w:val="20"/>
          <w:szCs w:val="20"/>
          <w:lang w:val="en-US"/>
        </w:rPr>
      </w:pPr>
      <w:r>
        <w:rPr>
          <w:sz w:val="20"/>
          <w:szCs w:val="20"/>
        </w:rPr>
        <w:tab/>
      </w:r>
      <w:r w:rsidR="00ED6E73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J. Lawson </w:t>
      </w:r>
      <w:r w:rsidR="00ED6E73">
        <w:rPr>
          <w:sz w:val="20"/>
          <w:szCs w:val="20"/>
        </w:rPr>
        <w:tab/>
        <w:t>S. Welling</w:t>
      </w:r>
    </w:p>
    <w:p w14:paraId="62C33407" w14:textId="77777777" w:rsidR="00EE48B8" w:rsidRDefault="00EE48B8" w:rsidP="00ED6E73">
      <w:pPr>
        <w:widowControl w:val="0"/>
        <w:tabs>
          <w:tab w:val="left" w:pos="2160"/>
        </w:tabs>
        <w:autoSpaceDE w:val="0"/>
        <w:autoSpaceDN w:val="0"/>
        <w:ind w:left="1440" w:right="-738"/>
        <w:rPr>
          <w:rFonts w:ascii="Times" w:hAnsi="Times"/>
          <w:sz w:val="20"/>
          <w:szCs w:val="20"/>
          <w:lang w:val="en-US"/>
        </w:rPr>
      </w:pP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 w:rsidR="00ED6E73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D. Healy </w:t>
      </w:r>
      <w:r w:rsidR="00ED6E73">
        <w:rPr>
          <w:sz w:val="20"/>
          <w:szCs w:val="20"/>
        </w:rPr>
        <w:tab/>
        <w:t>B. Borden</w:t>
      </w:r>
      <w:r>
        <w:rPr>
          <w:sz w:val="20"/>
          <w:szCs w:val="20"/>
        </w:rPr>
        <w:t xml:space="preserve"> </w:t>
      </w:r>
    </w:p>
    <w:p w14:paraId="75AFD911" w14:textId="77777777" w:rsidR="00EE48B8" w:rsidRDefault="00EE48B8" w:rsidP="00ED6E73">
      <w:pPr>
        <w:widowControl w:val="0"/>
        <w:tabs>
          <w:tab w:val="left" w:pos="2160"/>
        </w:tabs>
        <w:autoSpaceDE w:val="0"/>
        <w:autoSpaceDN w:val="0"/>
        <w:ind w:left="1440" w:right="-738"/>
        <w:rPr>
          <w:rFonts w:ascii="Times" w:hAnsi="Times"/>
          <w:sz w:val="20"/>
          <w:szCs w:val="20"/>
          <w:lang w:val="en-US"/>
        </w:rPr>
      </w:pPr>
      <w:r>
        <w:rPr>
          <w:sz w:val="20"/>
          <w:szCs w:val="20"/>
        </w:rPr>
        <w:tab/>
      </w:r>
      <w:r w:rsidR="00ED6E73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T. </w:t>
      </w:r>
      <w:proofErr w:type="spellStart"/>
      <w:r>
        <w:rPr>
          <w:sz w:val="20"/>
          <w:szCs w:val="20"/>
        </w:rPr>
        <w:t>Gyuse</w:t>
      </w:r>
      <w:proofErr w:type="spellEnd"/>
      <w:r w:rsidR="00ED6E73">
        <w:rPr>
          <w:sz w:val="20"/>
          <w:szCs w:val="20"/>
        </w:rPr>
        <w:tab/>
        <w:t>D. Liggett</w:t>
      </w:r>
      <w:r>
        <w:rPr>
          <w:sz w:val="20"/>
          <w:szCs w:val="20"/>
        </w:rPr>
        <w:t xml:space="preserve"> </w:t>
      </w:r>
    </w:p>
    <w:p w14:paraId="762749EC" w14:textId="77777777" w:rsidR="003E7E6E" w:rsidRDefault="00EE48B8">
      <w:pPr>
        <w:widowControl w:val="0"/>
        <w:tabs>
          <w:tab w:val="left" w:pos="2160"/>
        </w:tabs>
        <w:autoSpaceDE w:val="0"/>
        <w:autoSpaceDN w:val="0"/>
        <w:ind w:left="1440" w:right="-738"/>
        <w:rPr>
          <w:sz w:val="20"/>
          <w:szCs w:val="20"/>
        </w:rPr>
      </w:pPr>
      <w:r>
        <w:rPr>
          <w:sz w:val="20"/>
          <w:szCs w:val="20"/>
        </w:rPr>
        <w:tab/>
      </w:r>
      <w:r w:rsidR="00ED6E73">
        <w:rPr>
          <w:sz w:val="20"/>
          <w:szCs w:val="20"/>
        </w:rPr>
        <w:t xml:space="preserve"> </w:t>
      </w:r>
      <w:r>
        <w:rPr>
          <w:sz w:val="20"/>
          <w:szCs w:val="20"/>
        </w:rPr>
        <w:t>G. Barrow</w:t>
      </w:r>
    </w:p>
    <w:p w14:paraId="5C4BE08A" w14:textId="77777777" w:rsidR="003E7E6E" w:rsidRDefault="003E7E6E">
      <w:pPr>
        <w:widowControl w:val="0"/>
        <w:tabs>
          <w:tab w:val="left" w:pos="2160"/>
        </w:tabs>
        <w:autoSpaceDE w:val="0"/>
        <w:autoSpaceDN w:val="0"/>
        <w:ind w:left="1440" w:right="-738"/>
        <w:rPr>
          <w:sz w:val="20"/>
          <w:szCs w:val="20"/>
        </w:rPr>
      </w:pPr>
    </w:p>
    <w:p w14:paraId="65F1E712" w14:textId="77777777" w:rsidR="00EE48B8" w:rsidRDefault="00EE48B8">
      <w:pPr>
        <w:widowControl w:val="0"/>
        <w:tabs>
          <w:tab w:val="left" w:pos="2160"/>
        </w:tabs>
        <w:autoSpaceDE w:val="0"/>
        <w:autoSpaceDN w:val="0"/>
        <w:ind w:left="1440" w:right="-738"/>
        <w:rPr>
          <w:rFonts w:ascii="Times" w:hAnsi="Times"/>
          <w:sz w:val="20"/>
          <w:szCs w:val="20"/>
          <w:lang w:val="en-US"/>
        </w:rPr>
      </w:pPr>
      <w:r>
        <w:rPr>
          <w:sz w:val="20"/>
          <w:szCs w:val="20"/>
        </w:rPr>
        <w:t xml:space="preserve"> </w:t>
      </w:r>
    </w:p>
    <w:p w14:paraId="0C3A8EAF" w14:textId="77777777" w:rsidR="00EE48B8" w:rsidRDefault="00EE48B8">
      <w:pPr>
        <w:widowControl w:val="0"/>
        <w:tabs>
          <w:tab w:val="left" w:pos="2160"/>
        </w:tabs>
        <w:autoSpaceDE w:val="0"/>
        <w:autoSpaceDN w:val="0"/>
        <w:ind w:left="1440" w:right="-738"/>
        <w:rPr>
          <w:rFonts w:ascii="Times" w:hAnsi="Times"/>
          <w:sz w:val="20"/>
          <w:szCs w:val="20"/>
          <w:lang w:val="en-US"/>
        </w:rPr>
      </w:pPr>
    </w:p>
    <w:p w14:paraId="3D808DB1" w14:textId="77777777" w:rsidR="00EE48B8" w:rsidRDefault="00EE48B8">
      <w:pPr>
        <w:pStyle w:val="Heading5"/>
        <w:ind w:left="748" w:right="-738"/>
        <w:rPr>
          <w:rFonts w:ascii="Times" w:hAnsi="Times"/>
          <w:lang w:val="en-US"/>
        </w:rPr>
      </w:pPr>
      <w:r>
        <w:t xml:space="preserve">CONSULTANCY </w:t>
      </w:r>
    </w:p>
    <w:p w14:paraId="07C88909" w14:textId="77777777" w:rsidR="00EE48B8" w:rsidRDefault="00EE48B8">
      <w:pPr>
        <w:widowControl w:val="0"/>
        <w:tabs>
          <w:tab w:val="left" w:pos="720"/>
          <w:tab w:val="left" w:pos="2160"/>
        </w:tabs>
        <w:autoSpaceDE w:val="0"/>
        <w:autoSpaceDN w:val="0"/>
        <w:ind w:left="1440" w:right="-738"/>
        <w:rPr>
          <w:rFonts w:ascii="Times" w:hAnsi="Times"/>
          <w:sz w:val="20"/>
          <w:szCs w:val="20"/>
          <w:lang w:val="en-US"/>
        </w:rPr>
      </w:pPr>
      <w:r>
        <w:rPr>
          <w:sz w:val="20"/>
          <w:szCs w:val="20"/>
        </w:rPr>
        <w:t>Consultant to City of Calgary</w:t>
      </w:r>
      <w:r w:rsidR="00BE76A7">
        <w:rPr>
          <w:sz w:val="20"/>
          <w:szCs w:val="20"/>
        </w:rPr>
        <w:t xml:space="preserve"> (</w:t>
      </w:r>
      <w:r>
        <w:rPr>
          <w:sz w:val="20"/>
          <w:szCs w:val="20"/>
        </w:rPr>
        <w:t>Planning Dept)..</w:t>
      </w:r>
    </w:p>
    <w:p w14:paraId="333DC78E" w14:textId="77777777" w:rsidR="00EE48B8" w:rsidRDefault="00EE48B8">
      <w:pPr>
        <w:widowControl w:val="0"/>
        <w:tabs>
          <w:tab w:val="left" w:pos="720"/>
          <w:tab w:val="left" w:pos="2160"/>
        </w:tabs>
        <w:autoSpaceDE w:val="0"/>
        <w:autoSpaceDN w:val="0"/>
        <w:ind w:left="1440" w:right="-738"/>
        <w:rPr>
          <w:rFonts w:ascii="Times" w:hAnsi="Times"/>
          <w:sz w:val="20"/>
          <w:szCs w:val="20"/>
          <w:lang w:val="en-US"/>
        </w:rPr>
      </w:pPr>
      <w:r>
        <w:rPr>
          <w:i/>
          <w:iCs/>
          <w:sz w:val="20"/>
          <w:szCs w:val="20"/>
        </w:rPr>
        <w:t>Shopper Types in Inner City Commercial Areas,1996</w:t>
      </w:r>
      <w:r>
        <w:rPr>
          <w:rFonts w:ascii="Times" w:hAnsi="Times"/>
          <w:sz w:val="20"/>
          <w:szCs w:val="20"/>
          <w:lang w:val="en-US"/>
        </w:rPr>
        <w:t xml:space="preserve"> </w:t>
      </w:r>
      <w:r>
        <w:rPr>
          <w:sz w:val="20"/>
          <w:szCs w:val="20"/>
        </w:rPr>
        <w:t xml:space="preserve"> (with Ivan Townshend). 60 pages.</w:t>
      </w:r>
    </w:p>
    <w:p w14:paraId="641D6FA5" w14:textId="77777777" w:rsidR="00EE48B8" w:rsidRDefault="00EE48B8">
      <w:pPr>
        <w:widowControl w:val="0"/>
        <w:tabs>
          <w:tab w:val="left" w:pos="720"/>
          <w:tab w:val="left" w:pos="2160"/>
        </w:tabs>
        <w:autoSpaceDE w:val="0"/>
        <w:autoSpaceDN w:val="0"/>
        <w:ind w:left="1440" w:right="-738"/>
        <w:rPr>
          <w:rFonts w:ascii="Times" w:hAnsi="Times"/>
          <w:sz w:val="20"/>
          <w:szCs w:val="20"/>
          <w:lang w:val="en-US"/>
        </w:rPr>
      </w:pPr>
    </w:p>
    <w:p w14:paraId="5850FDB5" w14:textId="77777777" w:rsidR="00EE48B8" w:rsidRDefault="00EE48B8">
      <w:pPr>
        <w:widowControl w:val="0"/>
        <w:tabs>
          <w:tab w:val="left" w:pos="720"/>
          <w:tab w:val="left" w:pos="2160"/>
        </w:tabs>
        <w:autoSpaceDE w:val="0"/>
        <w:autoSpaceDN w:val="0"/>
        <w:ind w:left="1440" w:right="-738"/>
        <w:rPr>
          <w:rFonts w:ascii="Times" w:hAnsi="Times"/>
          <w:sz w:val="20"/>
          <w:szCs w:val="20"/>
          <w:lang w:val="en-US"/>
        </w:rPr>
      </w:pPr>
      <w:r>
        <w:rPr>
          <w:sz w:val="20"/>
          <w:szCs w:val="20"/>
        </w:rPr>
        <w:t xml:space="preserve">Consultant to City of </w:t>
      </w:r>
      <w:smartTag w:uri="urn:schemas-microsoft-com:office:smarttags" w:element="City">
        <w:smartTag w:uri="urn:schemas-microsoft-com:office:smarttags" w:element="place">
          <w:r>
            <w:rPr>
              <w:sz w:val="20"/>
              <w:szCs w:val="20"/>
            </w:rPr>
            <w:t>Calgary</w:t>
          </w:r>
        </w:smartTag>
      </w:smartTag>
      <w:r>
        <w:rPr>
          <w:sz w:val="20"/>
          <w:szCs w:val="20"/>
        </w:rPr>
        <w:t xml:space="preserve"> ( Planning Dept.)...</w:t>
      </w:r>
    </w:p>
    <w:p w14:paraId="3621F0C1" w14:textId="77777777" w:rsidR="00EE48B8" w:rsidRDefault="00EE48B8">
      <w:pPr>
        <w:widowControl w:val="0"/>
        <w:tabs>
          <w:tab w:val="left" w:pos="720"/>
          <w:tab w:val="left" w:pos="2160"/>
        </w:tabs>
        <w:autoSpaceDE w:val="0"/>
        <w:autoSpaceDN w:val="0"/>
        <w:ind w:left="1440" w:right="-738"/>
        <w:rPr>
          <w:rFonts w:ascii="Times" w:hAnsi="Times"/>
          <w:sz w:val="20"/>
          <w:szCs w:val="20"/>
          <w:lang w:val="en-US"/>
        </w:rPr>
      </w:pPr>
      <w:r>
        <w:rPr>
          <w:i/>
          <w:iCs/>
          <w:sz w:val="20"/>
          <w:szCs w:val="20"/>
        </w:rPr>
        <w:t xml:space="preserve">Shopper Types in Calgary’s Business Revitalization Zones </w:t>
      </w:r>
      <w:r>
        <w:rPr>
          <w:sz w:val="20"/>
          <w:szCs w:val="20"/>
        </w:rPr>
        <w:t xml:space="preserve"> 1994 (with Ivan Townshend ). 50 pages.</w:t>
      </w:r>
    </w:p>
    <w:p w14:paraId="4F1DFA73" w14:textId="77777777" w:rsidR="00EE48B8" w:rsidRDefault="00EE48B8">
      <w:pPr>
        <w:widowControl w:val="0"/>
        <w:tabs>
          <w:tab w:val="left" w:pos="720"/>
          <w:tab w:val="left" w:pos="2160"/>
        </w:tabs>
        <w:autoSpaceDE w:val="0"/>
        <w:autoSpaceDN w:val="0"/>
        <w:ind w:left="1440" w:right="-738"/>
        <w:rPr>
          <w:rFonts w:ascii="Times" w:hAnsi="Times"/>
          <w:sz w:val="20"/>
          <w:szCs w:val="20"/>
          <w:lang w:val="en-US"/>
        </w:rPr>
      </w:pPr>
    </w:p>
    <w:p w14:paraId="4C1DDB8D" w14:textId="77777777" w:rsidR="00EE48B8" w:rsidRDefault="00EE48B8">
      <w:pPr>
        <w:widowControl w:val="0"/>
        <w:tabs>
          <w:tab w:val="left" w:pos="720"/>
          <w:tab w:val="left" w:pos="2160"/>
        </w:tabs>
        <w:autoSpaceDE w:val="0"/>
        <w:autoSpaceDN w:val="0"/>
        <w:ind w:left="1440" w:right="-738"/>
        <w:rPr>
          <w:rFonts w:ascii="Times" w:hAnsi="Times"/>
          <w:sz w:val="20"/>
          <w:szCs w:val="20"/>
          <w:lang w:val="en-US"/>
        </w:rPr>
      </w:pPr>
      <w:r>
        <w:rPr>
          <w:sz w:val="20"/>
          <w:szCs w:val="20"/>
        </w:rPr>
        <w:t xml:space="preserve">Consultant to </w:t>
      </w:r>
      <w:smartTag w:uri="urn:schemas-microsoft-com:office:smarttags" w:element="State">
        <w:r>
          <w:rPr>
            <w:sz w:val="20"/>
            <w:szCs w:val="20"/>
          </w:rPr>
          <w:t>Alberta</w:t>
        </w:r>
      </w:smartTag>
      <w:r>
        <w:rPr>
          <w:sz w:val="20"/>
          <w:szCs w:val="20"/>
        </w:rPr>
        <w:t xml:space="preserve"> Culture ( </w:t>
      </w:r>
      <w:smartTag w:uri="urn:schemas-microsoft-com:office:smarttags" w:element="place">
        <w:r>
          <w:rPr>
            <w:sz w:val="20"/>
            <w:szCs w:val="20"/>
          </w:rPr>
          <w:t xml:space="preserve">Province of </w:t>
        </w:r>
        <w:smartTag w:uri="urn:schemas-microsoft-com:office:smarttags" w:element="PlaceName">
          <w:r>
            <w:rPr>
              <w:sz w:val="20"/>
              <w:szCs w:val="20"/>
            </w:rPr>
            <w:t>Alberta</w:t>
          </w:r>
        </w:smartTag>
      </w:smartTag>
      <w:r>
        <w:rPr>
          <w:sz w:val="20"/>
          <w:szCs w:val="20"/>
        </w:rPr>
        <w:t>).</w:t>
      </w:r>
    </w:p>
    <w:p w14:paraId="307C9EE5" w14:textId="77777777" w:rsidR="00EE48B8" w:rsidRDefault="00EE48B8">
      <w:pPr>
        <w:widowControl w:val="0"/>
        <w:tabs>
          <w:tab w:val="left" w:pos="720"/>
          <w:tab w:val="left" w:pos="2160"/>
        </w:tabs>
        <w:autoSpaceDE w:val="0"/>
        <w:autoSpaceDN w:val="0"/>
        <w:ind w:left="1440" w:right="-738"/>
        <w:rPr>
          <w:rFonts w:ascii="Times" w:hAnsi="Times"/>
          <w:sz w:val="20"/>
          <w:szCs w:val="20"/>
          <w:lang w:val="en-US"/>
        </w:rPr>
      </w:pPr>
      <w:r>
        <w:rPr>
          <w:i/>
          <w:iCs/>
          <w:sz w:val="20"/>
          <w:szCs w:val="20"/>
        </w:rPr>
        <w:t xml:space="preserve">"The Welsh in </w:t>
      </w:r>
      <w:smartTag w:uri="urn:schemas-microsoft-com:office:smarttags" w:element="place">
        <w:smartTag w:uri="urn:schemas-microsoft-com:office:smarttags" w:element="State">
          <w:r>
            <w:rPr>
              <w:i/>
              <w:iCs/>
              <w:sz w:val="20"/>
              <w:szCs w:val="20"/>
            </w:rPr>
            <w:t>Alberta</w:t>
          </w:r>
        </w:smartTag>
      </w:smartTag>
      <w:r>
        <w:rPr>
          <w:i/>
          <w:iCs/>
          <w:sz w:val="20"/>
          <w:szCs w:val="20"/>
        </w:rPr>
        <w:t>: Success and Failure in Early Immigration Schemes."</w:t>
      </w:r>
      <w:r>
        <w:rPr>
          <w:sz w:val="20"/>
          <w:szCs w:val="20"/>
        </w:rPr>
        <w:t xml:space="preserve"> 96 pages..</w:t>
      </w:r>
    </w:p>
    <w:p w14:paraId="37E87588" w14:textId="77777777" w:rsidR="00EE48B8" w:rsidRDefault="00EE48B8">
      <w:pPr>
        <w:widowControl w:val="0"/>
        <w:tabs>
          <w:tab w:val="left" w:pos="720"/>
          <w:tab w:val="left" w:pos="2160"/>
        </w:tabs>
        <w:autoSpaceDE w:val="0"/>
        <w:autoSpaceDN w:val="0"/>
        <w:ind w:left="1440" w:right="-738"/>
        <w:rPr>
          <w:rFonts w:ascii="Times" w:hAnsi="Times"/>
          <w:sz w:val="20"/>
          <w:szCs w:val="20"/>
          <w:lang w:val="en-US"/>
        </w:rPr>
      </w:pPr>
    </w:p>
    <w:p w14:paraId="6BF1C10A" w14:textId="77777777" w:rsidR="00EE48B8" w:rsidRDefault="00EE48B8">
      <w:pPr>
        <w:widowControl w:val="0"/>
        <w:tabs>
          <w:tab w:val="left" w:pos="720"/>
          <w:tab w:val="left" w:pos="2160"/>
        </w:tabs>
        <w:autoSpaceDE w:val="0"/>
        <w:autoSpaceDN w:val="0"/>
        <w:ind w:left="1440" w:right="-738"/>
        <w:rPr>
          <w:sz w:val="20"/>
          <w:szCs w:val="20"/>
        </w:rPr>
      </w:pPr>
      <w:r>
        <w:rPr>
          <w:sz w:val="20"/>
          <w:szCs w:val="20"/>
        </w:rPr>
        <w:t>Consultant to Dept. of Environment (</w:t>
      </w:r>
      <w:smartTag w:uri="urn:schemas-microsoft-com:office:smarttags" w:element="place">
        <w:smartTag w:uri="urn:schemas-microsoft-com:office:smarttags" w:element="PlaceType">
          <w:r>
            <w:rPr>
              <w:sz w:val="20"/>
              <w:szCs w:val="20"/>
            </w:rPr>
            <w:t>Province</w:t>
          </w:r>
        </w:smartTag>
        <w:r>
          <w:rPr>
            <w:sz w:val="20"/>
            <w:szCs w:val="20"/>
          </w:rPr>
          <w:t xml:space="preserve"> of </w:t>
        </w:r>
        <w:smartTag w:uri="urn:schemas-microsoft-com:office:smarttags" w:element="PlaceName">
          <w:r>
            <w:rPr>
              <w:sz w:val="20"/>
              <w:szCs w:val="20"/>
            </w:rPr>
            <w:t>Alberta</w:t>
          </w:r>
        </w:smartTag>
      </w:smartTag>
      <w:r>
        <w:rPr>
          <w:sz w:val="20"/>
          <w:szCs w:val="20"/>
        </w:rPr>
        <w:t xml:space="preserve">).. Land Use Change in </w:t>
      </w:r>
      <w:smartTag w:uri="urn:schemas-microsoft-com:office:smarttags" w:element="place">
        <w:r>
          <w:rPr>
            <w:sz w:val="20"/>
            <w:szCs w:val="20"/>
          </w:rPr>
          <w:t>Western Calgary</w:t>
        </w:r>
      </w:smartTag>
      <w:r>
        <w:rPr>
          <w:sz w:val="20"/>
          <w:szCs w:val="20"/>
        </w:rPr>
        <w:t xml:space="preserve"> </w:t>
      </w:r>
    </w:p>
    <w:p w14:paraId="34878648" w14:textId="77777777" w:rsidR="00EE48B8" w:rsidRDefault="00EE48B8">
      <w:pPr>
        <w:widowControl w:val="0"/>
        <w:tabs>
          <w:tab w:val="left" w:pos="720"/>
          <w:tab w:val="left" w:pos="2160"/>
        </w:tabs>
        <w:autoSpaceDE w:val="0"/>
        <w:autoSpaceDN w:val="0"/>
        <w:ind w:left="1440" w:right="-738"/>
        <w:rPr>
          <w:rFonts w:ascii="Times" w:hAnsi="Times"/>
          <w:sz w:val="20"/>
          <w:szCs w:val="20"/>
          <w:lang w:val="en-US"/>
        </w:rPr>
      </w:pPr>
      <w:r>
        <w:rPr>
          <w:sz w:val="20"/>
          <w:szCs w:val="20"/>
        </w:rPr>
        <w:t>(30 pages inc. maps and tables)</w:t>
      </w:r>
    </w:p>
    <w:p w14:paraId="4E37567E" w14:textId="77777777" w:rsidR="00EE48B8" w:rsidRDefault="00EE48B8">
      <w:pPr>
        <w:widowControl w:val="0"/>
        <w:tabs>
          <w:tab w:val="left" w:pos="720"/>
          <w:tab w:val="left" w:pos="2160"/>
        </w:tabs>
        <w:autoSpaceDE w:val="0"/>
        <w:autoSpaceDN w:val="0"/>
        <w:ind w:left="1440" w:right="-738"/>
        <w:rPr>
          <w:rFonts w:ascii="Times" w:hAnsi="Times"/>
          <w:sz w:val="20"/>
          <w:szCs w:val="20"/>
          <w:lang w:val="en-US"/>
        </w:rPr>
      </w:pPr>
    </w:p>
    <w:p w14:paraId="3BFDED8D" w14:textId="77777777" w:rsidR="00EE48B8" w:rsidRDefault="00EE48B8">
      <w:pPr>
        <w:widowControl w:val="0"/>
        <w:tabs>
          <w:tab w:val="left" w:pos="720"/>
          <w:tab w:val="left" w:pos="2160"/>
        </w:tabs>
        <w:autoSpaceDE w:val="0"/>
        <w:autoSpaceDN w:val="0"/>
        <w:ind w:left="1440" w:right="-738"/>
        <w:rPr>
          <w:i/>
          <w:iCs/>
          <w:sz w:val="20"/>
          <w:szCs w:val="20"/>
        </w:rPr>
      </w:pPr>
      <w:r>
        <w:rPr>
          <w:sz w:val="20"/>
          <w:szCs w:val="20"/>
        </w:rPr>
        <w:t>Consultant to Department of Municipal Affairs (</w:t>
      </w:r>
      <w:smartTag w:uri="urn:schemas-microsoft-com:office:smarttags" w:element="place">
        <w:smartTag w:uri="urn:schemas-microsoft-com:office:smarttags" w:element="PlaceType">
          <w:r>
            <w:rPr>
              <w:sz w:val="20"/>
              <w:szCs w:val="20"/>
            </w:rPr>
            <w:t>Province</w:t>
          </w:r>
        </w:smartTag>
        <w:r>
          <w:rPr>
            <w:sz w:val="20"/>
            <w:szCs w:val="20"/>
          </w:rPr>
          <w:t xml:space="preserve"> of </w:t>
        </w:r>
        <w:smartTag w:uri="urn:schemas-microsoft-com:office:smarttags" w:element="PlaceName">
          <w:r>
            <w:rPr>
              <w:sz w:val="20"/>
              <w:szCs w:val="20"/>
            </w:rPr>
            <w:t>Alberta</w:t>
          </w:r>
        </w:smartTag>
      </w:smartTag>
      <w:r>
        <w:rPr>
          <w:sz w:val="20"/>
          <w:szCs w:val="20"/>
        </w:rPr>
        <w:t>)...</w:t>
      </w:r>
      <w:r>
        <w:rPr>
          <w:i/>
          <w:iCs/>
          <w:sz w:val="20"/>
          <w:szCs w:val="20"/>
        </w:rPr>
        <w:t>“Recent Service Centre Changes</w:t>
      </w:r>
    </w:p>
    <w:p w14:paraId="178F0288" w14:textId="77777777" w:rsidR="00EE48B8" w:rsidRDefault="00EE48B8">
      <w:pPr>
        <w:widowControl w:val="0"/>
        <w:tabs>
          <w:tab w:val="left" w:pos="720"/>
          <w:tab w:val="left" w:pos="2160"/>
        </w:tabs>
        <w:autoSpaceDE w:val="0"/>
        <w:autoSpaceDN w:val="0"/>
        <w:ind w:left="1440" w:right="-738"/>
        <w:rPr>
          <w:rFonts w:ascii="Times" w:hAnsi="Times"/>
          <w:sz w:val="20"/>
          <w:szCs w:val="20"/>
          <w:lang w:val="en-US"/>
        </w:rPr>
      </w:pPr>
      <w:r>
        <w:rPr>
          <w:i/>
          <w:iCs/>
          <w:sz w:val="20"/>
          <w:szCs w:val="20"/>
        </w:rPr>
        <w:t xml:space="preserve"> in </w:t>
      </w:r>
      <w:smartTag w:uri="urn:schemas-microsoft-com:office:smarttags" w:element="State">
        <w:smartTag w:uri="urn:schemas-microsoft-com:office:smarttags" w:element="place">
          <w:r>
            <w:rPr>
              <w:i/>
              <w:iCs/>
              <w:sz w:val="20"/>
              <w:szCs w:val="20"/>
            </w:rPr>
            <w:t>Alberta</w:t>
          </w:r>
        </w:smartTag>
      </w:smartTag>
      <w:r>
        <w:rPr>
          <w:i/>
          <w:iCs/>
          <w:sz w:val="20"/>
          <w:szCs w:val="20"/>
        </w:rPr>
        <w:t>.”</w:t>
      </w:r>
      <w:r>
        <w:rPr>
          <w:sz w:val="20"/>
          <w:szCs w:val="20"/>
        </w:rPr>
        <w:t xml:space="preserve">  This was written in three parts (110 pages) excluding appendices):</w:t>
      </w:r>
    </w:p>
    <w:p w14:paraId="6460D9BF" w14:textId="77777777" w:rsidR="00EE48B8" w:rsidRDefault="00EE48B8">
      <w:pPr>
        <w:widowControl w:val="0"/>
        <w:tabs>
          <w:tab w:val="left" w:pos="720"/>
          <w:tab w:val="left" w:pos="2160"/>
          <w:tab w:val="left" w:pos="2520"/>
        </w:tabs>
        <w:autoSpaceDE w:val="0"/>
        <w:autoSpaceDN w:val="0"/>
        <w:ind w:left="1440" w:right="-738"/>
        <w:rPr>
          <w:rFonts w:ascii="Times" w:hAnsi="Times"/>
          <w:sz w:val="20"/>
          <w:szCs w:val="20"/>
          <w:lang w:val="en-US"/>
        </w:rPr>
      </w:pPr>
      <w:r>
        <w:rPr>
          <w:sz w:val="20"/>
          <w:szCs w:val="20"/>
        </w:rPr>
        <w:t xml:space="preserve">—The Differentiation of </w:t>
      </w:r>
      <w:smartTag w:uri="urn:schemas-microsoft-com:office:smarttags" w:element="place">
        <w:smartTag w:uri="urn:schemas-microsoft-com:office:smarttags" w:element="State">
          <w:r>
            <w:rPr>
              <w:sz w:val="20"/>
              <w:szCs w:val="20"/>
            </w:rPr>
            <w:t>Alberta</w:t>
          </w:r>
        </w:smartTag>
      </w:smartTag>
      <w:r>
        <w:rPr>
          <w:sz w:val="20"/>
          <w:szCs w:val="20"/>
        </w:rPr>
        <w:t xml:space="preserve"> Service Centres in 1985;</w:t>
      </w:r>
    </w:p>
    <w:p w14:paraId="728E5305" w14:textId="77777777" w:rsidR="00EE48B8" w:rsidRDefault="00EE48B8">
      <w:pPr>
        <w:widowControl w:val="0"/>
        <w:tabs>
          <w:tab w:val="left" w:pos="720"/>
          <w:tab w:val="left" w:pos="2160"/>
          <w:tab w:val="left" w:pos="2520"/>
        </w:tabs>
        <w:autoSpaceDE w:val="0"/>
        <w:autoSpaceDN w:val="0"/>
        <w:ind w:left="1440" w:right="-738"/>
        <w:rPr>
          <w:rFonts w:ascii="Times" w:hAnsi="Times"/>
          <w:sz w:val="20"/>
          <w:szCs w:val="20"/>
          <w:lang w:val="en-US"/>
        </w:rPr>
      </w:pPr>
      <w:r>
        <w:rPr>
          <w:sz w:val="20"/>
          <w:szCs w:val="20"/>
        </w:rPr>
        <w:t xml:space="preserve">—Commercial Changes in </w:t>
      </w:r>
      <w:smartTag w:uri="urn:schemas-microsoft-com:office:smarttags" w:element="place">
        <w:smartTag w:uri="urn:schemas-microsoft-com:office:smarttags" w:element="State">
          <w:r>
            <w:rPr>
              <w:sz w:val="20"/>
              <w:szCs w:val="20"/>
            </w:rPr>
            <w:t>Alberta</w:t>
          </w:r>
        </w:smartTag>
      </w:smartTag>
      <w:r>
        <w:rPr>
          <w:sz w:val="20"/>
          <w:szCs w:val="20"/>
        </w:rPr>
        <w:t xml:space="preserve"> Service Centres, 1977-85;</w:t>
      </w:r>
    </w:p>
    <w:p w14:paraId="5913D077" w14:textId="77777777" w:rsidR="00EE48B8" w:rsidRDefault="00EE48B8">
      <w:pPr>
        <w:widowControl w:val="0"/>
        <w:tabs>
          <w:tab w:val="left" w:pos="720"/>
          <w:tab w:val="left" w:pos="2160"/>
          <w:tab w:val="left" w:pos="2520"/>
        </w:tabs>
        <w:autoSpaceDE w:val="0"/>
        <w:autoSpaceDN w:val="0"/>
        <w:ind w:left="1440" w:right="-738"/>
        <w:rPr>
          <w:rFonts w:ascii="Times" w:hAnsi="Times"/>
          <w:sz w:val="20"/>
          <w:szCs w:val="20"/>
          <w:lang w:val="en-US"/>
        </w:rPr>
      </w:pPr>
      <w:r>
        <w:rPr>
          <w:sz w:val="20"/>
          <w:szCs w:val="20"/>
        </w:rPr>
        <w:t xml:space="preserve">—Population Changes in </w:t>
      </w:r>
      <w:smartTag w:uri="urn:schemas-microsoft-com:office:smarttags" w:element="place">
        <w:smartTag w:uri="urn:schemas-microsoft-com:office:smarttags" w:element="State">
          <w:r>
            <w:rPr>
              <w:sz w:val="20"/>
              <w:szCs w:val="20"/>
            </w:rPr>
            <w:t>Alberta</w:t>
          </w:r>
        </w:smartTag>
      </w:smartTag>
      <w:r>
        <w:rPr>
          <w:sz w:val="20"/>
          <w:szCs w:val="20"/>
        </w:rPr>
        <w:t xml:space="preserve"> Service Centres, 1981-86.</w:t>
      </w:r>
    </w:p>
    <w:p w14:paraId="68314390" w14:textId="77777777" w:rsidR="00EE48B8" w:rsidRDefault="00EE48B8">
      <w:pPr>
        <w:widowControl w:val="0"/>
        <w:tabs>
          <w:tab w:val="left" w:pos="720"/>
          <w:tab w:val="left" w:pos="2160"/>
          <w:tab w:val="left" w:pos="2520"/>
        </w:tabs>
        <w:autoSpaceDE w:val="0"/>
        <w:autoSpaceDN w:val="0"/>
        <w:ind w:left="1440" w:right="-738"/>
        <w:rPr>
          <w:rFonts w:ascii="Times" w:hAnsi="Times"/>
          <w:sz w:val="20"/>
          <w:szCs w:val="20"/>
          <w:lang w:val="en-US"/>
        </w:rPr>
      </w:pPr>
    </w:p>
    <w:p w14:paraId="44F9DF74" w14:textId="77777777" w:rsidR="00EE48B8" w:rsidRDefault="00EE48B8">
      <w:pPr>
        <w:widowControl w:val="0"/>
        <w:tabs>
          <w:tab w:val="left" w:pos="720"/>
          <w:tab w:val="left" w:pos="2160"/>
          <w:tab w:val="left" w:pos="2520"/>
        </w:tabs>
        <w:autoSpaceDE w:val="0"/>
        <w:autoSpaceDN w:val="0"/>
        <w:ind w:left="1440" w:right="-738"/>
        <w:rPr>
          <w:rFonts w:ascii="Times" w:hAnsi="Times"/>
          <w:sz w:val="20"/>
          <w:szCs w:val="20"/>
          <w:lang w:val="en-US"/>
        </w:rPr>
      </w:pPr>
      <w:r>
        <w:rPr>
          <w:sz w:val="20"/>
          <w:szCs w:val="20"/>
        </w:rPr>
        <w:t xml:space="preserve">Consultant to Department of Municipal Affairs (Alberta), 1980. </w:t>
      </w:r>
    </w:p>
    <w:p w14:paraId="40FE2D72" w14:textId="77777777" w:rsidR="00EE48B8" w:rsidRDefault="00EE48B8">
      <w:pPr>
        <w:widowControl w:val="0"/>
        <w:tabs>
          <w:tab w:val="left" w:pos="720"/>
          <w:tab w:val="left" w:pos="2160"/>
          <w:tab w:val="left" w:pos="2520"/>
        </w:tabs>
        <w:autoSpaceDE w:val="0"/>
        <w:autoSpaceDN w:val="0"/>
        <w:ind w:left="1440" w:right="-738"/>
        <w:rPr>
          <w:rFonts w:ascii="Times" w:hAnsi="Times"/>
          <w:i/>
          <w:iCs/>
          <w:sz w:val="20"/>
          <w:szCs w:val="20"/>
          <w:lang w:val="en-US"/>
        </w:rPr>
      </w:pPr>
      <w:r>
        <w:rPr>
          <w:i/>
          <w:iCs/>
          <w:sz w:val="20"/>
          <w:szCs w:val="20"/>
        </w:rPr>
        <w:t xml:space="preserve">“Service Centres in Alberta ”.  </w:t>
      </w:r>
      <w:r>
        <w:rPr>
          <w:sz w:val="20"/>
          <w:szCs w:val="20"/>
        </w:rPr>
        <w:t>Report in five chapters (175 pages)</w:t>
      </w:r>
    </w:p>
    <w:p w14:paraId="7222531D" w14:textId="77777777" w:rsidR="00EE48B8" w:rsidRDefault="00EE48B8">
      <w:pPr>
        <w:widowControl w:val="0"/>
        <w:tabs>
          <w:tab w:val="left" w:pos="720"/>
          <w:tab w:val="left" w:pos="2160"/>
          <w:tab w:val="left" w:pos="2520"/>
        </w:tabs>
        <w:autoSpaceDE w:val="0"/>
        <w:autoSpaceDN w:val="0"/>
        <w:ind w:left="1440" w:right="-738"/>
        <w:rPr>
          <w:rFonts w:ascii="Times" w:hAnsi="Times"/>
          <w:i/>
          <w:iCs/>
          <w:sz w:val="20"/>
          <w:szCs w:val="20"/>
          <w:lang w:val="en-US"/>
        </w:rPr>
      </w:pPr>
    </w:p>
    <w:p w14:paraId="29DB8489" w14:textId="77777777" w:rsidR="00EE48B8" w:rsidRDefault="00EE48B8">
      <w:pPr>
        <w:widowControl w:val="0"/>
        <w:numPr>
          <w:ilvl w:val="1"/>
          <w:numId w:val="4"/>
        </w:numPr>
        <w:tabs>
          <w:tab w:val="left" w:pos="720"/>
          <w:tab w:val="left" w:pos="1080"/>
          <w:tab w:val="left" w:pos="1620"/>
          <w:tab w:val="left" w:pos="2430"/>
        </w:tabs>
        <w:autoSpaceDE w:val="0"/>
        <w:autoSpaceDN w:val="0"/>
        <w:ind w:right="-738"/>
        <w:rPr>
          <w:rFonts w:ascii="Times" w:hAnsi="Times"/>
          <w:sz w:val="20"/>
          <w:szCs w:val="20"/>
          <w:lang w:val="en-US"/>
        </w:rPr>
      </w:pPr>
      <w:r>
        <w:rPr>
          <w:sz w:val="20"/>
          <w:szCs w:val="20"/>
        </w:rPr>
        <w:lastRenderedPageBreak/>
        <w:t xml:space="preserve">Consultant ( with </w:t>
      </w:r>
      <w:proofErr w:type="spellStart"/>
      <w:r>
        <w:rPr>
          <w:sz w:val="20"/>
          <w:szCs w:val="20"/>
        </w:rPr>
        <w:t>D.T.Herbert</w:t>
      </w:r>
      <w:proofErr w:type="spellEnd"/>
      <w:r>
        <w:rPr>
          <w:sz w:val="20"/>
          <w:szCs w:val="20"/>
        </w:rPr>
        <w:t>) to Building Design Partnership in their survey and redevelopment</w:t>
      </w:r>
    </w:p>
    <w:p w14:paraId="65783F21" w14:textId="77777777" w:rsidR="00EE48B8" w:rsidRDefault="00EE48B8">
      <w:pPr>
        <w:widowControl w:val="0"/>
        <w:tabs>
          <w:tab w:val="left" w:pos="1080"/>
          <w:tab w:val="left" w:pos="1620"/>
          <w:tab w:val="left" w:pos="2430"/>
        </w:tabs>
        <w:autoSpaceDE w:val="0"/>
        <w:autoSpaceDN w:val="0"/>
        <w:ind w:left="1440" w:right="-738"/>
        <w:rPr>
          <w:rFonts w:ascii="Times" w:hAnsi="Times"/>
          <w:sz w:val="20"/>
          <w:szCs w:val="20"/>
          <w:lang w:val="en-US"/>
        </w:rPr>
      </w:pPr>
      <w:r>
        <w:rPr>
          <w:sz w:val="20"/>
          <w:szCs w:val="20"/>
        </w:rPr>
        <w:t xml:space="preserve">plan for the </w:t>
      </w:r>
      <w:smartTag w:uri="urn:schemas-microsoft-com:office:smarttags" w:element="PlaceName">
        <w:r>
          <w:rPr>
            <w:sz w:val="20"/>
            <w:szCs w:val="20"/>
          </w:rPr>
          <w:t>Rhondda</w:t>
        </w:r>
      </w:smartTag>
      <w:r>
        <w:rPr>
          <w:sz w:val="20"/>
          <w:szCs w:val="20"/>
        </w:rPr>
        <w:t xml:space="preserve"> </w:t>
      </w:r>
      <w:smartTag w:uri="urn:schemas-microsoft-com:office:smarttags" w:element="PlaceType">
        <w:r>
          <w:rPr>
            <w:sz w:val="20"/>
            <w:szCs w:val="20"/>
          </w:rPr>
          <w:t>Valleys</w:t>
        </w:r>
      </w:smartTag>
      <w:r>
        <w:rPr>
          <w:sz w:val="20"/>
          <w:szCs w:val="20"/>
        </w:rPr>
        <w:t xml:space="preserve">, </w:t>
      </w:r>
      <w:smartTag w:uri="urn:schemas-microsoft-com:office:smarttags" w:element="place">
        <w:r>
          <w:rPr>
            <w:sz w:val="20"/>
            <w:szCs w:val="20"/>
          </w:rPr>
          <w:t>South Wales</w:t>
        </w:r>
      </w:smartTag>
      <w:r>
        <w:rPr>
          <w:sz w:val="20"/>
          <w:szCs w:val="20"/>
        </w:rPr>
        <w:t xml:space="preserve">.  This involved the initiation, compilation and writing </w:t>
      </w:r>
    </w:p>
    <w:p w14:paraId="511ABA24" w14:textId="77777777" w:rsidR="00EE48B8" w:rsidRDefault="00EE48B8">
      <w:pPr>
        <w:widowControl w:val="0"/>
        <w:tabs>
          <w:tab w:val="left" w:pos="1080"/>
          <w:tab w:val="left" w:pos="1620"/>
          <w:tab w:val="left" w:pos="2430"/>
        </w:tabs>
        <w:autoSpaceDE w:val="0"/>
        <w:autoSpaceDN w:val="0"/>
        <w:ind w:left="1440" w:right="-738"/>
        <w:rPr>
          <w:sz w:val="20"/>
          <w:szCs w:val="20"/>
        </w:rPr>
      </w:pPr>
      <w:r>
        <w:rPr>
          <w:sz w:val="20"/>
          <w:szCs w:val="20"/>
        </w:rPr>
        <w:t xml:space="preserve">of reports on: consumer movements in the area; social characteristics of housing estates; and the extent </w:t>
      </w:r>
    </w:p>
    <w:p w14:paraId="0963D92A" w14:textId="77777777" w:rsidR="00EE48B8" w:rsidRDefault="00EE48B8">
      <w:pPr>
        <w:widowControl w:val="0"/>
        <w:tabs>
          <w:tab w:val="left" w:pos="1080"/>
          <w:tab w:val="left" w:pos="1620"/>
          <w:tab w:val="left" w:pos="2430"/>
        </w:tabs>
        <w:autoSpaceDE w:val="0"/>
        <w:autoSpaceDN w:val="0"/>
        <w:ind w:left="1440" w:right="-738"/>
        <w:rPr>
          <w:sz w:val="20"/>
          <w:szCs w:val="20"/>
        </w:rPr>
      </w:pPr>
      <w:r>
        <w:rPr>
          <w:sz w:val="20"/>
          <w:szCs w:val="20"/>
        </w:rPr>
        <w:t xml:space="preserve">f participation in the planning process. These were used as background for, or were contained in, the </w:t>
      </w:r>
    </w:p>
    <w:p w14:paraId="568ECAD1" w14:textId="77777777" w:rsidR="00EE48B8" w:rsidRDefault="00EE48B8">
      <w:pPr>
        <w:widowControl w:val="0"/>
        <w:tabs>
          <w:tab w:val="left" w:pos="1080"/>
          <w:tab w:val="left" w:pos="1620"/>
          <w:tab w:val="left" w:pos="2430"/>
        </w:tabs>
        <w:autoSpaceDE w:val="0"/>
        <w:autoSpaceDN w:val="0"/>
        <w:ind w:left="1440" w:right="-738"/>
        <w:rPr>
          <w:sz w:val="20"/>
          <w:szCs w:val="20"/>
        </w:rPr>
      </w:pPr>
      <w:r>
        <w:rPr>
          <w:sz w:val="20"/>
          <w:szCs w:val="20"/>
        </w:rPr>
        <w:t xml:space="preserve">1970 final report:  </w:t>
      </w:r>
    </w:p>
    <w:p w14:paraId="3F07945C" w14:textId="77777777" w:rsidR="00EE48B8" w:rsidRDefault="00EE48B8">
      <w:pPr>
        <w:widowControl w:val="0"/>
        <w:tabs>
          <w:tab w:val="left" w:pos="1080"/>
          <w:tab w:val="left" w:pos="1620"/>
          <w:tab w:val="left" w:pos="2430"/>
        </w:tabs>
        <w:autoSpaceDE w:val="0"/>
        <w:autoSpaceDN w:val="0"/>
        <w:ind w:left="1440" w:right="-738"/>
        <w:rPr>
          <w:rFonts w:ascii="Times" w:hAnsi="Times"/>
          <w:sz w:val="20"/>
          <w:szCs w:val="20"/>
          <w:lang w:val="en-US"/>
        </w:rPr>
      </w:pPr>
      <w:r>
        <w:rPr>
          <w:sz w:val="20"/>
          <w:szCs w:val="20"/>
        </w:rPr>
        <w:t xml:space="preserve">B.D.P.  </w:t>
      </w:r>
      <w:r>
        <w:rPr>
          <w:i/>
          <w:iCs/>
          <w:sz w:val="20"/>
          <w:szCs w:val="20"/>
        </w:rPr>
        <w:t>Rhondda Valleys Development Plan Vols. 1 &amp; 2</w:t>
      </w:r>
      <w:r>
        <w:rPr>
          <w:sz w:val="20"/>
          <w:szCs w:val="20"/>
        </w:rPr>
        <w:t>. Glamorgan County  Council (</w:t>
      </w:r>
      <w:smartTag w:uri="urn:schemas-microsoft-com:office:smarttags" w:element="City">
        <w:smartTag w:uri="urn:schemas-microsoft-com:office:smarttags" w:element="place">
          <w:r>
            <w:rPr>
              <w:sz w:val="20"/>
              <w:szCs w:val="20"/>
            </w:rPr>
            <w:t>Cardiff</w:t>
          </w:r>
        </w:smartTag>
      </w:smartTag>
      <w:r>
        <w:rPr>
          <w:sz w:val="20"/>
          <w:szCs w:val="20"/>
        </w:rPr>
        <w:t>).</w:t>
      </w:r>
    </w:p>
    <w:p w14:paraId="20D35E7F" w14:textId="77777777" w:rsidR="00EE48B8" w:rsidRDefault="00EE48B8">
      <w:pPr>
        <w:widowControl w:val="0"/>
        <w:tabs>
          <w:tab w:val="left" w:pos="720"/>
          <w:tab w:val="left" w:pos="1080"/>
          <w:tab w:val="left" w:pos="1620"/>
          <w:tab w:val="left" w:pos="2160"/>
          <w:tab w:val="left" w:pos="2430"/>
        </w:tabs>
        <w:autoSpaceDE w:val="0"/>
        <w:autoSpaceDN w:val="0"/>
        <w:ind w:right="-738"/>
        <w:rPr>
          <w:rFonts w:ascii="Times" w:hAnsi="Times"/>
          <w:sz w:val="20"/>
          <w:szCs w:val="20"/>
          <w:lang w:val="en-US"/>
        </w:rPr>
      </w:pPr>
    </w:p>
    <w:p w14:paraId="67DCF624" w14:textId="77777777" w:rsidR="00EE48B8" w:rsidRDefault="00EE48B8">
      <w:pPr>
        <w:widowControl w:val="0"/>
        <w:tabs>
          <w:tab w:val="left" w:pos="720"/>
          <w:tab w:val="left" w:pos="1440"/>
          <w:tab w:val="left" w:pos="2160"/>
          <w:tab w:val="left" w:pos="2430"/>
        </w:tabs>
        <w:autoSpaceDE w:val="0"/>
        <w:autoSpaceDN w:val="0"/>
        <w:ind w:left="1440" w:right="-738"/>
        <w:rPr>
          <w:sz w:val="20"/>
          <w:szCs w:val="20"/>
        </w:rPr>
      </w:pPr>
    </w:p>
    <w:p w14:paraId="22DBB246" w14:textId="77777777" w:rsidR="00EE48B8" w:rsidRDefault="00EE48B8">
      <w:pPr>
        <w:widowControl w:val="0"/>
        <w:tabs>
          <w:tab w:val="left" w:pos="720"/>
          <w:tab w:val="left" w:pos="1440"/>
          <w:tab w:val="left" w:pos="2160"/>
          <w:tab w:val="left" w:pos="2430"/>
        </w:tabs>
        <w:autoSpaceDE w:val="0"/>
        <w:autoSpaceDN w:val="0"/>
        <w:ind w:left="1440" w:right="-738"/>
        <w:rPr>
          <w:rFonts w:ascii="Times" w:hAnsi="Times"/>
          <w:sz w:val="20"/>
          <w:szCs w:val="20"/>
          <w:lang w:val="en-US"/>
        </w:rPr>
      </w:pPr>
      <w:r>
        <w:rPr>
          <w:sz w:val="20"/>
          <w:szCs w:val="20"/>
        </w:rPr>
        <w:t>….End..</w:t>
      </w:r>
      <w:r w:rsidR="002F1F00">
        <w:rPr>
          <w:sz w:val="20"/>
          <w:szCs w:val="20"/>
        </w:rPr>
        <w:t xml:space="preserve"> May 202</w:t>
      </w:r>
      <w:r w:rsidR="00CC09C2">
        <w:rPr>
          <w:sz w:val="20"/>
          <w:szCs w:val="20"/>
        </w:rPr>
        <w:t>5</w:t>
      </w:r>
      <w:r w:rsidR="001F30C6">
        <w:rPr>
          <w:sz w:val="20"/>
          <w:szCs w:val="20"/>
        </w:rPr>
        <w:t>.</w:t>
      </w:r>
      <w:r>
        <w:rPr>
          <w:sz w:val="20"/>
          <w:szCs w:val="20"/>
        </w:rPr>
        <w:t xml:space="preserve"> …………………………………………………………………………………………………………</w:t>
      </w:r>
    </w:p>
    <w:p w14:paraId="6152F02F" w14:textId="77777777" w:rsidR="00B81DD7" w:rsidRDefault="00B81DD7" w:rsidP="00BE1997">
      <w:pPr>
        <w:spacing w:line="360" w:lineRule="auto"/>
        <w:ind w:right="561" w:firstLine="330"/>
        <w:jc w:val="both"/>
      </w:pPr>
    </w:p>
    <w:p w14:paraId="45D52339" w14:textId="77777777" w:rsidR="00B81DD7" w:rsidRDefault="00B81DD7" w:rsidP="00BE1997">
      <w:pPr>
        <w:spacing w:line="360" w:lineRule="auto"/>
        <w:ind w:right="561" w:firstLine="330"/>
        <w:jc w:val="both"/>
      </w:pPr>
    </w:p>
    <w:p w14:paraId="1CB52DFB" w14:textId="77777777" w:rsidR="00B81DD7" w:rsidRDefault="00B81DD7" w:rsidP="00BE1997">
      <w:pPr>
        <w:spacing w:line="360" w:lineRule="auto"/>
        <w:ind w:right="561" w:firstLine="330"/>
        <w:jc w:val="both"/>
      </w:pPr>
    </w:p>
    <w:p w14:paraId="6DB1BBB7" w14:textId="77777777" w:rsidR="00B81DD7" w:rsidRDefault="00B81DD7" w:rsidP="00BE1997">
      <w:pPr>
        <w:spacing w:line="360" w:lineRule="auto"/>
        <w:ind w:right="561" w:firstLine="330"/>
        <w:jc w:val="both"/>
      </w:pPr>
    </w:p>
    <w:p w14:paraId="567B4AE6" w14:textId="77777777" w:rsidR="00B81DD7" w:rsidRDefault="00B81DD7" w:rsidP="00BE1997">
      <w:pPr>
        <w:spacing w:line="360" w:lineRule="auto"/>
        <w:ind w:right="561" w:firstLine="330"/>
        <w:jc w:val="both"/>
      </w:pPr>
    </w:p>
    <w:p w14:paraId="52F5374A" w14:textId="77777777" w:rsidR="00B81DD7" w:rsidRDefault="00B81DD7" w:rsidP="00BE1997">
      <w:pPr>
        <w:spacing w:line="360" w:lineRule="auto"/>
        <w:ind w:right="561" w:firstLine="330"/>
        <w:jc w:val="both"/>
      </w:pPr>
    </w:p>
    <w:p w14:paraId="2456F4A4" w14:textId="77777777" w:rsidR="00B81DD7" w:rsidRDefault="00B81DD7" w:rsidP="00BE1997">
      <w:pPr>
        <w:spacing w:line="360" w:lineRule="auto"/>
        <w:ind w:right="561" w:firstLine="330"/>
        <w:jc w:val="both"/>
      </w:pPr>
    </w:p>
    <w:p w14:paraId="36F3FA7D" w14:textId="77777777" w:rsidR="00B81DD7" w:rsidRDefault="00B81DD7" w:rsidP="00BE1997">
      <w:pPr>
        <w:spacing w:line="360" w:lineRule="auto"/>
        <w:ind w:right="561" w:firstLine="330"/>
        <w:jc w:val="both"/>
      </w:pPr>
    </w:p>
    <w:sectPr w:rsidR="00B81DD7">
      <w:headerReference w:type="default" r:id="rId8"/>
      <w:pgSz w:w="12240" w:h="15840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25D036" w14:textId="77777777" w:rsidR="00746EC8" w:rsidRDefault="00746EC8" w:rsidP="0064051A">
      <w:r>
        <w:separator/>
      </w:r>
    </w:p>
  </w:endnote>
  <w:endnote w:type="continuationSeparator" w:id="0">
    <w:p w14:paraId="5DA8E130" w14:textId="77777777" w:rsidR="00746EC8" w:rsidRDefault="00746EC8" w:rsidP="006405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FCA657" w14:textId="77777777" w:rsidR="00746EC8" w:rsidRDefault="00746EC8" w:rsidP="0064051A">
      <w:r>
        <w:separator/>
      </w:r>
    </w:p>
  </w:footnote>
  <w:footnote w:type="continuationSeparator" w:id="0">
    <w:p w14:paraId="2F37254B" w14:textId="77777777" w:rsidR="00746EC8" w:rsidRDefault="00746EC8" w:rsidP="006405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87033777"/>
      <w:docPartObj>
        <w:docPartGallery w:val="Page Numbers (Top of Page)"/>
        <w:docPartUnique/>
      </w:docPartObj>
    </w:sdtPr>
    <w:sdtEndPr>
      <w:rPr>
        <w:noProof/>
      </w:rPr>
    </w:sdtEndPr>
    <w:sdtContent>
      <w:p w14:paraId="05E46D5C" w14:textId="77777777" w:rsidR="005C045F" w:rsidRDefault="005C045F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22AB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74416F3" w14:textId="77777777" w:rsidR="005C045F" w:rsidRDefault="005C045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8738B4"/>
    <w:multiLevelType w:val="multilevel"/>
    <w:tmpl w:val="2B8633F4"/>
    <w:lvl w:ilvl="0">
      <w:start w:val="1968"/>
      <w:numFmt w:val="decimal"/>
      <w:lvlText w:val="%1-"/>
      <w:lvlJc w:val="left"/>
      <w:pPr>
        <w:tabs>
          <w:tab w:val="num" w:pos="720"/>
        </w:tabs>
        <w:ind w:left="720" w:hanging="720"/>
      </w:pPr>
      <w:rPr>
        <w:u w:val="single"/>
      </w:rPr>
    </w:lvl>
    <w:lvl w:ilvl="1">
      <w:start w:val="70"/>
      <w:numFmt w:val="decimal"/>
      <w:lvlText w:val="%1-%2."/>
      <w:lvlJc w:val="left"/>
      <w:pPr>
        <w:tabs>
          <w:tab w:val="num" w:pos="2160"/>
        </w:tabs>
        <w:ind w:left="2160" w:hanging="720"/>
      </w:pPr>
      <w:rPr>
        <w:u w:val="single"/>
      </w:rPr>
    </w:lvl>
    <w:lvl w:ilvl="2">
      <w:start w:val="1"/>
      <w:numFmt w:val="decimal"/>
      <w:lvlText w:val="%1-%2.%3."/>
      <w:lvlJc w:val="left"/>
      <w:pPr>
        <w:tabs>
          <w:tab w:val="num" w:pos="3600"/>
        </w:tabs>
        <w:ind w:left="3600" w:hanging="720"/>
      </w:pPr>
      <w:rPr>
        <w:u w:val="single"/>
      </w:rPr>
    </w:lvl>
    <w:lvl w:ilvl="3">
      <w:start w:val="1"/>
      <w:numFmt w:val="decimal"/>
      <w:lvlText w:val="%1-%2.%3.%4."/>
      <w:lvlJc w:val="left"/>
      <w:pPr>
        <w:tabs>
          <w:tab w:val="num" w:pos="5040"/>
        </w:tabs>
        <w:ind w:left="5040" w:hanging="720"/>
      </w:pPr>
      <w:rPr>
        <w:u w:val="single"/>
      </w:rPr>
    </w:lvl>
    <w:lvl w:ilvl="4">
      <w:start w:val="1"/>
      <w:numFmt w:val="decimal"/>
      <w:lvlText w:val="%1-%2.%3.%4.%5."/>
      <w:lvlJc w:val="left"/>
      <w:pPr>
        <w:tabs>
          <w:tab w:val="num" w:pos="6840"/>
        </w:tabs>
        <w:ind w:left="6840" w:hanging="1080"/>
      </w:pPr>
      <w:rPr>
        <w:u w:val="single"/>
      </w:rPr>
    </w:lvl>
    <w:lvl w:ilvl="5">
      <w:start w:val="1"/>
      <w:numFmt w:val="decimal"/>
      <w:lvlText w:val="%1-%2.%3.%4.%5.%6."/>
      <w:lvlJc w:val="left"/>
      <w:pPr>
        <w:tabs>
          <w:tab w:val="num" w:pos="8280"/>
        </w:tabs>
        <w:ind w:left="8280" w:hanging="1080"/>
      </w:pPr>
      <w:rPr>
        <w:u w:val="single"/>
      </w:rPr>
    </w:lvl>
    <w:lvl w:ilvl="6">
      <w:start w:val="1"/>
      <w:numFmt w:val="decimal"/>
      <w:lvlText w:val="%1-%2.%3.%4.%5.%6.%7."/>
      <w:lvlJc w:val="left"/>
      <w:pPr>
        <w:tabs>
          <w:tab w:val="num" w:pos="9720"/>
        </w:tabs>
        <w:ind w:left="9720" w:hanging="1080"/>
      </w:pPr>
      <w:rPr>
        <w:u w:val="single"/>
      </w:rPr>
    </w:lvl>
    <w:lvl w:ilvl="7">
      <w:start w:val="1"/>
      <w:numFmt w:val="decimal"/>
      <w:lvlText w:val="%1-%2.%3.%4.%5.%6.%7.%8."/>
      <w:lvlJc w:val="left"/>
      <w:pPr>
        <w:tabs>
          <w:tab w:val="num" w:pos="11520"/>
        </w:tabs>
        <w:ind w:left="11520" w:hanging="1440"/>
      </w:pPr>
      <w:rPr>
        <w:u w:val="single"/>
      </w:rPr>
    </w:lvl>
    <w:lvl w:ilvl="8">
      <w:start w:val="1"/>
      <w:numFmt w:val="decimal"/>
      <w:lvlText w:val="%1-%2.%3.%4.%5.%6.%7.%8.%9."/>
      <w:lvlJc w:val="left"/>
      <w:pPr>
        <w:tabs>
          <w:tab w:val="num" w:pos="12960"/>
        </w:tabs>
        <w:ind w:left="12960" w:hanging="1440"/>
      </w:pPr>
      <w:rPr>
        <w:u w:val="single"/>
      </w:rPr>
    </w:lvl>
  </w:abstractNum>
  <w:abstractNum w:abstractNumId="1" w15:restartNumberingAfterBreak="0">
    <w:nsid w:val="06C71DB9"/>
    <w:multiLevelType w:val="hybridMultilevel"/>
    <w:tmpl w:val="7B2CC30A"/>
    <w:lvl w:ilvl="0" w:tplc="957E8CBC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1A985EEB"/>
    <w:multiLevelType w:val="hybridMultilevel"/>
    <w:tmpl w:val="928A606E"/>
    <w:lvl w:ilvl="0" w:tplc="1642690C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3534467A"/>
    <w:multiLevelType w:val="hybridMultilevel"/>
    <w:tmpl w:val="FAB80D02"/>
    <w:lvl w:ilvl="0" w:tplc="C50CD6E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5D82106B"/>
    <w:multiLevelType w:val="multilevel"/>
    <w:tmpl w:val="F8800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21569907">
    <w:abstractNumId w:val="1"/>
  </w:num>
  <w:num w:numId="2" w16cid:durableId="808332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22027826">
    <w:abstractNumId w:val="0"/>
  </w:num>
  <w:num w:numId="4" w16cid:durableId="1364092024">
    <w:abstractNumId w:val="0"/>
    <w:lvlOverride w:ilvl="0">
      <w:startOverride w:val="1968"/>
    </w:lvlOverride>
    <w:lvlOverride w:ilvl="1">
      <w:startOverride w:val="7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87897992">
    <w:abstractNumId w:val="2"/>
  </w:num>
  <w:num w:numId="6" w16cid:durableId="959797812">
    <w:abstractNumId w:val="3"/>
  </w:num>
  <w:num w:numId="7" w16cid:durableId="11474322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161"/>
    <w:rsid w:val="00050161"/>
    <w:rsid w:val="000A42A7"/>
    <w:rsid w:val="000D1AC2"/>
    <w:rsid w:val="000E47FD"/>
    <w:rsid w:val="0013501E"/>
    <w:rsid w:val="001713E0"/>
    <w:rsid w:val="001878AB"/>
    <w:rsid w:val="001B5FD7"/>
    <w:rsid w:val="001F30C6"/>
    <w:rsid w:val="00276D46"/>
    <w:rsid w:val="002B0F43"/>
    <w:rsid w:val="002C3A5C"/>
    <w:rsid w:val="002C486E"/>
    <w:rsid w:val="002F1F00"/>
    <w:rsid w:val="00322AB2"/>
    <w:rsid w:val="00335F48"/>
    <w:rsid w:val="00345A45"/>
    <w:rsid w:val="003A02F3"/>
    <w:rsid w:val="003B4773"/>
    <w:rsid w:val="003E0A67"/>
    <w:rsid w:val="003E7E6E"/>
    <w:rsid w:val="00421A21"/>
    <w:rsid w:val="00432CF4"/>
    <w:rsid w:val="005069B0"/>
    <w:rsid w:val="0053232D"/>
    <w:rsid w:val="0054776D"/>
    <w:rsid w:val="00570AFC"/>
    <w:rsid w:val="005C045F"/>
    <w:rsid w:val="005D6872"/>
    <w:rsid w:val="0064051A"/>
    <w:rsid w:val="006448D0"/>
    <w:rsid w:val="006D5CB4"/>
    <w:rsid w:val="006E3EB7"/>
    <w:rsid w:val="006F3E86"/>
    <w:rsid w:val="00712C75"/>
    <w:rsid w:val="00740563"/>
    <w:rsid w:val="0074606E"/>
    <w:rsid w:val="00746EC8"/>
    <w:rsid w:val="00762E16"/>
    <w:rsid w:val="007C725E"/>
    <w:rsid w:val="007F32E5"/>
    <w:rsid w:val="008307AD"/>
    <w:rsid w:val="00840E82"/>
    <w:rsid w:val="00846A44"/>
    <w:rsid w:val="008F67F2"/>
    <w:rsid w:val="00A67DFF"/>
    <w:rsid w:val="00B6491B"/>
    <w:rsid w:val="00B75D29"/>
    <w:rsid w:val="00B81DD7"/>
    <w:rsid w:val="00BB198E"/>
    <w:rsid w:val="00BE1997"/>
    <w:rsid w:val="00BE4976"/>
    <w:rsid w:val="00BE76A7"/>
    <w:rsid w:val="00C00D0C"/>
    <w:rsid w:val="00C1489D"/>
    <w:rsid w:val="00C835C5"/>
    <w:rsid w:val="00CB65BB"/>
    <w:rsid w:val="00CC09C2"/>
    <w:rsid w:val="00D75943"/>
    <w:rsid w:val="00DC7489"/>
    <w:rsid w:val="00DE6D89"/>
    <w:rsid w:val="00DE74B0"/>
    <w:rsid w:val="00E2275D"/>
    <w:rsid w:val="00E67BC0"/>
    <w:rsid w:val="00E96BF8"/>
    <w:rsid w:val="00EA642E"/>
    <w:rsid w:val="00EB6265"/>
    <w:rsid w:val="00ED6E73"/>
    <w:rsid w:val="00EE48B8"/>
    <w:rsid w:val="00EF2818"/>
    <w:rsid w:val="00F44F57"/>
    <w:rsid w:val="00F52F99"/>
    <w:rsid w:val="00FB7AF0"/>
    <w:rsid w:val="00FD5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country-region"/>
  <w:smartTagType w:namespaceuri="urn:schemas-microsoft-com:office:smarttags" w:name="State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30486082"/>
  <w15:docId w15:val="{5581B412-6DA5-4BF6-BD03-6508A395D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Top of Form" w:uiPriority="99"/>
    <w:lsdException w:name="HTML Bottom of Form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liases w:val="NormalA"/>
    <w:qFormat/>
    <w:rPr>
      <w:sz w:val="24"/>
      <w:szCs w:val="24"/>
      <w:lang w:val="en-CA"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 w:line="480" w:lineRule="auto"/>
      <w:ind w:left="2268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Heading1"/>
    <w:qFormat/>
    <w:pPr>
      <w:keepNext/>
      <w:spacing w:before="240" w:after="60" w:line="480" w:lineRule="auto"/>
      <w:ind w:left="851"/>
      <w:outlineLvl w:val="1"/>
    </w:pPr>
    <w:rPr>
      <w:rFonts w:cs="Arial"/>
      <w:b/>
      <w:bCs/>
      <w:iCs/>
      <w:sz w:val="32"/>
      <w:szCs w:val="28"/>
    </w:rPr>
  </w:style>
  <w:style w:type="paragraph" w:styleId="Heading3">
    <w:name w:val="heading 3"/>
    <w:basedOn w:val="Normal"/>
    <w:next w:val="Normal"/>
    <w:qFormat/>
    <w:pPr>
      <w:keepNext/>
      <w:widowControl w:val="0"/>
      <w:tabs>
        <w:tab w:val="left" w:pos="720"/>
        <w:tab w:val="left" w:pos="1800"/>
      </w:tabs>
      <w:autoSpaceDE w:val="0"/>
      <w:autoSpaceDN w:val="0"/>
      <w:outlineLvl w:val="2"/>
    </w:pPr>
    <w:rPr>
      <w:i/>
      <w:iCs/>
      <w:sz w:val="20"/>
      <w:szCs w:val="20"/>
    </w:rPr>
  </w:style>
  <w:style w:type="paragraph" w:styleId="Heading4">
    <w:name w:val="heading 4"/>
    <w:basedOn w:val="Normal"/>
    <w:next w:val="Normal"/>
    <w:qFormat/>
    <w:pPr>
      <w:keepNext/>
      <w:tabs>
        <w:tab w:val="left" w:pos="851"/>
        <w:tab w:val="left" w:pos="1418"/>
        <w:tab w:val="left" w:pos="2160"/>
        <w:tab w:val="center" w:pos="2520"/>
        <w:tab w:val="left" w:pos="2880"/>
        <w:tab w:val="left" w:pos="3500"/>
        <w:tab w:val="center" w:pos="4320"/>
        <w:tab w:val="center" w:pos="5940"/>
        <w:tab w:val="center" w:pos="7740"/>
        <w:tab w:val="center" w:pos="8720"/>
        <w:tab w:val="center" w:pos="10080"/>
      </w:tabs>
      <w:spacing w:line="360" w:lineRule="auto"/>
      <w:ind w:right="720"/>
      <w:jc w:val="both"/>
      <w:outlineLvl w:val="3"/>
    </w:pPr>
    <w:rPr>
      <w:b/>
      <w:sz w:val="28"/>
      <w:lang w:val="en-US"/>
    </w:rPr>
  </w:style>
  <w:style w:type="paragraph" w:styleId="Heading5">
    <w:name w:val="heading 5"/>
    <w:basedOn w:val="Normal"/>
    <w:next w:val="Normal"/>
    <w:qFormat/>
    <w:pPr>
      <w:keepNext/>
      <w:widowControl w:val="0"/>
      <w:tabs>
        <w:tab w:val="left" w:pos="720"/>
        <w:tab w:val="left" w:pos="2160"/>
      </w:tabs>
      <w:autoSpaceDE w:val="0"/>
      <w:autoSpaceDN w:val="0"/>
      <w:ind w:right="720"/>
      <w:outlineLvl w:val="4"/>
    </w:pPr>
    <w:rPr>
      <w:b/>
      <w:bCs/>
      <w:sz w:val="20"/>
      <w:szCs w:val="20"/>
    </w:rPr>
  </w:style>
  <w:style w:type="paragraph" w:styleId="Heading6">
    <w:name w:val="heading 6"/>
    <w:basedOn w:val="Normal"/>
    <w:next w:val="Normal"/>
    <w:qFormat/>
    <w:pPr>
      <w:keepNext/>
      <w:widowControl w:val="0"/>
      <w:autoSpaceDE w:val="0"/>
      <w:autoSpaceDN w:val="0"/>
      <w:ind w:right="-738"/>
      <w:outlineLvl w:val="5"/>
    </w:pPr>
    <w:rPr>
      <w:b/>
      <w:bCs/>
      <w:sz w:val="20"/>
      <w:szCs w:val="20"/>
    </w:rPr>
  </w:style>
  <w:style w:type="paragraph" w:styleId="Heading7">
    <w:name w:val="heading 7"/>
    <w:basedOn w:val="Normal"/>
    <w:next w:val="Normal"/>
    <w:qFormat/>
    <w:pPr>
      <w:keepNext/>
      <w:widowControl w:val="0"/>
      <w:autoSpaceDE w:val="0"/>
      <w:autoSpaceDN w:val="0"/>
      <w:ind w:left="561" w:right="-738"/>
      <w:outlineLvl w:val="6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1">
    <w:name w:val="n1"/>
    <w:basedOn w:val="Normal"/>
    <w:pPr>
      <w:tabs>
        <w:tab w:val="left" w:pos="567"/>
        <w:tab w:val="center" w:pos="2520"/>
        <w:tab w:val="left" w:pos="3500"/>
        <w:tab w:val="center" w:pos="4320"/>
        <w:tab w:val="center" w:pos="5940"/>
        <w:tab w:val="center" w:pos="7740"/>
        <w:tab w:val="center" w:pos="8720"/>
        <w:tab w:val="center" w:pos="10080"/>
      </w:tabs>
      <w:spacing w:line="360" w:lineRule="atLeast"/>
      <w:ind w:left="567" w:right="-720"/>
      <w:jc w:val="both"/>
    </w:pPr>
    <w:rPr>
      <w:b/>
      <w:bCs/>
    </w:rPr>
  </w:style>
  <w:style w:type="paragraph" w:styleId="BodyText">
    <w:name w:val="Body Text"/>
    <w:basedOn w:val="Normal"/>
    <w:pPr>
      <w:widowControl w:val="0"/>
      <w:autoSpaceDE w:val="0"/>
      <w:autoSpaceDN w:val="0"/>
      <w:adjustRightInd w:val="0"/>
      <w:spacing w:line="360" w:lineRule="auto"/>
      <w:ind w:right="3361"/>
      <w:jc w:val="both"/>
    </w:pPr>
    <w:rPr>
      <w:b/>
      <w:bCs/>
      <w:lang w:val="en-US"/>
    </w:rPr>
  </w:style>
  <w:style w:type="paragraph" w:styleId="BlockText">
    <w:name w:val="Block Text"/>
    <w:basedOn w:val="Normal"/>
    <w:pPr>
      <w:widowControl w:val="0"/>
      <w:autoSpaceDE w:val="0"/>
      <w:autoSpaceDN w:val="0"/>
      <w:adjustRightInd w:val="0"/>
      <w:spacing w:line="360" w:lineRule="auto"/>
      <w:ind w:left="284" w:right="794"/>
      <w:jc w:val="both"/>
    </w:pPr>
    <w:rPr>
      <w:rFonts w:ascii="New York" w:hAnsi="New York"/>
    </w:rPr>
  </w:style>
  <w:style w:type="paragraph" w:customStyle="1" w:styleId="Beststyle">
    <w:name w:val="Beststyle"/>
    <w:basedOn w:val="BodyText"/>
    <w:pPr>
      <w:tabs>
        <w:tab w:val="left" w:pos="284"/>
      </w:tabs>
      <w:ind w:left="567" w:right="567"/>
    </w:pPr>
    <w:rPr>
      <w:lang w:val="en-CA"/>
    </w:rPr>
  </w:style>
  <w:style w:type="paragraph" w:customStyle="1" w:styleId="Newstyle">
    <w:name w:val="Newstyle"/>
    <w:basedOn w:val="Beststyle"/>
    <w:pPr>
      <w:ind w:left="-567" w:right="0"/>
    </w:pPr>
    <w:rPr>
      <w:b w:val="0"/>
    </w:rPr>
  </w:style>
  <w:style w:type="paragraph" w:customStyle="1" w:styleId="ChHeaderA">
    <w:name w:val="ChHeaderA"/>
    <w:basedOn w:val="Normal"/>
    <w:pPr>
      <w:tabs>
        <w:tab w:val="left" w:pos="800"/>
        <w:tab w:val="left" w:pos="1440"/>
        <w:tab w:val="left" w:pos="2880"/>
        <w:tab w:val="center" w:pos="4320"/>
        <w:tab w:val="center" w:pos="5940"/>
        <w:tab w:val="center" w:pos="7740"/>
        <w:tab w:val="center" w:pos="8720"/>
        <w:tab w:val="center" w:pos="10080"/>
      </w:tabs>
      <w:spacing w:line="360" w:lineRule="atLeast"/>
      <w:ind w:right="720"/>
      <w:jc w:val="both"/>
    </w:pPr>
    <w:rPr>
      <w:rFonts w:ascii="Times" w:hAnsi="Times"/>
      <w:szCs w:val="20"/>
      <w:lang w:val="en-US"/>
    </w:rPr>
  </w:style>
  <w:style w:type="paragraph" w:styleId="Quote">
    <w:name w:val="Quote"/>
    <w:basedOn w:val="Normal"/>
    <w:qFormat/>
    <w:pPr>
      <w:tabs>
        <w:tab w:val="left" w:pos="720"/>
        <w:tab w:val="left" w:pos="800"/>
        <w:tab w:val="left" w:pos="1260"/>
        <w:tab w:val="left" w:pos="1440"/>
        <w:tab w:val="left" w:pos="2880"/>
        <w:tab w:val="center" w:pos="4320"/>
        <w:tab w:val="center" w:pos="5940"/>
        <w:tab w:val="center" w:pos="7740"/>
        <w:tab w:val="center" w:pos="8720"/>
        <w:tab w:val="center" w:pos="10080"/>
      </w:tabs>
      <w:ind w:left="284" w:right="640"/>
      <w:jc w:val="both"/>
    </w:pPr>
    <w:rPr>
      <w:kern w:val="16"/>
      <w:szCs w:val="20"/>
      <w:lang w:val="en-US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odyTextIndent">
    <w:name w:val="Body Text Indent"/>
    <w:basedOn w:val="Normal"/>
    <w:pPr>
      <w:widowControl w:val="0"/>
      <w:autoSpaceDE w:val="0"/>
      <w:autoSpaceDN w:val="0"/>
      <w:ind w:left="720"/>
    </w:pPr>
    <w:rPr>
      <w:rFonts w:ascii="Times" w:hAnsi="Times"/>
      <w:lang w:val="en-US"/>
    </w:rPr>
  </w:style>
  <w:style w:type="paragraph" w:styleId="BodyText2">
    <w:name w:val="Body Text 2"/>
    <w:basedOn w:val="Normal"/>
    <w:rPr>
      <w:sz w:val="20"/>
    </w:rPr>
  </w:style>
  <w:style w:type="paragraph" w:styleId="BodyTextIndent2">
    <w:name w:val="Body Text Indent 2"/>
    <w:basedOn w:val="Normal"/>
    <w:pPr>
      <w:ind w:left="748"/>
    </w:pPr>
    <w:rPr>
      <w:rFonts w:ascii="Arial" w:hAnsi="Arial" w:cs="Arial"/>
      <w:szCs w:val="20"/>
    </w:rPr>
  </w:style>
  <w:style w:type="paragraph" w:styleId="BodyTextIndent3">
    <w:name w:val="Body Text Indent 3"/>
    <w:basedOn w:val="Normal"/>
    <w:pPr>
      <w:widowControl w:val="0"/>
      <w:autoSpaceDE w:val="0"/>
      <w:autoSpaceDN w:val="0"/>
      <w:ind w:left="1496" w:hanging="56"/>
    </w:pPr>
    <w:rPr>
      <w:sz w:val="20"/>
      <w:szCs w:val="16"/>
    </w:rPr>
  </w:style>
  <w:style w:type="character" w:styleId="Strong">
    <w:name w:val="Strong"/>
    <w:basedOn w:val="DefaultParagraphFont"/>
    <w:uiPriority w:val="22"/>
    <w:qFormat/>
    <w:rsid w:val="00CB65BB"/>
    <w:rPr>
      <w:b/>
      <w:bCs/>
    </w:rPr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CB65BB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en-GB" w:eastAsia="en-GB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CB65BB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CB65BB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en-GB" w:eastAsia="en-GB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CB65BB"/>
    <w:rPr>
      <w:rFonts w:ascii="Arial" w:hAnsi="Arial" w:cs="Arial"/>
      <w:vanish/>
      <w:sz w:val="16"/>
      <w:szCs w:val="16"/>
    </w:rPr>
  </w:style>
  <w:style w:type="paragraph" w:styleId="BalloonText">
    <w:name w:val="Balloon Text"/>
    <w:basedOn w:val="Normal"/>
    <w:link w:val="BalloonTextChar"/>
    <w:rsid w:val="00CB65B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B65BB"/>
    <w:rPr>
      <w:rFonts w:ascii="Tahoma" w:hAnsi="Tahoma" w:cs="Tahoma"/>
      <w:sz w:val="16"/>
      <w:szCs w:val="16"/>
      <w:lang w:val="en-CA" w:eastAsia="en-US"/>
    </w:rPr>
  </w:style>
  <w:style w:type="paragraph" w:styleId="NormalWeb">
    <w:name w:val="Normal (Web)"/>
    <w:basedOn w:val="Normal"/>
    <w:uiPriority w:val="99"/>
    <w:unhideWhenUsed/>
    <w:rsid w:val="00712C75"/>
    <w:pPr>
      <w:spacing w:before="100" w:beforeAutospacing="1" w:after="100" w:afterAutospacing="1"/>
    </w:pPr>
    <w:rPr>
      <w:lang w:val="en-GB" w:eastAsia="en-GB"/>
    </w:rPr>
  </w:style>
  <w:style w:type="paragraph" w:styleId="Header">
    <w:name w:val="header"/>
    <w:basedOn w:val="Normal"/>
    <w:link w:val="HeaderChar"/>
    <w:uiPriority w:val="99"/>
    <w:rsid w:val="0064051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051A"/>
    <w:rPr>
      <w:sz w:val="24"/>
      <w:szCs w:val="24"/>
      <w:lang w:val="en-CA" w:eastAsia="en-US"/>
    </w:rPr>
  </w:style>
  <w:style w:type="paragraph" w:styleId="Footer">
    <w:name w:val="footer"/>
    <w:basedOn w:val="Normal"/>
    <w:link w:val="FooterChar"/>
    <w:rsid w:val="0064051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64051A"/>
    <w:rPr>
      <w:sz w:val="24"/>
      <w:szCs w:val="24"/>
      <w:lang w:val="en-C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43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58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774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569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063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637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7177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0722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548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933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168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4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wdavies@ucalgary.c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4231</Words>
  <Characters>24121</Characters>
  <Application>Microsoft Office Word</Application>
  <DocSecurity>0</DocSecurity>
  <Lines>201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>University of Calgary</Company>
  <LinksUpToDate>false</LinksUpToDate>
  <CharactersWithSpaces>28296</CharactersWithSpaces>
  <SharedDoc>false</SharedDoc>
  <HLinks>
    <vt:vector size="6" baseType="variant">
      <vt:variant>
        <vt:i4>2097161</vt:i4>
      </vt:variant>
      <vt:variant>
        <vt:i4>0</vt:i4>
      </vt:variant>
      <vt:variant>
        <vt:i4>0</vt:i4>
      </vt:variant>
      <vt:variant>
        <vt:i4>5</vt:i4>
      </vt:variant>
      <vt:variant>
        <vt:lpwstr>mailto:wdavies@ucalgary.ca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creator>Wayne</dc:creator>
  <cp:lastModifiedBy>Shirin Inanloo</cp:lastModifiedBy>
  <cp:revision>2</cp:revision>
  <cp:lastPrinted>2003-10-14T03:39:00Z</cp:lastPrinted>
  <dcterms:created xsi:type="dcterms:W3CDTF">2025-06-19T16:51:00Z</dcterms:created>
  <dcterms:modified xsi:type="dcterms:W3CDTF">2025-06-19T16:51:00Z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2006293375</vt:i4>
  </property>
</Properties>
</file>