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D2A1" w14:textId="7741E6B1" w:rsidR="00EA6D87" w:rsidRPr="00240E6B" w:rsidRDefault="00EA6D87" w:rsidP="00515EFD">
      <w:pPr>
        <w:tabs>
          <w:tab w:val="center" w:pos="4680"/>
          <w:tab w:val="left" w:pos="5040"/>
          <w:tab w:val="left" w:pos="5760"/>
          <w:tab w:val="left" w:pos="6480"/>
          <w:tab w:val="left" w:pos="7200"/>
          <w:tab w:val="left" w:pos="7920"/>
          <w:tab w:val="left" w:pos="8640"/>
          <w:tab w:val="left" w:pos="9360"/>
        </w:tabs>
        <w:rPr>
          <w:rFonts w:asciiTheme="minorHAnsi" w:hAnsiTheme="minorHAnsi" w:cstheme="minorHAnsi"/>
          <w:sz w:val="28"/>
          <w:szCs w:val="28"/>
        </w:rPr>
      </w:pPr>
      <w:r w:rsidRPr="00240E6B">
        <w:rPr>
          <w:rFonts w:asciiTheme="minorHAnsi" w:hAnsiTheme="minorHAnsi" w:cstheme="minorHAnsi"/>
          <w:b/>
          <w:bCs/>
        </w:rPr>
        <w:tab/>
      </w:r>
      <w:r w:rsidRPr="00240E6B">
        <w:rPr>
          <w:rFonts w:asciiTheme="minorHAnsi" w:hAnsiTheme="minorHAnsi" w:cstheme="minorHAnsi"/>
          <w:b/>
          <w:bCs/>
          <w:sz w:val="28"/>
          <w:szCs w:val="28"/>
        </w:rPr>
        <w:t>HENDRIK KRAAY</w:t>
      </w:r>
    </w:p>
    <w:p w14:paraId="18A16599"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CB3BE28" w14:textId="77777777" w:rsidR="0081714D" w:rsidRPr="00240E6B" w:rsidRDefault="00EA6D87" w:rsidP="00515EFD">
      <w:pPr>
        <w:tabs>
          <w:tab w:val="right" w:pos="9360"/>
        </w:tabs>
        <w:rPr>
          <w:rFonts w:asciiTheme="minorHAnsi" w:hAnsiTheme="minorHAnsi" w:cstheme="minorHAnsi"/>
        </w:rPr>
      </w:pPr>
      <w:r w:rsidRPr="00240E6B">
        <w:rPr>
          <w:rFonts w:asciiTheme="minorHAnsi" w:hAnsiTheme="minorHAnsi" w:cstheme="minorHAnsi"/>
        </w:rPr>
        <w:t>Department of History</w:t>
      </w:r>
    </w:p>
    <w:p w14:paraId="3692B52A" w14:textId="77777777" w:rsidR="00EA6D87" w:rsidRPr="00240E6B" w:rsidRDefault="00EA6D87" w:rsidP="00515EFD">
      <w:pPr>
        <w:tabs>
          <w:tab w:val="right" w:pos="9360"/>
        </w:tabs>
        <w:rPr>
          <w:rFonts w:asciiTheme="minorHAnsi" w:hAnsiTheme="minorHAnsi" w:cstheme="minorHAnsi"/>
        </w:rPr>
      </w:pPr>
      <w:r w:rsidRPr="00240E6B">
        <w:rPr>
          <w:rFonts w:asciiTheme="minorHAnsi" w:hAnsiTheme="minorHAnsi" w:cstheme="minorHAnsi"/>
        </w:rPr>
        <w:t>University</w:t>
      </w:r>
      <w:r w:rsidR="002E0029" w:rsidRPr="00240E6B">
        <w:rPr>
          <w:rFonts w:asciiTheme="minorHAnsi" w:hAnsiTheme="minorHAnsi" w:cstheme="minorHAnsi"/>
        </w:rPr>
        <w:t xml:space="preserve"> of Calgary</w:t>
      </w:r>
    </w:p>
    <w:p w14:paraId="353CD251" w14:textId="77777777" w:rsidR="00EA6D87" w:rsidRPr="00240E6B" w:rsidRDefault="00EA6D87" w:rsidP="00515EFD">
      <w:pPr>
        <w:tabs>
          <w:tab w:val="right" w:pos="9360"/>
        </w:tabs>
        <w:rPr>
          <w:rFonts w:asciiTheme="minorHAnsi" w:hAnsiTheme="minorHAnsi" w:cstheme="minorHAnsi"/>
        </w:rPr>
      </w:pPr>
      <w:r w:rsidRPr="00240E6B">
        <w:rPr>
          <w:rFonts w:asciiTheme="minorHAnsi" w:hAnsiTheme="minorHAnsi" w:cstheme="minorHAnsi"/>
        </w:rPr>
        <w:t>2500 Un</w:t>
      </w:r>
      <w:r w:rsidR="002E0029" w:rsidRPr="00240E6B">
        <w:rPr>
          <w:rFonts w:asciiTheme="minorHAnsi" w:hAnsiTheme="minorHAnsi" w:cstheme="minorHAnsi"/>
        </w:rPr>
        <w:t>iversity Drive N.W.</w:t>
      </w:r>
    </w:p>
    <w:p w14:paraId="795D40E5" w14:textId="77777777" w:rsidR="00EA6D87" w:rsidRPr="00636065" w:rsidRDefault="00EA6D87" w:rsidP="00515EFD">
      <w:pPr>
        <w:tabs>
          <w:tab w:val="right" w:pos="9360"/>
        </w:tabs>
        <w:rPr>
          <w:rFonts w:asciiTheme="minorHAnsi" w:hAnsiTheme="minorHAnsi" w:cstheme="minorHAnsi"/>
          <w:lang w:val="en-CA"/>
        </w:rPr>
      </w:pPr>
      <w:r w:rsidRPr="00636065">
        <w:rPr>
          <w:rFonts w:asciiTheme="minorHAnsi" w:hAnsiTheme="minorHAnsi" w:cstheme="minorHAnsi"/>
          <w:lang w:val="en-CA"/>
        </w:rPr>
        <w:t xml:space="preserve">Calgary, AB  T2N 1N4 </w:t>
      </w:r>
      <w:r w:rsidR="00415BE3" w:rsidRPr="00636065">
        <w:rPr>
          <w:rFonts w:asciiTheme="minorHAnsi" w:hAnsiTheme="minorHAnsi" w:cstheme="minorHAnsi"/>
          <w:lang w:val="en-CA"/>
        </w:rPr>
        <w:t xml:space="preserve"> </w:t>
      </w:r>
      <w:r w:rsidR="002E0029" w:rsidRPr="00636065">
        <w:rPr>
          <w:rFonts w:asciiTheme="minorHAnsi" w:hAnsiTheme="minorHAnsi" w:cstheme="minorHAnsi"/>
          <w:lang w:val="en-CA"/>
        </w:rPr>
        <w:t>Canada</w:t>
      </w:r>
    </w:p>
    <w:p w14:paraId="098F785F" w14:textId="77777777" w:rsidR="0079021E" w:rsidRPr="00636065" w:rsidRDefault="0079021E"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n-CA"/>
        </w:rPr>
      </w:pPr>
      <w:r w:rsidRPr="00636065">
        <w:rPr>
          <w:rFonts w:asciiTheme="minorHAnsi" w:hAnsiTheme="minorHAnsi" w:cstheme="minorHAnsi"/>
          <w:lang w:val="en-CA"/>
        </w:rPr>
        <w:t>403-220-6410 (phone)</w:t>
      </w:r>
    </w:p>
    <w:p w14:paraId="60098CA2"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n-CA"/>
        </w:rPr>
      </w:pPr>
      <w:r w:rsidRPr="00240E6B">
        <w:rPr>
          <w:rFonts w:asciiTheme="minorHAnsi" w:hAnsiTheme="minorHAnsi" w:cstheme="minorHAnsi"/>
          <w:lang w:val="en-CA"/>
        </w:rPr>
        <w:t>403-289-8566 (fax)</w:t>
      </w:r>
    </w:p>
    <w:p w14:paraId="6964FE90" w14:textId="77777777" w:rsidR="0081714D" w:rsidRPr="00240E6B" w:rsidRDefault="0000000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n-CA"/>
        </w:rPr>
      </w:pPr>
      <w:hyperlink r:id="rId8" w:history="1">
        <w:r w:rsidR="0081714D" w:rsidRPr="00240E6B">
          <w:rPr>
            <w:rStyle w:val="Hyperlink"/>
            <w:rFonts w:asciiTheme="minorHAnsi" w:hAnsiTheme="minorHAnsi" w:cstheme="minorHAnsi"/>
            <w:lang w:val="en-CA"/>
          </w:rPr>
          <w:t>kraay@ucalgary.ca</w:t>
        </w:r>
      </w:hyperlink>
    </w:p>
    <w:p w14:paraId="6286C0BD" w14:textId="77777777" w:rsidR="0081714D" w:rsidRPr="00240E6B" w:rsidRDefault="0081714D"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n-CA"/>
        </w:rPr>
      </w:pPr>
    </w:p>
    <w:p w14:paraId="1A2D135F" w14:textId="6E6B45E2" w:rsidR="00080F4A" w:rsidRPr="00240E6B"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
          <w:bCs/>
          <w:sz w:val="28"/>
          <w:szCs w:val="28"/>
          <w:lang w:val="en-CA"/>
        </w:rPr>
        <w:t>Employment</w:t>
      </w:r>
    </w:p>
    <w:p w14:paraId="5FFED935" w14:textId="77777777" w:rsidR="00A227B1" w:rsidRDefault="00A227B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p>
    <w:p w14:paraId="79C6DA6C" w14:textId="6E0C1141" w:rsidR="00652927" w:rsidRPr="00240E6B" w:rsidRDefault="00652927"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bCs/>
        </w:rPr>
        <w:t>Professor, Departments of History and Political Science, University of Calgary, Calgary, Alberta, Canada, 2010-present.</w:t>
      </w:r>
    </w:p>
    <w:p w14:paraId="5CB66987"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Associate Professor, Departments of History and Political Science, University of Calgary, Calgary, Alberta, Canada, 2002</w:t>
      </w:r>
      <w:r w:rsidR="00813B3B" w:rsidRPr="00240E6B">
        <w:rPr>
          <w:rFonts w:asciiTheme="minorHAnsi" w:hAnsiTheme="minorHAnsi" w:cstheme="minorHAnsi"/>
        </w:rPr>
        <w:t>-</w:t>
      </w:r>
      <w:r w:rsidR="00652927" w:rsidRPr="00240E6B">
        <w:rPr>
          <w:rFonts w:asciiTheme="minorHAnsi" w:hAnsiTheme="minorHAnsi" w:cstheme="minorHAnsi"/>
        </w:rPr>
        <w:t>10</w:t>
      </w:r>
      <w:r w:rsidRPr="00240E6B">
        <w:rPr>
          <w:rFonts w:asciiTheme="minorHAnsi" w:hAnsiTheme="minorHAnsi" w:cstheme="minorHAnsi"/>
        </w:rPr>
        <w:t>.</w:t>
      </w:r>
    </w:p>
    <w:p w14:paraId="5CFB4977" w14:textId="32A37816" w:rsidR="00EA6D87"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Assistant Professor, Departments of History and Political Science, University of Calgary, Calgary, Alberta, Canada, 1997</w:t>
      </w:r>
      <w:r w:rsidR="00813B3B" w:rsidRPr="00240E6B">
        <w:rPr>
          <w:rFonts w:asciiTheme="minorHAnsi" w:hAnsiTheme="minorHAnsi" w:cstheme="minorHAnsi"/>
        </w:rPr>
        <w:t>-</w:t>
      </w:r>
      <w:r w:rsidRPr="00240E6B">
        <w:rPr>
          <w:rFonts w:asciiTheme="minorHAnsi" w:hAnsiTheme="minorHAnsi" w:cstheme="minorHAnsi"/>
        </w:rPr>
        <w:t>2002.</w:t>
      </w:r>
    </w:p>
    <w:p w14:paraId="2F3E49E0"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p>
    <w:p w14:paraId="36E3A256" w14:textId="42D2D683" w:rsidR="00080F4A"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b/>
          <w:bCs/>
          <w:sz w:val="28"/>
          <w:szCs w:val="28"/>
        </w:rPr>
        <w:t>Education</w:t>
      </w:r>
    </w:p>
    <w:p w14:paraId="54595691" w14:textId="77777777" w:rsidR="00A227B1" w:rsidRDefault="00A227B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p>
    <w:p w14:paraId="67951730" w14:textId="3747B0E0"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PhD, History, University of Texas at Austin, 1995.</w:t>
      </w:r>
    </w:p>
    <w:p w14:paraId="5DA77AF5"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rPr>
      </w:pPr>
      <w:r w:rsidRPr="00240E6B">
        <w:rPr>
          <w:rFonts w:asciiTheme="minorHAnsi" w:hAnsiTheme="minorHAnsi" w:cstheme="minorHAnsi"/>
        </w:rPr>
        <w:t xml:space="preserve">Dissertation: </w:t>
      </w:r>
      <w:r w:rsidR="007A7E43" w:rsidRPr="00240E6B">
        <w:rPr>
          <w:rFonts w:asciiTheme="minorHAnsi" w:hAnsiTheme="minorHAnsi" w:cstheme="minorHAnsi"/>
        </w:rPr>
        <w:t>“</w:t>
      </w:r>
      <w:r w:rsidRPr="00240E6B">
        <w:rPr>
          <w:rFonts w:asciiTheme="minorHAnsi" w:hAnsiTheme="minorHAnsi" w:cstheme="minorHAnsi"/>
        </w:rPr>
        <w:t>Soldiers, Officers, and Society: The Army in Bahia, Brazil, 1808</w:t>
      </w:r>
      <w:r w:rsidR="00813B3B" w:rsidRPr="00240E6B">
        <w:rPr>
          <w:rFonts w:asciiTheme="minorHAnsi" w:hAnsiTheme="minorHAnsi" w:cstheme="minorHAnsi"/>
        </w:rPr>
        <w:t>-</w:t>
      </w:r>
      <w:r w:rsidR="00415BE3" w:rsidRPr="00240E6B">
        <w:rPr>
          <w:rFonts w:asciiTheme="minorHAnsi" w:hAnsiTheme="minorHAnsi" w:cstheme="minorHAnsi"/>
        </w:rPr>
        <w:t>1</w:t>
      </w:r>
      <w:r w:rsidRPr="00240E6B">
        <w:rPr>
          <w:rFonts w:asciiTheme="minorHAnsi" w:hAnsiTheme="minorHAnsi" w:cstheme="minorHAnsi"/>
        </w:rPr>
        <w:t>889.</w:t>
      </w:r>
      <w:r w:rsidR="007A7E43" w:rsidRPr="00240E6B">
        <w:rPr>
          <w:rFonts w:asciiTheme="minorHAnsi" w:hAnsiTheme="minorHAnsi" w:cstheme="minorHAnsi"/>
        </w:rPr>
        <w:t>”</w:t>
      </w:r>
    </w:p>
    <w:p w14:paraId="7D24DFC4"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MA, History, University of Toronto, 1989.</w:t>
      </w:r>
    </w:p>
    <w:p w14:paraId="0AA96F72" w14:textId="31AB7EE7" w:rsidR="00EA6D87"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BA, International Relations and History, Trinity College, University of Toronto</w:t>
      </w:r>
      <w:r w:rsidR="00D52297" w:rsidRPr="00240E6B">
        <w:rPr>
          <w:rFonts w:asciiTheme="minorHAnsi" w:hAnsiTheme="minorHAnsi" w:cstheme="minorHAnsi"/>
        </w:rPr>
        <w:t xml:space="preserve">, </w:t>
      </w:r>
      <w:r w:rsidRPr="00240E6B">
        <w:rPr>
          <w:rFonts w:asciiTheme="minorHAnsi" w:hAnsiTheme="minorHAnsi" w:cstheme="minorHAnsi"/>
        </w:rPr>
        <w:t>1988.</w:t>
      </w:r>
    </w:p>
    <w:p w14:paraId="3F81F9D2" w14:textId="7859C374" w:rsidR="00D50120" w:rsidRDefault="00D501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5E1A6D2E" w14:textId="0008DBD3" w:rsidR="00D50120" w:rsidRPr="00240E6B" w:rsidRDefault="00D501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
          <w:bCs/>
          <w:sz w:val="28"/>
          <w:szCs w:val="28"/>
        </w:rPr>
        <w:t>Prizes and Awards</w:t>
      </w:r>
    </w:p>
    <w:p w14:paraId="010D54AC" w14:textId="77777777" w:rsidR="00A227B1" w:rsidRDefault="00A227B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p>
    <w:p w14:paraId="16A70A7D" w14:textId="593B2B1D" w:rsidR="00AB1CEA" w:rsidRPr="00AB1CEA" w:rsidRDefault="00AB1CEA"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iCs/>
        </w:rPr>
      </w:pPr>
      <w:r>
        <w:rPr>
          <w:rFonts w:asciiTheme="minorHAnsi" w:hAnsiTheme="minorHAnsi" w:cstheme="minorHAnsi"/>
          <w:bCs/>
        </w:rPr>
        <w:t xml:space="preserve">Warren Dean Prize, Honorable Mention, 2022, Conference on Latin American History, for editing (with Bryan McCann) of B.J. Barickman, </w:t>
      </w:r>
      <w:r w:rsidRPr="00240E6B">
        <w:rPr>
          <w:rFonts w:asciiTheme="minorHAnsi" w:hAnsiTheme="minorHAnsi" w:cstheme="minorHAnsi"/>
          <w:i/>
        </w:rPr>
        <w:t>From Sea-Bathing to Beach-Going: A Social History of the Beach in Rio de Janeiro, Brazil, 1800-1950</w:t>
      </w:r>
      <w:r>
        <w:rPr>
          <w:rFonts w:asciiTheme="minorHAnsi" w:hAnsiTheme="minorHAnsi" w:cstheme="minorHAnsi"/>
          <w:iCs/>
        </w:rPr>
        <w:t>.</w:t>
      </w:r>
    </w:p>
    <w:p w14:paraId="41C95EC5" w14:textId="19EC3B2E" w:rsidR="00130A95" w:rsidRDefault="00130A95"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r>
        <w:rPr>
          <w:rFonts w:asciiTheme="minorHAnsi" w:hAnsiTheme="minorHAnsi" w:cstheme="minorHAnsi"/>
          <w:bCs/>
        </w:rPr>
        <w:t>Fellow, Royal Society of Canada, 2022.</w:t>
      </w:r>
    </w:p>
    <w:p w14:paraId="36DB5873" w14:textId="463A3328" w:rsidR="00D50120" w:rsidRPr="00240E6B" w:rsidRDefault="00D50120"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r w:rsidRPr="00240E6B">
        <w:rPr>
          <w:rFonts w:asciiTheme="minorHAnsi" w:hAnsiTheme="minorHAnsi" w:cstheme="minorHAnsi"/>
          <w:bCs/>
        </w:rPr>
        <w:t>#GREATSupervisor Award, 2020, Faculty of Graduate Studies, University of Calgary (nominated by graduate students).</w:t>
      </w:r>
    </w:p>
    <w:p w14:paraId="17DD0C58" w14:textId="77777777" w:rsidR="00D50120" w:rsidRPr="00240E6B" w:rsidRDefault="00D50120"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bookmarkStart w:id="0" w:name="_Hlk113360883"/>
      <w:r w:rsidRPr="00240E6B">
        <w:rPr>
          <w:rFonts w:asciiTheme="minorHAnsi" w:hAnsiTheme="minorHAnsi" w:cstheme="minorHAnsi"/>
          <w:bCs/>
        </w:rPr>
        <w:t>Distinguished Fellow, 2018, Canadian Association for Latin American and Caribbean Studies.</w:t>
      </w:r>
    </w:p>
    <w:bookmarkEnd w:id="0"/>
    <w:p w14:paraId="162F5A46" w14:textId="77777777" w:rsidR="00D50120" w:rsidRPr="00240E6B" w:rsidRDefault="00D50120"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r w:rsidRPr="00240E6B">
        <w:rPr>
          <w:rFonts w:asciiTheme="minorHAnsi" w:hAnsiTheme="minorHAnsi" w:cstheme="minorHAnsi"/>
          <w:bCs/>
        </w:rPr>
        <w:t>Internationalization Award, 2018, Faculty of Arts, University of Calgary.</w:t>
      </w:r>
    </w:p>
    <w:p w14:paraId="31A6DBCA" w14:textId="77777777" w:rsidR="00D50120" w:rsidRPr="00240E6B" w:rsidRDefault="00D50120"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bookmarkStart w:id="1" w:name="_Hlk113360804"/>
      <w:r w:rsidRPr="00240E6B">
        <w:rPr>
          <w:rFonts w:asciiTheme="minorHAnsi" w:hAnsiTheme="minorHAnsi" w:cstheme="minorHAnsi"/>
          <w:bCs/>
        </w:rPr>
        <w:t xml:space="preserve">Warren Dean Prize, 2014, Conference on Latin American History, for Best Book on the History of Brazil Published in 2013, for </w:t>
      </w:r>
      <w:r w:rsidRPr="00240E6B">
        <w:rPr>
          <w:rFonts w:asciiTheme="minorHAnsi" w:hAnsiTheme="minorHAnsi" w:cstheme="minorHAnsi"/>
          <w:bCs/>
          <w:i/>
        </w:rPr>
        <w:t>Days of National Festivity in Rio de Janeiro, Brazil, 1823-1889</w:t>
      </w:r>
      <w:r w:rsidRPr="00240E6B">
        <w:rPr>
          <w:rFonts w:asciiTheme="minorHAnsi" w:hAnsiTheme="minorHAnsi" w:cstheme="minorHAnsi"/>
          <w:bCs/>
        </w:rPr>
        <w:t xml:space="preserve">. </w:t>
      </w:r>
      <w:bookmarkEnd w:id="1"/>
    </w:p>
    <w:p w14:paraId="694A9C3D" w14:textId="79DAC259" w:rsidR="00D50120" w:rsidRPr="00240E6B" w:rsidRDefault="00D501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James Alexander Robertson Memorial Prize, 2010, Conference on Latin American History, for Best Article in the 2009-10 </w:t>
      </w:r>
      <w:r w:rsidRPr="00240E6B">
        <w:rPr>
          <w:rFonts w:asciiTheme="minorHAnsi" w:hAnsiTheme="minorHAnsi" w:cstheme="minorHAnsi"/>
          <w:i/>
        </w:rPr>
        <w:t>Hispanic American Historical Review</w:t>
      </w:r>
      <w:r w:rsidRPr="00240E6B">
        <w:rPr>
          <w:rFonts w:asciiTheme="minorHAnsi" w:hAnsiTheme="minorHAnsi" w:cstheme="minorHAnsi"/>
        </w:rPr>
        <w:t xml:space="preserve">, for </w:t>
      </w:r>
      <w:r w:rsidRPr="00240E6B">
        <w:rPr>
          <w:rFonts w:asciiTheme="minorHAnsi" w:hAnsiTheme="minorHAnsi" w:cstheme="minorHAnsi"/>
        </w:rPr>
        <w:lastRenderedPageBreak/>
        <w:t>“‘The Tyrant Is Dead’: The Revolt of the Periquitos, Bahia, 1824” (</w:t>
      </w:r>
      <w:r w:rsidR="00A227B1">
        <w:rPr>
          <w:rFonts w:asciiTheme="minorHAnsi" w:hAnsiTheme="minorHAnsi" w:cstheme="minorHAnsi"/>
        </w:rPr>
        <w:t>coauthored with João José Reis).</w:t>
      </w:r>
    </w:p>
    <w:p w14:paraId="6E58B16A" w14:textId="3B35B752" w:rsidR="00D50120" w:rsidRPr="00240E6B" w:rsidRDefault="00D501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bookmarkStart w:id="2" w:name="_Hlk113360821"/>
      <w:r w:rsidRPr="00240E6B">
        <w:rPr>
          <w:rFonts w:asciiTheme="minorHAnsi" w:hAnsiTheme="minorHAnsi" w:cstheme="minorHAnsi"/>
        </w:rPr>
        <w:t>Cavaleiro</w:t>
      </w:r>
      <w:r w:rsidR="00A227B1">
        <w:rPr>
          <w:rFonts w:asciiTheme="minorHAnsi" w:hAnsiTheme="minorHAnsi" w:cstheme="minorHAnsi"/>
        </w:rPr>
        <w:t>,</w:t>
      </w:r>
      <w:r w:rsidRPr="00240E6B">
        <w:rPr>
          <w:rFonts w:asciiTheme="minorHAnsi" w:hAnsiTheme="minorHAnsi" w:cstheme="minorHAnsi"/>
        </w:rPr>
        <w:t xml:space="preserve"> Ordem de Rio Branco (Knight, Order of Rio </w:t>
      </w:r>
      <w:r w:rsidR="00A227B1">
        <w:rPr>
          <w:rFonts w:asciiTheme="minorHAnsi" w:hAnsiTheme="minorHAnsi" w:cstheme="minorHAnsi"/>
        </w:rPr>
        <w:t xml:space="preserve">Branco), 2004, President of the </w:t>
      </w:r>
      <w:r w:rsidRPr="00240E6B">
        <w:rPr>
          <w:rFonts w:asciiTheme="minorHAnsi" w:hAnsiTheme="minorHAnsi" w:cstheme="minorHAnsi"/>
        </w:rPr>
        <w:t>Republic of Brazil, for Services Rendered to Brazil in the Field of Historical Research.</w:t>
      </w:r>
      <w:bookmarkEnd w:id="2"/>
    </w:p>
    <w:p w14:paraId="5B9B26DE" w14:textId="77777777" w:rsidR="00D50120" w:rsidRPr="00240E6B" w:rsidRDefault="00D501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Honorable Mention, Warren Dean Prize, 2003, Conference on Latin American History, for Best Book on the History of Brazil Published in 2001 and 2002, for </w:t>
      </w:r>
      <w:r w:rsidRPr="00240E6B">
        <w:rPr>
          <w:rFonts w:asciiTheme="minorHAnsi" w:hAnsiTheme="minorHAnsi" w:cstheme="minorHAnsi"/>
          <w:i/>
          <w:iCs/>
        </w:rPr>
        <w:t>Race, State, and Armed Forces in Independence-Era Brazil: Bahia, 1790s-1840s</w:t>
      </w:r>
      <w:r w:rsidRPr="00240E6B">
        <w:rPr>
          <w:rFonts w:asciiTheme="minorHAnsi" w:hAnsiTheme="minorHAnsi" w:cstheme="minorHAnsi"/>
        </w:rPr>
        <w:t>.</w:t>
      </w:r>
    </w:p>
    <w:p w14:paraId="6A2EFA1F" w14:textId="77777777" w:rsidR="00D50120" w:rsidRPr="00240E6B" w:rsidRDefault="00D501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Lathrop Prize, 1996, Department of History, University of Texas at Austin, for Best Dissertation in 1995-96.</w:t>
      </w:r>
    </w:p>
    <w:p w14:paraId="2196CC1F" w14:textId="525FEAE6" w:rsidR="00D50120" w:rsidRDefault="00D501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James Alexander Robertson Memorial Prize, 1993, Conference on Latin American History, for Best Article in the 1992 </w:t>
      </w:r>
      <w:r w:rsidRPr="00240E6B">
        <w:rPr>
          <w:rFonts w:asciiTheme="minorHAnsi" w:hAnsiTheme="minorHAnsi" w:cstheme="minorHAnsi"/>
          <w:i/>
          <w:iCs/>
        </w:rPr>
        <w:t>Hispanic American Historical Review</w:t>
      </w:r>
      <w:r w:rsidRPr="00240E6B">
        <w:rPr>
          <w:rFonts w:asciiTheme="minorHAnsi" w:hAnsiTheme="minorHAnsi" w:cstheme="minorHAnsi"/>
        </w:rPr>
        <w:t>, for “‘As Terrifying as Unexpected’: The Bahian Sabinada, 1837-1838.”</w:t>
      </w:r>
    </w:p>
    <w:p w14:paraId="44C354F8" w14:textId="5C822541" w:rsidR="00D061BF" w:rsidRDefault="00D061B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5B8BF0F1" w14:textId="059E3FE2" w:rsidR="00D061BF" w:rsidRDefault="00D061BF"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b/>
        </w:rPr>
      </w:pPr>
      <w:r w:rsidRPr="00D061BF">
        <w:rPr>
          <w:rFonts w:asciiTheme="minorHAnsi" w:hAnsiTheme="minorHAnsi" w:cstheme="minorHAnsi"/>
          <w:b/>
          <w:sz w:val="28"/>
          <w:szCs w:val="28"/>
        </w:rPr>
        <w:t xml:space="preserve">Principal Research </w:t>
      </w:r>
      <w:r w:rsidR="006214DB">
        <w:rPr>
          <w:rFonts w:asciiTheme="minorHAnsi" w:hAnsiTheme="minorHAnsi" w:cstheme="minorHAnsi"/>
          <w:b/>
          <w:sz w:val="28"/>
          <w:szCs w:val="28"/>
        </w:rPr>
        <w:t>Areas</w:t>
      </w:r>
    </w:p>
    <w:p w14:paraId="61A32E92" w14:textId="77777777" w:rsidR="00544323" w:rsidRDefault="00544323"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i/>
        </w:rPr>
      </w:pPr>
    </w:p>
    <w:p w14:paraId="623B7135" w14:textId="4DD7E0AF" w:rsidR="00D061BF" w:rsidRPr="00544323"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544323">
        <w:rPr>
          <w:rFonts w:asciiTheme="minorHAnsi" w:hAnsiTheme="minorHAnsi" w:cstheme="minorHAnsi"/>
          <w:b/>
          <w:i/>
        </w:rPr>
        <w:t>Popular Festivals</w:t>
      </w:r>
      <w:r w:rsidR="006214DB">
        <w:rPr>
          <w:rFonts w:asciiTheme="minorHAnsi" w:hAnsiTheme="minorHAnsi" w:cstheme="minorHAnsi"/>
          <w:b/>
          <w:i/>
        </w:rPr>
        <w:t xml:space="preserve"> in Nineteenth-Century Brazil</w:t>
      </w:r>
      <w:r w:rsidR="00544323">
        <w:rPr>
          <w:rFonts w:asciiTheme="minorHAnsi" w:hAnsiTheme="minorHAnsi" w:cstheme="minorHAnsi"/>
          <w:b/>
          <w:i/>
        </w:rPr>
        <w:t>:</w:t>
      </w:r>
      <w:r w:rsidR="00544323">
        <w:rPr>
          <w:rFonts w:asciiTheme="minorHAnsi" w:hAnsiTheme="minorHAnsi" w:cstheme="minorHAnsi"/>
          <w:b/>
        </w:rPr>
        <w:t xml:space="preserve"> </w:t>
      </w:r>
      <w:r w:rsidR="00544323">
        <w:rPr>
          <w:rFonts w:asciiTheme="minorHAnsi" w:hAnsiTheme="minorHAnsi" w:cstheme="minorHAnsi"/>
        </w:rPr>
        <w:t>Funded by a 201</w:t>
      </w:r>
      <w:r w:rsidR="00ED1107">
        <w:rPr>
          <w:rFonts w:asciiTheme="minorHAnsi" w:hAnsiTheme="minorHAnsi" w:cstheme="minorHAnsi"/>
        </w:rPr>
        <w:t>5</w:t>
      </w:r>
      <w:r w:rsidR="00544323">
        <w:rPr>
          <w:rFonts w:asciiTheme="minorHAnsi" w:hAnsiTheme="minorHAnsi" w:cstheme="minorHAnsi"/>
        </w:rPr>
        <w:t xml:space="preserve"> SSHRC Insight Grant, this </w:t>
      </w:r>
      <w:r w:rsidR="00AA1A0B">
        <w:rPr>
          <w:rFonts w:asciiTheme="minorHAnsi" w:hAnsiTheme="minorHAnsi" w:cstheme="minorHAnsi"/>
        </w:rPr>
        <w:t xml:space="preserve">ongoing </w:t>
      </w:r>
      <w:r w:rsidR="00544323">
        <w:rPr>
          <w:rFonts w:asciiTheme="minorHAnsi" w:hAnsiTheme="minorHAnsi" w:cstheme="minorHAnsi"/>
        </w:rPr>
        <w:t xml:space="preserve">research examines the changes in pre-Lenten celebrations in nineteenth-century Brazil, including the </w:t>
      </w:r>
      <w:r w:rsidR="00AA1A0B">
        <w:rPr>
          <w:rFonts w:asciiTheme="minorHAnsi" w:hAnsiTheme="minorHAnsi" w:cstheme="minorHAnsi"/>
        </w:rPr>
        <w:t xml:space="preserve">repression of </w:t>
      </w:r>
      <w:r w:rsidR="00B75D69">
        <w:rPr>
          <w:rFonts w:asciiTheme="minorHAnsi" w:hAnsiTheme="minorHAnsi" w:cstheme="minorHAnsi"/>
        </w:rPr>
        <w:t xml:space="preserve">rowdy and “barbaric” </w:t>
      </w:r>
      <w:r w:rsidR="00AA1A0B">
        <w:rPr>
          <w:rFonts w:asciiTheme="minorHAnsi" w:hAnsiTheme="minorHAnsi" w:cstheme="minorHAnsi"/>
          <w:i/>
        </w:rPr>
        <w:t>entrudo</w:t>
      </w:r>
      <w:r w:rsidR="00AA1A0B">
        <w:rPr>
          <w:rFonts w:asciiTheme="minorHAnsi" w:hAnsiTheme="minorHAnsi" w:cstheme="minorHAnsi"/>
        </w:rPr>
        <w:t xml:space="preserve"> and the</w:t>
      </w:r>
      <w:r w:rsidR="00AA1A0B">
        <w:rPr>
          <w:rFonts w:asciiTheme="minorHAnsi" w:hAnsiTheme="minorHAnsi" w:cstheme="minorHAnsi"/>
          <w:i/>
        </w:rPr>
        <w:t xml:space="preserve"> </w:t>
      </w:r>
      <w:r w:rsidR="00544323">
        <w:rPr>
          <w:rFonts w:asciiTheme="minorHAnsi" w:hAnsiTheme="minorHAnsi" w:cstheme="minorHAnsi"/>
        </w:rPr>
        <w:t xml:space="preserve">emergence of </w:t>
      </w:r>
      <w:r w:rsidR="00B75D69">
        <w:rPr>
          <w:rFonts w:asciiTheme="minorHAnsi" w:hAnsiTheme="minorHAnsi" w:cstheme="minorHAnsi"/>
        </w:rPr>
        <w:t xml:space="preserve">“civilized” </w:t>
      </w:r>
      <w:r w:rsidR="00544323">
        <w:rPr>
          <w:rFonts w:asciiTheme="minorHAnsi" w:hAnsiTheme="minorHAnsi" w:cstheme="minorHAnsi"/>
        </w:rPr>
        <w:t>carnival</w:t>
      </w:r>
      <w:r w:rsidR="00ED1107">
        <w:rPr>
          <w:rFonts w:asciiTheme="minorHAnsi" w:hAnsiTheme="minorHAnsi" w:cstheme="minorHAnsi"/>
        </w:rPr>
        <w:t xml:space="preserve">. It focuses on both the forms of celebration and discourses about </w:t>
      </w:r>
      <w:r w:rsidR="00544323">
        <w:rPr>
          <w:rFonts w:asciiTheme="minorHAnsi" w:hAnsiTheme="minorHAnsi" w:cstheme="minorHAnsi"/>
        </w:rPr>
        <w:t>appropriate public comportment</w:t>
      </w:r>
      <w:r w:rsidR="00ED1107">
        <w:rPr>
          <w:rFonts w:asciiTheme="minorHAnsi" w:hAnsiTheme="minorHAnsi" w:cstheme="minorHAnsi"/>
        </w:rPr>
        <w:t xml:space="preserve"> and </w:t>
      </w:r>
      <w:r w:rsidR="00544323">
        <w:rPr>
          <w:rFonts w:asciiTheme="minorHAnsi" w:hAnsiTheme="minorHAnsi" w:cstheme="minorHAnsi"/>
        </w:rPr>
        <w:t>representations of the nation.</w:t>
      </w:r>
      <w:r w:rsidR="00AA1A0B">
        <w:rPr>
          <w:rFonts w:asciiTheme="minorHAnsi" w:hAnsiTheme="minorHAnsi" w:cstheme="minorHAnsi"/>
        </w:rPr>
        <w:t xml:space="preserve"> A monograph on these celebrations is in progress.</w:t>
      </w:r>
    </w:p>
    <w:p w14:paraId="784A37D1" w14:textId="77777777" w:rsidR="00D061BF"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2CC632C5" w14:textId="5755275B" w:rsidR="00D061BF" w:rsidRPr="00544323"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AA1A0B">
        <w:rPr>
          <w:rFonts w:asciiTheme="minorHAnsi" w:hAnsiTheme="minorHAnsi" w:cstheme="minorHAnsi"/>
          <w:b/>
          <w:i/>
        </w:rPr>
        <w:t>Civic Rituals and Commemoration of Independence in Brazil</w:t>
      </w:r>
      <w:r w:rsidR="00544323" w:rsidRPr="00AA1A0B">
        <w:rPr>
          <w:rFonts w:asciiTheme="minorHAnsi" w:hAnsiTheme="minorHAnsi" w:cstheme="minorHAnsi"/>
          <w:b/>
          <w:i/>
        </w:rPr>
        <w:t>:</w:t>
      </w:r>
      <w:r w:rsidR="00544323">
        <w:rPr>
          <w:rFonts w:asciiTheme="minorHAnsi" w:hAnsiTheme="minorHAnsi" w:cstheme="minorHAnsi"/>
          <w:b/>
        </w:rPr>
        <w:t xml:space="preserve"> </w:t>
      </w:r>
      <w:r w:rsidR="00544323">
        <w:rPr>
          <w:rFonts w:asciiTheme="minorHAnsi" w:hAnsiTheme="minorHAnsi" w:cstheme="minorHAnsi"/>
        </w:rPr>
        <w:t xml:space="preserve">Funded by two SSHRC Standard Research Grants, this </w:t>
      </w:r>
      <w:r w:rsidR="00AA1A0B">
        <w:rPr>
          <w:rFonts w:asciiTheme="minorHAnsi" w:hAnsiTheme="minorHAnsi" w:cstheme="minorHAnsi"/>
        </w:rPr>
        <w:t>project</w:t>
      </w:r>
      <w:r w:rsidR="00544323">
        <w:rPr>
          <w:rFonts w:asciiTheme="minorHAnsi" w:hAnsiTheme="minorHAnsi" w:cstheme="minorHAnsi"/>
        </w:rPr>
        <w:t xml:space="preserve"> focuses on the </w:t>
      </w:r>
      <w:r w:rsidR="00AA1A0B">
        <w:rPr>
          <w:rFonts w:asciiTheme="minorHAnsi" w:hAnsiTheme="minorHAnsi" w:cstheme="minorHAnsi"/>
        </w:rPr>
        <w:t xml:space="preserve">different </w:t>
      </w:r>
      <w:r w:rsidR="00544323">
        <w:rPr>
          <w:rFonts w:asciiTheme="minorHAnsi" w:hAnsiTheme="minorHAnsi" w:cstheme="minorHAnsi"/>
        </w:rPr>
        <w:t xml:space="preserve">ways in which nineteenth-century Brazilians of all classes </w:t>
      </w:r>
      <w:r w:rsidR="00AA1A0B">
        <w:rPr>
          <w:rFonts w:asciiTheme="minorHAnsi" w:hAnsiTheme="minorHAnsi" w:cstheme="minorHAnsi"/>
        </w:rPr>
        <w:t xml:space="preserve">in Rio de Janeiro and Salvador (Bahia) </w:t>
      </w:r>
      <w:r w:rsidR="00544323">
        <w:rPr>
          <w:rFonts w:asciiTheme="minorHAnsi" w:hAnsiTheme="minorHAnsi" w:cstheme="minorHAnsi"/>
        </w:rPr>
        <w:t>commemorate</w:t>
      </w:r>
      <w:r w:rsidR="00AA1A0B">
        <w:rPr>
          <w:rFonts w:asciiTheme="minorHAnsi" w:hAnsiTheme="minorHAnsi" w:cstheme="minorHAnsi"/>
        </w:rPr>
        <w:t>d</w:t>
      </w:r>
      <w:r w:rsidR="00544323">
        <w:rPr>
          <w:rFonts w:asciiTheme="minorHAnsi" w:hAnsiTheme="minorHAnsi" w:cstheme="minorHAnsi"/>
        </w:rPr>
        <w:t xml:space="preserve"> the country’s independence and debated the nature of the Brazilian state and membership in the nation. The results of this project include monographs published in 2013 and 2019 and numerous peer-reviewed articles and book chapters</w:t>
      </w:r>
      <w:r w:rsidR="00AA1A0B">
        <w:rPr>
          <w:rFonts w:asciiTheme="minorHAnsi" w:hAnsiTheme="minorHAnsi" w:cstheme="minorHAnsi"/>
        </w:rPr>
        <w:t xml:space="preserve">. A </w:t>
      </w:r>
      <w:r w:rsidR="00C37477">
        <w:rPr>
          <w:rFonts w:asciiTheme="minorHAnsi" w:hAnsiTheme="minorHAnsi" w:cstheme="minorHAnsi"/>
        </w:rPr>
        <w:t xml:space="preserve">third </w:t>
      </w:r>
      <w:r w:rsidR="00AA1A0B">
        <w:rPr>
          <w:rFonts w:asciiTheme="minorHAnsi" w:hAnsiTheme="minorHAnsi" w:cstheme="minorHAnsi"/>
        </w:rPr>
        <w:t>monograph on the twentieth-century Dois de Julho festival (the commemoration of independence in the state of Bahia) is in progress.</w:t>
      </w:r>
    </w:p>
    <w:p w14:paraId="113B1C9B" w14:textId="36B8114E" w:rsidR="00D061BF"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4E7CA38B" w14:textId="05F2F180" w:rsidR="00D061BF" w:rsidRPr="00AA1A0B"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AA1A0B">
        <w:rPr>
          <w:rFonts w:asciiTheme="minorHAnsi" w:hAnsiTheme="minorHAnsi" w:cstheme="minorHAnsi"/>
          <w:b/>
          <w:i/>
        </w:rPr>
        <w:t>Military History of Brazil</w:t>
      </w:r>
      <w:r w:rsidR="00AA1A0B" w:rsidRPr="00AA1A0B">
        <w:rPr>
          <w:rFonts w:asciiTheme="minorHAnsi" w:hAnsiTheme="minorHAnsi" w:cstheme="minorHAnsi"/>
          <w:b/>
          <w:i/>
        </w:rPr>
        <w:t>:</w:t>
      </w:r>
      <w:r w:rsidR="00AA1A0B" w:rsidRPr="00AA1A0B">
        <w:rPr>
          <w:rFonts w:asciiTheme="minorHAnsi" w:hAnsiTheme="minorHAnsi" w:cstheme="minorHAnsi"/>
          <w:i/>
        </w:rPr>
        <w:t xml:space="preserve"> </w:t>
      </w:r>
      <w:r w:rsidR="00AA1A0B" w:rsidRPr="00AA1A0B">
        <w:rPr>
          <w:rFonts w:asciiTheme="minorHAnsi" w:hAnsiTheme="minorHAnsi" w:cstheme="minorHAnsi"/>
        </w:rPr>
        <w:t>This research focused on the social history of the armed forces in independence-era Brazil</w:t>
      </w:r>
      <w:r w:rsidR="00AA1A0B">
        <w:rPr>
          <w:rFonts w:asciiTheme="minorHAnsi" w:hAnsiTheme="minorHAnsi" w:cstheme="minorHAnsi"/>
        </w:rPr>
        <w:t xml:space="preserve"> (</w:t>
      </w:r>
      <w:r w:rsidR="00AA1A0B" w:rsidRPr="00AA1A0B">
        <w:rPr>
          <w:rFonts w:asciiTheme="minorHAnsi" w:hAnsiTheme="minorHAnsi" w:cstheme="minorHAnsi"/>
        </w:rPr>
        <w:t>the sub</w:t>
      </w:r>
      <w:r w:rsidR="00AA1A0B">
        <w:rPr>
          <w:rFonts w:asciiTheme="minorHAnsi" w:hAnsiTheme="minorHAnsi" w:cstheme="minorHAnsi"/>
        </w:rPr>
        <w:t xml:space="preserve">ject of a 2001 monograph), recruitment, and Brazil’s participation in the Paraguayan War (the subject of a 2004 </w:t>
      </w:r>
      <w:r w:rsidR="00ED1107">
        <w:rPr>
          <w:rFonts w:asciiTheme="minorHAnsi" w:hAnsiTheme="minorHAnsi" w:cstheme="minorHAnsi"/>
        </w:rPr>
        <w:t>co</w:t>
      </w:r>
      <w:r w:rsidR="00AA1A0B">
        <w:rPr>
          <w:rFonts w:asciiTheme="minorHAnsi" w:hAnsiTheme="minorHAnsi" w:cstheme="minorHAnsi"/>
        </w:rPr>
        <w:t xml:space="preserve">edited book). </w:t>
      </w:r>
      <w:r w:rsidR="00AA1A0B">
        <w:rPr>
          <w:rFonts w:asciiTheme="minorHAnsi" w:hAnsiTheme="minorHAnsi" w:cstheme="minorHAnsi"/>
          <w:i/>
        </w:rPr>
        <w:t>Nova História Militar do Brasil</w:t>
      </w:r>
      <w:r w:rsidR="00AA1A0B">
        <w:rPr>
          <w:rFonts w:asciiTheme="minorHAnsi" w:hAnsiTheme="minorHAnsi" w:cstheme="minorHAnsi"/>
        </w:rPr>
        <w:t xml:space="preserve"> (</w:t>
      </w:r>
      <w:r w:rsidR="00B56997">
        <w:rPr>
          <w:rFonts w:asciiTheme="minorHAnsi" w:hAnsiTheme="minorHAnsi" w:cstheme="minorHAnsi"/>
        </w:rPr>
        <w:t xml:space="preserve">coedited, </w:t>
      </w:r>
      <w:r w:rsidR="00AA1A0B">
        <w:rPr>
          <w:rFonts w:asciiTheme="minorHAnsi" w:hAnsiTheme="minorHAnsi" w:cstheme="minorHAnsi"/>
        </w:rPr>
        <w:t>2004)</w:t>
      </w:r>
      <w:r w:rsidR="00B56997">
        <w:rPr>
          <w:rFonts w:asciiTheme="minorHAnsi" w:hAnsiTheme="minorHAnsi" w:cstheme="minorHAnsi"/>
        </w:rPr>
        <w:t xml:space="preserve"> was a pioneering work in the new military history of Brazil.</w:t>
      </w:r>
    </w:p>
    <w:p w14:paraId="114E6870" w14:textId="4869A51A" w:rsidR="00D061BF"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17EFAFEA" w14:textId="48C41AEB" w:rsidR="00D061BF" w:rsidRPr="00B56997"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AA1A0B">
        <w:rPr>
          <w:rFonts w:asciiTheme="minorHAnsi" w:hAnsiTheme="minorHAnsi" w:cstheme="minorHAnsi"/>
          <w:b/>
          <w:i/>
        </w:rPr>
        <w:t>Slavery and Afro-Brazilian History</w:t>
      </w:r>
      <w:r w:rsidR="00AA1A0B">
        <w:rPr>
          <w:rFonts w:asciiTheme="minorHAnsi" w:hAnsiTheme="minorHAnsi" w:cstheme="minorHAnsi"/>
          <w:b/>
          <w:i/>
        </w:rPr>
        <w:t>:</w:t>
      </w:r>
      <w:r w:rsidR="00B56997">
        <w:rPr>
          <w:rFonts w:asciiTheme="minorHAnsi" w:hAnsiTheme="minorHAnsi" w:cstheme="minorHAnsi"/>
          <w:b/>
        </w:rPr>
        <w:t xml:space="preserve"> </w:t>
      </w:r>
      <w:r w:rsidR="00B56997">
        <w:rPr>
          <w:rFonts w:asciiTheme="minorHAnsi" w:hAnsiTheme="minorHAnsi" w:cstheme="minorHAnsi"/>
        </w:rPr>
        <w:t xml:space="preserve">The primary focus of this research area has been the </w:t>
      </w:r>
      <w:r w:rsidR="00B56997">
        <w:rPr>
          <w:rFonts w:asciiTheme="minorHAnsi" w:hAnsiTheme="minorHAnsi" w:cstheme="minorHAnsi"/>
        </w:rPr>
        <w:lastRenderedPageBreak/>
        <w:t xml:space="preserve">participation of free, freed, and enslaved black men in nineteenth-century Brazil’s armed forces, including the recruitment of enslaved men for service in the country’s </w:t>
      </w:r>
      <w:r w:rsidR="00250A36">
        <w:rPr>
          <w:rFonts w:asciiTheme="minorHAnsi" w:hAnsiTheme="minorHAnsi" w:cstheme="minorHAnsi"/>
        </w:rPr>
        <w:t xml:space="preserve">nineteenth-century </w:t>
      </w:r>
      <w:r w:rsidR="00B56997">
        <w:rPr>
          <w:rFonts w:asciiTheme="minorHAnsi" w:hAnsiTheme="minorHAnsi" w:cstheme="minorHAnsi"/>
        </w:rPr>
        <w:t xml:space="preserve">wars. </w:t>
      </w:r>
      <w:r w:rsidR="00B56997">
        <w:rPr>
          <w:rFonts w:asciiTheme="minorHAnsi" w:hAnsiTheme="minorHAnsi" w:cstheme="minorHAnsi"/>
          <w:i/>
        </w:rPr>
        <w:t>Afro-Brazilian Culture and Politics</w:t>
      </w:r>
      <w:r w:rsidR="00B56997">
        <w:rPr>
          <w:rFonts w:asciiTheme="minorHAnsi" w:hAnsiTheme="minorHAnsi" w:cstheme="minorHAnsi"/>
        </w:rPr>
        <w:t xml:space="preserve"> (edited, 1998) examined the interaction of </w:t>
      </w:r>
      <w:r w:rsidR="00B75D69">
        <w:rPr>
          <w:rFonts w:asciiTheme="minorHAnsi" w:hAnsiTheme="minorHAnsi" w:cstheme="minorHAnsi"/>
        </w:rPr>
        <w:t xml:space="preserve">culture and </w:t>
      </w:r>
      <w:r w:rsidR="00B56997">
        <w:rPr>
          <w:rFonts w:asciiTheme="minorHAnsi" w:hAnsiTheme="minorHAnsi" w:cstheme="minorHAnsi"/>
        </w:rPr>
        <w:t>politics in Afro-Bahian history, while more recent work has focused on slave culture and the manumission of “white” slaves.</w:t>
      </w:r>
    </w:p>
    <w:p w14:paraId="0B13E232" w14:textId="67826BAE" w:rsidR="00D061BF"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1169EBBF" w14:textId="3399FF42" w:rsidR="00D061BF" w:rsidRPr="00B56997" w:rsidRDefault="00D061BF" w:rsidP="00515EF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AA1A0B">
        <w:rPr>
          <w:rFonts w:asciiTheme="minorHAnsi" w:hAnsiTheme="minorHAnsi" w:cstheme="minorHAnsi"/>
          <w:b/>
          <w:i/>
        </w:rPr>
        <w:t>Popular Politics in Nineteenth-Century Brazil</w:t>
      </w:r>
      <w:r w:rsidR="00AA1A0B">
        <w:rPr>
          <w:rFonts w:asciiTheme="minorHAnsi" w:hAnsiTheme="minorHAnsi" w:cstheme="minorHAnsi"/>
          <w:b/>
          <w:i/>
        </w:rPr>
        <w:t>:</w:t>
      </w:r>
      <w:r w:rsidR="00B56997">
        <w:rPr>
          <w:rFonts w:asciiTheme="minorHAnsi" w:hAnsiTheme="minorHAnsi" w:cstheme="minorHAnsi"/>
          <w:b/>
        </w:rPr>
        <w:t xml:space="preserve"> </w:t>
      </w:r>
      <w:r w:rsidR="00B56997">
        <w:rPr>
          <w:rFonts w:asciiTheme="minorHAnsi" w:hAnsiTheme="minorHAnsi" w:cstheme="minorHAnsi"/>
        </w:rPr>
        <w:t>Through the analysis of civic rituals</w:t>
      </w:r>
      <w:r w:rsidR="006214DB">
        <w:rPr>
          <w:rFonts w:asciiTheme="minorHAnsi" w:hAnsiTheme="minorHAnsi" w:cstheme="minorHAnsi"/>
        </w:rPr>
        <w:t xml:space="preserve">, </w:t>
      </w:r>
      <w:r w:rsidR="00B56997">
        <w:rPr>
          <w:rFonts w:asciiTheme="minorHAnsi" w:hAnsiTheme="minorHAnsi" w:cstheme="minorHAnsi"/>
        </w:rPr>
        <w:t>popular royalism</w:t>
      </w:r>
      <w:r w:rsidR="006214DB">
        <w:rPr>
          <w:rFonts w:asciiTheme="minorHAnsi" w:hAnsiTheme="minorHAnsi" w:cstheme="minorHAnsi"/>
        </w:rPr>
        <w:t>,</w:t>
      </w:r>
      <w:r w:rsidR="00B56997">
        <w:rPr>
          <w:rFonts w:asciiTheme="minorHAnsi" w:hAnsiTheme="minorHAnsi" w:cstheme="minorHAnsi"/>
        </w:rPr>
        <w:t xml:space="preserve"> </w:t>
      </w:r>
      <w:r w:rsidR="006214DB">
        <w:rPr>
          <w:rFonts w:asciiTheme="minorHAnsi" w:hAnsiTheme="minorHAnsi" w:cstheme="minorHAnsi"/>
        </w:rPr>
        <w:t xml:space="preserve">Afro-Brazilian </w:t>
      </w:r>
      <w:r w:rsidR="00B56997">
        <w:rPr>
          <w:rFonts w:asciiTheme="minorHAnsi" w:hAnsiTheme="minorHAnsi" w:cstheme="minorHAnsi"/>
        </w:rPr>
        <w:t>participation in Brazil’s independence movement</w:t>
      </w:r>
      <w:r w:rsidR="006214DB">
        <w:rPr>
          <w:rFonts w:asciiTheme="minorHAnsi" w:hAnsiTheme="minorHAnsi" w:cstheme="minorHAnsi"/>
        </w:rPr>
        <w:t>, and rebellions</w:t>
      </w:r>
      <w:r w:rsidR="00B56997">
        <w:rPr>
          <w:rFonts w:asciiTheme="minorHAnsi" w:hAnsiTheme="minorHAnsi" w:cstheme="minorHAnsi"/>
        </w:rPr>
        <w:t xml:space="preserve">, </w:t>
      </w:r>
      <w:r w:rsidR="006214DB">
        <w:rPr>
          <w:rFonts w:asciiTheme="minorHAnsi" w:hAnsiTheme="minorHAnsi" w:cstheme="minorHAnsi"/>
        </w:rPr>
        <w:t xml:space="preserve">publications in this area demonstrate that the nineteenth-century Brazilian lower classes </w:t>
      </w:r>
      <w:r w:rsidR="00250A36">
        <w:rPr>
          <w:rFonts w:asciiTheme="minorHAnsi" w:hAnsiTheme="minorHAnsi" w:cstheme="minorHAnsi"/>
        </w:rPr>
        <w:t>includ</w:t>
      </w:r>
      <w:r w:rsidR="006214DB">
        <w:rPr>
          <w:rFonts w:asciiTheme="minorHAnsi" w:hAnsiTheme="minorHAnsi" w:cstheme="minorHAnsi"/>
        </w:rPr>
        <w:t xml:space="preserve">ed </w:t>
      </w:r>
      <w:r w:rsidR="00250A36">
        <w:rPr>
          <w:rFonts w:asciiTheme="minorHAnsi" w:hAnsiTheme="minorHAnsi" w:cstheme="minorHAnsi"/>
        </w:rPr>
        <w:t>numerous</w:t>
      </w:r>
      <w:r w:rsidR="006214DB">
        <w:rPr>
          <w:rFonts w:asciiTheme="minorHAnsi" w:hAnsiTheme="minorHAnsi" w:cstheme="minorHAnsi"/>
        </w:rPr>
        <w:t xml:space="preserve"> poli</w:t>
      </w:r>
      <w:r w:rsidR="00250A36">
        <w:rPr>
          <w:rFonts w:asciiTheme="minorHAnsi" w:hAnsiTheme="minorHAnsi" w:cstheme="minorHAnsi"/>
        </w:rPr>
        <w:t>tically</w:t>
      </w:r>
      <w:r w:rsidR="008C4E09">
        <w:rPr>
          <w:rFonts w:asciiTheme="minorHAnsi" w:hAnsiTheme="minorHAnsi" w:cstheme="minorHAnsi"/>
        </w:rPr>
        <w:t xml:space="preserve"> </w:t>
      </w:r>
      <w:r w:rsidR="00250A36">
        <w:rPr>
          <w:rFonts w:asciiTheme="minorHAnsi" w:hAnsiTheme="minorHAnsi" w:cstheme="minorHAnsi"/>
        </w:rPr>
        <w:t xml:space="preserve">active </w:t>
      </w:r>
      <w:r w:rsidR="006214DB">
        <w:rPr>
          <w:rFonts w:asciiTheme="minorHAnsi" w:hAnsiTheme="minorHAnsi" w:cstheme="minorHAnsi"/>
        </w:rPr>
        <w:t xml:space="preserve">citizens. </w:t>
      </w:r>
      <w:r w:rsidR="00250A36">
        <w:rPr>
          <w:rFonts w:asciiTheme="minorHAnsi" w:hAnsiTheme="minorHAnsi" w:cstheme="minorHAnsi"/>
        </w:rPr>
        <w:t>Their political engagement profoundly shaped the Brazilian imperial regime (1822-1889).</w:t>
      </w:r>
    </w:p>
    <w:p w14:paraId="21252B07"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29F07161" w14:textId="3D1E4B99" w:rsidR="00EA6D87" w:rsidRPr="00240E6B"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8"/>
          <w:szCs w:val="28"/>
        </w:rPr>
      </w:pPr>
      <w:r>
        <w:rPr>
          <w:rFonts w:asciiTheme="minorHAnsi" w:hAnsiTheme="minorHAnsi" w:cstheme="minorHAnsi"/>
          <w:b/>
          <w:bCs/>
          <w:sz w:val="28"/>
          <w:szCs w:val="28"/>
        </w:rPr>
        <w:t>Publications</w:t>
      </w:r>
    </w:p>
    <w:p w14:paraId="765CF4D5"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083A54CF" w14:textId="2581FE80"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
          <w:bCs/>
          <w:i/>
          <w:iCs/>
        </w:rPr>
      </w:pPr>
      <w:r w:rsidRPr="00240E6B">
        <w:rPr>
          <w:rFonts w:asciiTheme="minorHAnsi" w:hAnsiTheme="minorHAnsi" w:cstheme="minorHAnsi"/>
          <w:b/>
          <w:bCs/>
          <w:i/>
          <w:iCs/>
        </w:rPr>
        <w:t>Books</w:t>
      </w:r>
      <w:r w:rsidR="00E5662E" w:rsidRPr="00240E6B">
        <w:rPr>
          <w:rFonts w:asciiTheme="minorHAnsi" w:hAnsiTheme="minorHAnsi" w:cstheme="minorHAnsi"/>
          <w:b/>
          <w:bCs/>
          <w:i/>
          <w:iCs/>
        </w:rPr>
        <w:t xml:space="preserve"> (Single-Author Monographs)</w:t>
      </w:r>
      <w:r w:rsidRPr="00240E6B">
        <w:rPr>
          <w:rFonts w:asciiTheme="minorHAnsi" w:hAnsiTheme="minorHAnsi" w:cstheme="minorHAnsi"/>
          <w:b/>
          <w:bCs/>
          <w:i/>
          <w:iCs/>
        </w:rPr>
        <w:t>:</w:t>
      </w:r>
    </w:p>
    <w:p w14:paraId="40D43003" w14:textId="7F1501FE" w:rsidR="00087C41"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bookmarkStart w:id="3" w:name="_Hlk11913553"/>
      <w:r>
        <w:rPr>
          <w:rFonts w:asciiTheme="minorHAnsi" w:hAnsiTheme="minorHAnsi" w:cstheme="minorHAnsi"/>
        </w:rPr>
        <w:t xml:space="preserve">3. </w:t>
      </w:r>
      <w:bookmarkStart w:id="4" w:name="_Hlk113360596"/>
      <w:r w:rsidR="00087C41" w:rsidRPr="00240E6B">
        <w:rPr>
          <w:rFonts w:asciiTheme="minorHAnsi" w:hAnsiTheme="minorHAnsi" w:cstheme="minorHAnsi"/>
          <w:i/>
        </w:rPr>
        <w:t xml:space="preserve">Bahia’s Independence: </w:t>
      </w:r>
      <w:r w:rsidR="007A0C41" w:rsidRPr="00240E6B">
        <w:rPr>
          <w:rFonts w:asciiTheme="minorHAnsi" w:hAnsiTheme="minorHAnsi" w:cstheme="minorHAnsi"/>
          <w:i/>
        </w:rPr>
        <w:t>Popular Politics and Patriotic Festival in Salvador, Brazil, 1824-1900</w:t>
      </w:r>
      <w:r w:rsidR="00087C41" w:rsidRPr="00240E6B">
        <w:rPr>
          <w:rFonts w:asciiTheme="minorHAnsi" w:hAnsiTheme="minorHAnsi" w:cstheme="minorHAnsi"/>
        </w:rPr>
        <w:t xml:space="preserve"> (Montreal: McGill-Queen’s University Press, </w:t>
      </w:r>
      <w:r w:rsidR="00C442A9" w:rsidRPr="00240E6B">
        <w:rPr>
          <w:rFonts w:asciiTheme="minorHAnsi" w:hAnsiTheme="minorHAnsi" w:cstheme="minorHAnsi"/>
        </w:rPr>
        <w:t>2019</w:t>
      </w:r>
      <w:r w:rsidR="00087C41" w:rsidRPr="00240E6B">
        <w:rPr>
          <w:rFonts w:asciiTheme="minorHAnsi" w:hAnsiTheme="minorHAnsi" w:cstheme="minorHAnsi"/>
        </w:rPr>
        <w:t>).</w:t>
      </w:r>
    </w:p>
    <w:bookmarkEnd w:id="3"/>
    <w:p w14:paraId="2742C061" w14:textId="1797DBA9" w:rsidR="00243A71"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 </w:t>
      </w:r>
      <w:r w:rsidR="00243A71" w:rsidRPr="00240E6B">
        <w:rPr>
          <w:rFonts w:asciiTheme="minorHAnsi" w:hAnsiTheme="minorHAnsi" w:cstheme="minorHAnsi"/>
          <w:i/>
        </w:rPr>
        <w:t>Days of National Festivity in Rio de Janeiro, Brazil, 182</w:t>
      </w:r>
      <w:r w:rsidR="00044C9D" w:rsidRPr="00240E6B">
        <w:rPr>
          <w:rFonts w:asciiTheme="minorHAnsi" w:hAnsiTheme="minorHAnsi" w:cstheme="minorHAnsi"/>
          <w:i/>
        </w:rPr>
        <w:t>3</w:t>
      </w:r>
      <w:r w:rsidR="00243A71" w:rsidRPr="00240E6B">
        <w:rPr>
          <w:rFonts w:asciiTheme="minorHAnsi" w:hAnsiTheme="minorHAnsi" w:cstheme="minorHAnsi"/>
          <w:i/>
        </w:rPr>
        <w:t>-1889</w:t>
      </w:r>
      <w:r w:rsidR="00243A71" w:rsidRPr="00240E6B">
        <w:rPr>
          <w:rFonts w:asciiTheme="minorHAnsi" w:hAnsiTheme="minorHAnsi" w:cstheme="minorHAnsi"/>
        </w:rPr>
        <w:t xml:space="preserve"> (Stanford: Stanford University Press, </w:t>
      </w:r>
      <w:r w:rsidR="00CA0516" w:rsidRPr="00240E6B">
        <w:rPr>
          <w:rFonts w:asciiTheme="minorHAnsi" w:hAnsiTheme="minorHAnsi" w:cstheme="minorHAnsi"/>
        </w:rPr>
        <w:t>2013</w:t>
      </w:r>
      <w:r w:rsidR="00243A71" w:rsidRPr="00240E6B">
        <w:rPr>
          <w:rFonts w:asciiTheme="minorHAnsi" w:hAnsiTheme="minorHAnsi" w:cstheme="minorHAnsi"/>
        </w:rPr>
        <w:t>).</w:t>
      </w:r>
    </w:p>
    <w:p w14:paraId="46DB022F" w14:textId="7CE5CC01" w:rsidR="00E5662E"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iCs/>
        </w:rPr>
        <w:t xml:space="preserve">1. </w:t>
      </w:r>
      <w:r w:rsidR="00E5662E" w:rsidRPr="00240E6B">
        <w:rPr>
          <w:rFonts w:asciiTheme="minorHAnsi" w:hAnsiTheme="minorHAnsi" w:cstheme="minorHAnsi"/>
          <w:i/>
          <w:iCs/>
        </w:rPr>
        <w:t xml:space="preserve">Race, State, and Armed Forces in Independence-Era Brazil: Bahia, 1790s-1840s </w:t>
      </w:r>
      <w:r w:rsidR="00E5662E" w:rsidRPr="00240E6B">
        <w:rPr>
          <w:rFonts w:asciiTheme="minorHAnsi" w:hAnsiTheme="minorHAnsi" w:cstheme="minorHAnsi"/>
        </w:rPr>
        <w:t>(Stanford: Stanford University Press, 2001).</w:t>
      </w:r>
    </w:p>
    <w:bookmarkEnd w:id="4"/>
    <w:p w14:paraId="5AEFA0B6" w14:textId="3B5D27EC" w:rsidR="00E5662E" w:rsidRPr="00240E6B" w:rsidRDefault="00E5662E"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 xml:space="preserve">Translated </w:t>
      </w:r>
      <w:r w:rsidR="00D0080E">
        <w:rPr>
          <w:rFonts w:asciiTheme="minorHAnsi" w:hAnsiTheme="minorHAnsi" w:cstheme="minorHAnsi"/>
          <w:lang w:val="pt-BR"/>
        </w:rPr>
        <w:t xml:space="preserve">by Magda Lopes </w:t>
      </w:r>
      <w:r w:rsidRPr="00240E6B">
        <w:rPr>
          <w:rFonts w:asciiTheme="minorHAnsi" w:hAnsiTheme="minorHAnsi" w:cstheme="minorHAnsi"/>
          <w:lang w:val="pt-BR"/>
        </w:rPr>
        <w:t xml:space="preserve">as </w:t>
      </w:r>
      <w:r w:rsidRPr="00240E6B">
        <w:rPr>
          <w:rFonts w:asciiTheme="minorHAnsi" w:hAnsiTheme="minorHAnsi" w:cstheme="minorHAnsi"/>
          <w:i/>
          <w:iCs/>
          <w:lang w:val="pt-BR"/>
        </w:rPr>
        <w:t xml:space="preserve">Política </w:t>
      </w:r>
      <w:r w:rsidR="006E4D7A" w:rsidRPr="00240E6B">
        <w:rPr>
          <w:rFonts w:asciiTheme="minorHAnsi" w:hAnsiTheme="minorHAnsi" w:cstheme="minorHAnsi"/>
          <w:i/>
          <w:iCs/>
          <w:lang w:val="pt-BR"/>
        </w:rPr>
        <w:t>r</w:t>
      </w:r>
      <w:r w:rsidRPr="00240E6B">
        <w:rPr>
          <w:rFonts w:asciiTheme="minorHAnsi" w:hAnsiTheme="minorHAnsi" w:cstheme="minorHAnsi"/>
          <w:i/>
          <w:iCs/>
          <w:lang w:val="pt-BR"/>
        </w:rPr>
        <w:t>acial, Estado e Forças Armadas na época da Independência: Bahia, 1790-1850</w:t>
      </w:r>
      <w:r w:rsidRPr="00240E6B">
        <w:rPr>
          <w:rFonts w:asciiTheme="minorHAnsi" w:hAnsiTheme="minorHAnsi" w:cstheme="minorHAnsi"/>
          <w:lang w:val="pt-BR"/>
        </w:rPr>
        <w:t xml:space="preserve"> (São Paulo: Editora HUCITEC, 2011).</w:t>
      </w:r>
    </w:p>
    <w:p w14:paraId="414F96CB"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i/>
          <w:iCs/>
          <w:lang w:val="pt-BR"/>
        </w:rPr>
      </w:pPr>
    </w:p>
    <w:p w14:paraId="35F54594" w14:textId="503E534E" w:rsidR="00E5662E" w:rsidRPr="00240E6B" w:rsidRDefault="00E5662E"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i/>
        </w:rPr>
      </w:pPr>
      <w:r w:rsidRPr="00240E6B">
        <w:rPr>
          <w:rFonts w:asciiTheme="minorHAnsi" w:hAnsiTheme="minorHAnsi" w:cstheme="minorHAnsi"/>
          <w:b/>
          <w:i/>
        </w:rPr>
        <w:t>Books (Edited):</w:t>
      </w:r>
    </w:p>
    <w:p w14:paraId="1D7B01FB" w14:textId="2BF8E6FD" w:rsidR="007E6079"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bookmarkStart w:id="5" w:name="_Hlk11914017"/>
      <w:r>
        <w:rPr>
          <w:rFonts w:asciiTheme="minorHAnsi" w:hAnsiTheme="minorHAnsi" w:cstheme="minorHAnsi"/>
        </w:rPr>
        <w:t xml:space="preserve">6. </w:t>
      </w:r>
      <w:r w:rsidR="007E6079" w:rsidRPr="00240E6B">
        <w:rPr>
          <w:rFonts w:asciiTheme="minorHAnsi" w:hAnsiTheme="minorHAnsi" w:cstheme="minorHAnsi"/>
        </w:rPr>
        <w:t xml:space="preserve">(with Bryan McCann) editing and completion of B.J. Barickman, </w:t>
      </w:r>
      <w:r w:rsidR="007E6079" w:rsidRPr="00240E6B">
        <w:rPr>
          <w:rFonts w:asciiTheme="minorHAnsi" w:hAnsiTheme="minorHAnsi" w:cstheme="minorHAnsi"/>
          <w:i/>
        </w:rPr>
        <w:t>From Sea-Bathing to Beach-Going: A Social History of the Beach in Rio de Janeiro, Brazil, 1800-1950</w:t>
      </w:r>
      <w:r w:rsidR="007E6079" w:rsidRPr="00240E6B">
        <w:rPr>
          <w:rFonts w:asciiTheme="minorHAnsi" w:hAnsiTheme="minorHAnsi" w:cstheme="minorHAnsi"/>
        </w:rPr>
        <w:t xml:space="preserve"> (Albuquerque: University of New Mexico Press, </w:t>
      </w:r>
      <w:r w:rsidR="00822CC2">
        <w:rPr>
          <w:rFonts w:asciiTheme="minorHAnsi" w:hAnsiTheme="minorHAnsi" w:cstheme="minorHAnsi"/>
        </w:rPr>
        <w:t>2022</w:t>
      </w:r>
      <w:r w:rsidR="007E6079" w:rsidRPr="00240E6B">
        <w:rPr>
          <w:rFonts w:asciiTheme="minorHAnsi" w:hAnsiTheme="minorHAnsi" w:cstheme="minorHAnsi"/>
        </w:rPr>
        <w:t>).</w:t>
      </w:r>
    </w:p>
    <w:p w14:paraId="1307AB0A" w14:textId="3CA5F34B" w:rsidR="002D76B5"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5. </w:t>
      </w:r>
      <w:r w:rsidR="002D76B5" w:rsidRPr="00240E6B">
        <w:rPr>
          <w:rFonts w:asciiTheme="minorHAnsi" w:hAnsiTheme="minorHAnsi" w:cstheme="minorHAnsi"/>
        </w:rPr>
        <w:t xml:space="preserve">(with Celso </w:t>
      </w:r>
      <w:r w:rsidR="00010678" w:rsidRPr="00240E6B">
        <w:rPr>
          <w:rFonts w:asciiTheme="minorHAnsi" w:hAnsiTheme="minorHAnsi" w:cstheme="minorHAnsi"/>
        </w:rPr>
        <w:t xml:space="preserve">Thomas </w:t>
      </w:r>
      <w:r w:rsidR="002D76B5" w:rsidRPr="00240E6B">
        <w:rPr>
          <w:rFonts w:asciiTheme="minorHAnsi" w:hAnsiTheme="minorHAnsi" w:cstheme="minorHAnsi"/>
        </w:rPr>
        <w:t xml:space="preserve">Castilho and Teresa Cribelli) </w:t>
      </w:r>
      <w:r w:rsidR="002D76B5" w:rsidRPr="00240E6B">
        <w:rPr>
          <w:rFonts w:asciiTheme="minorHAnsi" w:hAnsiTheme="minorHAnsi" w:cstheme="minorHAnsi"/>
          <w:i/>
        </w:rPr>
        <w:t>Press, Power, and Culture in Imperial Brazil, 1822-1889</w:t>
      </w:r>
      <w:r w:rsidR="002D76B5" w:rsidRPr="00240E6B">
        <w:rPr>
          <w:rFonts w:asciiTheme="minorHAnsi" w:hAnsiTheme="minorHAnsi" w:cstheme="minorHAnsi"/>
        </w:rPr>
        <w:t xml:space="preserve"> (Albuquerque: University of New Mexico Press, </w:t>
      </w:r>
      <w:r w:rsidR="00DF627D" w:rsidRPr="00240E6B">
        <w:rPr>
          <w:rFonts w:asciiTheme="minorHAnsi" w:hAnsiTheme="minorHAnsi" w:cstheme="minorHAnsi"/>
        </w:rPr>
        <w:t>2021</w:t>
      </w:r>
      <w:r w:rsidR="002D76B5" w:rsidRPr="00240E6B">
        <w:rPr>
          <w:rFonts w:asciiTheme="minorHAnsi" w:hAnsiTheme="minorHAnsi" w:cstheme="minorHAnsi"/>
        </w:rPr>
        <w:t>).</w:t>
      </w:r>
    </w:p>
    <w:bookmarkEnd w:id="5"/>
    <w:p w14:paraId="3C883164" w14:textId="46473FC4"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iCs/>
        </w:rPr>
        <w:t xml:space="preserve">4. </w:t>
      </w:r>
      <w:r w:rsidR="00EA6D87" w:rsidRPr="00240E6B">
        <w:rPr>
          <w:rFonts w:asciiTheme="minorHAnsi" w:hAnsiTheme="minorHAnsi" w:cstheme="minorHAnsi"/>
          <w:i/>
          <w:iCs/>
        </w:rPr>
        <w:t>Negotiating Identities in Modern Latin America</w:t>
      </w:r>
      <w:r w:rsidR="00EA6D87" w:rsidRPr="00240E6B">
        <w:rPr>
          <w:rFonts w:asciiTheme="minorHAnsi" w:hAnsiTheme="minorHAnsi" w:cstheme="minorHAnsi"/>
        </w:rPr>
        <w:t xml:space="preserve"> (Calgary: University of Calgary Press</w:t>
      </w:r>
      <w:r w:rsidR="00BD4923" w:rsidRPr="00240E6B">
        <w:rPr>
          <w:rFonts w:asciiTheme="minorHAnsi" w:hAnsiTheme="minorHAnsi" w:cstheme="minorHAnsi"/>
        </w:rPr>
        <w:t>, 2007</w:t>
      </w:r>
      <w:r w:rsidR="00EA6D87" w:rsidRPr="00240E6B">
        <w:rPr>
          <w:rFonts w:asciiTheme="minorHAnsi" w:hAnsiTheme="minorHAnsi" w:cstheme="minorHAnsi"/>
        </w:rPr>
        <w:t>).</w:t>
      </w:r>
    </w:p>
    <w:p w14:paraId="4FDBB0CE" w14:textId="6266AD99"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3. </w:t>
      </w:r>
      <w:r w:rsidR="00EA6D87" w:rsidRPr="00240E6B">
        <w:rPr>
          <w:rFonts w:asciiTheme="minorHAnsi" w:hAnsiTheme="minorHAnsi" w:cstheme="minorHAnsi"/>
          <w:lang w:val="pt-BR"/>
        </w:rPr>
        <w:t xml:space="preserve">(with Celso Castro and Vitor Izecksohn) </w:t>
      </w:r>
      <w:r w:rsidR="00EA6D87" w:rsidRPr="00240E6B">
        <w:rPr>
          <w:rFonts w:asciiTheme="minorHAnsi" w:hAnsiTheme="minorHAnsi" w:cstheme="minorHAnsi"/>
          <w:i/>
          <w:iCs/>
          <w:lang w:val="pt-BR"/>
        </w:rPr>
        <w:t>Nova História Militar Brasileira</w:t>
      </w:r>
      <w:r w:rsidR="00EA6D87" w:rsidRPr="00240E6B">
        <w:rPr>
          <w:rFonts w:asciiTheme="minorHAnsi" w:hAnsiTheme="minorHAnsi" w:cstheme="minorHAnsi"/>
          <w:lang w:val="pt-BR"/>
        </w:rPr>
        <w:t xml:space="preserve"> (Rio de Janeiro: Editora da Fundação Getúlio Vargas and Editora Bom Texto, 2004).</w:t>
      </w:r>
    </w:p>
    <w:p w14:paraId="3A1AA2C2" w14:textId="6C96AA50"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 </w:t>
      </w:r>
      <w:r w:rsidR="00EA6D87" w:rsidRPr="00240E6B">
        <w:rPr>
          <w:rFonts w:asciiTheme="minorHAnsi" w:hAnsiTheme="minorHAnsi" w:cstheme="minorHAnsi"/>
        </w:rPr>
        <w:t xml:space="preserve">(with Thomas L. Whigham) </w:t>
      </w:r>
      <w:r w:rsidR="00EA6D87" w:rsidRPr="00240E6B">
        <w:rPr>
          <w:rFonts w:asciiTheme="minorHAnsi" w:hAnsiTheme="minorHAnsi" w:cstheme="minorHAnsi"/>
          <w:i/>
          <w:iCs/>
        </w:rPr>
        <w:t>I Die with My Country: Perspectives on the Paraguayan War, 1864</w:t>
      </w:r>
      <w:r w:rsidR="00813B3B" w:rsidRPr="00240E6B">
        <w:rPr>
          <w:rFonts w:asciiTheme="minorHAnsi" w:hAnsiTheme="minorHAnsi" w:cstheme="minorHAnsi"/>
          <w:i/>
          <w:iCs/>
        </w:rPr>
        <w:t>-</w:t>
      </w:r>
      <w:r w:rsidR="00EA6D87" w:rsidRPr="00240E6B">
        <w:rPr>
          <w:rFonts w:asciiTheme="minorHAnsi" w:hAnsiTheme="minorHAnsi" w:cstheme="minorHAnsi"/>
          <w:i/>
          <w:iCs/>
        </w:rPr>
        <w:t>1870</w:t>
      </w:r>
      <w:r w:rsidR="00EA6D87" w:rsidRPr="00240E6B">
        <w:rPr>
          <w:rFonts w:asciiTheme="minorHAnsi" w:hAnsiTheme="minorHAnsi" w:cstheme="minorHAnsi"/>
        </w:rPr>
        <w:t xml:space="preserve"> (Lincoln: University of Nebraska Press, 2004).</w:t>
      </w:r>
    </w:p>
    <w:p w14:paraId="2AE2B0BD" w14:textId="77777777" w:rsidR="00010180" w:rsidRPr="00240E6B" w:rsidRDefault="00010180"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iCs/>
          <w:lang w:val="es-ES"/>
        </w:rPr>
      </w:pPr>
      <w:r w:rsidRPr="00240E6B">
        <w:rPr>
          <w:rFonts w:asciiTheme="minorHAnsi" w:hAnsiTheme="minorHAnsi" w:cstheme="minorHAnsi"/>
          <w:lang w:val="es-ES"/>
        </w:rPr>
        <w:t xml:space="preserve">Translated as </w:t>
      </w:r>
      <w:r w:rsidR="002D2180" w:rsidRPr="00240E6B">
        <w:rPr>
          <w:rFonts w:asciiTheme="minorHAnsi" w:hAnsiTheme="minorHAnsi" w:cstheme="minorHAnsi"/>
          <w:i/>
          <w:lang w:val="es-ES"/>
        </w:rPr>
        <w:t>Muero con mi patria: Guerra, Estado y sociedad, Paraguay y la Triple Alianza</w:t>
      </w:r>
      <w:r w:rsidR="00774476" w:rsidRPr="00240E6B">
        <w:rPr>
          <w:rFonts w:asciiTheme="minorHAnsi" w:hAnsiTheme="minorHAnsi" w:cstheme="minorHAnsi"/>
          <w:i/>
          <w:lang w:val="es-ES"/>
        </w:rPr>
        <w:t xml:space="preserve"> </w:t>
      </w:r>
      <w:r w:rsidRPr="00240E6B">
        <w:rPr>
          <w:rFonts w:asciiTheme="minorHAnsi" w:hAnsiTheme="minorHAnsi" w:cstheme="minorHAnsi"/>
          <w:lang w:val="es-ES"/>
        </w:rPr>
        <w:t xml:space="preserve">(Asunción: </w:t>
      </w:r>
      <w:r w:rsidR="003F26A0" w:rsidRPr="00240E6B">
        <w:rPr>
          <w:rFonts w:asciiTheme="minorHAnsi" w:hAnsiTheme="minorHAnsi" w:cstheme="minorHAnsi"/>
          <w:lang w:val="es-ES"/>
        </w:rPr>
        <w:t xml:space="preserve">Editorial </w:t>
      </w:r>
      <w:r w:rsidRPr="00240E6B">
        <w:rPr>
          <w:rFonts w:asciiTheme="minorHAnsi" w:hAnsiTheme="minorHAnsi" w:cstheme="minorHAnsi"/>
          <w:lang w:val="es-ES"/>
        </w:rPr>
        <w:t xml:space="preserve">Tiempo </w:t>
      </w:r>
      <w:r w:rsidR="003F26A0" w:rsidRPr="00240E6B">
        <w:rPr>
          <w:rFonts w:asciiTheme="minorHAnsi" w:hAnsiTheme="minorHAnsi" w:cstheme="minorHAnsi"/>
          <w:lang w:val="es-ES"/>
        </w:rPr>
        <w:t>de</w:t>
      </w:r>
      <w:r w:rsidR="001C7F32" w:rsidRPr="00240E6B">
        <w:rPr>
          <w:rFonts w:asciiTheme="minorHAnsi" w:hAnsiTheme="minorHAnsi" w:cstheme="minorHAnsi"/>
          <w:lang w:val="es-ES"/>
        </w:rPr>
        <w:t xml:space="preserve"> Historia, 2017</w:t>
      </w:r>
      <w:r w:rsidRPr="00240E6B">
        <w:rPr>
          <w:rFonts w:asciiTheme="minorHAnsi" w:hAnsiTheme="minorHAnsi" w:cstheme="minorHAnsi"/>
          <w:lang w:val="es-ES"/>
        </w:rPr>
        <w:t>).</w:t>
      </w:r>
    </w:p>
    <w:p w14:paraId="55A30858" w14:textId="3839E84B" w:rsidR="00087C41"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984189">
        <w:rPr>
          <w:rFonts w:asciiTheme="minorHAnsi" w:hAnsiTheme="minorHAnsi" w:cstheme="minorHAnsi"/>
          <w:lang w:val="en-CA"/>
        </w:rPr>
        <w:lastRenderedPageBreak/>
        <w:t>1.</w:t>
      </w:r>
      <w:r w:rsidR="00E5662E" w:rsidRPr="00984189">
        <w:rPr>
          <w:rFonts w:asciiTheme="minorHAnsi" w:hAnsiTheme="minorHAnsi" w:cstheme="minorHAnsi"/>
          <w:lang w:val="en-CA"/>
        </w:rPr>
        <w:t xml:space="preserve"> </w:t>
      </w:r>
      <w:r w:rsidR="00EA6D87" w:rsidRPr="00240E6B">
        <w:rPr>
          <w:rFonts w:asciiTheme="minorHAnsi" w:hAnsiTheme="minorHAnsi" w:cstheme="minorHAnsi"/>
          <w:i/>
          <w:iCs/>
        </w:rPr>
        <w:t>Afro-Brazilian Culture and Politics: Bahia, 1790s</w:t>
      </w:r>
      <w:r w:rsidR="00813B3B" w:rsidRPr="00240E6B">
        <w:rPr>
          <w:rFonts w:asciiTheme="minorHAnsi" w:hAnsiTheme="minorHAnsi" w:cstheme="minorHAnsi"/>
          <w:i/>
          <w:iCs/>
        </w:rPr>
        <w:t>-</w:t>
      </w:r>
      <w:r w:rsidR="00EA6D87" w:rsidRPr="00240E6B">
        <w:rPr>
          <w:rFonts w:asciiTheme="minorHAnsi" w:hAnsiTheme="minorHAnsi" w:cstheme="minorHAnsi"/>
          <w:i/>
          <w:iCs/>
        </w:rPr>
        <w:t>1990s</w:t>
      </w:r>
      <w:r w:rsidR="00EA6D87" w:rsidRPr="00240E6B">
        <w:rPr>
          <w:rFonts w:asciiTheme="minorHAnsi" w:hAnsiTheme="minorHAnsi" w:cstheme="minorHAnsi"/>
        </w:rPr>
        <w:t xml:space="preserve"> (Armonk, NY: M.E. Sharpe, 1998).</w:t>
      </w:r>
    </w:p>
    <w:p w14:paraId="0B46C856"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i/>
        </w:rPr>
      </w:pPr>
    </w:p>
    <w:p w14:paraId="20F0C058" w14:textId="573D45AA" w:rsidR="00080F4A" w:rsidRPr="00240E6B" w:rsidRDefault="00080F4A" w:rsidP="00130A9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rPr>
      </w:pPr>
      <w:r w:rsidRPr="00240E6B">
        <w:rPr>
          <w:rFonts w:asciiTheme="minorHAnsi" w:hAnsiTheme="minorHAnsi" w:cstheme="minorHAnsi"/>
          <w:b/>
          <w:i/>
        </w:rPr>
        <w:t xml:space="preserve">Journal </w:t>
      </w:r>
      <w:r w:rsidRPr="004C46D7">
        <w:rPr>
          <w:rFonts w:asciiTheme="minorHAnsi" w:hAnsiTheme="minorHAnsi" w:cstheme="minorHAnsi"/>
          <w:b/>
        </w:rPr>
        <w:t>Dossiês</w:t>
      </w:r>
      <w:r w:rsidRPr="00240E6B">
        <w:rPr>
          <w:rFonts w:asciiTheme="minorHAnsi" w:hAnsiTheme="minorHAnsi" w:cstheme="minorHAnsi"/>
          <w:b/>
          <w:i/>
        </w:rPr>
        <w:t xml:space="preserve"> (Special Sections)</w:t>
      </w:r>
      <w:r w:rsidR="004C46D7">
        <w:rPr>
          <w:rFonts w:asciiTheme="minorHAnsi" w:hAnsiTheme="minorHAnsi" w:cstheme="minorHAnsi"/>
          <w:b/>
          <w:i/>
        </w:rPr>
        <w:t xml:space="preserve"> (Edited)</w:t>
      </w:r>
      <w:r w:rsidRPr="00240E6B">
        <w:rPr>
          <w:rFonts w:asciiTheme="minorHAnsi" w:hAnsiTheme="minorHAnsi" w:cstheme="minorHAnsi"/>
          <w:b/>
          <w:i/>
        </w:rPr>
        <w:t>:</w:t>
      </w:r>
    </w:p>
    <w:p w14:paraId="31467CF5" w14:textId="7C60A3B2" w:rsidR="00080F4A" w:rsidRPr="00240E6B" w:rsidRDefault="00FE330F" w:rsidP="00130A95">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i/>
          <w:iCs/>
          <w:lang w:val="pt-BR"/>
        </w:rPr>
      </w:pPr>
      <w:r>
        <w:rPr>
          <w:rFonts w:asciiTheme="minorHAnsi" w:hAnsiTheme="minorHAnsi" w:cstheme="minorHAnsi"/>
          <w:lang w:val="pt-BR"/>
        </w:rPr>
        <w:t xml:space="preserve">2. </w:t>
      </w:r>
      <w:r w:rsidR="00080F4A" w:rsidRPr="00240E6B">
        <w:rPr>
          <w:rFonts w:asciiTheme="minorHAnsi" w:hAnsiTheme="minorHAnsi" w:cstheme="minorHAnsi"/>
          <w:lang w:val="pt-BR"/>
        </w:rPr>
        <w:t>“Monarquistas populares na era das revoluções,</w:t>
      </w:r>
      <w:r w:rsidR="00AD5F25">
        <w:rPr>
          <w:rFonts w:asciiTheme="minorHAnsi" w:hAnsiTheme="minorHAnsi" w:cstheme="minorHAnsi"/>
          <w:lang w:val="pt-BR"/>
        </w:rPr>
        <w:t xml:space="preserve">” </w:t>
      </w:r>
      <w:r w:rsidR="00080F4A" w:rsidRPr="00240E6B">
        <w:rPr>
          <w:rFonts w:asciiTheme="minorHAnsi" w:hAnsiTheme="minorHAnsi" w:cstheme="minorHAnsi"/>
          <w:i/>
          <w:lang w:val="pt-BR"/>
        </w:rPr>
        <w:t>Varia História</w:t>
      </w:r>
      <w:r w:rsidR="00080F4A" w:rsidRPr="00240E6B">
        <w:rPr>
          <w:rFonts w:asciiTheme="minorHAnsi" w:hAnsiTheme="minorHAnsi" w:cstheme="minorHAnsi"/>
          <w:lang w:val="pt-BR"/>
        </w:rPr>
        <w:t xml:space="preserve"> </w:t>
      </w:r>
      <w:r w:rsidR="00AD5F25">
        <w:rPr>
          <w:rFonts w:asciiTheme="minorHAnsi" w:hAnsiTheme="minorHAnsi" w:cstheme="minorHAnsi"/>
          <w:lang w:val="pt-BR"/>
        </w:rPr>
        <w:t xml:space="preserve">(Belo Horizonte, Brazil) </w:t>
      </w:r>
      <w:r w:rsidR="00080F4A" w:rsidRPr="00240E6B">
        <w:rPr>
          <w:rFonts w:asciiTheme="minorHAnsi" w:hAnsiTheme="minorHAnsi" w:cstheme="minorHAnsi"/>
          <w:lang w:val="pt-BR"/>
        </w:rPr>
        <w:t>35:67 (Jan.-Apr. 2019).</w:t>
      </w:r>
    </w:p>
    <w:p w14:paraId="57700853" w14:textId="0A1AABB9" w:rsidR="00080F4A" w:rsidRPr="003A65B5"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852E66">
        <w:rPr>
          <w:rFonts w:asciiTheme="minorHAnsi" w:hAnsiTheme="minorHAnsi" w:cstheme="minorHAnsi"/>
          <w:lang w:val="pt-BR"/>
        </w:rPr>
        <w:t xml:space="preserve">1. </w:t>
      </w:r>
      <w:r w:rsidR="00240E6B" w:rsidRPr="00852E66">
        <w:rPr>
          <w:rFonts w:asciiTheme="minorHAnsi" w:hAnsiTheme="minorHAnsi" w:cstheme="minorHAnsi"/>
          <w:lang w:val="pt-BR"/>
        </w:rPr>
        <w:t xml:space="preserve">(with Jurandir Malerba) </w:t>
      </w:r>
      <w:r w:rsidR="00D3618A" w:rsidRPr="00852E66">
        <w:rPr>
          <w:rFonts w:asciiTheme="minorHAnsi" w:hAnsiTheme="minorHAnsi" w:cstheme="minorHAnsi"/>
          <w:lang w:val="pt-BR"/>
        </w:rPr>
        <w:t xml:space="preserve">“Bicentenário dos movimentos de Independência na América Latina,” </w:t>
      </w:r>
      <w:r w:rsidR="00D3618A" w:rsidRPr="00852E66">
        <w:rPr>
          <w:rFonts w:asciiTheme="minorHAnsi" w:hAnsiTheme="minorHAnsi" w:cstheme="minorHAnsi"/>
          <w:i/>
          <w:iCs/>
          <w:lang w:val="pt-BR"/>
        </w:rPr>
        <w:t>Estudos Ibero-</w:t>
      </w:r>
      <w:r w:rsidR="00F66A30" w:rsidRPr="00852E66">
        <w:rPr>
          <w:rFonts w:asciiTheme="minorHAnsi" w:hAnsiTheme="minorHAnsi" w:cstheme="minorHAnsi"/>
          <w:i/>
          <w:iCs/>
          <w:lang w:val="pt-BR"/>
        </w:rPr>
        <w:t>A</w:t>
      </w:r>
      <w:r w:rsidR="00D3618A" w:rsidRPr="00852E66">
        <w:rPr>
          <w:rFonts w:asciiTheme="minorHAnsi" w:hAnsiTheme="minorHAnsi" w:cstheme="minorHAnsi"/>
          <w:i/>
          <w:iCs/>
          <w:lang w:val="pt-BR"/>
        </w:rPr>
        <w:t>mericanos</w:t>
      </w:r>
      <w:r w:rsidR="00D3618A" w:rsidRPr="00852E66">
        <w:rPr>
          <w:rFonts w:asciiTheme="minorHAnsi" w:hAnsiTheme="minorHAnsi" w:cstheme="minorHAnsi"/>
          <w:lang w:val="pt-BR"/>
        </w:rPr>
        <w:t xml:space="preserve"> </w:t>
      </w:r>
      <w:r w:rsidR="00AD5F25" w:rsidRPr="00852E66">
        <w:rPr>
          <w:rFonts w:asciiTheme="minorHAnsi" w:hAnsiTheme="minorHAnsi" w:cstheme="minorHAnsi"/>
          <w:lang w:val="pt-BR"/>
        </w:rPr>
        <w:t xml:space="preserve">(Porto Alegre, Brazil) </w:t>
      </w:r>
      <w:r w:rsidR="00D3618A" w:rsidRPr="00852E66">
        <w:rPr>
          <w:rFonts w:asciiTheme="minorHAnsi" w:hAnsiTheme="minorHAnsi" w:cstheme="minorHAnsi"/>
          <w:lang w:val="pt-BR"/>
        </w:rPr>
        <w:t xml:space="preserve">36:2 (July-Dec. </w:t>
      </w:r>
      <w:r w:rsidR="00D3618A" w:rsidRPr="003A65B5">
        <w:rPr>
          <w:rFonts w:asciiTheme="minorHAnsi" w:hAnsiTheme="minorHAnsi" w:cstheme="minorHAnsi"/>
          <w:lang w:val="en-CA"/>
        </w:rPr>
        <w:t>2010).</w:t>
      </w:r>
    </w:p>
    <w:p w14:paraId="69E99C6C" w14:textId="77777777" w:rsidR="00080F4A" w:rsidRPr="003A65B5"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p>
    <w:p w14:paraId="6A83EEF5" w14:textId="120F4E80" w:rsidR="00EA6D87" w:rsidRPr="003A65B5"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
          <w:bCs/>
          <w:i/>
          <w:iCs/>
          <w:lang w:val="en-CA"/>
        </w:rPr>
      </w:pPr>
      <w:r w:rsidRPr="003A65B5">
        <w:rPr>
          <w:rFonts w:asciiTheme="minorHAnsi" w:hAnsiTheme="minorHAnsi" w:cstheme="minorHAnsi"/>
          <w:b/>
          <w:bCs/>
          <w:i/>
          <w:iCs/>
          <w:lang w:val="en-CA"/>
        </w:rPr>
        <w:t>Journal Articles and Book Chapters:</w:t>
      </w:r>
    </w:p>
    <w:p w14:paraId="02CD9192" w14:textId="313B704F" w:rsidR="00376B98" w:rsidRPr="006C466F" w:rsidRDefault="000E3A75" w:rsidP="00376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0E3A75">
        <w:rPr>
          <w:rFonts w:asciiTheme="minorHAnsi" w:hAnsiTheme="minorHAnsi" w:cstheme="minorHAnsi"/>
          <w:lang w:val="en-CA"/>
        </w:rPr>
        <w:t>4</w:t>
      </w:r>
      <w:r w:rsidR="00743ACC">
        <w:rPr>
          <w:rFonts w:asciiTheme="minorHAnsi" w:hAnsiTheme="minorHAnsi" w:cstheme="minorHAnsi"/>
          <w:lang w:val="en-CA"/>
        </w:rPr>
        <w:t>4</w:t>
      </w:r>
      <w:r w:rsidRPr="000E3A75">
        <w:rPr>
          <w:rFonts w:asciiTheme="minorHAnsi" w:hAnsiTheme="minorHAnsi" w:cstheme="minorHAnsi"/>
          <w:lang w:val="en-CA"/>
        </w:rPr>
        <w:t xml:space="preserve">. </w:t>
      </w:r>
      <w:r w:rsidR="00376B98" w:rsidRPr="00240E6B">
        <w:rPr>
          <w:rFonts w:asciiTheme="minorHAnsi" w:hAnsiTheme="minorHAnsi" w:cstheme="minorHAnsi"/>
        </w:rPr>
        <w:t xml:space="preserve">“Slaves, Indians, and the ‘Classes of Color’: Popular Participation in Brazilian Independence,” </w:t>
      </w:r>
      <w:r w:rsidR="00376B98" w:rsidRPr="00240E6B">
        <w:rPr>
          <w:rFonts w:asciiTheme="minorHAnsi" w:hAnsiTheme="minorHAnsi" w:cstheme="minorHAnsi"/>
          <w:i/>
        </w:rPr>
        <w:t>The Cambridge History of the Age of Atlantic Revolutions</w:t>
      </w:r>
      <w:r w:rsidR="00376B98" w:rsidRPr="00240E6B">
        <w:rPr>
          <w:rFonts w:asciiTheme="minorHAnsi" w:hAnsiTheme="minorHAnsi" w:cstheme="minorHAnsi"/>
        </w:rPr>
        <w:t xml:space="preserve">, ed. </w:t>
      </w:r>
      <w:r w:rsidR="00376B98" w:rsidRPr="006C466F">
        <w:rPr>
          <w:rFonts w:asciiTheme="minorHAnsi" w:hAnsiTheme="minorHAnsi" w:cstheme="minorHAnsi"/>
          <w:lang w:val="pt-BR"/>
        </w:rPr>
        <w:t xml:space="preserve">Willem Klooster, 3 vols. (Cambridge: Cambridge University Press, </w:t>
      </w:r>
      <w:r w:rsidR="002A6729">
        <w:rPr>
          <w:rFonts w:asciiTheme="minorHAnsi" w:hAnsiTheme="minorHAnsi" w:cstheme="minorHAnsi"/>
          <w:lang w:val="pt-BR"/>
        </w:rPr>
        <w:t>2023</w:t>
      </w:r>
      <w:r w:rsidR="00376B98" w:rsidRPr="006C466F">
        <w:rPr>
          <w:rFonts w:asciiTheme="minorHAnsi" w:hAnsiTheme="minorHAnsi" w:cstheme="minorHAnsi"/>
          <w:lang w:val="pt-BR"/>
        </w:rPr>
        <w:t>), 3:520-46.</w:t>
      </w:r>
    </w:p>
    <w:p w14:paraId="323E3B52" w14:textId="344DFF50" w:rsidR="00376B98" w:rsidRDefault="00D0080E" w:rsidP="00376B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Pr>
          <w:rFonts w:asciiTheme="minorHAnsi" w:hAnsiTheme="minorHAnsi" w:cstheme="minorHAnsi"/>
          <w:lang w:val="pt-BR"/>
        </w:rPr>
        <w:t>Translated as</w:t>
      </w:r>
      <w:r w:rsidR="00376B98" w:rsidRPr="00240E6B">
        <w:rPr>
          <w:rFonts w:asciiTheme="minorHAnsi" w:hAnsiTheme="minorHAnsi" w:cstheme="minorHAnsi"/>
          <w:lang w:val="pt-BR"/>
        </w:rPr>
        <w:t xml:space="preserve">: “Escravos, índios, e as ‘classes de cor’: A participação popular na Independência,” in </w:t>
      </w:r>
      <w:r w:rsidR="00376B98" w:rsidRPr="00240E6B">
        <w:rPr>
          <w:rFonts w:asciiTheme="minorHAnsi" w:hAnsiTheme="minorHAnsi" w:cstheme="minorHAnsi"/>
          <w:i/>
          <w:lang w:val="pt-BR"/>
        </w:rPr>
        <w:t>Identidades, conflitos e protestos no mundo atlântico (século XVII ao início do século XIX</w:t>
      </w:r>
      <w:r w:rsidR="00376B98" w:rsidRPr="00240E6B">
        <w:rPr>
          <w:rFonts w:asciiTheme="minorHAnsi" w:hAnsiTheme="minorHAnsi" w:cstheme="minorHAnsi"/>
          <w:lang w:val="pt-BR"/>
        </w:rPr>
        <w:t>, ed. Lucia M</w:t>
      </w:r>
      <w:r w:rsidR="00376B98">
        <w:rPr>
          <w:rFonts w:asciiTheme="minorHAnsi" w:hAnsiTheme="minorHAnsi" w:cstheme="minorHAnsi"/>
          <w:lang w:val="pt-BR"/>
        </w:rPr>
        <w:t>.</w:t>
      </w:r>
      <w:r w:rsidR="00376B98" w:rsidRPr="00240E6B">
        <w:rPr>
          <w:rFonts w:asciiTheme="minorHAnsi" w:hAnsiTheme="minorHAnsi" w:cstheme="minorHAnsi"/>
          <w:lang w:val="pt-BR"/>
        </w:rPr>
        <w:t xml:space="preserve"> Bastos P. Neves, José Damião Rodrigues, and Fabiano Vilaça dos Santos (Rio de Janeiro: Contracapa, </w:t>
      </w:r>
      <w:r w:rsidR="00376B98">
        <w:rPr>
          <w:rFonts w:asciiTheme="minorHAnsi" w:hAnsiTheme="minorHAnsi" w:cstheme="minorHAnsi"/>
          <w:lang w:val="pt-BR"/>
        </w:rPr>
        <w:t>2022</w:t>
      </w:r>
      <w:r w:rsidR="00376B98" w:rsidRPr="00240E6B">
        <w:rPr>
          <w:rFonts w:asciiTheme="minorHAnsi" w:hAnsiTheme="minorHAnsi" w:cstheme="minorHAnsi"/>
          <w:lang w:val="pt-BR"/>
        </w:rPr>
        <w:t>)</w:t>
      </w:r>
      <w:r w:rsidR="00376B98">
        <w:rPr>
          <w:rFonts w:asciiTheme="minorHAnsi" w:hAnsiTheme="minorHAnsi" w:cstheme="minorHAnsi"/>
          <w:lang w:val="pt-BR"/>
        </w:rPr>
        <w:t>, 141-71</w:t>
      </w:r>
      <w:r w:rsidR="00376B98" w:rsidRPr="00240E6B">
        <w:rPr>
          <w:rFonts w:asciiTheme="minorHAnsi" w:hAnsiTheme="minorHAnsi" w:cstheme="minorHAnsi"/>
          <w:lang w:val="pt-BR"/>
        </w:rPr>
        <w:t>.</w:t>
      </w:r>
    </w:p>
    <w:p w14:paraId="309D1E28" w14:textId="04E97843" w:rsidR="000E3A75" w:rsidRDefault="000E3A75" w:rsidP="000E3A75">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4</w:t>
      </w:r>
      <w:r w:rsidR="00743ACC">
        <w:rPr>
          <w:rFonts w:asciiTheme="minorHAnsi" w:hAnsiTheme="minorHAnsi" w:cstheme="minorHAnsi"/>
          <w:lang w:val="pt-BR"/>
        </w:rPr>
        <w:t>3</w:t>
      </w:r>
      <w:r>
        <w:rPr>
          <w:rFonts w:asciiTheme="minorHAnsi" w:hAnsiTheme="minorHAnsi" w:cstheme="minorHAnsi"/>
          <w:lang w:val="pt-BR"/>
        </w:rPr>
        <w:t xml:space="preserve">. </w:t>
      </w:r>
      <w:r w:rsidRPr="00EC52A6">
        <w:rPr>
          <w:rFonts w:asciiTheme="minorHAnsi" w:hAnsiTheme="minorHAnsi" w:cstheme="minorHAnsi"/>
          <w:lang w:val="pt-BR"/>
        </w:rPr>
        <w:t>“‘Essa terra cheia de contradições’: escravizados e african</w:t>
      </w:r>
      <w:r>
        <w:rPr>
          <w:rFonts w:asciiTheme="minorHAnsi" w:hAnsiTheme="minorHAnsi" w:cstheme="minorHAnsi"/>
          <w:lang w:val="pt-BR"/>
        </w:rPr>
        <w:t>o</w:t>
      </w:r>
      <w:r w:rsidRPr="00EC52A6">
        <w:rPr>
          <w:rFonts w:asciiTheme="minorHAnsi" w:hAnsiTheme="minorHAnsi" w:cstheme="minorHAnsi"/>
          <w:lang w:val="pt-BR"/>
        </w:rPr>
        <w:t xml:space="preserve">s na festa do Dois de Julho, 1824-1888,” </w:t>
      </w:r>
      <w:r>
        <w:rPr>
          <w:rFonts w:asciiTheme="minorHAnsi" w:hAnsiTheme="minorHAnsi" w:cstheme="minorHAnsi"/>
          <w:i/>
          <w:iCs/>
          <w:lang w:val="pt-BR"/>
        </w:rPr>
        <w:t>Bahia, 2 de Julho: Uma guerra pela Independência do Brasil</w:t>
      </w:r>
      <w:r>
        <w:rPr>
          <w:rFonts w:asciiTheme="minorHAnsi" w:hAnsiTheme="minorHAnsi" w:cstheme="minorHAnsi"/>
          <w:lang w:val="pt-BR"/>
        </w:rPr>
        <w:t>, ed. Maria das Graças Leal, Virgínia Queiroz Barreto, and Avanete Pereira Sousa (Salvador: Eduneb, 2023), 373-399</w:t>
      </w:r>
      <w:r w:rsidRPr="00EC52A6">
        <w:rPr>
          <w:rFonts w:asciiTheme="minorHAnsi" w:hAnsiTheme="minorHAnsi" w:cstheme="minorHAnsi"/>
          <w:lang w:val="pt-BR"/>
        </w:rPr>
        <w:t>.</w:t>
      </w:r>
    </w:p>
    <w:p w14:paraId="03F3C4F1" w14:textId="78F321CC" w:rsidR="00260F2A" w:rsidRPr="00376B98" w:rsidRDefault="00C8654A" w:rsidP="00376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4</w:t>
      </w:r>
      <w:r w:rsidR="00743ACC">
        <w:rPr>
          <w:rFonts w:asciiTheme="minorHAnsi" w:hAnsiTheme="minorHAnsi" w:cstheme="minorHAnsi"/>
          <w:lang w:val="pt-BR"/>
        </w:rPr>
        <w:t>2</w:t>
      </w:r>
      <w:r w:rsidR="00746912">
        <w:rPr>
          <w:rFonts w:asciiTheme="minorHAnsi" w:hAnsiTheme="minorHAnsi" w:cstheme="minorHAnsi"/>
          <w:lang w:val="pt-BR"/>
        </w:rPr>
        <w:t xml:space="preserve">. </w:t>
      </w:r>
      <w:bookmarkStart w:id="6" w:name="_Hlk121297531"/>
      <w:r w:rsidR="00332EDE">
        <w:rPr>
          <w:rFonts w:asciiTheme="minorHAnsi" w:hAnsiTheme="minorHAnsi" w:cstheme="minorHAnsi"/>
          <w:lang w:val="pt-BR"/>
        </w:rPr>
        <w:t>“</w:t>
      </w:r>
      <w:r w:rsidR="00746912" w:rsidRPr="00852E66">
        <w:rPr>
          <w:rFonts w:asciiTheme="minorHAnsi" w:hAnsiTheme="minorHAnsi" w:cstheme="minorHAnsi"/>
          <w:lang w:val="pt-BR"/>
        </w:rPr>
        <w:t xml:space="preserve">O Tenente-Coronel Francisco Xavier Bigode (1772-1838) e a Independência na Bahia,” </w:t>
      </w:r>
      <w:r w:rsidR="00746912" w:rsidRPr="00852E66">
        <w:rPr>
          <w:rFonts w:asciiTheme="minorHAnsi" w:hAnsiTheme="minorHAnsi" w:cstheme="minorHAnsi"/>
          <w:i/>
          <w:lang w:val="pt-BR"/>
        </w:rPr>
        <w:t>Antítese</w:t>
      </w:r>
      <w:r w:rsidR="00746912" w:rsidRPr="00852E66">
        <w:rPr>
          <w:rFonts w:asciiTheme="minorHAnsi" w:hAnsiTheme="minorHAnsi" w:cstheme="minorHAnsi"/>
          <w:lang w:val="pt-BR"/>
        </w:rPr>
        <w:t xml:space="preserve"> (Londrina, Br</w:t>
      </w:r>
      <w:r w:rsidR="007A7495">
        <w:rPr>
          <w:rFonts w:asciiTheme="minorHAnsi" w:hAnsiTheme="minorHAnsi" w:cstheme="minorHAnsi"/>
          <w:lang w:val="pt-BR"/>
        </w:rPr>
        <w:t>azil) 15:Special Issue (2022): 52-80</w:t>
      </w:r>
      <w:bookmarkEnd w:id="6"/>
      <w:r w:rsidR="00C50DC1" w:rsidRPr="00376B98">
        <w:rPr>
          <w:rFonts w:asciiTheme="minorHAnsi" w:hAnsiTheme="minorHAnsi" w:cstheme="minorHAnsi"/>
          <w:lang w:val="pt-BR"/>
        </w:rPr>
        <w:t xml:space="preserve">. </w:t>
      </w:r>
    </w:p>
    <w:p w14:paraId="3D153E30" w14:textId="6ED0EDB4" w:rsidR="00171D74" w:rsidRPr="00504587" w:rsidRDefault="00171D74" w:rsidP="00171D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lang w:val="pt-BR"/>
        </w:rPr>
        <w:t>4</w:t>
      </w:r>
      <w:r w:rsidR="00743ACC">
        <w:rPr>
          <w:rFonts w:asciiTheme="minorHAnsi" w:hAnsiTheme="minorHAnsi" w:cstheme="minorHAnsi"/>
          <w:lang w:val="pt-BR"/>
        </w:rPr>
        <w:t>1</w:t>
      </w:r>
      <w:r>
        <w:rPr>
          <w:rFonts w:asciiTheme="minorHAnsi" w:hAnsiTheme="minorHAnsi" w:cstheme="minorHAnsi"/>
          <w:lang w:val="pt-BR"/>
        </w:rPr>
        <w:t xml:space="preserve">. </w:t>
      </w:r>
      <w:r w:rsidRPr="00852E66">
        <w:rPr>
          <w:rFonts w:asciiTheme="minorHAnsi" w:hAnsiTheme="minorHAnsi" w:cstheme="minorHAnsi"/>
          <w:lang w:val="pt-BR"/>
        </w:rPr>
        <w:t>“</w:t>
      </w:r>
      <w:r>
        <w:rPr>
          <w:rFonts w:asciiTheme="minorHAnsi" w:hAnsiTheme="minorHAnsi" w:cstheme="minorHAnsi"/>
          <w:lang w:val="pt-BR"/>
        </w:rPr>
        <w:t>A monarquia luso-brasileira</w:t>
      </w:r>
      <w:r w:rsidRPr="00852E66">
        <w:rPr>
          <w:rFonts w:asciiTheme="minorHAnsi" w:hAnsiTheme="minorHAnsi" w:cstheme="minorHAnsi"/>
          <w:lang w:val="pt-BR"/>
        </w:rPr>
        <w:t>, na visão de um vendeiro,</w:t>
      </w:r>
      <w:r>
        <w:rPr>
          <w:rFonts w:asciiTheme="minorHAnsi" w:hAnsiTheme="minorHAnsi" w:cstheme="minorHAnsi"/>
          <w:lang w:val="pt-BR"/>
        </w:rPr>
        <w:t xml:space="preserve"> 1808-1828,</w:t>
      </w:r>
      <w:r w:rsidRPr="00852E66">
        <w:rPr>
          <w:rFonts w:asciiTheme="minorHAnsi" w:hAnsiTheme="minorHAnsi" w:cstheme="minorHAnsi"/>
          <w:lang w:val="pt-BR"/>
        </w:rPr>
        <w:t xml:space="preserve">” </w:t>
      </w:r>
      <w:r>
        <w:rPr>
          <w:rFonts w:asciiTheme="minorHAnsi" w:hAnsiTheme="minorHAnsi" w:cstheme="minorHAnsi"/>
          <w:lang w:val="pt-BR"/>
        </w:rPr>
        <w:t xml:space="preserve">in </w:t>
      </w:r>
      <w:r w:rsidRPr="00852E66">
        <w:rPr>
          <w:rFonts w:asciiTheme="minorHAnsi" w:hAnsiTheme="minorHAnsi" w:cstheme="minorHAnsi"/>
          <w:i/>
          <w:lang w:val="pt-BR"/>
        </w:rPr>
        <w:t>Um</w:t>
      </w:r>
      <w:r>
        <w:rPr>
          <w:rFonts w:asciiTheme="minorHAnsi" w:hAnsiTheme="minorHAnsi" w:cstheme="minorHAnsi"/>
          <w:i/>
          <w:lang w:val="pt-BR"/>
        </w:rPr>
        <w:t xml:space="preserve">a cartografia </w:t>
      </w:r>
      <w:r w:rsidRPr="00852E66">
        <w:rPr>
          <w:rFonts w:asciiTheme="minorHAnsi" w:hAnsiTheme="minorHAnsi" w:cstheme="minorHAnsi"/>
          <w:i/>
          <w:lang w:val="pt-BR"/>
        </w:rPr>
        <w:t>dos Brasis: poderes</w:t>
      </w:r>
      <w:r>
        <w:rPr>
          <w:rFonts w:asciiTheme="minorHAnsi" w:hAnsiTheme="minorHAnsi" w:cstheme="minorHAnsi"/>
          <w:i/>
          <w:lang w:val="pt-BR"/>
        </w:rPr>
        <w:t>,</w:t>
      </w:r>
      <w:r w:rsidRPr="00852E66">
        <w:rPr>
          <w:rFonts w:asciiTheme="minorHAnsi" w:hAnsiTheme="minorHAnsi" w:cstheme="minorHAnsi"/>
          <w:i/>
          <w:lang w:val="pt-BR"/>
        </w:rPr>
        <w:t xml:space="preserve"> disputas</w:t>
      </w:r>
      <w:r>
        <w:rPr>
          <w:rFonts w:asciiTheme="minorHAnsi" w:hAnsiTheme="minorHAnsi" w:cstheme="minorHAnsi"/>
          <w:i/>
          <w:lang w:val="pt-BR"/>
        </w:rPr>
        <w:t xml:space="preserve"> e sociabilidades</w:t>
      </w:r>
      <w:r w:rsidRPr="00852E66">
        <w:rPr>
          <w:rFonts w:asciiTheme="minorHAnsi" w:hAnsiTheme="minorHAnsi" w:cstheme="minorHAnsi"/>
          <w:i/>
          <w:lang w:val="pt-BR"/>
        </w:rPr>
        <w:t xml:space="preserve"> na Independência</w:t>
      </w:r>
      <w:r w:rsidRPr="00852E66">
        <w:rPr>
          <w:rFonts w:asciiTheme="minorHAnsi" w:hAnsiTheme="minorHAnsi" w:cstheme="minorHAnsi"/>
          <w:lang w:val="pt-BR"/>
        </w:rPr>
        <w:t xml:space="preserve">, ed. </w:t>
      </w:r>
      <w:r w:rsidRPr="00504587">
        <w:rPr>
          <w:rFonts w:asciiTheme="minorHAnsi" w:hAnsiTheme="minorHAnsi" w:cstheme="minorHAnsi"/>
          <w:lang w:val="en-CA"/>
        </w:rPr>
        <w:t>Andréa Slemian and Junia Furtado (Belo Horizonte: Fino Traço, 2022), 67-90.</w:t>
      </w:r>
    </w:p>
    <w:p w14:paraId="2AB57032" w14:textId="6085B5E1" w:rsidR="00033185" w:rsidRPr="00FC4C43" w:rsidRDefault="00033185" w:rsidP="00033185">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rPr>
        <w:t>4</w:t>
      </w:r>
      <w:r w:rsidR="00743ACC">
        <w:rPr>
          <w:rFonts w:asciiTheme="minorHAnsi" w:hAnsiTheme="minorHAnsi" w:cstheme="minorHAnsi"/>
        </w:rPr>
        <w:t>0</w:t>
      </w:r>
      <w:r>
        <w:rPr>
          <w:rFonts w:asciiTheme="minorHAnsi" w:hAnsiTheme="minorHAnsi" w:cstheme="minorHAnsi"/>
        </w:rPr>
        <w:t xml:space="preserve">. </w:t>
      </w:r>
      <w:r w:rsidRPr="00240E6B">
        <w:rPr>
          <w:rFonts w:asciiTheme="minorHAnsi" w:hAnsiTheme="minorHAnsi" w:cstheme="minorHAnsi"/>
        </w:rPr>
        <w:t xml:space="preserve">“Slave Culture in Brazil, 1500s-1888,” </w:t>
      </w:r>
      <w:r w:rsidRPr="00240E6B">
        <w:rPr>
          <w:rFonts w:asciiTheme="minorHAnsi" w:hAnsiTheme="minorHAnsi" w:cstheme="minorHAnsi"/>
          <w:i/>
        </w:rPr>
        <w:t>Companion to Latin American Literature and Culture</w:t>
      </w:r>
      <w:r w:rsidRPr="00240E6B">
        <w:rPr>
          <w:rFonts w:asciiTheme="minorHAnsi" w:hAnsiTheme="minorHAnsi" w:cstheme="minorHAnsi"/>
        </w:rPr>
        <w:t>, 2</w:t>
      </w:r>
      <w:r w:rsidRPr="00240E6B">
        <w:rPr>
          <w:rFonts w:asciiTheme="minorHAnsi" w:hAnsiTheme="minorHAnsi" w:cstheme="minorHAnsi"/>
          <w:vertAlign w:val="superscript"/>
        </w:rPr>
        <w:t>nd</w:t>
      </w:r>
      <w:r w:rsidRPr="00240E6B">
        <w:rPr>
          <w:rFonts w:asciiTheme="minorHAnsi" w:hAnsiTheme="minorHAnsi" w:cstheme="minorHAnsi"/>
        </w:rPr>
        <w:t xml:space="preserve"> ed., ed. Sara Castro-Klarén (Malden: Blackwell, </w:t>
      </w:r>
      <w:r>
        <w:rPr>
          <w:rFonts w:asciiTheme="minorHAnsi" w:hAnsiTheme="minorHAnsi" w:cstheme="minorHAnsi"/>
        </w:rPr>
        <w:t>2022), 220-233.</w:t>
      </w:r>
    </w:p>
    <w:p w14:paraId="39D709D3" w14:textId="7014B7D1" w:rsidR="002D76B5" w:rsidRPr="00240E6B" w:rsidRDefault="00743AC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39</w:t>
      </w:r>
      <w:r w:rsidR="00C50DC1">
        <w:rPr>
          <w:rFonts w:asciiTheme="minorHAnsi" w:hAnsiTheme="minorHAnsi" w:cstheme="minorHAnsi"/>
        </w:rPr>
        <w:t xml:space="preserve">. </w:t>
      </w:r>
      <w:r w:rsidR="002D76B5" w:rsidRPr="00240E6B">
        <w:rPr>
          <w:rFonts w:asciiTheme="minorHAnsi" w:hAnsiTheme="minorHAnsi" w:cstheme="minorHAnsi"/>
        </w:rPr>
        <w:t xml:space="preserve">(with Celso Castilho and Teresa Cribelli) “Introduction: From Colonial Gazettes to the </w:t>
      </w:r>
      <w:r w:rsidR="000B0390" w:rsidRPr="00240E6B">
        <w:rPr>
          <w:rFonts w:asciiTheme="minorHAnsi" w:hAnsiTheme="minorHAnsi" w:cstheme="minorHAnsi"/>
        </w:rPr>
        <w:t>‘</w:t>
      </w:r>
      <w:r w:rsidR="002D76B5" w:rsidRPr="00240E6B">
        <w:rPr>
          <w:rFonts w:asciiTheme="minorHAnsi" w:hAnsiTheme="minorHAnsi" w:cstheme="minorHAnsi"/>
        </w:rPr>
        <w:t>Largest Circulation in South America,</w:t>
      </w:r>
      <w:r w:rsidR="000B0390" w:rsidRPr="00240E6B">
        <w:rPr>
          <w:rFonts w:asciiTheme="minorHAnsi" w:hAnsiTheme="minorHAnsi" w:cstheme="minorHAnsi"/>
        </w:rPr>
        <w:t>’</w:t>
      </w:r>
      <w:r w:rsidR="002D76B5" w:rsidRPr="00240E6B">
        <w:rPr>
          <w:rFonts w:asciiTheme="minorHAnsi" w:hAnsiTheme="minorHAnsi" w:cstheme="minorHAnsi"/>
        </w:rPr>
        <w:t xml:space="preserve"> in </w:t>
      </w:r>
      <w:r w:rsidR="002D76B5" w:rsidRPr="00240E6B">
        <w:rPr>
          <w:rFonts w:asciiTheme="minorHAnsi" w:hAnsiTheme="minorHAnsi" w:cstheme="minorHAnsi"/>
          <w:i/>
        </w:rPr>
        <w:t>Press, Power, and Culture in Imperial Brazil, 1822-1889</w:t>
      </w:r>
      <w:r w:rsidR="002D76B5" w:rsidRPr="00240E6B">
        <w:rPr>
          <w:rFonts w:asciiTheme="minorHAnsi" w:hAnsiTheme="minorHAnsi" w:cstheme="minorHAnsi"/>
        </w:rPr>
        <w:t>, ed. Hendrik Kraay, Celso Castilho, and Teresa Cribelli (Albuquerque: University of New Mexico Press,</w:t>
      </w:r>
      <w:r w:rsidR="007B5045" w:rsidRPr="00240E6B">
        <w:rPr>
          <w:rFonts w:asciiTheme="minorHAnsi" w:hAnsiTheme="minorHAnsi" w:cstheme="minorHAnsi"/>
        </w:rPr>
        <w:t xml:space="preserve"> 2021</w:t>
      </w:r>
      <w:r w:rsidR="002D76B5" w:rsidRPr="00240E6B">
        <w:rPr>
          <w:rFonts w:asciiTheme="minorHAnsi" w:hAnsiTheme="minorHAnsi" w:cstheme="minorHAnsi"/>
        </w:rPr>
        <w:t>)</w:t>
      </w:r>
      <w:r w:rsidR="007B5045" w:rsidRPr="00240E6B">
        <w:rPr>
          <w:rFonts w:asciiTheme="minorHAnsi" w:hAnsiTheme="minorHAnsi" w:cstheme="minorHAnsi"/>
        </w:rPr>
        <w:t>, 1-31</w:t>
      </w:r>
      <w:r w:rsidR="002D76B5" w:rsidRPr="00240E6B">
        <w:rPr>
          <w:rFonts w:asciiTheme="minorHAnsi" w:hAnsiTheme="minorHAnsi" w:cstheme="minorHAnsi"/>
        </w:rPr>
        <w:t>.</w:t>
      </w:r>
    </w:p>
    <w:p w14:paraId="09A0A6F1" w14:textId="426EDD59" w:rsidR="002D76B5" w:rsidRPr="00240E6B" w:rsidRDefault="00743AC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38</w:t>
      </w:r>
      <w:r w:rsidR="00C50DC1">
        <w:rPr>
          <w:rFonts w:asciiTheme="minorHAnsi" w:hAnsiTheme="minorHAnsi" w:cstheme="minorHAnsi"/>
        </w:rPr>
        <w:t xml:space="preserve">. </w:t>
      </w:r>
      <w:r w:rsidR="00844710" w:rsidRPr="00240E6B">
        <w:rPr>
          <w:rFonts w:asciiTheme="minorHAnsi" w:hAnsiTheme="minorHAnsi" w:cstheme="minorHAnsi"/>
        </w:rPr>
        <w:t>“To ‘Judge the State of This Province’: Correspondence to Rio de Janeiro Newspapers from Bahia, 1868,”</w:t>
      </w:r>
      <w:r w:rsidR="002D76B5" w:rsidRPr="00240E6B">
        <w:rPr>
          <w:rFonts w:asciiTheme="minorHAnsi" w:hAnsiTheme="minorHAnsi" w:cstheme="minorHAnsi"/>
        </w:rPr>
        <w:t xml:space="preserve"> in </w:t>
      </w:r>
      <w:r w:rsidR="002D76B5" w:rsidRPr="00240E6B">
        <w:rPr>
          <w:rFonts w:asciiTheme="minorHAnsi" w:hAnsiTheme="minorHAnsi" w:cstheme="minorHAnsi"/>
          <w:i/>
        </w:rPr>
        <w:t>Press, Power, and Culture in Imperial Brazil, 1822-1889</w:t>
      </w:r>
      <w:r w:rsidR="002D76B5" w:rsidRPr="00240E6B">
        <w:rPr>
          <w:rFonts w:asciiTheme="minorHAnsi" w:hAnsiTheme="minorHAnsi" w:cstheme="minorHAnsi"/>
        </w:rPr>
        <w:t>, ed. Hendrik Kraay, Celso Castilho, and Teresa Cribelli (Albuquerque: University of New Mexico Press,</w:t>
      </w:r>
      <w:r w:rsidR="00B92C34" w:rsidRPr="00240E6B">
        <w:rPr>
          <w:rFonts w:asciiTheme="minorHAnsi" w:hAnsiTheme="minorHAnsi" w:cstheme="minorHAnsi"/>
        </w:rPr>
        <w:t xml:space="preserve"> 2021</w:t>
      </w:r>
      <w:r w:rsidR="002D76B5" w:rsidRPr="00240E6B">
        <w:rPr>
          <w:rFonts w:asciiTheme="minorHAnsi" w:hAnsiTheme="minorHAnsi" w:cstheme="minorHAnsi"/>
        </w:rPr>
        <w:t>)</w:t>
      </w:r>
      <w:r w:rsidR="007B5045" w:rsidRPr="00240E6B">
        <w:rPr>
          <w:rFonts w:asciiTheme="minorHAnsi" w:hAnsiTheme="minorHAnsi" w:cstheme="minorHAnsi"/>
        </w:rPr>
        <w:t>, 175-95</w:t>
      </w:r>
      <w:r w:rsidR="002D76B5" w:rsidRPr="00240E6B">
        <w:rPr>
          <w:rFonts w:asciiTheme="minorHAnsi" w:hAnsiTheme="minorHAnsi" w:cstheme="minorHAnsi"/>
        </w:rPr>
        <w:t>.</w:t>
      </w:r>
    </w:p>
    <w:p w14:paraId="7331235F" w14:textId="495B7650" w:rsidR="006E20B0"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3</w:t>
      </w:r>
      <w:r w:rsidR="00743ACC">
        <w:rPr>
          <w:rFonts w:asciiTheme="minorHAnsi" w:hAnsiTheme="minorHAnsi" w:cstheme="minorHAnsi"/>
        </w:rPr>
        <w:t>7</w:t>
      </w:r>
      <w:r>
        <w:rPr>
          <w:rFonts w:asciiTheme="minorHAnsi" w:hAnsiTheme="minorHAnsi" w:cstheme="minorHAnsi"/>
        </w:rPr>
        <w:t xml:space="preserve">. </w:t>
      </w:r>
      <w:r w:rsidR="006E20B0" w:rsidRPr="00240E6B">
        <w:rPr>
          <w:rFonts w:asciiTheme="minorHAnsi" w:hAnsiTheme="minorHAnsi" w:cstheme="minorHAnsi"/>
        </w:rPr>
        <w:t xml:space="preserve">“Brazil’s Historians in North America, 1980-2019: A Survey of Their Careers,” </w:t>
      </w:r>
      <w:r w:rsidR="006E20B0" w:rsidRPr="00240E6B">
        <w:rPr>
          <w:rFonts w:asciiTheme="minorHAnsi" w:hAnsiTheme="minorHAnsi" w:cstheme="minorHAnsi"/>
          <w:i/>
        </w:rPr>
        <w:t>Brasiliana</w:t>
      </w:r>
      <w:r w:rsidR="006E20B0" w:rsidRPr="00240E6B">
        <w:rPr>
          <w:rFonts w:asciiTheme="minorHAnsi" w:hAnsiTheme="minorHAnsi" w:cstheme="minorHAnsi"/>
        </w:rPr>
        <w:t xml:space="preserve"> </w:t>
      </w:r>
      <w:r w:rsidR="004C46D7">
        <w:rPr>
          <w:rFonts w:asciiTheme="minorHAnsi" w:hAnsiTheme="minorHAnsi" w:cstheme="minorHAnsi"/>
        </w:rPr>
        <w:t xml:space="preserve">(London, UK) </w:t>
      </w:r>
      <w:r w:rsidR="006E20B0" w:rsidRPr="00240E6B">
        <w:rPr>
          <w:rFonts w:asciiTheme="minorHAnsi" w:hAnsiTheme="minorHAnsi" w:cstheme="minorHAnsi"/>
        </w:rPr>
        <w:t>9:2 (2020): 306-44.</w:t>
      </w:r>
    </w:p>
    <w:p w14:paraId="3F26D9B7" w14:textId="1CAC34C9" w:rsidR="00C447B6"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lastRenderedPageBreak/>
        <w:t>3</w:t>
      </w:r>
      <w:r w:rsidR="00743ACC">
        <w:rPr>
          <w:rFonts w:asciiTheme="minorHAnsi" w:hAnsiTheme="minorHAnsi" w:cstheme="minorHAnsi"/>
        </w:rPr>
        <w:t>6</w:t>
      </w:r>
      <w:r>
        <w:rPr>
          <w:rFonts w:asciiTheme="minorHAnsi" w:hAnsiTheme="minorHAnsi" w:cstheme="minorHAnsi"/>
        </w:rPr>
        <w:t xml:space="preserve">. </w:t>
      </w:r>
      <w:r w:rsidR="00C447B6" w:rsidRPr="00240E6B">
        <w:rPr>
          <w:rFonts w:asciiTheme="minorHAnsi" w:hAnsiTheme="minorHAnsi" w:cstheme="minorHAnsi"/>
        </w:rPr>
        <w:t xml:space="preserve">“Bystander Interventions and Literary Portrayals: White Slaves in Brazil, 1850s-1880s,” </w:t>
      </w:r>
      <w:r w:rsidR="00C447B6" w:rsidRPr="00240E6B">
        <w:rPr>
          <w:rFonts w:asciiTheme="minorHAnsi" w:hAnsiTheme="minorHAnsi" w:cstheme="minorHAnsi"/>
          <w:i/>
        </w:rPr>
        <w:t>Slavery and Abolition</w:t>
      </w:r>
      <w:r w:rsidR="00696324" w:rsidRPr="00240E6B">
        <w:rPr>
          <w:rFonts w:asciiTheme="minorHAnsi" w:hAnsiTheme="minorHAnsi" w:cstheme="minorHAnsi"/>
        </w:rPr>
        <w:t xml:space="preserve"> 41</w:t>
      </w:r>
      <w:r w:rsidR="004A05B0" w:rsidRPr="00240E6B">
        <w:rPr>
          <w:rFonts w:asciiTheme="minorHAnsi" w:hAnsiTheme="minorHAnsi" w:cstheme="minorHAnsi"/>
        </w:rPr>
        <w:t>:3</w:t>
      </w:r>
      <w:r w:rsidR="00696324" w:rsidRPr="00240E6B">
        <w:rPr>
          <w:rFonts w:asciiTheme="minorHAnsi" w:hAnsiTheme="minorHAnsi" w:cstheme="minorHAnsi"/>
        </w:rPr>
        <w:t xml:space="preserve"> (2020)</w:t>
      </w:r>
      <w:r w:rsidR="004A05B0" w:rsidRPr="00240E6B">
        <w:rPr>
          <w:rFonts w:asciiTheme="minorHAnsi" w:hAnsiTheme="minorHAnsi" w:cstheme="minorHAnsi"/>
        </w:rPr>
        <w:t xml:space="preserve">: </w:t>
      </w:r>
      <w:r w:rsidR="0093394F" w:rsidRPr="00240E6B">
        <w:rPr>
          <w:rFonts w:asciiTheme="minorHAnsi" w:hAnsiTheme="minorHAnsi" w:cstheme="minorHAnsi"/>
        </w:rPr>
        <w:t>599-622</w:t>
      </w:r>
      <w:r w:rsidR="00C447B6" w:rsidRPr="00240E6B">
        <w:rPr>
          <w:rFonts w:asciiTheme="minorHAnsi" w:hAnsiTheme="minorHAnsi" w:cstheme="minorHAnsi"/>
        </w:rPr>
        <w:t>.</w:t>
      </w:r>
    </w:p>
    <w:p w14:paraId="507B1207" w14:textId="214701DE" w:rsidR="00F90BEF" w:rsidRPr="00240E6B" w:rsidRDefault="00C50DC1" w:rsidP="00515E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lang w:val="en-CA"/>
        </w:rPr>
        <w:t>3</w:t>
      </w:r>
      <w:r w:rsidR="00743ACC">
        <w:rPr>
          <w:rFonts w:asciiTheme="minorHAnsi" w:hAnsiTheme="minorHAnsi" w:cstheme="minorHAnsi"/>
          <w:lang w:val="en-CA"/>
        </w:rPr>
        <w:t>5</w:t>
      </w:r>
      <w:r>
        <w:rPr>
          <w:rFonts w:asciiTheme="minorHAnsi" w:hAnsiTheme="minorHAnsi" w:cstheme="minorHAnsi"/>
          <w:lang w:val="en-CA"/>
        </w:rPr>
        <w:t xml:space="preserve">. </w:t>
      </w:r>
      <w:r w:rsidR="00F90BEF" w:rsidRPr="00240E6B">
        <w:rPr>
          <w:rFonts w:asciiTheme="minorHAnsi" w:hAnsiTheme="minorHAnsi" w:cstheme="minorHAnsi"/>
          <w:lang w:val="en-CA"/>
        </w:rPr>
        <w:t xml:space="preserve">“Black Kings, Cabanos, and the Guarda Negra: Reflections on Popular Royalism in Nineteenth-Century Brazil,” </w:t>
      </w:r>
      <w:r w:rsidR="00F90BEF" w:rsidRPr="00240E6B">
        <w:rPr>
          <w:rFonts w:asciiTheme="minorHAnsi" w:hAnsiTheme="minorHAnsi" w:cstheme="minorHAnsi"/>
          <w:i/>
          <w:lang w:val="en-CA"/>
        </w:rPr>
        <w:t>Varia História</w:t>
      </w:r>
      <w:r w:rsidR="00F90BEF" w:rsidRPr="00240E6B">
        <w:rPr>
          <w:rFonts w:asciiTheme="minorHAnsi" w:hAnsiTheme="minorHAnsi" w:cstheme="minorHAnsi"/>
          <w:lang w:val="en-CA"/>
        </w:rPr>
        <w:t xml:space="preserve"> (Belo Horizonte) 35:67 (Jan.-Apr. 2019): </w:t>
      </w:r>
      <w:r w:rsidR="00D52297" w:rsidRPr="00240E6B">
        <w:rPr>
          <w:rFonts w:asciiTheme="minorHAnsi" w:hAnsiTheme="minorHAnsi" w:cstheme="minorHAnsi"/>
          <w:lang w:val="en-CA"/>
        </w:rPr>
        <w:t>141-75.</w:t>
      </w:r>
    </w:p>
    <w:p w14:paraId="1C6F7A80" w14:textId="62947913" w:rsidR="00F90BEF" w:rsidRPr="00240E6B" w:rsidRDefault="00D0080E" w:rsidP="00515EF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Pr>
          <w:rFonts w:asciiTheme="minorHAnsi" w:hAnsiTheme="minorHAnsi" w:cstheme="minorHAnsi"/>
          <w:lang w:val="pt-BR"/>
        </w:rPr>
        <w:t>Portuguese version</w:t>
      </w:r>
      <w:r w:rsidR="00F90BEF" w:rsidRPr="00240E6B">
        <w:rPr>
          <w:rFonts w:asciiTheme="minorHAnsi" w:hAnsiTheme="minorHAnsi" w:cstheme="minorHAnsi"/>
          <w:lang w:val="pt-BR"/>
        </w:rPr>
        <w:t xml:space="preserve">: “Reis negros, cabanos e a Guarda Negra: reflexões sobre o monarquismo popular no Brasil oitocentista,” </w:t>
      </w:r>
      <w:r w:rsidR="00F90BEF" w:rsidRPr="00240E6B">
        <w:rPr>
          <w:rFonts w:asciiTheme="minorHAnsi" w:hAnsiTheme="minorHAnsi" w:cstheme="minorHAnsi"/>
          <w:i/>
          <w:lang w:val="pt-BR"/>
        </w:rPr>
        <w:t>Varia História</w:t>
      </w:r>
      <w:r w:rsidR="00F90BEF" w:rsidRPr="00240E6B">
        <w:rPr>
          <w:rFonts w:asciiTheme="minorHAnsi" w:hAnsiTheme="minorHAnsi" w:cstheme="minorHAnsi"/>
          <w:lang w:val="pt-BR"/>
        </w:rPr>
        <w:t xml:space="preserve"> (Belo Horizonte</w:t>
      </w:r>
      <w:r w:rsidR="004C46D7">
        <w:rPr>
          <w:rFonts w:asciiTheme="minorHAnsi" w:hAnsiTheme="minorHAnsi" w:cstheme="minorHAnsi"/>
          <w:lang w:val="pt-BR"/>
        </w:rPr>
        <w:t>, Brazil</w:t>
      </w:r>
      <w:r w:rsidR="00F90BEF" w:rsidRPr="00240E6B">
        <w:rPr>
          <w:rFonts w:asciiTheme="minorHAnsi" w:hAnsiTheme="minorHAnsi" w:cstheme="minorHAnsi"/>
          <w:lang w:val="pt-BR"/>
        </w:rPr>
        <w:t>) 35:</w:t>
      </w:r>
      <w:r w:rsidR="00D52297" w:rsidRPr="00240E6B">
        <w:rPr>
          <w:rFonts w:asciiTheme="minorHAnsi" w:hAnsiTheme="minorHAnsi" w:cstheme="minorHAnsi"/>
          <w:lang w:val="pt-BR"/>
        </w:rPr>
        <w:t>67 (Jan.-Apr. 2019): 141-75</w:t>
      </w:r>
      <w:r w:rsidR="00F90BEF" w:rsidRPr="00240E6B">
        <w:rPr>
          <w:rFonts w:asciiTheme="minorHAnsi" w:hAnsiTheme="minorHAnsi" w:cstheme="minorHAnsi"/>
          <w:lang w:val="pt-BR"/>
        </w:rPr>
        <w:t>.</w:t>
      </w:r>
    </w:p>
    <w:p w14:paraId="7BBB3FD0" w14:textId="6F959E7E" w:rsidR="00260F2A"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3</w:t>
      </w:r>
      <w:r w:rsidR="00743ACC">
        <w:rPr>
          <w:rFonts w:asciiTheme="minorHAnsi" w:hAnsiTheme="minorHAnsi" w:cstheme="minorHAnsi"/>
          <w:lang w:val="pt-BR"/>
        </w:rPr>
        <w:t>4</w:t>
      </w:r>
      <w:r>
        <w:rPr>
          <w:rFonts w:asciiTheme="minorHAnsi" w:hAnsiTheme="minorHAnsi" w:cstheme="minorHAnsi"/>
          <w:lang w:val="pt-BR"/>
        </w:rPr>
        <w:t xml:space="preserve">. </w:t>
      </w:r>
      <w:r w:rsidR="00400176" w:rsidRPr="00240E6B">
        <w:rPr>
          <w:rFonts w:asciiTheme="minorHAnsi" w:hAnsiTheme="minorHAnsi" w:cstheme="minorHAnsi"/>
          <w:lang w:val="pt-BR"/>
        </w:rPr>
        <w:t xml:space="preserve">“Ritual cívico e política na reação monárquica: Rio de Janeiro e Salvador, 1837-1841,” </w:t>
      </w:r>
      <w:r w:rsidR="00400176" w:rsidRPr="00240E6B">
        <w:rPr>
          <w:rFonts w:asciiTheme="minorHAnsi" w:hAnsiTheme="minorHAnsi" w:cstheme="minorHAnsi"/>
          <w:i/>
          <w:lang w:val="pt-BR"/>
        </w:rPr>
        <w:t>Almanack</w:t>
      </w:r>
      <w:r w:rsidR="00400176" w:rsidRPr="00240E6B">
        <w:rPr>
          <w:rFonts w:asciiTheme="minorHAnsi" w:hAnsiTheme="minorHAnsi" w:cstheme="minorHAnsi"/>
          <w:lang w:val="pt-BR"/>
        </w:rPr>
        <w:t xml:space="preserve"> (</w:t>
      </w:r>
      <w:r w:rsidR="004C46D7">
        <w:rPr>
          <w:rFonts w:asciiTheme="minorHAnsi" w:hAnsiTheme="minorHAnsi" w:cstheme="minorHAnsi"/>
          <w:lang w:val="pt-BR"/>
        </w:rPr>
        <w:t>Guarulhos, Brazil</w:t>
      </w:r>
      <w:r w:rsidR="00400176" w:rsidRPr="00240E6B">
        <w:rPr>
          <w:rFonts w:asciiTheme="minorHAnsi" w:hAnsiTheme="minorHAnsi" w:cstheme="minorHAnsi"/>
          <w:lang w:val="pt-BR"/>
        </w:rPr>
        <w:t>)</w:t>
      </w:r>
      <w:r w:rsidR="00F90BEF" w:rsidRPr="00240E6B">
        <w:rPr>
          <w:rFonts w:asciiTheme="minorHAnsi" w:hAnsiTheme="minorHAnsi" w:cstheme="minorHAnsi"/>
          <w:lang w:val="pt-BR"/>
        </w:rPr>
        <w:t xml:space="preserve"> 20 (Dec</w:t>
      </w:r>
      <w:r w:rsidR="00D52297" w:rsidRPr="00240E6B">
        <w:rPr>
          <w:rFonts w:asciiTheme="minorHAnsi" w:hAnsiTheme="minorHAnsi" w:cstheme="minorHAnsi"/>
          <w:lang w:val="pt-BR"/>
        </w:rPr>
        <w:t>.</w:t>
      </w:r>
      <w:r w:rsidR="00F90BEF" w:rsidRPr="00240E6B">
        <w:rPr>
          <w:rFonts w:asciiTheme="minorHAnsi" w:hAnsiTheme="minorHAnsi" w:cstheme="minorHAnsi"/>
          <w:lang w:val="pt-BR"/>
        </w:rPr>
        <w:t xml:space="preserve"> 2018)</w:t>
      </w:r>
      <w:r w:rsidR="00400176" w:rsidRPr="00240E6B">
        <w:rPr>
          <w:rFonts w:asciiTheme="minorHAnsi" w:hAnsiTheme="minorHAnsi" w:cstheme="minorHAnsi"/>
          <w:lang w:val="pt-BR"/>
        </w:rPr>
        <w:t xml:space="preserve">: </w:t>
      </w:r>
      <w:r w:rsidR="00F90BEF" w:rsidRPr="00240E6B">
        <w:rPr>
          <w:rFonts w:asciiTheme="minorHAnsi" w:hAnsiTheme="minorHAnsi" w:cstheme="minorHAnsi"/>
          <w:lang w:val="pt-BR"/>
        </w:rPr>
        <w:t>66-84</w:t>
      </w:r>
      <w:r w:rsidR="00400176" w:rsidRPr="00240E6B">
        <w:rPr>
          <w:rFonts w:asciiTheme="minorHAnsi" w:hAnsiTheme="minorHAnsi" w:cstheme="minorHAnsi"/>
          <w:lang w:val="pt-BR"/>
        </w:rPr>
        <w:t>.</w:t>
      </w:r>
    </w:p>
    <w:p w14:paraId="598BFB0F" w14:textId="34B4BB65" w:rsidR="00260F2A"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3</w:t>
      </w:r>
      <w:r w:rsidR="00743ACC">
        <w:rPr>
          <w:rFonts w:asciiTheme="minorHAnsi" w:hAnsiTheme="minorHAnsi" w:cstheme="minorHAnsi"/>
          <w:lang w:val="pt-BR"/>
        </w:rPr>
        <w:t>3</w:t>
      </w:r>
      <w:r>
        <w:rPr>
          <w:rFonts w:asciiTheme="minorHAnsi" w:hAnsiTheme="minorHAnsi" w:cstheme="minorHAnsi"/>
          <w:lang w:val="pt-BR"/>
        </w:rPr>
        <w:t xml:space="preserve">. </w:t>
      </w:r>
      <w:r w:rsidR="003B7FA7" w:rsidRPr="00240E6B">
        <w:rPr>
          <w:rFonts w:asciiTheme="minorHAnsi" w:hAnsiTheme="minorHAnsi" w:cstheme="minorHAnsi"/>
          <w:lang w:val="pt-BR"/>
        </w:rPr>
        <w:t>“Pacificação e política,</w:t>
      </w:r>
      <w:r w:rsidR="005E5901" w:rsidRPr="00240E6B">
        <w:rPr>
          <w:rFonts w:asciiTheme="minorHAnsi" w:hAnsiTheme="minorHAnsi" w:cstheme="minorHAnsi"/>
          <w:lang w:val="pt-BR"/>
        </w:rPr>
        <w:t xml:space="preserve"> 1835-1846</w:t>
      </w:r>
      <w:r w:rsidR="008F6B2F" w:rsidRPr="00240E6B">
        <w:rPr>
          <w:rFonts w:asciiTheme="minorHAnsi" w:hAnsiTheme="minorHAnsi" w:cstheme="minorHAnsi"/>
          <w:lang w:val="pt-BR"/>
        </w:rPr>
        <w:t>,</w:t>
      </w:r>
      <w:r w:rsidR="003B7FA7" w:rsidRPr="00240E6B">
        <w:rPr>
          <w:rFonts w:asciiTheme="minorHAnsi" w:hAnsiTheme="minorHAnsi" w:cstheme="minorHAnsi"/>
          <w:lang w:val="pt-BR"/>
        </w:rPr>
        <w:t xml:space="preserve">” in </w:t>
      </w:r>
      <w:r w:rsidR="003B7FA7" w:rsidRPr="00240E6B">
        <w:rPr>
          <w:rFonts w:asciiTheme="minorHAnsi" w:hAnsiTheme="minorHAnsi" w:cstheme="minorHAnsi"/>
          <w:i/>
          <w:lang w:val="pt-BR"/>
        </w:rPr>
        <w:t>Pacifica</w:t>
      </w:r>
      <w:r w:rsidR="0081251C" w:rsidRPr="00240E6B">
        <w:rPr>
          <w:rFonts w:asciiTheme="minorHAnsi" w:hAnsiTheme="minorHAnsi" w:cstheme="minorHAnsi"/>
          <w:i/>
          <w:lang w:val="pt-BR"/>
        </w:rPr>
        <w:t>r o Brasil: das guerras justas às UPPs</w:t>
      </w:r>
      <w:r w:rsidR="005E5901" w:rsidRPr="00240E6B">
        <w:rPr>
          <w:rFonts w:asciiTheme="minorHAnsi" w:hAnsiTheme="minorHAnsi" w:cstheme="minorHAnsi"/>
          <w:lang w:val="pt-BR"/>
        </w:rPr>
        <w:t>, ed.</w:t>
      </w:r>
      <w:r w:rsidR="003B7FA7" w:rsidRPr="00240E6B">
        <w:rPr>
          <w:rFonts w:asciiTheme="minorHAnsi" w:hAnsiTheme="minorHAnsi" w:cstheme="minorHAnsi"/>
          <w:lang w:val="pt-BR"/>
        </w:rPr>
        <w:t xml:space="preserve"> Adriana Barreto de Souza,</w:t>
      </w:r>
      <w:r w:rsidR="005E5901" w:rsidRPr="00240E6B">
        <w:rPr>
          <w:rFonts w:asciiTheme="minorHAnsi" w:hAnsiTheme="minorHAnsi" w:cstheme="minorHAnsi"/>
          <w:lang w:val="pt-BR"/>
        </w:rPr>
        <w:t xml:space="preserve"> Ângela Moreira Domingues da Silva, </w:t>
      </w:r>
      <w:r w:rsidR="003B7FA7" w:rsidRPr="00240E6B">
        <w:rPr>
          <w:rFonts w:asciiTheme="minorHAnsi" w:hAnsiTheme="minorHAnsi" w:cstheme="minorHAnsi"/>
          <w:lang w:val="pt-BR"/>
        </w:rPr>
        <w:t>Luis Edmundo de Souza Moraes</w:t>
      </w:r>
      <w:r w:rsidR="005E5901" w:rsidRPr="00240E6B">
        <w:rPr>
          <w:rFonts w:asciiTheme="minorHAnsi" w:hAnsiTheme="minorHAnsi" w:cstheme="minorHAnsi"/>
          <w:lang w:val="pt-BR"/>
        </w:rPr>
        <w:t>, and Maud Chirio</w:t>
      </w:r>
      <w:r w:rsidR="003B7FA7" w:rsidRPr="00240E6B">
        <w:rPr>
          <w:rFonts w:asciiTheme="minorHAnsi" w:hAnsiTheme="minorHAnsi" w:cstheme="minorHAnsi"/>
          <w:lang w:val="pt-BR"/>
        </w:rPr>
        <w:t xml:space="preserve"> </w:t>
      </w:r>
      <w:r w:rsidR="005E5901" w:rsidRPr="00240E6B">
        <w:rPr>
          <w:rFonts w:asciiTheme="minorHAnsi" w:hAnsiTheme="minorHAnsi" w:cstheme="minorHAnsi"/>
          <w:lang w:val="pt-BR"/>
        </w:rPr>
        <w:t>(São Paulo: Alameda, 2017), 151-74.</w:t>
      </w:r>
    </w:p>
    <w:p w14:paraId="6A2B48E3" w14:textId="3E4C331D" w:rsidR="00260F2A"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3</w:t>
      </w:r>
      <w:r w:rsidR="00743ACC">
        <w:rPr>
          <w:rFonts w:asciiTheme="minorHAnsi" w:hAnsiTheme="minorHAnsi" w:cstheme="minorHAnsi"/>
          <w:lang w:val="pt-BR"/>
        </w:rPr>
        <w:t>2</w:t>
      </w:r>
      <w:r>
        <w:rPr>
          <w:rFonts w:asciiTheme="minorHAnsi" w:hAnsiTheme="minorHAnsi" w:cstheme="minorHAnsi"/>
          <w:lang w:val="pt-BR"/>
        </w:rPr>
        <w:t xml:space="preserve">. </w:t>
      </w:r>
      <w:r w:rsidR="00791A60" w:rsidRPr="00240E6B">
        <w:rPr>
          <w:rFonts w:asciiTheme="minorHAnsi" w:hAnsiTheme="minorHAnsi" w:cstheme="minorHAnsi"/>
          <w:lang w:val="pt-BR"/>
        </w:rPr>
        <w:t xml:space="preserve">“Festa e política: o fim da Guerra do Paraguai na Corte imperial,” in </w:t>
      </w:r>
      <w:r w:rsidR="00791A60" w:rsidRPr="00240E6B">
        <w:rPr>
          <w:rFonts w:asciiTheme="minorHAnsi" w:hAnsiTheme="minorHAnsi" w:cstheme="minorHAnsi"/>
          <w:i/>
          <w:lang w:val="pt-BR"/>
        </w:rPr>
        <w:t>Belicosas fronteiras: contribuições recentes sobre política, economia e escravidão em sociedades americanas (século XIX)</w:t>
      </w:r>
      <w:r w:rsidR="00791A60" w:rsidRPr="00240E6B">
        <w:rPr>
          <w:rFonts w:asciiTheme="minorHAnsi" w:hAnsiTheme="minorHAnsi" w:cstheme="minorHAnsi"/>
          <w:lang w:val="pt-BR"/>
        </w:rPr>
        <w:t>, ed. Jonas M. Vargas (Porto Alegre: Editora Fi, 2017), 179-205.</w:t>
      </w:r>
    </w:p>
    <w:p w14:paraId="19980F86" w14:textId="199C33AF" w:rsidR="00260F2A" w:rsidRPr="00095464"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lang w:val="en-CA"/>
        </w:rPr>
      </w:pPr>
      <w:r w:rsidRPr="00095464">
        <w:rPr>
          <w:rFonts w:asciiTheme="minorHAnsi" w:hAnsiTheme="minorHAnsi"/>
          <w:lang w:val="en-CA"/>
        </w:rPr>
        <w:t>3</w:t>
      </w:r>
      <w:r w:rsidR="00743ACC" w:rsidRPr="00095464">
        <w:rPr>
          <w:rFonts w:asciiTheme="minorHAnsi" w:hAnsiTheme="minorHAnsi"/>
          <w:lang w:val="en-CA"/>
        </w:rPr>
        <w:t>1</w:t>
      </w:r>
      <w:r w:rsidRPr="00095464">
        <w:rPr>
          <w:rFonts w:asciiTheme="minorHAnsi" w:hAnsiTheme="minorHAnsi"/>
          <w:lang w:val="en-CA"/>
        </w:rPr>
        <w:t xml:space="preserve">. </w:t>
      </w:r>
      <w:r w:rsidR="00282465" w:rsidRPr="00095464">
        <w:rPr>
          <w:rFonts w:asciiTheme="minorHAnsi" w:hAnsiTheme="minorHAnsi"/>
          <w:lang w:val="en-CA"/>
        </w:rPr>
        <w:t xml:space="preserve">“The ‘Barbarous Game’: Entrudo and Its </w:t>
      </w:r>
      <w:r w:rsidR="004A0CD9" w:rsidRPr="00095464">
        <w:rPr>
          <w:rFonts w:asciiTheme="minorHAnsi" w:hAnsiTheme="minorHAnsi"/>
          <w:lang w:val="en-CA"/>
        </w:rPr>
        <w:t>Critics</w:t>
      </w:r>
      <w:r w:rsidR="00282465" w:rsidRPr="00095464">
        <w:rPr>
          <w:rFonts w:asciiTheme="minorHAnsi" w:hAnsiTheme="minorHAnsi"/>
          <w:lang w:val="en-CA"/>
        </w:rPr>
        <w:t xml:space="preserve"> in Rio de Janeiro, 1810s-1850s,” </w:t>
      </w:r>
      <w:r w:rsidR="00282465" w:rsidRPr="00095464">
        <w:rPr>
          <w:rFonts w:asciiTheme="minorHAnsi" w:hAnsiTheme="minorHAnsi"/>
          <w:i/>
          <w:lang w:val="en-CA"/>
        </w:rPr>
        <w:t>Hispanic American Historical Review</w:t>
      </w:r>
      <w:r w:rsidR="00282465" w:rsidRPr="00095464">
        <w:rPr>
          <w:rFonts w:asciiTheme="minorHAnsi" w:hAnsiTheme="minorHAnsi"/>
          <w:lang w:val="en-CA"/>
        </w:rPr>
        <w:t xml:space="preserve"> 95:3 (Aug</w:t>
      </w:r>
      <w:r w:rsidR="00D52297" w:rsidRPr="00095464">
        <w:rPr>
          <w:rFonts w:asciiTheme="minorHAnsi" w:hAnsiTheme="minorHAnsi"/>
          <w:lang w:val="en-CA"/>
        </w:rPr>
        <w:t>.</w:t>
      </w:r>
      <w:r w:rsidR="00282465" w:rsidRPr="00095464">
        <w:rPr>
          <w:rFonts w:asciiTheme="minorHAnsi" w:hAnsiTheme="minorHAnsi"/>
          <w:lang w:val="en-CA"/>
        </w:rPr>
        <w:t xml:space="preserve"> 2015): </w:t>
      </w:r>
      <w:r w:rsidR="00A75646" w:rsidRPr="00095464">
        <w:rPr>
          <w:rFonts w:asciiTheme="minorHAnsi" w:hAnsiTheme="minorHAnsi"/>
          <w:lang w:val="en-CA"/>
        </w:rPr>
        <w:t>427-58</w:t>
      </w:r>
      <w:r w:rsidR="00282465" w:rsidRPr="00095464">
        <w:rPr>
          <w:rFonts w:asciiTheme="minorHAnsi" w:hAnsiTheme="minorHAnsi"/>
          <w:lang w:val="en-CA"/>
        </w:rPr>
        <w:t>.</w:t>
      </w:r>
    </w:p>
    <w:p w14:paraId="79984019" w14:textId="162A82C8" w:rsidR="00260F2A"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3</w:t>
      </w:r>
      <w:r w:rsidR="00743ACC">
        <w:rPr>
          <w:rFonts w:asciiTheme="minorHAnsi" w:hAnsiTheme="minorHAnsi" w:cstheme="minorHAnsi"/>
          <w:bCs/>
          <w:lang w:val="pt-BR"/>
        </w:rPr>
        <w:t>0</w:t>
      </w:r>
      <w:r>
        <w:rPr>
          <w:rFonts w:asciiTheme="minorHAnsi" w:hAnsiTheme="minorHAnsi" w:cstheme="minorHAnsi"/>
          <w:bCs/>
          <w:lang w:val="pt-BR"/>
        </w:rPr>
        <w:t xml:space="preserve">. </w:t>
      </w:r>
      <w:r w:rsidR="00607970" w:rsidRPr="00240E6B">
        <w:rPr>
          <w:rFonts w:asciiTheme="minorHAnsi" w:hAnsiTheme="minorHAnsi" w:cstheme="minorHAnsi"/>
          <w:bCs/>
          <w:lang w:val="pt-BR"/>
        </w:rPr>
        <w:t>“Ritos pol</w:t>
      </w:r>
      <w:r w:rsidR="00010180" w:rsidRPr="00240E6B">
        <w:rPr>
          <w:rFonts w:asciiTheme="minorHAnsi" w:hAnsiTheme="minorHAnsi" w:cstheme="minorHAnsi"/>
          <w:bCs/>
          <w:lang w:val="pt-BR"/>
        </w:rPr>
        <w:t>í</w:t>
      </w:r>
      <w:r w:rsidR="00607970" w:rsidRPr="00240E6B">
        <w:rPr>
          <w:rFonts w:asciiTheme="minorHAnsi" w:hAnsiTheme="minorHAnsi" w:cstheme="minorHAnsi"/>
          <w:bCs/>
          <w:lang w:val="pt-BR"/>
        </w:rPr>
        <w:t xml:space="preserve">ticos e politização popular no Brasil imperial,” </w:t>
      </w:r>
      <w:r w:rsidR="00607970" w:rsidRPr="00240E6B">
        <w:rPr>
          <w:rFonts w:asciiTheme="minorHAnsi" w:hAnsiTheme="minorHAnsi" w:cstheme="minorHAnsi"/>
          <w:bCs/>
          <w:i/>
          <w:lang w:val="pt-BR"/>
        </w:rPr>
        <w:t>Almanack</w:t>
      </w:r>
      <w:r w:rsidR="00607970" w:rsidRPr="00240E6B">
        <w:rPr>
          <w:rFonts w:asciiTheme="minorHAnsi" w:hAnsiTheme="minorHAnsi" w:cstheme="minorHAnsi"/>
          <w:bCs/>
          <w:lang w:val="pt-BR"/>
        </w:rPr>
        <w:t xml:space="preserve"> </w:t>
      </w:r>
      <w:r w:rsidR="004C46D7">
        <w:rPr>
          <w:rFonts w:asciiTheme="minorHAnsi" w:hAnsiTheme="minorHAnsi" w:cstheme="minorHAnsi"/>
          <w:bCs/>
          <w:lang w:val="pt-BR"/>
        </w:rPr>
        <w:t xml:space="preserve">(Guarulhos, Brazil) </w:t>
      </w:r>
      <w:r w:rsidR="00607970" w:rsidRPr="00240E6B">
        <w:rPr>
          <w:rFonts w:asciiTheme="minorHAnsi" w:hAnsiTheme="minorHAnsi" w:cstheme="minorHAnsi"/>
          <w:bCs/>
          <w:lang w:val="pt-BR"/>
        </w:rPr>
        <w:t>9 (</w:t>
      </w:r>
      <w:r w:rsidR="008B26C2" w:rsidRPr="00240E6B">
        <w:rPr>
          <w:rFonts w:asciiTheme="minorHAnsi" w:hAnsiTheme="minorHAnsi" w:cstheme="minorHAnsi"/>
          <w:bCs/>
          <w:lang w:val="pt-BR"/>
        </w:rPr>
        <w:t>Apr</w:t>
      </w:r>
      <w:r w:rsidR="00D52297" w:rsidRPr="00240E6B">
        <w:rPr>
          <w:rFonts w:asciiTheme="minorHAnsi" w:hAnsiTheme="minorHAnsi" w:cstheme="minorHAnsi"/>
          <w:bCs/>
          <w:lang w:val="pt-BR"/>
        </w:rPr>
        <w:t>.</w:t>
      </w:r>
      <w:r w:rsidR="00607970" w:rsidRPr="00240E6B">
        <w:rPr>
          <w:rFonts w:asciiTheme="minorHAnsi" w:hAnsiTheme="minorHAnsi" w:cstheme="minorHAnsi"/>
          <w:bCs/>
          <w:lang w:val="pt-BR"/>
        </w:rPr>
        <w:t xml:space="preserve"> 2015): </w:t>
      </w:r>
      <w:r w:rsidR="008B26C2" w:rsidRPr="00240E6B">
        <w:rPr>
          <w:rFonts w:asciiTheme="minorHAnsi" w:hAnsiTheme="minorHAnsi" w:cstheme="minorHAnsi"/>
          <w:bCs/>
          <w:lang w:val="pt-BR"/>
        </w:rPr>
        <w:t>30-40</w:t>
      </w:r>
      <w:r w:rsidR="00607970" w:rsidRPr="00240E6B">
        <w:rPr>
          <w:rFonts w:asciiTheme="minorHAnsi" w:hAnsiTheme="minorHAnsi" w:cstheme="minorHAnsi"/>
          <w:bCs/>
          <w:lang w:val="pt-BR"/>
        </w:rPr>
        <w:t>.</w:t>
      </w:r>
    </w:p>
    <w:p w14:paraId="60DFF6AA" w14:textId="311288FB" w:rsidR="00260F2A" w:rsidRPr="00240E6B" w:rsidRDefault="008B26C2" w:rsidP="006B7FE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bCs/>
        </w:rPr>
      </w:pPr>
      <w:r w:rsidRPr="00240E6B">
        <w:rPr>
          <w:rFonts w:asciiTheme="minorHAnsi" w:hAnsiTheme="minorHAnsi" w:cstheme="minorHAnsi"/>
          <w:bCs/>
        </w:rPr>
        <w:t xml:space="preserve">English version: “Political Rituals and Popular Politicization in Imperial Brazil,” </w:t>
      </w:r>
      <w:r w:rsidRPr="00240E6B">
        <w:rPr>
          <w:rFonts w:asciiTheme="minorHAnsi" w:hAnsiTheme="minorHAnsi" w:cstheme="minorHAnsi"/>
          <w:bCs/>
          <w:i/>
        </w:rPr>
        <w:t>Almanack</w:t>
      </w:r>
      <w:r w:rsidRPr="00240E6B">
        <w:rPr>
          <w:rFonts w:asciiTheme="minorHAnsi" w:hAnsiTheme="minorHAnsi" w:cstheme="minorHAnsi"/>
          <w:bCs/>
        </w:rPr>
        <w:t xml:space="preserve"> </w:t>
      </w:r>
      <w:r w:rsidR="004C46D7">
        <w:rPr>
          <w:rFonts w:asciiTheme="minorHAnsi" w:hAnsiTheme="minorHAnsi" w:cstheme="minorHAnsi"/>
          <w:bCs/>
        </w:rPr>
        <w:t xml:space="preserve">(Guarulhos, Brazil) </w:t>
      </w:r>
      <w:r w:rsidRPr="00240E6B">
        <w:rPr>
          <w:rFonts w:asciiTheme="minorHAnsi" w:hAnsiTheme="minorHAnsi" w:cstheme="minorHAnsi"/>
          <w:bCs/>
        </w:rPr>
        <w:t>9 (Apr</w:t>
      </w:r>
      <w:r w:rsidR="00D52297" w:rsidRPr="00240E6B">
        <w:rPr>
          <w:rFonts w:asciiTheme="minorHAnsi" w:hAnsiTheme="minorHAnsi" w:cstheme="minorHAnsi"/>
          <w:bCs/>
        </w:rPr>
        <w:t>.</w:t>
      </w:r>
      <w:r w:rsidRPr="00240E6B">
        <w:rPr>
          <w:rFonts w:asciiTheme="minorHAnsi" w:hAnsiTheme="minorHAnsi" w:cstheme="minorHAnsi"/>
          <w:bCs/>
        </w:rPr>
        <w:t xml:space="preserve"> 2015): 19-29.</w:t>
      </w:r>
    </w:p>
    <w:p w14:paraId="0B06D411" w14:textId="3B551B8E" w:rsidR="00D13321" w:rsidRPr="00240E6B" w:rsidRDefault="00743AC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29</w:t>
      </w:r>
      <w:r w:rsidR="00C50DC1">
        <w:rPr>
          <w:rFonts w:asciiTheme="minorHAnsi" w:hAnsiTheme="minorHAnsi" w:cstheme="minorHAnsi"/>
          <w:bCs/>
          <w:lang w:val="pt-BR"/>
        </w:rPr>
        <w:t xml:space="preserve">. </w:t>
      </w:r>
      <w:r w:rsidR="00D13321" w:rsidRPr="00240E6B">
        <w:rPr>
          <w:rFonts w:asciiTheme="minorHAnsi" w:hAnsiTheme="minorHAnsi" w:cstheme="minorHAnsi"/>
          <w:bCs/>
          <w:lang w:val="pt-BR"/>
        </w:rPr>
        <w:t xml:space="preserve">“Política partidária e festa popular: o </w:t>
      </w:r>
      <w:r w:rsidR="00B51EC4" w:rsidRPr="00240E6B">
        <w:rPr>
          <w:rFonts w:asciiTheme="minorHAnsi" w:hAnsiTheme="minorHAnsi" w:cstheme="minorHAnsi"/>
          <w:bCs/>
          <w:lang w:val="pt-BR"/>
        </w:rPr>
        <w:t>‘</w:t>
      </w:r>
      <w:r w:rsidR="00D13321" w:rsidRPr="00240E6B">
        <w:rPr>
          <w:rFonts w:asciiTheme="minorHAnsi" w:hAnsiTheme="minorHAnsi" w:cstheme="minorHAnsi"/>
          <w:bCs/>
          <w:lang w:val="pt-BR"/>
        </w:rPr>
        <w:t>Incidente Frias Villar</w:t>
      </w:r>
      <w:r w:rsidR="00B51EC4" w:rsidRPr="00240E6B">
        <w:rPr>
          <w:rFonts w:asciiTheme="minorHAnsi" w:hAnsiTheme="minorHAnsi" w:cstheme="minorHAnsi"/>
          <w:bCs/>
          <w:lang w:val="pt-BR"/>
        </w:rPr>
        <w:t>’</w:t>
      </w:r>
      <w:r w:rsidR="00D13321" w:rsidRPr="00240E6B">
        <w:rPr>
          <w:rFonts w:asciiTheme="minorHAnsi" w:hAnsiTheme="minorHAnsi" w:cstheme="minorHAnsi"/>
          <w:bCs/>
          <w:lang w:val="pt-BR"/>
        </w:rPr>
        <w:t xml:space="preserve"> e o Dois de Julho de 1875,” </w:t>
      </w:r>
      <w:r w:rsidR="00D13321" w:rsidRPr="00240E6B">
        <w:rPr>
          <w:rFonts w:asciiTheme="minorHAnsi" w:hAnsiTheme="minorHAnsi" w:cstheme="minorHAnsi"/>
          <w:bCs/>
          <w:i/>
          <w:lang w:val="pt-BR"/>
        </w:rPr>
        <w:t>Revista do Instituto Geográfico e Histórico da Bahia</w:t>
      </w:r>
      <w:r w:rsidR="00D13321" w:rsidRPr="00240E6B">
        <w:rPr>
          <w:rFonts w:asciiTheme="minorHAnsi" w:hAnsiTheme="minorHAnsi" w:cstheme="minorHAnsi"/>
          <w:bCs/>
          <w:lang w:val="pt-BR"/>
        </w:rPr>
        <w:t xml:space="preserve"> </w:t>
      </w:r>
      <w:r w:rsidR="004C46D7">
        <w:rPr>
          <w:rFonts w:asciiTheme="minorHAnsi" w:hAnsiTheme="minorHAnsi" w:cstheme="minorHAnsi"/>
          <w:bCs/>
          <w:lang w:val="pt-BR"/>
        </w:rPr>
        <w:t xml:space="preserve">(Salvador, Brazil) </w:t>
      </w:r>
      <w:r w:rsidR="00D13321" w:rsidRPr="00240E6B">
        <w:rPr>
          <w:rFonts w:asciiTheme="minorHAnsi" w:hAnsiTheme="minorHAnsi" w:cstheme="minorHAnsi"/>
          <w:bCs/>
          <w:lang w:val="pt-BR"/>
        </w:rPr>
        <w:t>109 (2014): 285-303.</w:t>
      </w:r>
    </w:p>
    <w:p w14:paraId="200250C4" w14:textId="5DBA2024" w:rsidR="00E51DBB" w:rsidRPr="00240E6B" w:rsidRDefault="00C50DC1" w:rsidP="00515E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2</w:t>
      </w:r>
      <w:r w:rsidR="00743ACC">
        <w:rPr>
          <w:rFonts w:asciiTheme="minorHAnsi" w:hAnsiTheme="minorHAnsi" w:cstheme="minorHAnsi"/>
          <w:bCs/>
          <w:lang w:val="pt-BR"/>
        </w:rPr>
        <w:t>8</w:t>
      </w:r>
      <w:r>
        <w:rPr>
          <w:rFonts w:asciiTheme="minorHAnsi" w:hAnsiTheme="minorHAnsi" w:cstheme="minorHAnsi"/>
          <w:bCs/>
          <w:lang w:val="pt-BR"/>
        </w:rPr>
        <w:t xml:space="preserve">. </w:t>
      </w:r>
      <w:r w:rsidR="00E51DBB" w:rsidRPr="00240E6B">
        <w:rPr>
          <w:rFonts w:asciiTheme="minorHAnsi" w:hAnsiTheme="minorHAnsi" w:cstheme="minorHAnsi"/>
          <w:bCs/>
          <w:lang w:val="pt-BR"/>
        </w:rPr>
        <w:t xml:space="preserve">“A Independência no palco: o teatro histórico nacional na Bahia, 1857-1861,” in </w:t>
      </w:r>
      <w:r w:rsidR="00E51DBB" w:rsidRPr="00240E6B">
        <w:rPr>
          <w:rFonts w:asciiTheme="minorHAnsi" w:hAnsiTheme="minorHAnsi" w:cstheme="minorHAnsi"/>
          <w:bCs/>
          <w:i/>
          <w:lang w:val="pt-BR"/>
        </w:rPr>
        <w:t>Seminário Internacional Independência nas Américas: 190 anos da Independência do Brasil na Bahia</w:t>
      </w:r>
      <w:r w:rsidR="00E51DBB" w:rsidRPr="00240E6B">
        <w:rPr>
          <w:rFonts w:asciiTheme="minorHAnsi" w:hAnsiTheme="minorHAnsi" w:cstheme="minorHAnsi"/>
          <w:bCs/>
          <w:lang w:val="pt-BR"/>
        </w:rPr>
        <w:t>, ed. Jacira Primo, Luís Sant’Ana, and Walter Silva (Salvador: Fundação Pedro Calmon, 2014), 221-43.</w:t>
      </w:r>
    </w:p>
    <w:p w14:paraId="13E138B6" w14:textId="3765C2BA" w:rsidR="00607AA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2</w:t>
      </w:r>
      <w:r w:rsidR="00743ACC">
        <w:rPr>
          <w:rFonts w:asciiTheme="minorHAnsi" w:hAnsiTheme="minorHAnsi" w:cstheme="minorHAnsi"/>
          <w:lang w:val="pt-BR"/>
        </w:rPr>
        <w:t>7</w:t>
      </w:r>
      <w:r>
        <w:rPr>
          <w:rFonts w:asciiTheme="minorHAnsi" w:hAnsiTheme="minorHAnsi" w:cstheme="minorHAnsi"/>
          <w:lang w:val="pt-BR"/>
        </w:rPr>
        <w:t xml:space="preserve">. </w:t>
      </w:r>
      <w:r w:rsidR="005F1CCD" w:rsidRPr="00240E6B">
        <w:rPr>
          <w:rFonts w:asciiTheme="minorHAnsi" w:hAnsiTheme="minorHAnsi" w:cstheme="minorHAnsi"/>
          <w:lang w:val="pt-BR"/>
        </w:rPr>
        <w:t xml:space="preserve">“Alferes Gamboa e a Sociedade Comemorativa da Independência do Império, 1869-1889,” </w:t>
      </w:r>
      <w:r w:rsidR="005F1CCD" w:rsidRPr="00240E6B">
        <w:rPr>
          <w:rFonts w:asciiTheme="minorHAnsi" w:hAnsiTheme="minorHAnsi" w:cstheme="minorHAnsi"/>
          <w:i/>
          <w:lang w:val="pt-BR"/>
        </w:rPr>
        <w:t>Revista Brasileira de História</w:t>
      </w:r>
      <w:r w:rsidR="005F1CCD" w:rsidRPr="00240E6B">
        <w:rPr>
          <w:rFonts w:asciiTheme="minorHAnsi" w:hAnsiTheme="minorHAnsi" w:cstheme="minorHAnsi"/>
          <w:lang w:val="pt-BR"/>
        </w:rPr>
        <w:t xml:space="preserve"> </w:t>
      </w:r>
      <w:r w:rsidR="004C46D7">
        <w:rPr>
          <w:rFonts w:asciiTheme="minorHAnsi" w:hAnsiTheme="minorHAnsi" w:cstheme="minorHAnsi"/>
          <w:lang w:val="pt-BR"/>
        </w:rPr>
        <w:t xml:space="preserve">(São Paulo) </w:t>
      </w:r>
      <w:r w:rsidR="00C21B4B" w:rsidRPr="00240E6B">
        <w:rPr>
          <w:rFonts w:asciiTheme="minorHAnsi" w:hAnsiTheme="minorHAnsi" w:cstheme="minorHAnsi"/>
          <w:lang w:val="pt-BR"/>
        </w:rPr>
        <w:t>30:</w:t>
      </w:r>
      <w:r w:rsidR="000504DF" w:rsidRPr="00240E6B">
        <w:rPr>
          <w:rFonts w:asciiTheme="minorHAnsi" w:hAnsiTheme="minorHAnsi" w:cstheme="minorHAnsi"/>
          <w:lang w:val="pt-BR"/>
        </w:rPr>
        <w:t>61 (2011): 15-39.</w:t>
      </w:r>
    </w:p>
    <w:p w14:paraId="424958DC" w14:textId="1CF74A0D" w:rsidR="00D32FEF" w:rsidRPr="00240E6B" w:rsidRDefault="00D32FEF"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27" w:hanging="709"/>
        <w:rPr>
          <w:rFonts w:asciiTheme="minorHAnsi" w:hAnsiTheme="minorHAnsi" w:cstheme="minorHAnsi"/>
        </w:rPr>
      </w:pPr>
      <w:r w:rsidRPr="00240E6B">
        <w:rPr>
          <w:rFonts w:asciiTheme="minorHAnsi" w:hAnsiTheme="minorHAnsi" w:cstheme="minorHAnsi"/>
        </w:rPr>
        <w:t xml:space="preserve">English version: “Ensign Gamboa and the Society for the Commemoration of the Empire’s Independence, 1869-1889,” </w:t>
      </w:r>
      <w:r w:rsidRPr="00240E6B">
        <w:rPr>
          <w:rFonts w:asciiTheme="minorHAnsi" w:hAnsiTheme="minorHAnsi" w:cstheme="minorHAnsi"/>
          <w:i/>
        </w:rPr>
        <w:t>Revista Brasileira de História</w:t>
      </w:r>
      <w:r w:rsidRPr="00240E6B">
        <w:rPr>
          <w:rFonts w:asciiTheme="minorHAnsi" w:hAnsiTheme="minorHAnsi" w:cstheme="minorHAnsi"/>
        </w:rPr>
        <w:t xml:space="preserve"> </w:t>
      </w:r>
      <w:r w:rsidR="004C46D7">
        <w:rPr>
          <w:rFonts w:asciiTheme="minorHAnsi" w:hAnsiTheme="minorHAnsi" w:cstheme="minorHAnsi"/>
        </w:rPr>
        <w:t xml:space="preserve">(São Paulo) </w:t>
      </w:r>
      <w:r w:rsidRPr="00240E6B">
        <w:rPr>
          <w:rFonts w:asciiTheme="minorHAnsi" w:hAnsiTheme="minorHAnsi" w:cstheme="minorHAnsi"/>
        </w:rPr>
        <w:t xml:space="preserve">30:61 (2011): </w:t>
      </w:r>
      <w:r w:rsidR="00D17913" w:rsidRPr="00240E6B">
        <w:rPr>
          <w:rFonts w:asciiTheme="minorHAnsi" w:hAnsiTheme="minorHAnsi" w:cstheme="minorHAnsi"/>
        </w:rPr>
        <w:t>15-39</w:t>
      </w:r>
      <w:r w:rsidRPr="00240E6B">
        <w:rPr>
          <w:rFonts w:asciiTheme="minorHAnsi" w:hAnsiTheme="minorHAnsi" w:cstheme="minorHAnsi"/>
        </w:rPr>
        <w:t>.</w:t>
      </w:r>
    </w:p>
    <w:p w14:paraId="12E2D959" w14:textId="436BF4E7" w:rsidR="00B941FF"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2</w:t>
      </w:r>
      <w:r w:rsidR="00743ACC">
        <w:rPr>
          <w:rFonts w:asciiTheme="minorHAnsi" w:hAnsiTheme="minorHAnsi" w:cstheme="minorHAnsi"/>
          <w:lang w:val="pt-BR"/>
        </w:rPr>
        <w:t>6</w:t>
      </w:r>
      <w:r>
        <w:rPr>
          <w:rFonts w:asciiTheme="minorHAnsi" w:hAnsiTheme="minorHAnsi" w:cstheme="minorHAnsi"/>
          <w:lang w:val="pt-BR"/>
        </w:rPr>
        <w:t xml:space="preserve">. </w:t>
      </w:r>
      <w:r w:rsidR="002D76B5" w:rsidRPr="00240E6B">
        <w:rPr>
          <w:rFonts w:asciiTheme="minorHAnsi" w:hAnsiTheme="minorHAnsi" w:cstheme="minorHAnsi"/>
          <w:lang w:val="pt-BR"/>
        </w:rPr>
        <w:t>(w</w:t>
      </w:r>
      <w:r w:rsidR="00B941FF" w:rsidRPr="00240E6B">
        <w:rPr>
          <w:rFonts w:asciiTheme="minorHAnsi" w:hAnsiTheme="minorHAnsi" w:cstheme="minorHAnsi"/>
          <w:lang w:val="pt-BR"/>
        </w:rPr>
        <w:t xml:space="preserve">ith Jurandir Malerba), </w:t>
      </w:r>
      <w:r w:rsidR="00FC4BF7" w:rsidRPr="00240E6B">
        <w:rPr>
          <w:rFonts w:asciiTheme="minorHAnsi" w:hAnsiTheme="minorHAnsi" w:cstheme="minorHAnsi"/>
          <w:lang w:val="pt-BR"/>
        </w:rPr>
        <w:t xml:space="preserve">“Apresentação” and </w:t>
      </w:r>
      <w:r w:rsidR="00B941FF" w:rsidRPr="00240E6B">
        <w:rPr>
          <w:rFonts w:asciiTheme="minorHAnsi" w:hAnsiTheme="minorHAnsi" w:cstheme="minorHAnsi"/>
          <w:lang w:val="pt-BR"/>
        </w:rPr>
        <w:t>“Fe</w:t>
      </w:r>
      <w:r w:rsidR="00FC4BF7" w:rsidRPr="00240E6B">
        <w:rPr>
          <w:rFonts w:asciiTheme="minorHAnsi" w:hAnsiTheme="minorHAnsi" w:cstheme="minorHAnsi"/>
          <w:lang w:val="pt-BR"/>
        </w:rPr>
        <w:t>stejar e r</w:t>
      </w:r>
      <w:r w:rsidR="00B941FF" w:rsidRPr="00240E6B">
        <w:rPr>
          <w:rFonts w:asciiTheme="minorHAnsi" w:hAnsiTheme="minorHAnsi" w:cstheme="minorHAnsi"/>
          <w:lang w:val="pt-BR"/>
        </w:rPr>
        <w:t xml:space="preserve">epensar a Independência: </w:t>
      </w:r>
      <w:r w:rsidR="000176C6" w:rsidRPr="00240E6B">
        <w:rPr>
          <w:rFonts w:asciiTheme="minorHAnsi" w:hAnsiTheme="minorHAnsi" w:cstheme="minorHAnsi"/>
          <w:lang w:val="pt-BR"/>
        </w:rPr>
        <w:t>u</w:t>
      </w:r>
      <w:r w:rsidR="00B941FF" w:rsidRPr="00240E6B">
        <w:rPr>
          <w:rFonts w:asciiTheme="minorHAnsi" w:hAnsiTheme="minorHAnsi" w:cstheme="minorHAnsi"/>
          <w:lang w:val="pt-BR"/>
        </w:rPr>
        <w:t xml:space="preserve">m </w:t>
      </w:r>
      <w:r w:rsidR="00FC4BF7" w:rsidRPr="00240E6B">
        <w:rPr>
          <w:rFonts w:asciiTheme="minorHAnsi" w:hAnsiTheme="minorHAnsi" w:cstheme="minorHAnsi"/>
          <w:lang w:val="pt-BR"/>
        </w:rPr>
        <w:t>b</w:t>
      </w:r>
      <w:r w:rsidR="00B941FF" w:rsidRPr="00240E6B">
        <w:rPr>
          <w:rFonts w:asciiTheme="minorHAnsi" w:hAnsiTheme="minorHAnsi" w:cstheme="minorHAnsi"/>
          <w:lang w:val="pt-BR"/>
        </w:rPr>
        <w:t xml:space="preserve">alanço,” </w:t>
      </w:r>
      <w:r w:rsidR="00B941FF" w:rsidRPr="00240E6B">
        <w:rPr>
          <w:rFonts w:asciiTheme="minorHAnsi" w:hAnsiTheme="minorHAnsi" w:cstheme="minorHAnsi"/>
          <w:i/>
          <w:lang w:val="pt-BR"/>
        </w:rPr>
        <w:t>Estudos Ibero-Americanos</w:t>
      </w:r>
      <w:r w:rsidR="00FC4BF7" w:rsidRPr="00240E6B">
        <w:rPr>
          <w:rFonts w:asciiTheme="minorHAnsi" w:hAnsiTheme="minorHAnsi" w:cstheme="minorHAnsi"/>
          <w:lang w:val="pt-BR"/>
        </w:rPr>
        <w:t xml:space="preserve"> </w:t>
      </w:r>
      <w:r w:rsidR="004C46D7">
        <w:rPr>
          <w:rFonts w:asciiTheme="minorHAnsi" w:hAnsiTheme="minorHAnsi" w:cstheme="minorHAnsi"/>
          <w:lang w:val="pt-BR"/>
        </w:rPr>
        <w:t xml:space="preserve">(Porto Alegre, Brazil) </w:t>
      </w:r>
      <w:r w:rsidR="00FC4BF7" w:rsidRPr="00240E6B">
        <w:rPr>
          <w:rFonts w:asciiTheme="minorHAnsi" w:hAnsiTheme="minorHAnsi" w:cstheme="minorHAnsi"/>
          <w:lang w:val="pt-BR"/>
        </w:rPr>
        <w:t>36:2 (Jul</w:t>
      </w:r>
      <w:r w:rsidR="00001AB4" w:rsidRPr="00240E6B">
        <w:rPr>
          <w:rFonts w:asciiTheme="minorHAnsi" w:hAnsiTheme="minorHAnsi" w:cstheme="minorHAnsi"/>
          <w:lang w:val="pt-BR"/>
        </w:rPr>
        <w:t>y</w:t>
      </w:r>
      <w:r w:rsidR="00FC4BF7" w:rsidRPr="00240E6B">
        <w:rPr>
          <w:rFonts w:asciiTheme="minorHAnsi" w:hAnsiTheme="minorHAnsi" w:cstheme="minorHAnsi"/>
          <w:lang w:val="pt-BR"/>
        </w:rPr>
        <w:t>-</w:t>
      </w:r>
      <w:r w:rsidR="00D52297" w:rsidRPr="00240E6B">
        <w:rPr>
          <w:rFonts w:asciiTheme="minorHAnsi" w:hAnsiTheme="minorHAnsi" w:cstheme="minorHAnsi"/>
          <w:lang w:val="pt-BR"/>
        </w:rPr>
        <w:t>Dec.</w:t>
      </w:r>
      <w:r w:rsidR="00FC4BF7" w:rsidRPr="00240E6B">
        <w:rPr>
          <w:rFonts w:asciiTheme="minorHAnsi" w:hAnsiTheme="minorHAnsi" w:cstheme="minorHAnsi"/>
          <w:lang w:val="pt-BR"/>
        </w:rPr>
        <w:t xml:space="preserve"> 2010): 150-52, 366-73.</w:t>
      </w:r>
    </w:p>
    <w:p w14:paraId="098CF73E" w14:textId="6B3A2ACA" w:rsidR="00AE48CD"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25. </w:t>
      </w:r>
      <w:r w:rsidR="00130308" w:rsidRPr="00240E6B">
        <w:rPr>
          <w:rFonts w:asciiTheme="minorHAnsi" w:hAnsiTheme="minorHAnsi" w:cstheme="minorHAnsi"/>
          <w:lang w:val="pt-BR"/>
        </w:rPr>
        <w:t xml:space="preserve">“A invenção do Sete de Setembro, 1822-1831,” </w:t>
      </w:r>
      <w:r w:rsidR="00130308" w:rsidRPr="00240E6B">
        <w:rPr>
          <w:rFonts w:asciiTheme="minorHAnsi" w:hAnsiTheme="minorHAnsi" w:cstheme="minorHAnsi"/>
          <w:i/>
          <w:lang w:val="pt-BR"/>
        </w:rPr>
        <w:t>A</w:t>
      </w:r>
      <w:r w:rsidR="00C66F47" w:rsidRPr="00240E6B">
        <w:rPr>
          <w:rFonts w:asciiTheme="minorHAnsi" w:hAnsiTheme="minorHAnsi" w:cstheme="minorHAnsi"/>
          <w:i/>
          <w:lang w:val="pt-BR"/>
        </w:rPr>
        <w:t>l</w:t>
      </w:r>
      <w:r w:rsidR="00130308" w:rsidRPr="00240E6B">
        <w:rPr>
          <w:rFonts w:asciiTheme="minorHAnsi" w:hAnsiTheme="minorHAnsi" w:cstheme="minorHAnsi"/>
          <w:i/>
          <w:lang w:val="pt-BR"/>
        </w:rPr>
        <w:t>manack Braziliense</w:t>
      </w:r>
      <w:r w:rsidR="00A8707A" w:rsidRPr="00240E6B">
        <w:rPr>
          <w:rFonts w:asciiTheme="minorHAnsi" w:hAnsiTheme="minorHAnsi" w:cstheme="minorHAnsi"/>
          <w:lang w:val="pt-BR"/>
        </w:rPr>
        <w:t xml:space="preserve"> </w:t>
      </w:r>
      <w:r w:rsidR="004C46D7">
        <w:rPr>
          <w:rFonts w:asciiTheme="minorHAnsi" w:hAnsiTheme="minorHAnsi" w:cstheme="minorHAnsi"/>
          <w:lang w:val="pt-BR"/>
        </w:rPr>
        <w:t xml:space="preserve">(São Paulo) </w:t>
      </w:r>
      <w:r w:rsidR="00A8707A" w:rsidRPr="00240E6B">
        <w:rPr>
          <w:rFonts w:asciiTheme="minorHAnsi" w:hAnsiTheme="minorHAnsi" w:cstheme="minorHAnsi"/>
          <w:lang w:val="pt-BR"/>
        </w:rPr>
        <w:t>11 (May 2010): 52-</w:t>
      </w:r>
      <w:r w:rsidR="00AE48CD" w:rsidRPr="00240E6B">
        <w:rPr>
          <w:rFonts w:asciiTheme="minorHAnsi" w:hAnsiTheme="minorHAnsi" w:cstheme="minorHAnsi"/>
          <w:lang w:val="pt-BR"/>
        </w:rPr>
        <w:t>61.</w:t>
      </w:r>
    </w:p>
    <w:p w14:paraId="7FF5AE95" w14:textId="3C1A8094" w:rsidR="00130308" w:rsidRPr="00240E6B" w:rsidRDefault="00AE48CD"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rPr>
      </w:pPr>
      <w:r w:rsidRPr="00240E6B">
        <w:rPr>
          <w:rFonts w:asciiTheme="minorHAnsi" w:hAnsiTheme="minorHAnsi" w:cstheme="minorHAnsi"/>
        </w:rPr>
        <w:lastRenderedPageBreak/>
        <w:t xml:space="preserve">English version: “The Invention of </w:t>
      </w:r>
      <w:r w:rsidRPr="00240E6B">
        <w:rPr>
          <w:rFonts w:asciiTheme="minorHAnsi" w:hAnsiTheme="minorHAnsi" w:cstheme="minorHAnsi"/>
          <w:i/>
        </w:rPr>
        <w:t>Sete de Setembro</w:t>
      </w:r>
      <w:r w:rsidRPr="00240E6B">
        <w:rPr>
          <w:rFonts w:asciiTheme="minorHAnsi" w:hAnsiTheme="minorHAnsi" w:cstheme="minorHAnsi"/>
        </w:rPr>
        <w:t>,</w:t>
      </w:r>
      <w:r w:rsidR="000F4F69" w:rsidRPr="00240E6B">
        <w:rPr>
          <w:rFonts w:asciiTheme="minorHAnsi" w:hAnsiTheme="minorHAnsi" w:cstheme="minorHAnsi"/>
        </w:rPr>
        <w:t xml:space="preserve"> 1822-1831,</w:t>
      </w:r>
      <w:r w:rsidRPr="00240E6B">
        <w:rPr>
          <w:rFonts w:asciiTheme="minorHAnsi" w:hAnsiTheme="minorHAnsi" w:cstheme="minorHAnsi"/>
        </w:rPr>
        <w:t xml:space="preserve">” </w:t>
      </w:r>
      <w:r w:rsidRPr="00240E6B">
        <w:rPr>
          <w:rFonts w:asciiTheme="minorHAnsi" w:hAnsiTheme="minorHAnsi" w:cstheme="minorHAnsi"/>
          <w:i/>
        </w:rPr>
        <w:t>Almanack Braziliense</w:t>
      </w:r>
      <w:r w:rsidRPr="00240E6B">
        <w:rPr>
          <w:rFonts w:asciiTheme="minorHAnsi" w:hAnsiTheme="minorHAnsi" w:cstheme="minorHAnsi"/>
        </w:rPr>
        <w:t xml:space="preserve"> </w:t>
      </w:r>
      <w:r w:rsidR="004C46D7">
        <w:rPr>
          <w:rFonts w:asciiTheme="minorHAnsi" w:hAnsiTheme="minorHAnsi" w:cstheme="minorHAnsi"/>
        </w:rPr>
        <w:t xml:space="preserve">(São Paulo) </w:t>
      </w:r>
      <w:r w:rsidRPr="00240E6B">
        <w:rPr>
          <w:rFonts w:asciiTheme="minorHAnsi" w:hAnsiTheme="minorHAnsi" w:cstheme="minorHAnsi"/>
        </w:rPr>
        <w:t>11 (May 2010): 62-</w:t>
      </w:r>
      <w:r w:rsidR="00A8707A" w:rsidRPr="00240E6B">
        <w:rPr>
          <w:rFonts w:asciiTheme="minorHAnsi" w:hAnsiTheme="minorHAnsi" w:cstheme="minorHAnsi"/>
        </w:rPr>
        <w:t>71.</w:t>
      </w:r>
    </w:p>
    <w:p w14:paraId="0F3778A7" w14:textId="0F8BC064" w:rsidR="004C51FF"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24. </w:t>
      </w:r>
      <w:r w:rsidR="002D76B5" w:rsidRPr="00240E6B">
        <w:rPr>
          <w:rFonts w:asciiTheme="minorHAnsi" w:hAnsiTheme="minorHAnsi" w:cstheme="minorHAnsi"/>
        </w:rPr>
        <w:t>(w</w:t>
      </w:r>
      <w:r w:rsidR="004C51FF" w:rsidRPr="00240E6B">
        <w:rPr>
          <w:rFonts w:asciiTheme="minorHAnsi" w:hAnsiTheme="minorHAnsi" w:cstheme="minorHAnsi"/>
        </w:rPr>
        <w:t xml:space="preserve">ith João José Reis) “‘The Tyrant Is Dead’: The Revolt of the Periquitos, </w:t>
      </w:r>
      <w:r w:rsidR="00C92E18" w:rsidRPr="00240E6B">
        <w:rPr>
          <w:rFonts w:asciiTheme="minorHAnsi" w:hAnsiTheme="minorHAnsi" w:cstheme="minorHAnsi"/>
        </w:rPr>
        <w:t xml:space="preserve">Bahia, </w:t>
      </w:r>
      <w:r w:rsidR="004C51FF" w:rsidRPr="00240E6B">
        <w:rPr>
          <w:rFonts w:asciiTheme="minorHAnsi" w:hAnsiTheme="minorHAnsi" w:cstheme="minorHAnsi"/>
        </w:rPr>
        <w:t xml:space="preserve">1824,” </w:t>
      </w:r>
      <w:r w:rsidR="004C51FF" w:rsidRPr="00240E6B">
        <w:rPr>
          <w:rFonts w:asciiTheme="minorHAnsi" w:hAnsiTheme="minorHAnsi" w:cstheme="minorHAnsi"/>
          <w:i/>
        </w:rPr>
        <w:t>Hispanic American Historical Review</w:t>
      </w:r>
      <w:r w:rsidR="00C92E18" w:rsidRPr="00240E6B">
        <w:rPr>
          <w:rFonts w:asciiTheme="minorHAnsi" w:hAnsiTheme="minorHAnsi" w:cstheme="minorHAnsi"/>
        </w:rPr>
        <w:t xml:space="preserve"> 89:3 (Aug</w:t>
      </w:r>
      <w:r w:rsidR="00D52297" w:rsidRPr="00240E6B">
        <w:rPr>
          <w:rFonts w:asciiTheme="minorHAnsi" w:hAnsiTheme="minorHAnsi" w:cstheme="minorHAnsi"/>
        </w:rPr>
        <w:t>.</w:t>
      </w:r>
      <w:r w:rsidR="00C92E18" w:rsidRPr="00240E6B">
        <w:rPr>
          <w:rFonts w:asciiTheme="minorHAnsi" w:hAnsiTheme="minorHAnsi" w:cstheme="minorHAnsi"/>
        </w:rPr>
        <w:t xml:space="preserve"> </w:t>
      </w:r>
      <w:r w:rsidR="006D278C" w:rsidRPr="00240E6B">
        <w:rPr>
          <w:rFonts w:asciiTheme="minorHAnsi" w:hAnsiTheme="minorHAnsi" w:cstheme="minorHAnsi"/>
        </w:rPr>
        <w:t>2009): 399-434</w:t>
      </w:r>
      <w:r w:rsidR="004C51FF" w:rsidRPr="00240E6B">
        <w:rPr>
          <w:rFonts w:asciiTheme="minorHAnsi" w:hAnsiTheme="minorHAnsi" w:cstheme="minorHAnsi"/>
        </w:rPr>
        <w:t>.</w:t>
      </w:r>
    </w:p>
    <w:p w14:paraId="5E1C4F25" w14:textId="77777777" w:rsidR="00F73B92" w:rsidRPr="00240E6B" w:rsidRDefault="00010180"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Translated as</w:t>
      </w:r>
      <w:r w:rsidR="00F73B92" w:rsidRPr="00240E6B">
        <w:rPr>
          <w:rFonts w:asciiTheme="minorHAnsi" w:hAnsiTheme="minorHAnsi" w:cstheme="minorHAnsi"/>
          <w:lang w:val="pt-BR"/>
        </w:rPr>
        <w:t xml:space="preserve"> “‘O tirano está morto!’</w:t>
      </w:r>
      <w:r w:rsidR="00830AF9" w:rsidRPr="00240E6B">
        <w:rPr>
          <w:rFonts w:asciiTheme="minorHAnsi" w:hAnsiTheme="minorHAnsi" w:cstheme="minorHAnsi"/>
          <w:lang w:val="pt-BR"/>
        </w:rPr>
        <w:t>:</w:t>
      </w:r>
      <w:r w:rsidR="00F73B92" w:rsidRPr="00240E6B">
        <w:rPr>
          <w:rFonts w:asciiTheme="minorHAnsi" w:hAnsiTheme="minorHAnsi" w:cstheme="minorHAnsi"/>
          <w:lang w:val="pt-BR"/>
        </w:rPr>
        <w:t xml:space="preserve"> </w:t>
      </w:r>
      <w:r w:rsidR="006939EA" w:rsidRPr="00240E6B">
        <w:rPr>
          <w:rFonts w:asciiTheme="minorHAnsi" w:hAnsiTheme="minorHAnsi" w:cstheme="minorHAnsi"/>
          <w:lang w:val="pt-BR"/>
        </w:rPr>
        <w:t>a</w:t>
      </w:r>
      <w:r w:rsidR="00F73B92" w:rsidRPr="00240E6B">
        <w:rPr>
          <w:rFonts w:asciiTheme="minorHAnsi" w:hAnsiTheme="minorHAnsi" w:cstheme="minorHAnsi"/>
          <w:lang w:val="pt-BR"/>
        </w:rPr>
        <w:t xml:space="preserve"> Revolta dos Periquitos na Bahia, 1824,” in </w:t>
      </w:r>
      <w:r w:rsidR="00F73B92" w:rsidRPr="00240E6B">
        <w:rPr>
          <w:rFonts w:asciiTheme="minorHAnsi" w:hAnsiTheme="minorHAnsi" w:cstheme="minorHAnsi"/>
          <w:i/>
          <w:color w:val="000000"/>
          <w:lang w:val="pt-BR"/>
        </w:rPr>
        <w:t xml:space="preserve">Capítulos de </w:t>
      </w:r>
      <w:r w:rsidR="00BA20F0" w:rsidRPr="00240E6B">
        <w:rPr>
          <w:rFonts w:asciiTheme="minorHAnsi" w:hAnsiTheme="minorHAnsi" w:cstheme="minorHAnsi"/>
          <w:i/>
          <w:color w:val="000000"/>
          <w:lang w:val="pt-BR"/>
        </w:rPr>
        <w:t>h</w:t>
      </w:r>
      <w:r w:rsidR="00F73B92" w:rsidRPr="00240E6B">
        <w:rPr>
          <w:rFonts w:asciiTheme="minorHAnsi" w:hAnsiTheme="minorHAnsi" w:cstheme="minorHAnsi"/>
          <w:i/>
          <w:color w:val="000000"/>
          <w:lang w:val="pt-BR"/>
        </w:rPr>
        <w:t>istória da Bahia: Independência</w:t>
      </w:r>
      <w:r w:rsidR="00F73B92" w:rsidRPr="00240E6B">
        <w:rPr>
          <w:rFonts w:asciiTheme="minorHAnsi" w:hAnsiTheme="minorHAnsi" w:cstheme="minorHAnsi"/>
          <w:color w:val="000000"/>
          <w:lang w:val="pt-BR"/>
        </w:rPr>
        <w:t xml:space="preserve">, ed. Maria das Graças </w:t>
      </w:r>
      <w:r w:rsidR="00830AF9" w:rsidRPr="00240E6B">
        <w:rPr>
          <w:rFonts w:asciiTheme="minorHAnsi" w:hAnsiTheme="minorHAnsi" w:cstheme="minorHAnsi"/>
          <w:color w:val="000000"/>
          <w:lang w:val="pt-BR"/>
        </w:rPr>
        <w:t xml:space="preserve">Andrade </w:t>
      </w:r>
      <w:r w:rsidR="00F73B92" w:rsidRPr="00240E6B">
        <w:rPr>
          <w:rFonts w:asciiTheme="minorHAnsi" w:hAnsiTheme="minorHAnsi" w:cstheme="minorHAnsi"/>
          <w:color w:val="000000"/>
          <w:lang w:val="pt-BR"/>
        </w:rPr>
        <w:t>Leal and Avanete Pereira Sousa</w:t>
      </w:r>
      <w:r w:rsidR="00830AF9" w:rsidRPr="00240E6B">
        <w:rPr>
          <w:rFonts w:asciiTheme="minorHAnsi" w:hAnsiTheme="minorHAnsi" w:cstheme="minorHAnsi"/>
          <w:color w:val="000000"/>
          <w:lang w:val="pt-BR"/>
        </w:rPr>
        <w:t xml:space="preserve"> (Salvador: Assembleia Legislativa da Bahia and EdUNEB, 2017), 313-58.</w:t>
      </w:r>
      <w:r w:rsidR="00F73B92" w:rsidRPr="00240E6B">
        <w:rPr>
          <w:rFonts w:asciiTheme="minorHAnsi" w:hAnsiTheme="minorHAnsi" w:cstheme="minorHAnsi"/>
          <w:color w:val="000000"/>
          <w:lang w:val="pt-BR"/>
        </w:rPr>
        <w:t xml:space="preserve"> </w:t>
      </w:r>
    </w:p>
    <w:p w14:paraId="7F152C48" w14:textId="1698DDED" w:rsidR="00B83930"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23. </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Nação, </w:t>
      </w:r>
      <w:r w:rsidR="00B823E0" w:rsidRPr="00240E6B">
        <w:rPr>
          <w:rFonts w:asciiTheme="minorHAnsi" w:hAnsiTheme="minorHAnsi" w:cstheme="minorHAnsi"/>
          <w:lang w:val="pt-BR"/>
        </w:rPr>
        <w:t>e</w:t>
      </w:r>
      <w:r w:rsidR="00EA6D87" w:rsidRPr="00240E6B">
        <w:rPr>
          <w:rFonts w:asciiTheme="minorHAnsi" w:hAnsiTheme="minorHAnsi" w:cstheme="minorHAnsi"/>
          <w:lang w:val="pt-BR"/>
        </w:rPr>
        <w:t xml:space="preserve">stado e política popular no Rio de Janeiro: </w:t>
      </w:r>
      <w:r w:rsidR="006939EA" w:rsidRPr="00240E6B">
        <w:rPr>
          <w:rFonts w:asciiTheme="minorHAnsi" w:hAnsiTheme="minorHAnsi" w:cstheme="minorHAnsi"/>
          <w:lang w:val="pt-BR"/>
        </w:rPr>
        <w:t>f</w:t>
      </w:r>
      <w:r w:rsidR="00EA6D87" w:rsidRPr="00240E6B">
        <w:rPr>
          <w:rFonts w:asciiTheme="minorHAnsi" w:hAnsiTheme="minorHAnsi" w:cstheme="minorHAnsi"/>
          <w:lang w:val="pt-BR"/>
        </w:rPr>
        <w:t>estas cívicas depois da Independência,</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in </w:t>
      </w:r>
      <w:r w:rsidR="00EA6D87" w:rsidRPr="00240E6B">
        <w:rPr>
          <w:rFonts w:asciiTheme="minorHAnsi" w:hAnsiTheme="minorHAnsi" w:cstheme="minorHAnsi"/>
          <w:i/>
          <w:iCs/>
          <w:lang w:val="pt-BR"/>
        </w:rPr>
        <w:t>Nacionalismo nas Américas</w:t>
      </w:r>
      <w:r w:rsidR="00EA6D87" w:rsidRPr="00240E6B">
        <w:rPr>
          <w:rFonts w:asciiTheme="minorHAnsi" w:hAnsiTheme="minorHAnsi" w:cstheme="minorHAnsi"/>
          <w:lang w:val="pt-BR"/>
        </w:rPr>
        <w:t>, ed. Marco Antônio Pamplona and Don</w:t>
      </w:r>
      <w:bookmarkStart w:id="7" w:name="QuickMark"/>
      <w:bookmarkEnd w:id="7"/>
      <w:r w:rsidR="00EA6D87" w:rsidRPr="00240E6B">
        <w:rPr>
          <w:rFonts w:asciiTheme="minorHAnsi" w:hAnsiTheme="minorHAnsi" w:cstheme="minorHAnsi"/>
          <w:lang w:val="pt-BR"/>
        </w:rPr>
        <w:t xml:space="preserve"> Doyle (Rio de Janeiro: Record, </w:t>
      </w:r>
      <w:r w:rsidR="00670E44" w:rsidRPr="00240E6B">
        <w:rPr>
          <w:rFonts w:asciiTheme="minorHAnsi" w:hAnsiTheme="minorHAnsi" w:cstheme="minorHAnsi"/>
          <w:lang w:val="pt-BR"/>
        </w:rPr>
        <w:t>2008), 329</w:t>
      </w:r>
      <w:r w:rsidR="00813B3B" w:rsidRPr="00240E6B">
        <w:rPr>
          <w:rFonts w:asciiTheme="minorHAnsi" w:hAnsiTheme="minorHAnsi" w:cstheme="minorHAnsi"/>
          <w:lang w:val="pt-BR"/>
        </w:rPr>
        <w:t>-</w:t>
      </w:r>
      <w:r w:rsidR="00670E44" w:rsidRPr="00240E6B">
        <w:rPr>
          <w:rFonts w:asciiTheme="minorHAnsi" w:hAnsiTheme="minorHAnsi" w:cstheme="minorHAnsi"/>
          <w:lang w:val="pt-BR"/>
        </w:rPr>
        <w:t>54.</w:t>
      </w:r>
    </w:p>
    <w:p w14:paraId="6A50D14C" w14:textId="3FAEAEE9"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22. </w:t>
      </w:r>
      <w:r w:rsidR="007A7E43" w:rsidRPr="00240E6B">
        <w:rPr>
          <w:rFonts w:asciiTheme="minorHAnsi" w:hAnsiTheme="minorHAnsi" w:cstheme="minorHAnsi"/>
        </w:rPr>
        <w:t>“</w:t>
      </w:r>
      <w:r w:rsidR="00EA6D87" w:rsidRPr="00240E6B">
        <w:rPr>
          <w:rFonts w:asciiTheme="minorHAnsi" w:hAnsiTheme="minorHAnsi" w:cstheme="minorHAnsi"/>
        </w:rPr>
        <w:t>Introduction: Negotiating Identities in Modern Latin America,</w:t>
      </w:r>
      <w:r w:rsidR="007A7E43"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Negotiating Identities in Modern Latin America</w:t>
      </w:r>
      <w:r w:rsidR="00EA6D87" w:rsidRPr="00240E6B">
        <w:rPr>
          <w:rFonts w:asciiTheme="minorHAnsi" w:hAnsiTheme="minorHAnsi" w:cstheme="minorHAnsi"/>
        </w:rPr>
        <w:t>, ed. Hendrik Kraay (Calgary: University of Calgary Press</w:t>
      </w:r>
      <w:r w:rsidR="00BD4923" w:rsidRPr="00240E6B">
        <w:rPr>
          <w:rFonts w:asciiTheme="minorHAnsi" w:hAnsiTheme="minorHAnsi" w:cstheme="minorHAnsi"/>
        </w:rPr>
        <w:t>, 2007</w:t>
      </w:r>
      <w:r w:rsidR="00EA6D87" w:rsidRPr="00240E6B">
        <w:rPr>
          <w:rFonts w:asciiTheme="minorHAnsi" w:hAnsiTheme="minorHAnsi" w:cstheme="minorHAnsi"/>
        </w:rPr>
        <w:t>)</w:t>
      </w:r>
      <w:r w:rsidR="00BD4923" w:rsidRPr="00240E6B">
        <w:rPr>
          <w:rFonts w:asciiTheme="minorHAnsi" w:hAnsiTheme="minorHAnsi" w:cstheme="minorHAnsi"/>
        </w:rPr>
        <w:t>, 1</w:t>
      </w:r>
      <w:r w:rsidR="00813B3B" w:rsidRPr="00240E6B">
        <w:rPr>
          <w:rFonts w:asciiTheme="minorHAnsi" w:hAnsiTheme="minorHAnsi" w:cstheme="minorHAnsi"/>
        </w:rPr>
        <w:t>-</w:t>
      </w:r>
      <w:r w:rsidR="00BD4923" w:rsidRPr="00240E6B">
        <w:rPr>
          <w:rFonts w:asciiTheme="minorHAnsi" w:hAnsiTheme="minorHAnsi" w:cstheme="minorHAnsi"/>
        </w:rPr>
        <w:t>24</w:t>
      </w:r>
      <w:r w:rsidR="00EA6D87" w:rsidRPr="00240E6B">
        <w:rPr>
          <w:rFonts w:asciiTheme="minorHAnsi" w:hAnsiTheme="minorHAnsi" w:cstheme="minorHAnsi"/>
        </w:rPr>
        <w:t>.</w:t>
      </w:r>
    </w:p>
    <w:p w14:paraId="397A364A" w14:textId="3FD6738E" w:rsidR="00EA6D87" w:rsidRPr="006C466F"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rPr>
        <w:t>2</w:t>
      </w:r>
      <w:r w:rsidR="00743ACC">
        <w:rPr>
          <w:rFonts w:asciiTheme="minorHAnsi" w:hAnsiTheme="minorHAnsi" w:cstheme="minorHAnsi"/>
        </w:rPr>
        <w:t>1</w:t>
      </w:r>
      <w:r>
        <w:rPr>
          <w:rFonts w:asciiTheme="minorHAnsi" w:hAnsiTheme="minorHAnsi" w:cstheme="minorHAnsi"/>
        </w:rPr>
        <w:t xml:space="preserve">. </w:t>
      </w:r>
      <w:r w:rsidR="007A7E43" w:rsidRPr="00240E6B">
        <w:rPr>
          <w:rFonts w:asciiTheme="minorHAnsi" w:hAnsiTheme="minorHAnsi" w:cstheme="minorHAnsi"/>
        </w:rPr>
        <w:t>“‘</w:t>
      </w:r>
      <w:r w:rsidR="00EA6D87" w:rsidRPr="00240E6B">
        <w:rPr>
          <w:rFonts w:asciiTheme="minorHAnsi" w:hAnsiTheme="minorHAnsi" w:cstheme="minorHAnsi"/>
        </w:rPr>
        <w:t>Let Us Be Brazilians on the Day of Our Nationality</w:t>
      </w:r>
      <w:r w:rsidR="007A7E43" w:rsidRPr="00240E6B">
        <w:rPr>
          <w:rFonts w:asciiTheme="minorHAnsi" w:hAnsiTheme="minorHAnsi" w:cstheme="minorHAnsi"/>
        </w:rPr>
        <w:t>’</w:t>
      </w:r>
      <w:r w:rsidR="00EA6D87" w:rsidRPr="00240E6B">
        <w:rPr>
          <w:rFonts w:asciiTheme="minorHAnsi" w:hAnsiTheme="minorHAnsi" w:cstheme="minorHAnsi"/>
        </w:rPr>
        <w:t>: Independence Celebrations in Rio de Janeiro, 1840s</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860s,</w:t>
      </w:r>
      <w:r w:rsidR="007A7E43"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Negotiating Identities in Modern Latin America</w:t>
      </w:r>
      <w:r w:rsidR="00EA6D87" w:rsidRPr="00240E6B">
        <w:rPr>
          <w:rFonts w:asciiTheme="minorHAnsi" w:hAnsiTheme="minorHAnsi" w:cstheme="minorHAnsi"/>
        </w:rPr>
        <w:t xml:space="preserve">, ed. </w:t>
      </w:r>
      <w:r w:rsidR="00EA6D87" w:rsidRPr="006C466F">
        <w:rPr>
          <w:rFonts w:asciiTheme="minorHAnsi" w:hAnsiTheme="minorHAnsi" w:cstheme="minorHAnsi"/>
          <w:lang w:val="pt-BR"/>
        </w:rPr>
        <w:t xml:space="preserve">Hendrik Kraay (Calgary: University of Calgary Press, </w:t>
      </w:r>
      <w:r w:rsidR="00BD4923" w:rsidRPr="006C466F">
        <w:rPr>
          <w:rFonts w:asciiTheme="minorHAnsi" w:hAnsiTheme="minorHAnsi" w:cstheme="minorHAnsi"/>
          <w:lang w:val="pt-BR"/>
        </w:rPr>
        <w:t>2007), 27</w:t>
      </w:r>
      <w:r w:rsidR="00813B3B" w:rsidRPr="006C466F">
        <w:rPr>
          <w:rFonts w:asciiTheme="minorHAnsi" w:hAnsiTheme="minorHAnsi" w:cstheme="minorHAnsi"/>
          <w:lang w:val="pt-BR"/>
        </w:rPr>
        <w:t>-</w:t>
      </w:r>
      <w:r w:rsidR="00BD4923" w:rsidRPr="006C466F">
        <w:rPr>
          <w:rFonts w:asciiTheme="minorHAnsi" w:hAnsiTheme="minorHAnsi" w:cstheme="minorHAnsi"/>
          <w:lang w:val="pt-BR"/>
        </w:rPr>
        <w:t>48.</w:t>
      </w:r>
    </w:p>
    <w:p w14:paraId="225922E5" w14:textId="77777777" w:rsidR="00EA6D87" w:rsidRPr="00240E6B" w:rsidRDefault="003E7C14"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Translated as</w:t>
      </w:r>
      <w:r w:rsidR="00EA6D87" w:rsidRPr="00240E6B">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Sejamos brasileiros no dia da nossa nacionalidade</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6939EA" w:rsidRPr="00240E6B">
        <w:rPr>
          <w:rFonts w:asciiTheme="minorHAnsi" w:hAnsiTheme="minorHAnsi" w:cstheme="minorHAnsi"/>
          <w:lang w:val="pt-BR"/>
        </w:rPr>
        <w:t>c</w:t>
      </w:r>
      <w:r w:rsidR="00EA6D87" w:rsidRPr="00240E6B">
        <w:rPr>
          <w:rFonts w:asciiTheme="minorHAnsi" w:hAnsiTheme="minorHAnsi" w:cstheme="minorHAnsi"/>
          <w:lang w:val="pt-BR"/>
        </w:rPr>
        <w:t>omemorações da Independência no Rio de Janeiro, 1840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864,</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Topoi</w:t>
      </w:r>
      <w:r w:rsidR="00EA6D87" w:rsidRPr="00240E6B">
        <w:rPr>
          <w:rFonts w:asciiTheme="minorHAnsi" w:hAnsiTheme="minorHAnsi" w:cstheme="minorHAnsi"/>
          <w:lang w:val="pt-BR"/>
        </w:rPr>
        <w:t xml:space="preserve"> (Rio de Janeiro) 14 (</w:t>
      </w:r>
      <w:r w:rsidR="00472786" w:rsidRPr="00240E6B">
        <w:rPr>
          <w:rFonts w:asciiTheme="minorHAnsi" w:hAnsiTheme="minorHAnsi" w:cstheme="minorHAnsi"/>
          <w:lang w:val="pt-BR"/>
        </w:rPr>
        <w:t>Jan</w:t>
      </w:r>
      <w:r w:rsidR="00D52297" w:rsidRPr="00240E6B">
        <w:rPr>
          <w:rFonts w:asciiTheme="minorHAnsi" w:hAnsiTheme="minorHAnsi" w:cstheme="minorHAnsi"/>
          <w:lang w:val="pt-BR"/>
        </w:rPr>
        <w:t>.</w:t>
      </w:r>
      <w:r w:rsidR="00472786" w:rsidRPr="00240E6B">
        <w:rPr>
          <w:rFonts w:asciiTheme="minorHAnsi" w:hAnsiTheme="minorHAnsi" w:cstheme="minorHAnsi"/>
          <w:lang w:val="pt-BR"/>
        </w:rPr>
        <w:t xml:space="preserve">-June </w:t>
      </w:r>
      <w:r w:rsidR="00EA6D87" w:rsidRPr="00240E6B">
        <w:rPr>
          <w:rFonts w:asciiTheme="minorHAnsi" w:hAnsiTheme="minorHAnsi" w:cstheme="minorHAnsi"/>
          <w:lang w:val="pt-BR"/>
        </w:rPr>
        <w:t xml:space="preserve">2007): </w:t>
      </w:r>
      <w:r w:rsidR="00472786" w:rsidRPr="00240E6B">
        <w:rPr>
          <w:rFonts w:asciiTheme="minorHAnsi" w:hAnsiTheme="minorHAnsi" w:cstheme="minorHAnsi"/>
          <w:lang w:val="pt-BR"/>
        </w:rPr>
        <w:t>9</w:t>
      </w:r>
      <w:r w:rsidR="00813B3B" w:rsidRPr="00240E6B">
        <w:rPr>
          <w:rFonts w:asciiTheme="minorHAnsi" w:hAnsiTheme="minorHAnsi" w:cstheme="minorHAnsi"/>
          <w:lang w:val="pt-BR"/>
        </w:rPr>
        <w:t>-</w:t>
      </w:r>
      <w:r w:rsidR="00472786" w:rsidRPr="00240E6B">
        <w:rPr>
          <w:rFonts w:asciiTheme="minorHAnsi" w:hAnsiTheme="minorHAnsi" w:cstheme="minorHAnsi"/>
          <w:lang w:val="pt-BR"/>
        </w:rPr>
        <w:t>36</w:t>
      </w:r>
      <w:r w:rsidR="00EA6D87" w:rsidRPr="00240E6B">
        <w:rPr>
          <w:rFonts w:asciiTheme="minorHAnsi" w:hAnsiTheme="minorHAnsi" w:cstheme="minorHAnsi"/>
          <w:lang w:val="pt-BR"/>
        </w:rPr>
        <w:t>.</w:t>
      </w:r>
    </w:p>
    <w:p w14:paraId="509C67E2" w14:textId="1657496E"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2</w:t>
      </w:r>
      <w:r w:rsidR="00743ACC">
        <w:rPr>
          <w:rFonts w:asciiTheme="minorHAnsi" w:hAnsiTheme="minorHAnsi" w:cstheme="minorHAnsi"/>
          <w:lang w:val="pt-BR"/>
        </w:rPr>
        <w:t>0</w:t>
      </w:r>
      <w:r>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Muralhas da Independência e liberdade do Brasil: </w:t>
      </w:r>
      <w:r w:rsidR="0006251E" w:rsidRPr="00240E6B">
        <w:rPr>
          <w:rFonts w:asciiTheme="minorHAnsi" w:hAnsiTheme="minorHAnsi" w:cstheme="minorHAnsi"/>
          <w:lang w:val="pt-BR"/>
        </w:rPr>
        <w:t>A</w:t>
      </w:r>
      <w:r w:rsidR="00EA6D87" w:rsidRPr="00240E6B">
        <w:rPr>
          <w:rFonts w:asciiTheme="minorHAnsi" w:hAnsiTheme="minorHAnsi" w:cstheme="minorHAnsi"/>
          <w:lang w:val="pt-BR"/>
        </w:rPr>
        <w:t xml:space="preserve"> participação popular nas lutas políticas (Bahia, 1820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825),</w:t>
      </w:r>
      <w:r w:rsidR="00E67DEC" w:rsidRPr="00240E6B">
        <w:rPr>
          <w:rFonts w:asciiTheme="minorHAnsi" w:hAnsiTheme="minorHAnsi" w:cstheme="minorHAnsi"/>
          <w:lang w:val="pt-BR"/>
        </w:rPr>
        <w:t>” i</w:t>
      </w:r>
      <w:r w:rsidR="00EA6D87" w:rsidRPr="00240E6B">
        <w:rPr>
          <w:rFonts w:asciiTheme="minorHAnsi" w:hAnsiTheme="minorHAnsi" w:cstheme="minorHAnsi"/>
          <w:lang w:val="pt-BR"/>
        </w:rPr>
        <w:t xml:space="preserve">n </w:t>
      </w:r>
      <w:r w:rsidR="00EA6D87" w:rsidRPr="00240E6B">
        <w:rPr>
          <w:rFonts w:asciiTheme="minorHAnsi" w:hAnsiTheme="minorHAnsi" w:cstheme="minorHAnsi"/>
          <w:i/>
          <w:iCs/>
          <w:lang w:val="pt-BR"/>
        </w:rPr>
        <w:t xml:space="preserve">A Independência brasileira: </w:t>
      </w:r>
      <w:r w:rsidR="006939EA" w:rsidRPr="00240E6B">
        <w:rPr>
          <w:rFonts w:asciiTheme="minorHAnsi" w:hAnsiTheme="minorHAnsi" w:cstheme="minorHAnsi"/>
          <w:i/>
          <w:iCs/>
          <w:lang w:val="pt-BR"/>
        </w:rPr>
        <w:t>n</w:t>
      </w:r>
      <w:r w:rsidR="00EA6D87" w:rsidRPr="00240E6B">
        <w:rPr>
          <w:rFonts w:asciiTheme="minorHAnsi" w:hAnsiTheme="minorHAnsi" w:cstheme="minorHAnsi"/>
          <w:i/>
          <w:iCs/>
          <w:lang w:val="pt-BR"/>
        </w:rPr>
        <w:t>ovas dimensões</w:t>
      </w:r>
      <w:r w:rsidR="00EA6D87" w:rsidRPr="00240E6B">
        <w:rPr>
          <w:rFonts w:asciiTheme="minorHAnsi" w:hAnsiTheme="minorHAnsi" w:cstheme="minorHAnsi"/>
          <w:lang w:val="pt-BR"/>
        </w:rPr>
        <w:t xml:space="preserve">, ed. Jurandir Malerba (Rio de Janeiro: Editora </w:t>
      </w:r>
      <w:r w:rsidR="00B83930" w:rsidRPr="00240E6B">
        <w:rPr>
          <w:rFonts w:asciiTheme="minorHAnsi" w:hAnsiTheme="minorHAnsi" w:cstheme="minorHAnsi"/>
          <w:lang w:val="pt-BR"/>
        </w:rPr>
        <w:t xml:space="preserve">da </w:t>
      </w:r>
      <w:r w:rsidR="00EA6D87" w:rsidRPr="00240E6B">
        <w:rPr>
          <w:rFonts w:asciiTheme="minorHAnsi" w:hAnsiTheme="minorHAnsi" w:cstheme="minorHAnsi"/>
          <w:lang w:val="pt-BR"/>
        </w:rPr>
        <w:t>F</w:t>
      </w:r>
      <w:r w:rsidR="00B83930" w:rsidRPr="00240E6B">
        <w:rPr>
          <w:rFonts w:asciiTheme="minorHAnsi" w:hAnsiTheme="minorHAnsi" w:cstheme="minorHAnsi"/>
          <w:lang w:val="pt-BR"/>
        </w:rPr>
        <w:t>undação Getúlio Vargas,</w:t>
      </w:r>
      <w:r w:rsidR="00EA6D87" w:rsidRPr="00240E6B">
        <w:rPr>
          <w:rFonts w:asciiTheme="minorHAnsi" w:hAnsiTheme="minorHAnsi" w:cstheme="minorHAnsi"/>
          <w:lang w:val="pt-BR"/>
        </w:rPr>
        <w:t xml:space="preserve"> 2006), 303</w:t>
      </w:r>
      <w:r w:rsidR="00813B3B" w:rsidRPr="00240E6B">
        <w:rPr>
          <w:rFonts w:asciiTheme="minorHAnsi" w:hAnsiTheme="minorHAnsi" w:cstheme="minorHAnsi"/>
          <w:lang w:val="pt-BR"/>
        </w:rPr>
        <w:t>-</w:t>
      </w:r>
      <w:r w:rsidR="00415BE3" w:rsidRPr="00240E6B">
        <w:rPr>
          <w:rFonts w:asciiTheme="minorHAnsi" w:hAnsiTheme="minorHAnsi" w:cstheme="minorHAnsi"/>
          <w:lang w:val="pt-BR"/>
        </w:rPr>
        <w:t>4</w:t>
      </w:r>
      <w:r w:rsidR="00EA6D87" w:rsidRPr="00240E6B">
        <w:rPr>
          <w:rFonts w:asciiTheme="minorHAnsi" w:hAnsiTheme="minorHAnsi" w:cstheme="minorHAnsi"/>
          <w:lang w:val="pt-BR"/>
        </w:rPr>
        <w:t>1.</w:t>
      </w:r>
    </w:p>
    <w:p w14:paraId="1B4A27E3" w14:textId="6EC3B82C" w:rsidR="00EA6D87" w:rsidRPr="00240E6B" w:rsidRDefault="00743AC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19</w:t>
      </w:r>
      <w:r w:rsidR="00C50DC1">
        <w:rPr>
          <w:rFonts w:asciiTheme="minorHAnsi" w:hAnsiTheme="minorHAnsi" w:cstheme="minorHAnsi"/>
        </w:rPr>
        <w:t xml:space="preserve">. </w:t>
      </w:r>
      <w:r w:rsidR="007A7E43" w:rsidRPr="00240E6B">
        <w:rPr>
          <w:rFonts w:asciiTheme="minorHAnsi" w:hAnsiTheme="minorHAnsi" w:cstheme="minorHAnsi"/>
        </w:rPr>
        <w:t>“</w:t>
      </w:r>
      <w:r w:rsidR="00EA6D87" w:rsidRPr="00240E6B">
        <w:rPr>
          <w:rFonts w:asciiTheme="minorHAnsi" w:hAnsiTheme="minorHAnsi" w:cstheme="minorHAnsi"/>
        </w:rPr>
        <w:t>Arming Slaves in Brazil from the Seventeenth to the Nineteenth Centuries,</w:t>
      </w:r>
      <w:r w:rsidR="007A7E43"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The Arming of Slaves: From Classical Times to the Modern Age</w:t>
      </w:r>
      <w:r w:rsidR="00974B5D" w:rsidRPr="00240E6B">
        <w:rPr>
          <w:rFonts w:asciiTheme="minorHAnsi" w:hAnsiTheme="minorHAnsi" w:cstheme="minorHAnsi"/>
        </w:rPr>
        <w:t xml:space="preserve">, ed. Philip Morgan and Christopher Brown </w:t>
      </w:r>
      <w:r w:rsidR="00EA6D87" w:rsidRPr="00240E6B">
        <w:rPr>
          <w:rFonts w:asciiTheme="minorHAnsi" w:hAnsiTheme="minorHAnsi" w:cstheme="minorHAnsi"/>
        </w:rPr>
        <w:t>(New Haven: Yale University Press, 2006), 146</w:t>
      </w:r>
      <w:r w:rsidR="00813B3B" w:rsidRPr="00240E6B">
        <w:rPr>
          <w:rFonts w:asciiTheme="minorHAnsi" w:hAnsiTheme="minorHAnsi" w:cstheme="minorHAnsi"/>
        </w:rPr>
        <w:t>-</w:t>
      </w:r>
      <w:r w:rsidR="00415BE3" w:rsidRPr="00240E6B">
        <w:rPr>
          <w:rFonts w:asciiTheme="minorHAnsi" w:hAnsiTheme="minorHAnsi" w:cstheme="minorHAnsi"/>
        </w:rPr>
        <w:t>7</w:t>
      </w:r>
      <w:r w:rsidR="00EA6D87" w:rsidRPr="00240E6B">
        <w:rPr>
          <w:rFonts w:asciiTheme="minorHAnsi" w:hAnsiTheme="minorHAnsi" w:cstheme="minorHAnsi"/>
        </w:rPr>
        <w:t>9.</w:t>
      </w:r>
    </w:p>
    <w:p w14:paraId="06E900B1" w14:textId="6CFCED51"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1</w:t>
      </w:r>
      <w:r w:rsidR="00743ACC">
        <w:rPr>
          <w:rFonts w:asciiTheme="minorHAnsi" w:hAnsiTheme="minorHAnsi" w:cstheme="minorHAnsi"/>
          <w:lang w:val="pt-BR"/>
        </w:rPr>
        <w:t>8</w:t>
      </w:r>
      <w:r>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A visão estrangeira: </w:t>
      </w:r>
      <w:r w:rsidR="0006251E" w:rsidRPr="00240E6B">
        <w:rPr>
          <w:rFonts w:asciiTheme="minorHAnsi" w:hAnsiTheme="minorHAnsi" w:cstheme="minorHAnsi"/>
          <w:lang w:val="pt-BR"/>
        </w:rPr>
        <w:t>A</w:t>
      </w:r>
      <w:r w:rsidR="00EA6D87" w:rsidRPr="00240E6B">
        <w:rPr>
          <w:rFonts w:asciiTheme="minorHAnsi" w:hAnsiTheme="minorHAnsi" w:cstheme="minorHAnsi"/>
          <w:lang w:val="pt-BR"/>
        </w:rPr>
        <w:t xml:space="preserve"> independência do Brasil (1780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850) na historiografia européia e norte-americana,</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in </w:t>
      </w:r>
      <w:r w:rsidR="00EA6D87" w:rsidRPr="00240E6B">
        <w:rPr>
          <w:rFonts w:asciiTheme="minorHAnsi" w:hAnsiTheme="minorHAnsi" w:cstheme="minorHAnsi"/>
          <w:i/>
          <w:iCs/>
          <w:lang w:val="pt-BR"/>
        </w:rPr>
        <w:t xml:space="preserve">Independência: </w:t>
      </w:r>
      <w:r w:rsidR="006939EA" w:rsidRPr="00240E6B">
        <w:rPr>
          <w:rFonts w:asciiTheme="minorHAnsi" w:hAnsiTheme="minorHAnsi" w:cstheme="minorHAnsi"/>
          <w:i/>
          <w:iCs/>
          <w:lang w:val="pt-BR"/>
        </w:rPr>
        <w:t>h</w:t>
      </w:r>
      <w:r w:rsidR="00EA6D87" w:rsidRPr="00240E6B">
        <w:rPr>
          <w:rFonts w:asciiTheme="minorHAnsi" w:hAnsiTheme="minorHAnsi" w:cstheme="minorHAnsi"/>
          <w:i/>
          <w:iCs/>
          <w:lang w:val="pt-BR"/>
        </w:rPr>
        <w:t>istória e historiografia</w:t>
      </w:r>
      <w:r w:rsidR="00EA6D87" w:rsidRPr="00240E6B">
        <w:rPr>
          <w:rFonts w:asciiTheme="minorHAnsi" w:hAnsiTheme="minorHAnsi" w:cstheme="minorHAnsi"/>
          <w:lang w:val="pt-BR"/>
        </w:rPr>
        <w:t>, ed. István Jancsó (São Paulo: Editora HUCITEC, 2005), 119</w:t>
      </w:r>
      <w:r w:rsidR="00813B3B" w:rsidRPr="00240E6B">
        <w:rPr>
          <w:rFonts w:asciiTheme="minorHAnsi" w:hAnsiTheme="minorHAnsi" w:cstheme="minorHAnsi"/>
          <w:lang w:val="pt-BR"/>
        </w:rPr>
        <w:t>-</w:t>
      </w:r>
      <w:r w:rsidR="00415BE3" w:rsidRPr="00240E6B">
        <w:rPr>
          <w:rFonts w:asciiTheme="minorHAnsi" w:hAnsiTheme="minorHAnsi" w:cstheme="minorHAnsi"/>
          <w:lang w:val="pt-BR"/>
        </w:rPr>
        <w:t>7</w:t>
      </w:r>
      <w:r w:rsidR="00EA6D87" w:rsidRPr="00240E6B">
        <w:rPr>
          <w:rFonts w:asciiTheme="minorHAnsi" w:hAnsiTheme="minorHAnsi" w:cstheme="minorHAnsi"/>
          <w:lang w:val="pt-BR"/>
        </w:rPr>
        <w:t>7.</w:t>
      </w:r>
    </w:p>
    <w:p w14:paraId="33CC35E2" w14:textId="27E79ED9"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1</w:t>
      </w:r>
      <w:r w:rsidR="00743ACC">
        <w:rPr>
          <w:rFonts w:asciiTheme="minorHAnsi" w:hAnsiTheme="minorHAnsi" w:cstheme="minorHAnsi"/>
          <w:lang w:val="pt-BR"/>
        </w:rPr>
        <w:t>7</w:t>
      </w:r>
      <w:r>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O cotidiano dos soldados na guarnição da Bahia, 1850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889,</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in </w:t>
      </w:r>
      <w:r w:rsidR="00EA6D87" w:rsidRPr="00240E6B">
        <w:rPr>
          <w:rFonts w:asciiTheme="minorHAnsi" w:hAnsiTheme="minorHAnsi" w:cstheme="minorHAnsi"/>
          <w:i/>
          <w:iCs/>
          <w:lang w:val="pt-BR"/>
        </w:rPr>
        <w:t>Nova História Militar Brasileira</w:t>
      </w:r>
      <w:r w:rsidR="00974B5D" w:rsidRPr="00240E6B">
        <w:rPr>
          <w:rFonts w:asciiTheme="minorHAnsi" w:hAnsiTheme="minorHAnsi" w:cstheme="minorHAnsi"/>
          <w:lang w:val="pt-BR"/>
        </w:rPr>
        <w:t xml:space="preserve">, ed. Celso Castro, Vitor Izecksohn, and Hendrik Kraay </w:t>
      </w:r>
      <w:r w:rsidR="00EA6D87" w:rsidRPr="00240E6B">
        <w:rPr>
          <w:rFonts w:asciiTheme="minorHAnsi" w:hAnsiTheme="minorHAnsi" w:cstheme="minorHAnsi"/>
          <w:lang w:val="pt-BR"/>
        </w:rPr>
        <w:t>(Rio de Janeiro: Editora da Fundação Getúlio Vargas and Editora Bom Texto, 2004), 237</w:t>
      </w:r>
      <w:r w:rsidR="00813B3B" w:rsidRPr="00240E6B">
        <w:rPr>
          <w:rFonts w:asciiTheme="minorHAnsi" w:hAnsiTheme="minorHAnsi" w:cstheme="minorHAnsi"/>
          <w:lang w:val="pt-BR"/>
        </w:rPr>
        <w:t>-</w:t>
      </w:r>
      <w:r w:rsidR="00415BE3" w:rsidRPr="00240E6B">
        <w:rPr>
          <w:rFonts w:asciiTheme="minorHAnsi" w:hAnsiTheme="minorHAnsi" w:cstheme="minorHAnsi"/>
          <w:lang w:val="pt-BR"/>
        </w:rPr>
        <w:t>6</w:t>
      </w:r>
      <w:r w:rsidR="00EA6D87" w:rsidRPr="00240E6B">
        <w:rPr>
          <w:rFonts w:asciiTheme="minorHAnsi" w:hAnsiTheme="minorHAnsi" w:cstheme="minorHAnsi"/>
          <w:lang w:val="pt-BR"/>
        </w:rPr>
        <w:t>8.</w:t>
      </w:r>
    </w:p>
    <w:p w14:paraId="3C3BDFB1" w14:textId="2AA5B820"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1</w:t>
      </w:r>
      <w:r w:rsidR="00743ACC">
        <w:rPr>
          <w:rFonts w:asciiTheme="minorHAnsi" w:hAnsiTheme="minorHAnsi" w:cstheme="minorHAnsi"/>
          <w:lang w:val="pt-BR"/>
        </w:rPr>
        <w:t>6</w:t>
      </w:r>
      <w:r>
        <w:rPr>
          <w:rFonts w:asciiTheme="minorHAnsi" w:hAnsiTheme="minorHAnsi" w:cstheme="minorHAnsi"/>
          <w:lang w:val="pt-BR"/>
        </w:rPr>
        <w:t xml:space="preserve">. </w:t>
      </w:r>
      <w:r w:rsidR="002D76B5" w:rsidRPr="00240E6B">
        <w:rPr>
          <w:rFonts w:asciiTheme="minorHAnsi" w:hAnsiTheme="minorHAnsi" w:cstheme="minorHAnsi"/>
          <w:lang w:val="pt-BR"/>
        </w:rPr>
        <w:t>(w</w:t>
      </w:r>
      <w:r w:rsidR="00EA6D87" w:rsidRPr="00240E6B">
        <w:rPr>
          <w:rFonts w:asciiTheme="minorHAnsi" w:hAnsiTheme="minorHAnsi" w:cstheme="minorHAnsi"/>
          <w:lang w:val="pt-BR"/>
        </w:rPr>
        <w:t xml:space="preserve">ith Celso Castro and Vitor Izecksohn), </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Introdução: </w:t>
      </w:r>
      <w:r w:rsidR="006939EA" w:rsidRPr="00240E6B">
        <w:rPr>
          <w:rFonts w:asciiTheme="minorHAnsi" w:hAnsiTheme="minorHAnsi" w:cstheme="minorHAnsi"/>
          <w:lang w:val="pt-BR"/>
        </w:rPr>
        <w:t>d</w:t>
      </w:r>
      <w:r w:rsidR="00EA6D87" w:rsidRPr="00240E6B">
        <w:rPr>
          <w:rFonts w:asciiTheme="minorHAnsi" w:hAnsiTheme="minorHAnsi" w:cstheme="minorHAnsi"/>
          <w:lang w:val="pt-BR"/>
        </w:rPr>
        <w:t xml:space="preserve">a </w:t>
      </w:r>
      <w:r w:rsidR="006939EA" w:rsidRPr="00240E6B">
        <w:rPr>
          <w:rFonts w:asciiTheme="minorHAnsi" w:hAnsiTheme="minorHAnsi" w:cstheme="minorHAnsi"/>
          <w:lang w:val="pt-BR"/>
        </w:rPr>
        <w:t>h</w:t>
      </w:r>
      <w:r w:rsidR="00EA6D87" w:rsidRPr="00240E6B">
        <w:rPr>
          <w:rFonts w:asciiTheme="minorHAnsi" w:hAnsiTheme="minorHAnsi" w:cstheme="minorHAnsi"/>
          <w:lang w:val="pt-BR"/>
        </w:rPr>
        <w:t xml:space="preserve">istória </w:t>
      </w:r>
      <w:r w:rsidR="006939EA" w:rsidRPr="00240E6B">
        <w:rPr>
          <w:rFonts w:asciiTheme="minorHAnsi" w:hAnsiTheme="minorHAnsi" w:cstheme="minorHAnsi"/>
          <w:lang w:val="pt-BR"/>
        </w:rPr>
        <w:t>m</w:t>
      </w:r>
      <w:r w:rsidR="00EA6D87" w:rsidRPr="00240E6B">
        <w:rPr>
          <w:rFonts w:asciiTheme="minorHAnsi" w:hAnsiTheme="minorHAnsi" w:cstheme="minorHAnsi"/>
          <w:lang w:val="pt-BR"/>
        </w:rPr>
        <w:t xml:space="preserve">ilitar à </w:t>
      </w:r>
      <w:r w:rsidR="007A7E43" w:rsidRPr="00240E6B">
        <w:rPr>
          <w:rFonts w:asciiTheme="minorHAnsi" w:hAnsiTheme="minorHAnsi" w:cstheme="minorHAnsi"/>
          <w:lang w:val="pt-BR"/>
        </w:rPr>
        <w:t>‘</w:t>
      </w:r>
      <w:r w:rsidR="006939EA" w:rsidRPr="00240E6B">
        <w:rPr>
          <w:rFonts w:asciiTheme="minorHAnsi" w:hAnsiTheme="minorHAnsi" w:cstheme="minorHAnsi"/>
          <w:lang w:val="pt-BR"/>
        </w:rPr>
        <w:t>n</w:t>
      </w:r>
      <w:r w:rsidR="00EA6D87" w:rsidRPr="00240E6B">
        <w:rPr>
          <w:rFonts w:asciiTheme="minorHAnsi" w:hAnsiTheme="minorHAnsi" w:cstheme="minorHAnsi"/>
          <w:lang w:val="pt-BR"/>
        </w:rPr>
        <w:t>ova</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6939EA" w:rsidRPr="00240E6B">
        <w:rPr>
          <w:rFonts w:asciiTheme="minorHAnsi" w:hAnsiTheme="minorHAnsi" w:cstheme="minorHAnsi"/>
          <w:lang w:val="pt-BR"/>
        </w:rPr>
        <w:t>h</w:t>
      </w:r>
      <w:r w:rsidR="00EA6D87" w:rsidRPr="00240E6B">
        <w:rPr>
          <w:rFonts w:asciiTheme="minorHAnsi" w:hAnsiTheme="minorHAnsi" w:cstheme="minorHAnsi"/>
          <w:lang w:val="pt-BR"/>
        </w:rPr>
        <w:t xml:space="preserve">istória </w:t>
      </w:r>
      <w:r w:rsidR="006939EA" w:rsidRPr="00240E6B">
        <w:rPr>
          <w:rFonts w:asciiTheme="minorHAnsi" w:hAnsiTheme="minorHAnsi" w:cstheme="minorHAnsi"/>
          <w:lang w:val="pt-BR"/>
        </w:rPr>
        <w:t>m</w:t>
      </w:r>
      <w:r w:rsidR="00EA6D87" w:rsidRPr="00240E6B">
        <w:rPr>
          <w:rFonts w:asciiTheme="minorHAnsi" w:hAnsiTheme="minorHAnsi" w:cstheme="minorHAnsi"/>
          <w:lang w:val="pt-BR"/>
        </w:rPr>
        <w:t>ilitar,</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in </w:t>
      </w:r>
      <w:r w:rsidR="00EA6D87" w:rsidRPr="00240E6B">
        <w:rPr>
          <w:rFonts w:asciiTheme="minorHAnsi" w:hAnsiTheme="minorHAnsi" w:cstheme="minorHAnsi"/>
          <w:i/>
          <w:iCs/>
          <w:lang w:val="pt-BR"/>
        </w:rPr>
        <w:t xml:space="preserve">Nova </w:t>
      </w:r>
      <w:r w:rsidR="006939EA" w:rsidRPr="00240E6B">
        <w:rPr>
          <w:rFonts w:asciiTheme="minorHAnsi" w:hAnsiTheme="minorHAnsi" w:cstheme="minorHAnsi"/>
          <w:i/>
          <w:iCs/>
          <w:lang w:val="pt-BR"/>
        </w:rPr>
        <w:t>h</w:t>
      </w:r>
      <w:r w:rsidR="00EA6D87" w:rsidRPr="00240E6B">
        <w:rPr>
          <w:rFonts w:asciiTheme="minorHAnsi" w:hAnsiTheme="minorHAnsi" w:cstheme="minorHAnsi"/>
          <w:i/>
          <w:iCs/>
          <w:lang w:val="pt-BR"/>
        </w:rPr>
        <w:t xml:space="preserve">istória </w:t>
      </w:r>
      <w:r w:rsidR="006939EA" w:rsidRPr="00240E6B">
        <w:rPr>
          <w:rFonts w:asciiTheme="minorHAnsi" w:hAnsiTheme="minorHAnsi" w:cstheme="minorHAnsi"/>
          <w:i/>
          <w:iCs/>
          <w:lang w:val="pt-BR"/>
        </w:rPr>
        <w:t>m</w:t>
      </w:r>
      <w:r w:rsidR="00EA6D87" w:rsidRPr="00240E6B">
        <w:rPr>
          <w:rFonts w:asciiTheme="minorHAnsi" w:hAnsiTheme="minorHAnsi" w:cstheme="minorHAnsi"/>
          <w:i/>
          <w:iCs/>
          <w:lang w:val="pt-BR"/>
        </w:rPr>
        <w:t xml:space="preserve">ilitar </w:t>
      </w:r>
      <w:r w:rsidR="006939EA" w:rsidRPr="00240E6B">
        <w:rPr>
          <w:rFonts w:asciiTheme="minorHAnsi" w:hAnsiTheme="minorHAnsi" w:cstheme="minorHAnsi"/>
          <w:i/>
          <w:iCs/>
          <w:lang w:val="pt-BR"/>
        </w:rPr>
        <w:t>b</w:t>
      </w:r>
      <w:r w:rsidR="00EA6D87" w:rsidRPr="00240E6B">
        <w:rPr>
          <w:rFonts w:asciiTheme="minorHAnsi" w:hAnsiTheme="minorHAnsi" w:cstheme="minorHAnsi"/>
          <w:i/>
          <w:iCs/>
          <w:lang w:val="pt-BR"/>
        </w:rPr>
        <w:t>rasileira</w:t>
      </w:r>
      <w:r w:rsidR="00974B5D" w:rsidRPr="00240E6B">
        <w:rPr>
          <w:rFonts w:asciiTheme="minorHAnsi" w:hAnsiTheme="minorHAnsi" w:cstheme="minorHAnsi"/>
          <w:lang w:val="pt-BR"/>
        </w:rPr>
        <w:t xml:space="preserve">, ed. Celso Castro, Vitor Izecksohn, and Hendrik Kraay </w:t>
      </w:r>
      <w:r w:rsidR="00EA6D87" w:rsidRPr="00240E6B">
        <w:rPr>
          <w:rFonts w:asciiTheme="minorHAnsi" w:hAnsiTheme="minorHAnsi" w:cstheme="minorHAnsi"/>
          <w:lang w:val="pt-BR"/>
        </w:rPr>
        <w:t>(Rio de Janeiro: Editora da Fundação Getúlio Vargas and Editora Bom Texto, 2004), 11</w:t>
      </w:r>
      <w:r w:rsidR="00813B3B" w:rsidRPr="00240E6B">
        <w:rPr>
          <w:rFonts w:asciiTheme="minorHAnsi" w:hAnsiTheme="minorHAnsi" w:cstheme="minorHAnsi"/>
          <w:lang w:val="pt-BR"/>
        </w:rPr>
        <w:t>-</w:t>
      </w:r>
      <w:r w:rsidR="00415BE3" w:rsidRPr="00240E6B">
        <w:rPr>
          <w:rFonts w:asciiTheme="minorHAnsi" w:hAnsiTheme="minorHAnsi" w:cstheme="minorHAnsi"/>
          <w:lang w:val="pt-BR"/>
        </w:rPr>
        <w:t>4</w:t>
      </w:r>
      <w:r w:rsidR="00EA6D87" w:rsidRPr="00240E6B">
        <w:rPr>
          <w:rFonts w:asciiTheme="minorHAnsi" w:hAnsiTheme="minorHAnsi" w:cstheme="minorHAnsi"/>
          <w:lang w:val="pt-BR"/>
        </w:rPr>
        <w:t>2.</w:t>
      </w:r>
    </w:p>
    <w:p w14:paraId="600152CE" w14:textId="3A48825B"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1</w:t>
      </w:r>
      <w:r w:rsidR="00743ACC">
        <w:rPr>
          <w:rFonts w:asciiTheme="minorHAnsi" w:hAnsiTheme="minorHAnsi" w:cstheme="minorHAnsi"/>
        </w:rPr>
        <w:t>5</w:t>
      </w:r>
      <w:r>
        <w:rPr>
          <w:rFonts w:asciiTheme="minorHAnsi" w:hAnsiTheme="minorHAnsi" w:cstheme="minorHAnsi"/>
        </w:rPr>
        <w:t xml:space="preserve">. </w:t>
      </w:r>
      <w:r w:rsidR="007A7E43" w:rsidRPr="00240E6B">
        <w:rPr>
          <w:rFonts w:asciiTheme="minorHAnsi" w:hAnsiTheme="minorHAnsi" w:cstheme="minorHAnsi"/>
        </w:rPr>
        <w:t>“</w:t>
      </w:r>
      <w:r w:rsidR="00EA6D87" w:rsidRPr="00240E6B">
        <w:rPr>
          <w:rFonts w:asciiTheme="minorHAnsi" w:hAnsiTheme="minorHAnsi" w:cstheme="minorHAnsi"/>
        </w:rPr>
        <w:t>Patriotic Mobilization in Brazil: The Zuavos and Other Black Companies,</w:t>
      </w:r>
      <w:r w:rsidR="007A7E43" w:rsidRPr="00240E6B">
        <w:rPr>
          <w:rFonts w:asciiTheme="minorHAnsi" w:hAnsiTheme="minorHAnsi" w:cstheme="minorHAnsi"/>
        </w:rPr>
        <w:t>”</w:t>
      </w:r>
      <w:r w:rsidR="00EA6D87" w:rsidRPr="00240E6B">
        <w:rPr>
          <w:rFonts w:asciiTheme="minorHAnsi" w:hAnsiTheme="minorHAnsi" w:cstheme="minorHAnsi"/>
        </w:rPr>
        <w:t xml:space="preserve"> </w:t>
      </w:r>
      <w:r w:rsidR="00974B5D" w:rsidRPr="00240E6B">
        <w:rPr>
          <w:rFonts w:asciiTheme="minorHAnsi" w:hAnsiTheme="minorHAnsi" w:cstheme="minorHAnsi"/>
        </w:rPr>
        <w:t xml:space="preserve">in </w:t>
      </w:r>
      <w:r w:rsidR="00EA6D87" w:rsidRPr="00240E6B">
        <w:rPr>
          <w:rFonts w:asciiTheme="minorHAnsi" w:hAnsiTheme="minorHAnsi" w:cstheme="minorHAnsi"/>
          <w:i/>
          <w:iCs/>
        </w:rPr>
        <w:t>I Die with My Country: Perspectives on the Paraguayan War, 1864</w:t>
      </w:r>
      <w:r w:rsidR="00813B3B" w:rsidRPr="00240E6B">
        <w:rPr>
          <w:rFonts w:asciiTheme="minorHAnsi" w:hAnsiTheme="minorHAnsi" w:cstheme="minorHAnsi"/>
          <w:i/>
          <w:iCs/>
        </w:rPr>
        <w:t>-</w:t>
      </w:r>
      <w:r w:rsidR="00415BE3" w:rsidRPr="00240E6B">
        <w:rPr>
          <w:rFonts w:asciiTheme="minorHAnsi" w:hAnsiTheme="minorHAnsi" w:cstheme="minorHAnsi"/>
          <w:i/>
          <w:iCs/>
        </w:rPr>
        <w:t>1</w:t>
      </w:r>
      <w:r w:rsidR="00EA6D87" w:rsidRPr="00240E6B">
        <w:rPr>
          <w:rFonts w:asciiTheme="minorHAnsi" w:hAnsiTheme="minorHAnsi" w:cstheme="minorHAnsi"/>
          <w:i/>
          <w:iCs/>
        </w:rPr>
        <w:t>870</w:t>
      </w:r>
      <w:r w:rsidR="00974B5D" w:rsidRPr="00240E6B">
        <w:rPr>
          <w:rFonts w:asciiTheme="minorHAnsi" w:hAnsiTheme="minorHAnsi" w:cstheme="minorHAnsi"/>
        </w:rPr>
        <w:t xml:space="preserve">, ed. Hendrik </w:t>
      </w:r>
      <w:r w:rsidR="00974B5D" w:rsidRPr="00240E6B">
        <w:rPr>
          <w:rFonts w:asciiTheme="minorHAnsi" w:hAnsiTheme="minorHAnsi" w:cstheme="minorHAnsi"/>
        </w:rPr>
        <w:lastRenderedPageBreak/>
        <w:t xml:space="preserve">Kraay and Thomas L. Whigham </w:t>
      </w:r>
      <w:r w:rsidR="00EA6D87" w:rsidRPr="00240E6B">
        <w:rPr>
          <w:rFonts w:asciiTheme="minorHAnsi" w:hAnsiTheme="minorHAnsi" w:cstheme="minorHAnsi"/>
        </w:rPr>
        <w:t>(Lincoln: University of Nebraska Press, 2004), 61</w:t>
      </w:r>
      <w:r w:rsidR="00813B3B" w:rsidRPr="00240E6B">
        <w:rPr>
          <w:rFonts w:asciiTheme="minorHAnsi" w:hAnsiTheme="minorHAnsi" w:cstheme="minorHAnsi"/>
        </w:rPr>
        <w:t>-</w:t>
      </w:r>
      <w:r w:rsidR="005E3A40" w:rsidRPr="00240E6B">
        <w:rPr>
          <w:rFonts w:asciiTheme="minorHAnsi" w:hAnsiTheme="minorHAnsi" w:cstheme="minorHAnsi"/>
        </w:rPr>
        <w:t>8</w:t>
      </w:r>
      <w:r w:rsidR="00EA6D87" w:rsidRPr="00240E6B">
        <w:rPr>
          <w:rFonts w:asciiTheme="minorHAnsi" w:hAnsiTheme="minorHAnsi" w:cstheme="minorHAnsi"/>
        </w:rPr>
        <w:t>0.</w:t>
      </w:r>
    </w:p>
    <w:p w14:paraId="2DD289F2" w14:textId="29AF568B" w:rsidR="006115CD" w:rsidRPr="00822CC2" w:rsidRDefault="006115CD"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lang w:val="pt-BR"/>
        </w:rPr>
      </w:pPr>
      <w:r w:rsidRPr="00240E6B">
        <w:rPr>
          <w:rFonts w:asciiTheme="minorHAnsi" w:hAnsiTheme="minorHAnsi" w:cstheme="minorHAnsi"/>
          <w:lang w:val="pt-BR"/>
        </w:rPr>
        <w:t xml:space="preserve">Revised version translated as “Os companheiros de Dom Obá: </w:t>
      </w:r>
      <w:r w:rsidR="006939EA" w:rsidRPr="00240E6B">
        <w:rPr>
          <w:rFonts w:asciiTheme="minorHAnsi" w:hAnsiTheme="minorHAnsi" w:cstheme="minorHAnsi"/>
          <w:lang w:val="pt-BR"/>
        </w:rPr>
        <w:t>o</w:t>
      </w:r>
      <w:r w:rsidRPr="00240E6B">
        <w:rPr>
          <w:rFonts w:asciiTheme="minorHAnsi" w:hAnsiTheme="minorHAnsi" w:cstheme="minorHAnsi"/>
          <w:lang w:val="pt-BR"/>
        </w:rPr>
        <w:t xml:space="preserve">s zuavos baianos e outras companhias negras na Guerra do Paraguai,” </w:t>
      </w:r>
      <w:r w:rsidRPr="00240E6B">
        <w:rPr>
          <w:rFonts w:asciiTheme="minorHAnsi" w:hAnsiTheme="minorHAnsi" w:cstheme="minorHAnsi"/>
          <w:i/>
          <w:lang w:val="pt-BR"/>
        </w:rPr>
        <w:t>Afro-Ásia</w:t>
      </w:r>
      <w:r w:rsidRPr="00240E6B">
        <w:rPr>
          <w:rFonts w:asciiTheme="minorHAnsi" w:hAnsiTheme="minorHAnsi" w:cstheme="minorHAnsi"/>
          <w:lang w:val="pt-BR"/>
        </w:rPr>
        <w:t xml:space="preserve"> (Salvador, Brazil</w:t>
      </w:r>
      <w:r w:rsidR="001E4D44" w:rsidRPr="00240E6B">
        <w:rPr>
          <w:rFonts w:asciiTheme="minorHAnsi" w:hAnsiTheme="minorHAnsi" w:cstheme="minorHAnsi"/>
          <w:lang w:val="pt-BR"/>
        </w:rPr>
        <w:t>)</w:t>
      </w:r>
      <w:r w:rsidR="00E1791E" w:rsidRPr="00240E6B">
        <w:rPr>
          <w:rFonts w:asciiTheme="minorHAnsi" w:hAnsiTheme="minorHAnsi" w:cstheme="minorHAnsi"/>
          <w:lang w:val="pt-BR"/>
        </w:rPr>
        <w:t xml:space="preserve"> 46 (2012): 121-61</w:t>
      </w:r>
      <w:r w:rsidR="001A296F">
        <w:rPr>
          <w:rFonts w:asciiTheme="minorHAnsi" w:hAnsiTheme="minorHAnsi" w:cstheme="minorHAnsi"/>
          <w:lang w:val="pt-BR"/>
        </w:rPr>
        <w:t xml:space="preserve">; and reprinted in </w:t>
      </w:r>
      <w:r w:rsidR="001A296F">
        <w:rPr>
          <w:rFonts w:asciiTheme="minorHAnsi" w:hAnsiTheme="minorHAnsi" w:cstheme="minorHAnsi"/>
          <w:i/>
          <w:iCs/>
          <w:lang w:val="pt-BR"/>
        </w:rPr>
        <w:t>Revista Brasileira de História Militar</w:t>
      </w:r>
      <w:r w:rsidR="001A296F">
        <w:rPr>
          <w:rFonts w:asciiTheme="minorHAnsi" w:hAnsiTheme="minorHAnsi" w:cstheme="minorHAnsi"/>
          <w:lang w:val="pt-BR"/>
        </w:rPr>
        <w:t xml:space="preserve"> 12:30 (Nov. 2021): 5-32.</w:t>
      </w:r>
    </w:p>
    <w:p w14:paraId="7FA69DCC" w14:textId="4697CDB0" w:rsidR="001A296F" w:rsidRPr="001A296F" w:rsidRDefault="00010180" w:rsidP="00515EFD">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heme="minorHAnsi" w:hAnsiTheme="minorHAnsi" w:cstheme="minorHAnsi"/>
          <w:i/>
          <w:iCs/>
          <w:lang w:val="es-ES"/>
        </w:rPr>
      </w:pPr>
      <w:r w:rsidRPr="00240E6B">
        <w:rPr>
          <w:rFonts w:asciiTheme="minorHAnsi" w:hAnsiTheme="minorHAnsi" w:cstheme="minorHAnsi"/>
          <w:lang w:val="es-ES"/>
        </w:rPr>
        <w:t>Translated as “Movilización pat</w:t>
      </w:r>
      <w:r w:rsidR="00844710" w:rsidRPr="00240E6B">
        <w:rPr>
          <w:rFonts w:asciiTheme="minorHAnsi" w:hAnsiTheme="minorHAnsi" w:cstheme="minorHAnsi"/>
          <w:lang w:val="es-ES"/>
        </w:rPr>
        <w:t>ri</w:t>
      </w:r>
      <w:r w:rsidRPr="00240E6B">
        <w:rPr>
          <w:rFonts w:asciiTheme="minorHAnsi" w:hAnsiTheme="minorHAnsi" w:cstheme="minorHAnsi"/>
          <w:lang w:val="es-ES"/>
        </w:rPr>
        <w:t>ótica e</w:t>
      </w:r>
      <w:r w:rsidR="00844710" w:rsidRPr="00240E6B">
        <w:rPr>
          <w:rFonts w:asciiTheme="minorHAnsi" w:hAnsiTheme="minorHAnsi" w:cstheme="minorHAnsi"/>
          <w:lang w:val="es-ES"/>
        </w:rPr>
        <w:t>n</w:t>
      </w:r>
      <w:r w:rsidRPr="00240E6B">
        <w:rPr>
          <w:rFonts w:asciiTheme="minorHAnsi" w:hAnsiTheme="minorHAnsi" w:cstheme="minorHAnsi"/>
          <w:lang w:val="es-ES"/>
        </w:rPr>
        <w:t xml:space="preserve"> Brasil: los zuavos y otras compa</w:t>
      </w:r>
      <w:r w:rsidR="00844710" w:rsidRPr="00240E6B">
        <w:rPr>
          <w:rFonts w:asciiTheme="minorHAnsi" w:hAnsiTheme="minorHAnsi" w:cstheme="minorHAnsi"/>
          <w:lang w:val="es-ES"/>
        </w:rPr>
        <w:t>ñí</w:t>
      </w:r>
      <w:r w:rsidRPr="00240E6B">
        <w:rPr>
          <w:rFonts w:asciiTheme="minorHAnsi" w:hAnsiTheme="minorHAnsi" w:cstheme="minorHAnsi"/>
          <w:lang w:val="es-ES"/>
        </w:rPr>
        <w:t xml:space="preserve">as </w:t>
      </w:r>
      <w:r w:rsidR="00844710" w:rsidRPr="00240E6B">
        <w:rPr>
          <w:rFonts w:asciiTheme="minorHAnsi" w:hAnsiTheme="minorHAnsi" w:cstheme="minorHAnsi"/>
          <w:lang w:val="es-ES"/>
        </w:rPr>
        <w:t xml:space="preserve">de </w:t>
      </w:r>
      <w:r w:rsidRPr="00240E6B">
        <w:rPr>
          <w:rFonts w:asciiTheme="minorHAnsi" w:hAnsiTheme="minorHAnsi" w:cstheme="minorHAnsi"/>
          <w:lang w:val="es-ES"/>
        </w:rPr>
        <w:t>afrode</w:t>
      </w:r>
      <w:r w:rsidR="00844710" w:rsidRPr="00240E6B">
        <w:rPr>
          <w:rFonts w:asciiTheme="minorHAnsi" w:hAnsiTheme="minorHAnsi" w:cstheme="minorHAnsi"/>
          <w:lang w:val="es-ES"/>
        </w:rPr>
        <w:t>s</w:t>
      </w:r>
      <w:r w:rsidRPr="00240E6B">
        <w:rPr>
          <w:rFonts w:asciiTheme="minorHAnsi" w:hAnsiTheme="minorHAnsi" w:cstheme="minorHAnsi"/>
          <w:lang w:val="es-ES"/>
        </w:rPr>
        <w:t xml:space="preserve">cendientes,” in </w:t>
      </w:r>
      <w:r w:rsidR="002D2180" w:rsidRPr="00240E6B">
        <w:rPr>
          <w:rFonts w:asciiTheme="minorHAnsi" w:hAnsiTheme="minorHAnsi" w:cstheme="minorHAnsi"/>
          <w:i/>
          <w:lang w:val="es-ES"/>
        </w:rPr>
        <w:t>Muero con mi patria: Guerra, Estado y sociedad, Paraguay y la Triple Alianza</w:t>
      </w:r>
      <w:r w:rsidR="00774476" w:rsidRPr="00240E6B">
        <w:rPr>
          <w:rFonts w:asciiTheme="minorHAnsi" w:hAnsiTheme="minorHAnsi" w:cstheme="minorHAnsi"/>
          <w:lang w:val="es-ES"/>
        </w:rPr>
        <w:t xml:space="preserve">, </w:t>
      </w:r>
      <w:r w:rsidRPr="00240E6B">
        <w:rPr>
          <w:rFonts w:asciiTheme="minorHAnsi" w:hAnsiTheme="minorHAnsi" w:cstheme="minorHAnsi"/>
          <w:lang w:val="es-ES"/>
        </w:rPr>
        <w:t xml:space="preserve">ed. Hendrik Kraay and Thomas L Whigham (Asunción: </w:t>
      </w:r>
      <w:r w:rsidR="003F26A0" w:rsidRPr="00240E6B">
        <w:rPr>
          <w:rFonts w:asciiTheme="minorHAnsi" w:hAnsiTheme="minorHAnsi" w:cstheme="minorHAnsi"/>
          <w:lang w:val="es-ES"/>
        </w:rPr>
        <w:t xml:space="preserve">Editorial Tiempo de </w:t>
      </w:r>
      <w:r w:rsidRPr="00240E6B">
        <w:rPr>
          <w:rFonts w:asciiTheme="minorHAnsi" w:hAnsiTheme="minorHAnsi" w:cstheme="minorHAnsi"/>
          <w:lang w:val="es-ES"/>
        </w:rPr>
        <w:t xml:space="preserve">Historia, </w:t>
      </w:r>
      <w:r w:rsidR="001C7F32" w:rsidRPr="00240E6B">
        <w:rPr>
          <w:rFonts w:asciiTheme="minorHAnsi" w:hAnsiTheme="minorHAnsi" w:cstheme="minorHAnsi"/>
          <w:lang w:val="es-ES"/>
        </w:rPr>
        <w:t>2017</w:t>
      </w:r>
      <w:r w:rsidRPr="00240E6B">
        <w:rPr>
          <w:rFonts w:asciiTheme="minorHAnsi" w:hAnsiTheme="minorHAnsi" w:cstheme="minorHAnsi"/>
          <w:lang w:val="es-ES"/>
        </w:rPr>
        <w:t>)</w:t>
      </w:r>
      <w:r w:rsidR="001C7F32" w:rsidRPr="00240E6B">
        <w:rPr>
          <w:rFonts w:asciiTheme="minorHAnsi" w:hAnsiTheme="minorHAnsi" w:cstheme="minorHAnsi"/>
          <w:lang w:val="es-ES"/>
        </w:rPr>
        <w:t>, 101-34.</w:t>
      </w:r>
    </w:p>
    <w:p w14:paraId="6357FF19" w14:textId="308BDC54"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1</w:t>
      </w:r>
      <w:r w:rsidR="00743ACC">
        <w:rPr>
          <w:rFonts w:asciiTheme="minorHAnsi" w:hAnsiTheme="minorHAnsi" w:cstheme="minorHAnsi"/>
        </w:rPr>
        <w:t>4</w:t>
      </w:r>
      <w:r>
        <w:rPr>
          <w:rFonts w:asciiTheme="minorHAnsi" w:hAnsiTheme="minorHAnsi" w:cstheme="minorHAnsi"/>
        </w:rPr>
        <w:t xml:space="preserve">. </w:t>
      </w:r>
      <w:r w:rsidR="002D76B5" w:rsidRPr="00240E6B">
        <w:rPr>
          <w:rFonts w:asciiTheme="minorHAnsi" w:hAnsiTheme="minorHAnsi" w:cstheme="minorHAnsi"/>
        </w:rPr>
        <w:t>(w</w:t>
      </w:r>
      <w:r w:rsidR="00EA6D87" w:rsidRPr="00240E6B">
        <w:rPr>
          <w:rFonts w:asciiTheme="minorHAnsi" w:hAnsiTheme="minorHAnsi" w:cstheme="minorHAnsi"/>
        </w:rPr>
        <w:t xml:space="preserve">ith Thomas L. Whigham), </w:t>
      </w:r>
      <w:r w:rsidR="007A7E43" w:rsidRPr="00240E6B">
        <w:rPr>
          <w:rFonts w:asciiTheme="minorHAnsi" w:hAnsiTheme="minorHAnsi" w:cstheme="minorHAnsi"/>
        </w:rPr>
        <w:t>“</w:t>
      </w:r>
      <w:r w:rsidR="00EA6D87" w:rsidRPr="00240E6B">
        <w:rPr>
          <w:rFonts w:asciiTheme="minorHAnsi" w:hAnsiTheme="minorHAnsi" w:cstheme="minorHAnsi"/>
        </w:rPr>
        <w:t>War, Politics, and Society in South America, 1820s</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860,</w:t>
      </w:r>
      <w:r w:rsidR="007A7E43"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I Die with My Country: Perspectives on the Paraguayan War, 1864</w:t>
      </w:r>
      <w:r w:rsidR="00813B3B" w:rsidRPr="00240E6B">
        <w:rPr>
          <w:rFonts w:asciiTheme="minorHAnsi" w:hAnsiTheme="minorHAnsi" w:cstheme="minorHAnsi"/>
          <w:i/>
          <w:iCs/>
        </w:rPr>
        <w:t>-</w:t>
      </w:r>
      <w:r w:rsidR="00415BE3" w:rsidRPr="00240E6B">
        <w:rPr>
          <w:rFonts w:asciiTheme="minorHAnsi" w:hAnsiTheme="minorHAnsi" w:cstheme="minorHAnsi"/>
          <w:i/>
          <w:iCs/>
        </w:rPr>
        <w:t>1</w:t>
      </w:r>
      <w:r w:rsidR="00EA6D87" w:rsidRPr="00240E6B">
        <w:rPr>
          <w:rFonts w:asciiTheme="minorHAnsi" w:hAnsiTheme="minorHAnsi" w:cstheme="minorHAnsi"/>
          <w:i/>
          <w:iCs/>
        </w:rPr>
        <w:t>870</w:t>
      </w:r>
      <w:r w:rsidR="00974B5D" w:rsidRPr="00240E6B">
        <w:rPr>
          <w:rFonts w:asciiTheme="minorHAnsi" w:hAnsiTheme="minorHAnsi" w:cstheme="minorHAnsi"/>
        </w:rPr>
        <w:t xml:space="preserve">, ed. Hendrik Kraay and Thomas L. Whigham </w:t>
      </w:r>
      <w:r w:rsidR="00EA6D87" w:rsidRPr="00240E6B">
        <w:rPr>
          <w:rFonts w:asciiTheme="minorHAnsi" w:hAnsiTheme="minorHAnsi" w:cstheme="minorHAnsi"/>
        </w:rPr>
        <w:t>(Lincoln: University of Nebraska Press, 2004), 1</w:t>
      </w:r>
      <w:r w:rsidR="00813B3B" w:rsidRPr="00240E6B">
        <w:rPr>
          <w:rFonts w:asciiTheme="minorHAnsi" w:hAnsiTheme="minorHAnsi" w:cstheme="minorHAnsi"/>
        </w:rPr>
        <w:t>-</w:t>
      </w:r>
      <w:r w:rsidR="00415BE3" w:rsidRPr="00240E6B">
        <w:rPr>
          <w:rFonts w:asciiTheme="minorHAnsi" w:hAnsiTheme="minorHAnsi" w:cstheme="minorHAnsi"/>
        </w:rPr>
        <w:t>2</w:t>
      </w:r>
      <w:r w:rsidR="00EA6D87" w:rsidRPr="00240E6B">
        <w:rPr>
          <w:rFonts w:asciiTheme="minorHAnsi" w:hAnsiTheme="minorHAnsi" w:cstheme="minorHAnsi"/>
        </w:rPr>
        <w:t>2.</w:t>
      </w:r>
    </w:p>
    <w:p w14:paraId="41E254A6" w14:textId="77777777" w:rsidR="00010180" w:rsidRPr="00240E6B" w:rsidRDefault="00010180"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es-ES"/>
        </w:rPr>
      </w:pPr>
      <w:r w:rsidRPr="00240E6B">
        <w:rPr>
          <w:rFonts w:asciiTheme="minorHAnsi" w:hAnsiTheme="minorHAnsi" w:cstheme="minorHAnsi"/>
          <w:lang w:val="es-ES"/>
        </w:rPr>
        <w:t>Translated as “Introducción: guerra, política y sociedad en América del Sur (1820-1860),</w:t>
      </w:r>
      <w:r w:rsidR="00844710" w:rsidRPr="00240E6B">
        <w:rPr>
          <w:rFonts w:asciiTheme="minorHAnsi" w:hAnsiTheme="minorHAnsi" w:cstheme="minorHAnsi"/>
          <w:lang w:val="es-ES"/>
        </w:rPr>
        <w:t>”</w:t>
      </w:r>
      <w:r w:rsidRPr="00240E6B">
        <w:rPr>
          <w:rFonts w:asciiTheme="minorHAnsi" w:hAnsiTheme="minorHAnsi" w:cstheme="minorHAnsi"/>
          <w:lang w:val="es-ES"/>
        </w:rPr>
        <w:t xml:space="preserve"> in </w:t>
      </w:r>
      <w:r w:rsidR="002D2180" w:rsidRPr="00240E6B">
        <w:rPr>
          <w:rFonts w:asciiTheme="minorHAnsi" w:hAnsiTheme="minorHAnsi" w:cstheme="minorHAnsi"/>
          <w:i/>
          <w:lang w:val="es-ES"/>
        </w:rPr>
        <w:t>Muero con mi patria: Guerra, Estado y sociedad, Paraguay y la Triple Alianza</w:t>
      </w:r>
      <w:r w:rsidRPr="00240E6B">
        <w:rPr>
          <w:rFonts w:asciiTheme="minorHAnsi" w:hAnsiTheme="minorHAnsi" w:cstheme="minorHAnsi"/>
          <w:lang w:val="es-ES"/>
        </w:rPr>
        <w:t xml:space="preserve">, ed. Hendrik Kraay and Thomas L Whigham (Asunción: </w:t>
      </w:r>
      <w:r w:rsidR="003F26A0" w:rsidRPr="00240E6B">
        <w:rPr>
          <w:rFonts w:asciiTheme="minorHAnsi" w:hAnsiTheme="minorHAnsi" w:cstheme="minorHAnsi"/>
          <w:lang w:val="es-ES"/>
        </w:rPr>
        <w:t xml:space="preserve">Editorial </w:t>
      </w:r>
      <w:r w:rsidRPr="00240E6B">
        <w:rPr>
          <w:rFonts w:asciiTheme="minorHAnsi" w:hAnsiTheme="minorHAnsi" w:cstheme="minorHAnsi"/>
          <w:lang w:val="es-ES"/>
        </w:rPr>
        <w:t xml:space="preserve">Tiempo </w:t>
      </w:r>
      <w:r w:rsidR="003F26A0" w:rsidRPr="00240E6B">
        <w:rPr>
          <w:rFonts w:asciiTheme="minorHAnsi" w:hAnsiTheme="minorHAnsi" w:cstheme="minorHAnsi"/>
          <w:lang w:val="es-ES"/>
        </w:rPr>
        <w:t>de</w:t>
      </w:r>
      <w:r w:rsidRPr="00240E6B">
        <w:rPr>
          <w:rFonts w:asciiTheme="minorHAnsi" w:hAnsiTheme="minorHAnsi" w:cstheme="minorHAnsi"/>
          <w:lang w:val="es-ES"/>
        </w:rPr>
        <w:t xml:space="preserve"> Historia, </w:t>
      </w:r>
      <w:r w:rsidR="001C7F32" w:rsidRPr="00240E6B">
        <w:rPr>
          <w:rFonts w:asciiTheme="minorHAnsi" w:hAnsiTheme="minorHAnsi" w:cstheme="minorHAnsi"/>
          <w:lang w:val="es-ES"/>
        </w:rPr>
        <w:t>2017), 21-48.</w:t>
      </w:r>
    </w:p>
    <w:p w14:paraId="22D63F32" w14:textId="1AD67856" w:rsidR="00EA6D87" w:rsidRPr="006C466F"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rPr>
        <w:t>1</w:t>
      </w:r>
      <w:r w:rsidR="00743ACC">
        <w:rPr>
          <w:rFonts w:asciiTheme="minorHAnsi" w:hAnsiTheme="minorHAnsi" w:cstheme="minorHAnsi"/>
        </w:rPr>
        <w:t>3</w:t>
      </w:r>
      <w:r>
        <w:rPr>
          <w:rFonts w:asciiTheme="minorHAnsi" w:hAnsiTheme="minorHAnsi" w:cstheme="minorHAnsi"/>
        </w:rPr>
        <w:t xml:space="preserve">. </w:t>
      </w:r>
      <w:r w:rsidR="007A7E43" w:rsidRPr="00240E6B">
        <w:rPr>
          <w:rFonts w:asciiTheme="minorHAnsi" w:hAnsiTheme="minorHAnsi" w:cstheme="minorHAnsi"/>
        </w:rPr>
        <w:t>“</w:t>
      </w:r>
      <w:r w:rsidR="00EA6D87" w:rsidRPr="00240E6B">
        <w:rPr>
          <w:rFonts w:asciiTheme="minorHAnsi" w:hAnsiTheme="minorHAnsi" w:cstheme="minorHAnsi"/>
        </w:rPr>
        <w:t>Daniel Gomes de Freitas,</w:t>
      </w:r>
      <w:r w:rsidR="007A7E43"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The Human Tradition in Modern Brazil</w:t>
      </w:r>
      <w:r w:rsidR="00974B5D" w:rsidRPr="00240E6B">
        <w:rPr>
          <w:rFonts w:asciiTheme="minorHAnsi" w:hAnsiTheme="minorHAnsi" w:cstheme="minorHAnsi"/>
        </w:rPr>
        <w:t xml:space="preserve">, ed. </w:t>
      </w:r>
      <w:r w:rsidR="00974B5D" w:rsidRPr="006C466F">
        <w:rPr>
          <w:rFonts w:asciiTheme="minorHAnsi" w:hAnsiTheme="minorHAnsi" w:cstheme="minorHAnsi"/>
          <w:lang w:val="pt-BR"/>
        </w:rPr>
        <w:t xml:space="preserve">Peter M. Beattie </w:t>
      </w:r>
      <w:r w:rsidR="00EA6D87" w:rsidRPr="006C466F">
        <w:rPr>
          <w:rFonts w:asciiTheme="minorHAnsi" w:hAnsiTheme="minorHAnsi" w:cstheme="minorHAnsi"/>
          <w:lang w:val="pt-BR"/>
        </w:rPr>
        <w:t>(Wilmington: Scholarly Resources, 2004), 5</w:t>
      </w:r>
      <w:r w:rsidR="00813B3B" w:rsidRPr="006C466F">
        <w:rPr>
          <w:rFonts w:asciiTheme="minorHAnsi" w:hAnsiTheme="minorHAnsi" w:cstheme="minorHAnsi"/>
          <w:lang w:val="pt-BR"/>
        </w:rPr>
        <w:t>-</w:t>
      </w:r>
      <w:r w:rsidR="00415BE3" w:rsidRPr="006C466F">
        <w:rPr>
          <w:rFonts w:asciiTheme="minorHAnsi" w:hAnsiTheme="minorHAnsi" w:cstheme="minorHAnsi"/>
          <w:lang w:val="pt-BR"/>
        </w:rPr>
        <w:t>2</w:t>
      </w:r>
      <w:r w:rsidR="00EA6D87" w:rsidRPr="006C466F">
        <w:rPr>
          <w:rFonts w:asciiTheme="minorHAnsi" w:hAnsiTheme="minorHAnsi" w:cstheme="minorHAnsi"/>
          <w:lang w:val="pt-BR"/>
        </w:rPr>
        <w:t>2.</w:t>
      </w:r>
    </w:p>
    <w:p w14:paraId="1043214E" w14:textId="77777777" w:rsidR="00EA6D87" w:rsidRPr="00240E6B" w:rsidRDefault="003E7C14"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Translated as</w:t>
      </w:r>
      <w:r w:rsidR="00EA6D87" w:rsidRPr="00240E6B">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Daniel Gomes de Freitas: </w:t>
      </w:r>
      <w:r w:rsidR="006939EA" w:rsidRPr="00240E6B">
        <w:rPr>
          <w:rFonts w:asciiTheme="minorHAnsi" w:hAnsiTheme="minorHAnsi" w:cstheme="minorHAnsi"/>
          <w:lang w:val="pt-BR"/>
        </w:rPr>
        <w:t>u</w:t>
      </w:r>
      <w:r w:rsidR="00EA6D87" w:rsidRPr="00240E6B">
        <w:rPr>
          <w:rFonts w:asciiTheme="minorHAnsi" w:hAnsiTheme="minorHAnsi" w:cstheme="minorHAnsi"/>
          <w:lang w:val="pt-BR"/>
        </w:rPr>
        <w:t>m oficial rebelde do Exército imperial brasileiro,</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Politéia</w:t>
      </w:r>
      <w:r w:rsidR="00EA6D87" w:rsidRPr="00240E6B">
        <w:rPr>
          <w:rFonts w:asciiTheme="minorHAnsi" w:hAnsiTheme="minorHAnsi" w:cstheme="minorHAnsi"/>
          <w:lang w:val="pt-BR"/>
        </w:rPr>
        <w:t xml:space="preserve"> </w:t>
      </w:r>
      <w:r w:rsidR="0079021E" w:rsidRPr="00240E6B">
        <w:rPr>
          <w:rFonts w:asciiTheme="minorHAnsi" w:hAnsiTheme="minorHAnsi" w:cstheme="minorHAnsi"/>
          <w:lang w:val="pt-BR"/>
        </w:rPr>
        <w:t xml:space="preserve">(Vitória da Conquista, Brazil) </w:t>
      </w:r>
      <w:r w:rsidR="00EA6D87" w:rsidRPr="00240E6B">
        <w:rPr>
          <w:rFonts w:asciiTheme="minorHAnsi" w:hAnsiTheme="minorHAnsi" w:cstheme="minorHAnsi"/>
          <w:lang w:val="pt-BR"/>
        </w:rPr>
        <w:t>4:1 (2004): 135</w:t>
      </w:r>
      <w:r w:rsidR="00813B3B" w:rsidRPr="00240E6B">
        <w:rPr>
          <w:rFonts w:asciiTheme="minorHAnsi" w:hAnsiTheme="minorHAnsi" w:cstheme="minorHAnsi"/>
          <w:lang w:val="pt-BR"/>
        </w:rPr>
        <w:t>-</w:t>
      </w:r>
      <w:r w:rsidR="00415BE3" w:rsidRPr="00240E6B">
        <w:rPr>
          <w:rFonts w:asciiTheme="minorHAnsi" w:hAnsiTheme="minorHAnsi" w:cstheme="minorHAnsi"/>
          <w:lang w:val="pt-BR"/>
        </w:rPr>
        <w:t>5</w:t>
      </w:r>
      <w:r w:rsidR="00EA6D87" w:rsidRPr="00240E6B">
        <w:rPr>
          <w:rFonts w:asciiTheme="minorHAnsi" w:hAnsiTheme="minorHAnsi" w:cstheme="minorHAnsi"/>
          <w:lang w:val="pt-BR"/>
        </w:rPr>
        <w:t>8.</w:t>
      </w:r>
    </w:p>
    <w:p w14:paraId="7A617364" w14:textId="2EAF106C"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1</w:t>
      </w:r>
      <w:r w:rsidR="00743ACC">
        <w:rPr>
          <w:rFonts w:asciiTheme="minorHAnsi" w:hAnsiTheme="minorHAnsi" w:cstheme="minorHAnsi"/>
          <w:lang w:val="pt-BR"/>
        </w:rPr>
        <w:t>2</w:t>
      </w:r>
      <w:r>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Frio como a pedra de que se há de compor</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6939EA" w:rsidRPr="00240E6B">
        <w:rPr>
          <w:rFonts w:asciiTheme="minorHAnsi" w:hAnsiTheme="minorHAnsi" w:cstheme="minorHAnsi"/>
          <w:lang w:val="pt-BR"/>
        </w:rPr>
        <w:t>c</w:t>
      </w:r>
      <w:r w:rsidR="00EA6D87" w:rsidRPr="00240E6B">
        <w:rPr>
          <w:rFonts w:asciiTheme="minorHAnsi" w:hAnsiTheme="minorHAnsi" w:cstheme="minorHAnsi"/>
          <w:lang w:val="pt-BR"/>
        </w:rPr>
        <w:t>aboclos e monumentos na comemoração da independência na Bahia, 1870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900,</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Tempo</w:t>
      </w:r>
      <w:r w:rsidR="00EA6D87" w:rsidRPr="00240E6B">
        <w:rPr>
          <w:rFonts w:asciiTheme="minorHAnsi" w:hAnsiTheme="minorHAnsi" w:cstheme="minorHAnsi"/>
          <w:lang w:val="pt-BR"/>
        </w:rPr>
        <w:t xml:space="preserve"> (Niteroi, Brazil) 7:14 (Jan</w:t>
      </w:r>
      <w:r w:rsidR="00D52297" w:rsidRPr="00240E6B">
        <w:rPr>
          <w:rFonts w:asciiTheme="minorHAnsi" w:hAnsiTheme="minorHAnsi" w:cstheme="minorHAnsi"/>
          <w:lang w:val="pt-BR"/>
        </w:rPr>
        <w:t>.</w:t>
      </w:r>
      <w:r w:rsidR="00813B3B" w:rsidRPr="00240E6B">
        <w:rPr>
          <w:rFonts w:asciiTheme="minorHAnsi" w:hAnsiTheme="minorHAnsi" w:cstheme="minorHAnsi"/>
          <w:lang w:val="pt-BR"/>
        </w:rPr>
        <w:t>-</w:t>
      </w:r>
      <w:r w:rsidR="0079021E" w:rsidRPr="00240E6B">
        <w:rPr>
          <w:rFonts w:asciiTheme="minorHAnsi" w:hAnsiTheme="minorHAnsi" w:cstheme="minorHAnsi"/>
          <w:lang w:val="pt-BR"/>
        </w:rPr>
        <w:t>June 2003):</w:t>
      </w:r>
      <w:r w:rsidR="00EA6D87" w:rsidRPr="00240E6B">
        <w:rPr>
          <w:rFonts w:asciiTheme="minorHAnsi" w:hAnsiTheme="minorHAnsi" w:cstheme="minorHAnsi"/>
          <w:lang w:val="pt-BR"/>
        </w:rPr>
        <w:t xml:space="preserve"> 51</w:t>
      </w:r>
      <w:r w:rsidR="00813B3B" w:rsidRPr="00240E6B">
        <w:rPr>
          <w:rFonts w:asciiTheme="minorHAnsi" w:hAnsiTheme="minorHAnsi" w:cstheme="minorHAnsi"/>
          <w:lang w:val="pt-BR"/>
        </w:rPr>
        <w:t>-</w:t>
      </w:r>
      <w:r w:rsidR="005E3A40" w:rsidRPr="00240E6B">
        <w:rPr>
          <w:rFonts w:asciiTheme="minorHAnsi" w:hAnsiTheme="minorHAnsi" w:cstheme="minorHAnsi"/>
          <w:lang w:val="pt-BR"/>
        </w:rPr>
        <w:t>8</w:t>
      </w:r>
      <w:r w:rsidR="00EA6D87" w:rsidRPr="00240E6B">
        <w:rPr>
          <w:rFonts w:asciiTheme="minorHAnsi" w:hAnsiTheme="minorHAnsi" w:cstheme="minorHAnsi"/>
          <w:lang w:val="pt-BR"/>
        </w:rPr>
        <w:t>1.</w:t>
      </w:r>
    </w:p>
    <w:p w14:paraId="0794BD2A"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rPr>
        <w:t xml:space="preserve">English version: </w:t>
      </w:r>
      <w:r w:rsidR="007A7E43" w:rsidRPr="00240E6B">
        <w:rPr>
          <w:rFonts w:asciiTheme="minorHAnsi" w:hAnsiTheme="minorHAnsi" w:cstheme="minorHAnsi"/>
        </w:rPr>
        <w:t>“‘</w:t>
      </w:r>
      <w:r w:rsidRPr="00240E6B">
        <w:rPr>
          <w:rFonts w:asciiTheme="minorHAnsi" w:hAnsiTheme="minorHAnsi" w:cstheme="minorHAnsi"/>
        </w:rPr>
        <w:t>Cold as the Stone of Which It Must Be Made</w:t>
      </w:r>
      <w:r w:rsidR="007A7E43" w:rsidRPr="00240E6B">
        <w:rPr>
          <w:rFonts w:asciiTheme="minorHAnsi" w:hAnsiTheme="minorHAnsi" w:cstheme="minorHAnsi"/>
        </w:rPr>
        <w:t>’</w:t>
      </w:r>
      <w:r w:rsidRPr="00240E6B">
        <w:rPr>
          <w:rFonts w:asciiTheme="minorHAnsi" w:hAnsiTheme="minorHAnsi" w:cstheme="minorHAnsi"/>
        </w:rPr>
        <w:t xml:space="preserve">: </w:t>
      </w:r>
      <w:r w:rsidRPr="00240E6B">
        <w:rPr>
          <w:rFonts w:asciiTheme="minorHAnsi" w:hAnsiTheme="minorHAnsi" w:cstheme="minorHAnsi"/>
          <w:i/>
          <w:iCs/>
        </w:rPr>
        <w:t>Caboclos</w:t>
      </w:r>
      <w:r w:rsidRPr="00240E6B">
        <w:rPr>
          <w:rFonts w:asciiTheme="minorHAnsi" w:hAnsiTheme="minorHAnsi" w:cstheme="minorHAnsi"/>
        </w:rPr>
        <w:t>, Monuments and the Memory of Independence in Bahia, Brazil, 1870s</w:t>
      </w:r>
      <w:r w:rsidR="00813B3B" w:rsidRPr="00240E6B">
        <w:rPr>
          <w:rFonts w:asciiTheme="minorHAnsi" w:hAnsiTheme="minorHAnsi" w:cstheme="minorHAnsi"/>
        </w:rPr>
        <w:t>-</w:t>
      </w:r>
      <w:r w:rsidR="00415BE3" w:rsidRPr="00240E6B">
        <w:rPr>
          <w:rFonts w:asciiTheme="minorHAnsi" w:hAnsiTheme="minorHAnsi" w:cstheme="minorHAnsi"/>
        </w:rPr>
        <w:t>1</w:t>
      </w:r>
      <w:r w:rsidRPr="00240E6B">
        <w:rPr>
          <w:rFonts w:asciiTheme="minorHAnsi" w:hAnsiTheme="minorHAnsi" w:cstheme="minorHAnsi"/>
        </w:rPr>
        <w:t>900,</w:t>
      </w:r>
      <w:r w:rsidR="007A7E43" w:rsidRPr="00240E6B">
        <w:rPr>
          <w:rFonts w:asciiTheme="minorHAnsi" w:hAnsiTheme="minorHAnsi" w:cstheme="minorHAnsi"/>
        </w:rPr>
        <w:t>”</w:t>
      </w:r>
      <w:r w:rsidRPr="00240E6B">
        <w:rPr>
          <w:rFonts w:asciiTheme="minorHAnsi" w:hAnsiTheme="minorHAnsi" w:cstheme="minorHAnsi"/>
        </w:rPr>
        <w:t xml:space="preserve"> in </w:t>
      </w:r>
      <w:r w:rsidRPr="00240E6B">
        <w:rPr>
          <w:rFonts w:asciiTheme="minorHAnsi" w:hAnsiTheme="minorHAnsi" w:cstheme="minorHAnsi"/>
          <w:i/>
          <w:iCs/>
        </w:rPr>
        <w:t>Images of Power: Iconography, Culture and the State in Latin America</w:t>
      </w:r>
      <w:r w:rsidR="00974B5D" w:rsidRPr="00240E6B">
        <w:rPr>
          <w:rFonts w:asciiTheme="minorHAnsi" w:hAnsiTheme="minorHAnsi" w:cstheme="minorHAnsi"/>
        </w:rPr>
        <w:t xml:space="preserve">, ed. </w:t>
      </w:r>
      <w:r w:rsidR="00974B5D" w:rsidRPr="00240E6B">
        <w:rPr>
          <w:rFonts w:asciiTheme="minorHAnsi" w:hAnsiTheme="minorHAnsi" w:cstheme="minorHAnsi"/>
          <w:lang w:val="pt-BR"/>
        </w:rPr>
        <w:t xml:space="preserve">Jens Anderman and William Rowe </w:t>
      </w:r>
      <w:r w:rsidRPr="00240E6B">
        <w:rPr>
          <w:rFonts w:asciiTheme="minorHAnsi" w:hAnsiTheme="minorHAnsi" w:cstheme="minorHAnsi"/>
          <w:lang w:val="pt-BR"/>
        </w:rPr>
        <w:t>(London: Berghahn Books, 2005), 165</w:t>
      </w:r>
      <w:r w:rsidR="00813B3B" w:rsidRPr="00240E6B">
        <w:rPr>
          <w:rFonts w:asciiTheme="minorHAnsi" w:hAnsiTheme="minorHAnsi" w:cstheme="minorHAnsi"/>
          <w:lang w:val="pt-BR"/>
        </w:rPr>
        <w:t>-</w:t>
      </w:r>
      <w:r w:rsidR="005E3A40" w:rsidRPr="00240E6B">
        <w:rPr>
          <w:rFonts w:asciiTheme="minorHAnsi" w:hAnsiTheme="minorHAnsi" w:cstheme="minorHAnsi"/>
          <w:lang w:val="pt-BR"/>
        </w:rPr>
        <w:t>9</w:t>
      </w:r>
      <w:r w:rsidRPr="00240E6B">
        <w:rPr>
          <w:rFonts w:asciiTheme="minorHAnsi" w:hAnsiTheme="minorHAnsi" w:cstheme="minorHAnsi"/>
          <w:lang w:val="pt-BR"/>
        </w:rPr>
        <w:t>4.</w:t>
      </w:r>
    </w:p>
    <w:p w14:paraId="7029B538" w14:textId="3AD2D5A0" w:rsidR="00166243"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1</w:t>
      </w:r>
      <w:r w:rsidR="00743ACC">
        <w:rPr>
          <w:rFonts w:asciiTheme="minorHAnsi" w:hAnsiTheme="minorHAnsi" w:cstheme="minorHAnsi"/>
          <w:lang w:val="pt-BR"/>
        </w:rPr>
        <w:t>1</w:t>
      </w:r>
      <w:r>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Em outra coisa não falavam os pardos, cabras e crioulos</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6939EA" w:rsidRPr="00240E6B">
        <w:rPr>
          <w:rFonts w:asciiTheme="minorHAnsi" w:hAnsiTheme="minorHAnsi" w:cstheme="minorHAnsi"/>
          <w:lang w:val="pt-BR"/>
        </w:rPr>
        <w:t>o</w:t>
      </w:r>
      <w:r w:rsidR="00EA6D87" w:rsidRPr="00240E6B">
        <w:rPr>
          <w:rFonts w:asciiTheme="minorHAnsi" w:hAnsiTheme="minorHAnsi" w:cstheme="minorHAnsi"/>
          <w:lang w:val="pt-BR"/>
        </w:rPr>
        <w:t xml:space="preserve"> </w:t>
      </w:r>
      <w:r w:rsidR="007A7E43" w:rsidRPr="00240E6B">
        <w:rPr>
          <w:rFonts w:asciiTheme="minorHAnsi" w:hAnsiTheme="minorHAnsi" w:cstheme="minorHAnsi"/>
          <w:lang w:val="pt-BR"/>
        </w:rPr>
        <w:t>‘</w:t>
      </w:r>
      <w:r w:rsidR="00EA6D87" w:rsidRPr="00240E6B">
        <w:rPr>
          <w:rFonts w:asciiTheme="minorHAnsi" w:hAnsiTheme="minorHAnsi" w:cstheme="minorHAnsi"/>
          <w:lang w:val="pt-BR"/>
        </w:rPr>
        <w:t>recrutamento</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de escravos na guerra da independência no Brasil, 1822</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823,</w:t>
      </w:r>
      <w:r w:rsidR="007A7E43"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Revista Brasileira de História</w:t>
      </w:r>
      <w:r w:rsidR="00EA6D87" w:rsidRPr="00240E6B">
        <w:rPr>
          <w:rFonts w:asciiTheme="minorHAnsi" w:hAnsiTheme="minorHAnsi" w:cstheme="minorHAnsi"/>
          <w:lang w:val="pt-BR"/>
        </w:rPr>
        <w:t xml:space="preserve"> 22:43 (2002)</w:t>
      </w:r>
      <w:r w:rsidR="0079021E" w:rsidRPr="00240E6B">
        <w:rPr>
          <w:rFonts w:asciiTheme="minorHAnsi" w:hAnsiTheme="minorHAnsi" w:cstheme="minorHAnsi"/>
          <w:lang w:val="pt-BR"/>
        </w:rPr>
        <w:t>:</w:t>
      </w:r>
      <w:r w:rsidR="00EA6D87" w:rsidRPr="00240E6B">
        <w:rPr>
          <w:rFonts w:asciiTheme="minorHAnsi" w:hAnsiTheme="minorHAnsi" w:cstheme="minorHAnsi"/>
          <w:lang w:val="pt-BR"/>
        </w:rPr>
        <w:t xml:space="preserve"> 109</w:t>
      </w:r>
      <w:r w:rsidR="00813B3B" w:rsidRPr="00240E6B">
        <w:rPr>
          <w:rFonts w:asciiTheme="minorHAnsi" w:hAnsiTheme="minorHAnsi" w:cstheme="minorHAnsi"/>
          <w:lang w:val="pt-BR"/>
        </w:rPr>
        <w:t>-</w:t>
      </w:r>
      <w:r w:rsidR="00415BE3" w:rsidRPr="00240E6B">
        <w:rPr>
          <w:rFonts w:asciiTheme="minorHAnsi" w:hAnsiTheme="minorHAnsi" w:cstheme="minorHAnsi"/>
          <w:lang w:val="pt-BR"/>
        </w:rPr>
        <w:t>2</w:t>
      </w:r>
      <w:r w:rsidR="00EA6D87" w:rsidRPr="00240E6B">
        <w:rPr>
          <w:rFonts w:asciiTheme="minorHAnsi" w:hAnsiTheme="minorHAnsi" w:cstheme="minorHAnsi"/>
          <w:lang w:val="pt-BR"/>
        </w:rPr>
        <w:t>6.</w:t>
      </w:r>
    </w:p>
    <w:p w14:paraId="0B1A11B2" w14:textId="19CFAD21"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1</w:t>
      </w:r>
      <w:r w:rsidR="00743ACC">
        <w:rPr>
          <w:rFonts w:asciiTheme="minorHAnsi" w:hAnsiTheme="minorHAnsi" w:cstheme="minorHAnsi"/>
          <w:lang w:val="pt-BR"/>
        </w:rPr>
        <w:t>0</w:t>
      </w:r>
      <w:r>
        <w:rPr>
          <w:rFonts w:asciiTheme="minorHAnsi" w:hAnsiTheme="minorHAnsi" w:cstheme="minorHAnsi"/>
          <w:lang w:val="pt-BR"/>
        </w:rPr>
        <w:t xml:space="preserve">. </w:t>
      </w:r>
      <w:r w:rsidR="00E46462" w:rsidRPr="00240E6B">
        <w:rPr>
          <w:rFonts w:asciiTheme="minorHAnsi" w:hAnsiTheme="minorHAnsi" w:cstheme="minorHAnsi"/>
          <w:lang w:val="pt-BR"/>
        </w:rPr>
        <w:t>“</w:t>
      </w:r>
      <w:r w:rsidR="00EC5BE5" w:rsidRPr="00240E6B">
        <w:rPr>
          <w:rFonts w:asciiTheme="minorHAnsi" w:hAnsiTheme="minorHAnsi" w:cstheme="minorHAnsi"/>
          <w:lang w:val="pt-BR"/>
        </w:rPr>
        <w:t xml:space="preserve">Cidadania, </w:t>
      </w:r>
      <w:r w:rsidR="00EA6D87" w:rsidRPr="00240E6B">
        <w:rPr>
          <w:rFonts w:asciiTheme="minorHAnsi" w:hAnsiTheme="minorHAnsi" w:cstheme="minorHAnsi"/>
          <w:lang w:val="pt-BR"/>
        </w:rPr>
        <w:t xml:space="preserve">Estado e sociedade numa cidade brasileira: </w:t>
      </w:r>
      <w:r w:rsidR="006939EA" w:rsidRPr="00240E6B">
        <w:rPr>
          <w:rFonts w:asciiTheme="minorHAnsi" w:hAnsiTheme="minorHAnsi" w:cstheme="minorHAnsi"/>
          <w:lang w:val="pt-BR"/>
        </w:rPr>
        <w:t>a</w:t>
      </w:r>
      <w:r w:rsidR="00EA6D87" w:rsidRPr="00240E6B">
        <w:rPr>
          <w:rFonts w:asciiTheme="minorHAnsi" w:hAnsiTheme="minorHAnsi" w:cstheme="minorHAnsi"/>
          <w:lang w:val="pt-BR"/>
        </w:rPr>
        <w:t xml:space="preserve"> Guarda Nacional em Salvador, 1831</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850,</w:t>
      </w:r>
      <w:r w:rsidR="00E46462"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Revista da Sociedade Brasileira de Pesquisa Histórica</w:t>
      </w:r>
      <w:r w:rsidR="00EA6D87" w:rsidRPr="00240E6B">
        <w:rPr>
          <w:rFonts w:asciiTheme="minorHAnsi" w:hAnsiTheme="minorHAnsi" w:cstheme="minorHAnsi"/>
          <w:lang w:val="pt-BR"/>
        </w:rPr>
        <w:t xml:space="preserve"> 21 (2001)</w:t>
      </w:r>
      <w:r w:rsidR="0079021E" w:rsidRPr="00240E6B">
        <w:rPr>
          <w:rFonts w:asciiTheme="minorHAnsi" w:hAnsiTheme="minorHAnsi" w:cstheme="minorHAnsi"/>
          <w:lang w:val="pt-BR"/>
        </w:rPr>
        <w:t>:</w:t>
      </w:r>
      <w:r w:rsidR="00EA6D87" w:rsidRPr="00240E6B">
        <w:rPr>
          <w:rFonts w:asciiTheme="minorHAnsi" w:hAnsiTheme="minorHAnsi" w:cstheme="minorHAnsi"/>
          <w:lang w:val="pt-BR"/>
        </w:rPr>
        <w:t xml:space="preserve"> 73</w:t>
      </w:r>
      <w:r w:rsidR="00813B3B" w:rsidRPr="00240E6B">
        <w:rPr>
          <w:rFonts w:asciiTheme="minorHAnsi" w:hAnsiTheme="minorHAnsi" w:cstheme="minorHAnsi"/>
          <w:lang w:val="pt-BR"/>
        </w:rPr>
        <w:t>-</w:t>
      </w:r>
      <w:r w:rsidR="005E3A40" w:rsidRPr="00240E6B">
        <w:rPr>
          <w:rFonts w:asciiTheme="minorHAnsi" w:hAnsiTheme="minorHAnsi" w:cstheme="minorHAnsi"/>
          <w:lang w:val="pt-BR"/>
        </w:rPr>
        <w:t>8</w:t>
      </w:r>
      <w:r w:rsidR="00EA6D87" w:rsidRPr="00240E6B">
        <w:rPr>
          <w:rFonts w:asciiTheme="minorHAnsi" w:hAnsiTheme="minorHAnsi" w:cstheme="minorHAnsi"/>
          <w:lang w:val="pt-BR"/>
        </w:rPr>
        <w:t>8.</w:t>
      </w:r>
    </w:p>
    <w:p w14:paraId="02257FF5" w14:textId="7BCFCE82" w:rsidR="00EA6D87" w:rsidRPr="00240E6B" w:rsidRDefault="00743AC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9</w:t>
      </w:r>
      <w:r w:rsidR="00C50DC1">
        <w:rPr>
          <w:rFonts w:asciiTheme="minorHAnsi" w:hAnsiTheme="minorHAnsi" w:cstheme="minorHAnsi"/>
          <w:lang w:val="pt-BR"/>
        </w:rPr>
        <w:t xml:space="preserve">. </w:t>
      </w:r>
      <w:r w:rsidR="00E46462" w:rsidRPr="00240E6B">
        <w:rPr>
          <w:rFonts w:asciiTheme="minorHAnsi" w:hAnsiTheme="minorHAnsi" w:cstheme="minorHAnsi"/>
          <w:lang w:val="pt-BR"/>
        </w:rPr>
        <w:t>“</w:t>
      </w:r>
      <w:r w:rsidR="00EA6D87" w:rsidRPr="00240E6B">
        <w:rPr>
          <w:rFonts w:asciiTheme="minorHAnsi" w:hAnsiTheme="minorHAnsi" w:cstheme="minorHAnsi"/>
          <w:lang w:val="pt-BR"/>
        </w:rPr>
        <w:t>Definindo a nação e o Estado: rituais cívicos na Bahia pós-Independência (1823</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850),</w:t>
      </w:r>
      <w:r w:rsidR="00E46462"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Topoi</w:t>
      </w:r>
      <w:r w:rsidR="00EA6D87" w:rsidRPr="00240E6B">
        <w:rPr>
          <w:rFonts w:asciiTheme="minorHAnsi" w:hAnsiTheme="minorHAnsi" w:cstheme="minorHAnsi"/>
          <w:lang w:val="pt-BR"/>
        </w:rPr>
        <w:t xml:space="preserve"> (Rio de Janeiro) 3 (</w:t>
      </w:r>
      <w:r w:rsidR="00D52297" w:rsidRPr="00240E6B">
        <w:rPr>
          <w:rFonts w:asciiTheme="minorHAnsi" w:hAnsiTheme="minorHAnsi" w:cstheme="minorHAnsi"/>
          <w:lang w:val="pt-BR"/>
        </w:rPr>
        <w:t>Sep.</w:t>
      </w:r>
      <w:r w:rsidR="00EA6D87" w:rsidRPr="00240E6B">
        <w:rPr>
          <w:rFonts w:asciiTheme="minorHAnsi" w:hAnsiTheme="minorHAnsi" w:cstheme="minorHAnsi"/>
          <w:lang w:val="pt-BR"/>
        </w:rPr>
        <w:t xml:space="preserve"> 2001)</w:t>
      </w:r>
      <w:r w:rsidR="0079021E" w:rsidRPr="00240E6B">
        <w:rPr>
          <w:rFonts w:asciiTheme="minorHAnsi" w:hAnsiTheme="minorHAnsi" w:cstheme="minorHAnsi"/>
          <w:lang w:val="pt-BR"/>
        </w:rPr>
        <w:t>:</w:t>
      </w:r>
      <w:r w:rsidR="00EA6D87" w:rsidRPr="00240E6B">
        <w:rPr>
          <w:rFonts w:asciiTheme="minorHAnsi" w:hAnsiTheme="minorHAnsi" w:cstheme="minorHAnsi"/>
          <w:lang w:val="pt-BR"/>
        </w:rPr>
        <w:t xml:space="preserve"> 63</w:t>
      </w:r>
      <w:r w:rsidR="00813B3B" w:rsidRPr="00240E6B">
        <w:rPr>
          <w:rFonts w:asciiTheme="minorHAnsi" w:hAnsiTheme="minorHAnsi" w:cstheme="minorHAnsi"/>
          <w:lang w:val="pt-BR"/>
        </w:rPr>
        <w:t>-</w:t>
      </w:r>
      <w:r w:rsidR="005E3A40" w:rsidRPr="00240E6B">
        <w:rPr>
          <w:rFonts w:asciiTheme="minorHAnsi" w:hAnsiTheme="minorHAnsi" w:cstheme="minorHAnsi"/>
          <w:lang w:val="pt-BR"/>
        </w:rPr>
        <w:t>9</w:t>
      </w:r>
      <w:r w:rsidR="00EA6D87" w:rsidRPr="00240E6B">
        <w:rPr>
          <w:rFonts w:asciiTheme="minorHAnsi" w:hAnsiTheme="minorHAnsi" w:cstheme="minorHAnsi"/>
          <w:lang w:val="pt-BR"/>
        </w:rPr>
        <w:t>0.</w:t>
      </w:r>
    </w:p>
    <w:p w14:paraId="73AA8682" w14:textId="47AED061" w:rsidR="00EA6D87" w:rsidRPr="00240E6B" w:rsidRDefault="00743AC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8</w:t>
      </w:r>
      <w:r w:rsidR="00C50DC1">
        <w:rPr>
          <w:rFonts w:asciiTheme="minorHAnsi" w:hAnsiTheme="minorHAnsi" w:cstheme="minorHAnsi"/>
          <w:lang w:val="pt-BR"/>
        </w:rPr>
        <w:t xml:space="preserve">. </w:t>
      </w:r>
      <w:r w:rsidR="00E46462" w:rsidRPr="00240E6B">
        <w:rPr>
          <w:rFonts w:asciiTheme="minorHAnsi" w:hAnsiTheme="minorHAnsi" w:cstheme="minorHAnsi"/>
          <w:lang w:val="pt-BR"/>
        </w:rPr>
        <w:t>“</w:t>
      </w:r>
      <w:r w:rsidR="00EA6D87" w:rsidRPr="00240E6B">
        <w:rPr>
          <w:rFonts w:asciiTheme="minorHAnsi" w:hAnsiTheme="minorHAnsi" w:cstheme="minorHAnsi"/>
          <w:lang w:val="pt-BR"/>
        </w:rPr>
        <w:t>A política racial nas forças armadas, 1823</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838,</w:t>
      </w:r>
      <w:r w:rsidR="00E46462"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 xml:space="preserve">Anais do IV Congresso de História </w:t>
      </w:r>
      <w:r w:rsidR="00EA6D87" w:rsidRPr="00240E6B">
        <w:rPr>
          <w:rFonts w:asciiTheme="minorHAnsi" w:hAnsiTheme="minorHAnsi" w:cstheme="minorHAnsi"/>
          <w:i/>
          <w:iCs/>
          <w:lang w:val="pt-BR"/>
        </w:rPr>
        <w:lastRenderedPageBreak/>
        <w:t>da Bahia (Salvador 450 anos)</w:t>
      </w:r>
      <w:r w:rsidR="00EA6D87" w:rsidRPr="00240E6B">
        <w:rPr>
          <w:rFonts w:asciiTheme="minorHAnsi" w:hAnsiTheme="minorHAnsi" w:cstheme="minorHAnsi"/>
          <w:lang w:val="pt-BR"/>
        </w:rPr>
        <w:t>, 2 vols. (Salvador: Instituto Geográfico e Histórico da Bahia and Fundação Gregório de Matos, 2001), 2:713</w:t>
      </w:r>
      <w:r w:rsidR="00813B3B" w:rsidRPr="00240E6B">
        <w:rPr>
          <w:rFonts w:asciiTheme="minorHAnsi" w:hAnsiTheme="minorHAnsi" w:cstheme="minorHAnsi"/>
          <w:lang w:val="pt-BR"/>
        </w:rPr>
        <w:t>-</w:t>
      </w:r>
      <w:r w:rsidR="00EA6D87" w:rsidRPr="00240E6B">
        <w:rPr>
          <w:rFonts w:asciiTheme="minorHAnsi" w:hAnsiTheme="minorHAnsi" w:cstheme="minorHAnsi"/>
          <w:lang w:val="pt-BR"/>
        </w:rPr>
        <w:t>23.</w:t>
      </w:r>
    </w:p>
    <w:p w14:paraId="7762109E" w14:textId="50760285"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7. </w:t>
      </w:r>
      <w:r w:rsidR="00E46462" w:rsidRPr="00240E6B">
        <w:rPr>
          <w:rFonts w:asciiTheme="minorHAnsi" w:hAnsiTheme="minorHAnsi" w:cstheme="minorHAnsi"/>
        </w:rPr>
        <w:t>“</w:t>
      </w:r>
      <w:r w:rsidR="00EA6D87" w:rsidRPr="00240E6B">
        <w:rPr>
          <w:rFonts w:asciiTheme="minorHAnsi" w:hAnsiTheme="minorHAnsi" w:cstheme="minorHAnsi"/>
        </w:rPr>
        <w:t>Between Brazil and Bahia: Celebrating Dois de Julho in Nineteenth-Century Salvador,</w:t>
      </w:r>
      <w:r w:rsidR="00E46462" w:rsidRPr="00240E6B">
        <w:rPr>
          <w:rFonts w:asciiTheme="minorHAnsi" w:hAnsiTheme="minorHAnsi" w:cstheme="minorHAnsi"/>
        </w:rPr>
        <w:t>”</w:t>
      </w:r>
      <w:r w:rsidR="00EA6D87" w:rsidRPr="00240E6B">
        <w:rPr>
          <w:rFonts w:asciiTheme="minorHAnsi" w:hAnsiTheme="minorHAnsi" w:cstheme="minorHAnsi"/>
        </w:rPr>
        <w:t xml:space="preserve"> </w:t>
      </w:r>
      <w:r w:rsidR="00EA6D87" w:rsidRPr="00240E6B">
        <w:rPr>
          <w:rFonts w:asciiTheme="minorHAnsi" w:hAnsiTheme="minorHAnsi" w:cstheme="minorHAnsi"/>
          <w:i/>
          <w:iCs/>
        </w:rPr>
        <w:t>Journal of Latin American Studies</w:t>
      </w:r>
      <w:r w:rsidR="00EA6D87" w:rsidRPr="00240E6B">
        <w:rPr>
          <w:rFonts w:asciiTheme="minorHAnsi" w:hAnsiTheme="minorHAnsi" w:cstheme="minorHAnsi"/>
        </w:rPr>
        <w:t xml:space="preserve"> 32:2 (May 1999)</w:t>
      </w:r>
      <w:r w:rsidR="0079021E" w:rsidRPr="00240E6B">
        <w:rPr>
          <w:rFonts w:asciiTheme="minorHAnsi" w:hAnsiTheme="minorHAnsi" w:cstheme="minorHAnsi"/>
        </w:rPr>
        <w:t>:</w:t>
      </w:r>
      <w:r w:rsidR="00EA6D87" w:rsidRPr="00240E6B">
        <w:rPr>
          <w:rFonts w:asciiTheme="minorHAnsi" w:hAnsiTheme="minorHAnsi" w:cstheme="minorHAnsi"/>
        </w:rPr>
        <w:t xml:space="preserve"> 255</w:t>
      </w:r>
      <w:r w:rsidR="00813B3B" w:rsidRPr="00240E6B">
        <w:rPr>
          <w:rFonts w:asciiTheme="minorHAnsi" w:hAnsiTheme="minorHAnsi" w:cstheme="minorHAnsi"/>
        </w:rPr>
        <w:t>-</w:t>
      </w:r>
      <w:r w:rsidR="005E3A40" w:rsidRPr="00240E6B">
        <w:rPr>
          <w:rFonts w:asciiTheme="minorHAnsi" w:hAnsiTheme="minorHAnsi" w:cstheme="minorHAnsi"/>
        </w:rPr>
        <w:t>8</w:t>
      </w:r>
      <w:r w:rsidR="00EA6D87" w:rsidRPr="00240E6B">
        <w:rPr>
          <w:rFonts w:asciiTheme="minorHAnsi" w:hAnsiTheme="minorHAnsi" w:cstheme="minorHAnsi"/>
        </w:rPr>
        <w:t>6.</w:t>
      </w:r>
    </w:p>
    <w:p w14:paraId="08246C85"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 xml:space="preserve">Translated as </w:t>
      </w:r>
      <w:r w:rsidR="00E46462" w:rsidRPr="00240E6B">
        <w:rPr>
          <w:rFonts w:asciiTheme="minorHAnsi" w:hAnsiTheme="minorHAnsi" w:cstheme="minorHAnsi"/>
          <w:lang w:val="pt-BR"/>
        </w:rPr>
        <w:t>“</w:t>
      </w:r>
      <w:r w:rsidRPr="00240E6B">
        <w:rPr>
          <w:rFonts w:asciiTheme="minorHAnsi" w:hAnsiTheme="minorHAnsi" w:cstheme="minorHAnsi"/>
          <w:lang w:val="pt-BR"/>
        </w:rPr>
        <w:t xml:space="preserve">Entre o Brasil e a Bahia: </w:t>
      </w:r>
      <w:r w:rsidR="006939EA" w:rsidRPr="00240E6B">
        <w:rPr>
          <w:rFonts w:asciiTheme="minorHAnsi" w:hAnsiTheme="minorHAnsi" w:cstheme="minorHAnsi"/>
          <w:lang w:val="pt-BR"/>
        </w:rPr>
        <w:t>a</w:t>
      </w:r>
      <w:r w:rsidRPr="00240E6B">
        <w:rPr>
          <w:rFonts w:asciiTheme="minorHAnsi" w:hAnsiTheme="minorHAnsi" w:cstheme="minorHAnsi"/>
          <w:lang w:val="pt-BR"/>
        </w:rPr>
        <w:t>s comemorações do Dois de Julho em Salvador, século XIX,</w:t>
      </w:r>
      <w:r w:rsidR="00E46462" w:rsidRPr="00240E6B">
        <w:rPr>
          <w:rFonts w:asciiTheme="minorHAnsi" w:hAnsiTheme="minorHAnsi" w:cstheme="minorHAnsi"/>
          <w:lang w:val="pt-BR"/>
        </w:rPr>
        <w:t>”</w:t>
      </w:r>
      <w:r w:rsidRPr="00240E6B">
        <w:rPr>
          <w:rFonts w:asciiTheme="minorHAnsi" w:hAnsiTheme="minorHAnsi" w:cstheme="minorHAnsi"/>
          <w:lang w:val="pt-BR"/>
        </w:rPr>
        <w:t xml:space="preserve"> </w:t>
      </w:r>
      <w:r w:rsidRPr="00240E6B">
        <w:rPr>
          <w:rFonts w:asciiTheme="minorHAnsi" w:hAnsiTheme="minorHAnsi" w:cstheme="minorHAnsi"/>
          <w:i/>
          <w:iCs/>
          <w:lang w:val="pt-BR"/>
        </w:rPr>
        <w:t>Afro-Asia</w:t>
      </w:r>
      <w:r w:rsidRPr="00240E6B">
        <w:rPr>
          <w:rFonts w:asciiTheme="minorHAnsi" w:hAnsiTheme="minorHAnsi" w:cstheme="minorHAnsi"/>
          <w:lang w:val="pt-BR"/>
        </w:rPr>
        <w:t xml:space="preserve"> (Salvador, Brazil) 23 (2000)</w:t>
      </w:r>
      <w:r w:rsidR="0079021E" w:rsidRPr="00240E6B">
        <w:rPr>
          <w:rFonts w:asciiTheme="minorHAnsi" w:hAnsiTheme="minorHAnsi" w:cstheme="minorHAnsi"/>
          <w:lang w:val="pt-BR"/>
        </w:rPr>
        <w:t>:</w:t>
      </w:r>
      <w:r w:rsidRPr="00240E6B">
        <w:rPr>
          <w:rFonts w:asciiTheme="minorHAnsi" w:hAnsiTheme="minorHAnsi" w:cstheme="minorHAnsi"/>
          <w:lang w:val="pt-BR"/>
        </w:rPr>
        <w:t xml:space="preserve"> 49</w:t>
      </w:r>
      <w:r w:rsidR="00813B3B" w:rsidRPr="00240E6B">
        <w:rPr>
          <w:rFonts w:asciiTheme="minorHAnsi" w:hAnsiTheme="minorHAnsi" w:cstheme="minorHAnsi"/>
          <w:lang w:val="pt-BR"/>
        </w:rPr>
        <w:t>-</w:t>
      </w:r>
      <w:r w:rsidR="005E3A40" w:rsidRPr="00240E6B">
        <w:rPr>
          <w:rFonts w:asciiTheme="minorHAnsi" w:hAnsiTheme="minorHAnsi" w:cstheme="minorHAnsi"/>
          <w:lang w:val="pt-BR"/>
        </w:rPr>
        <w:t>8</w:t>
      </w:r>
      <w:r w:rsidRPr="00240E6B">
        <w:rPr>
          <w:rFonts w:asciiTheme="minorHAnsi" w:hAnsiTheme="minorHAnsi" w:cstheme="minorHAnsi"/>
          <w:lang w:val="pt-BR"/>
        </w:rPr>
        <w:t>7.</w:t>
      </w:r>
    </w:p>
    <w:p w14:paraId="7863EC2D" w14:textId="6D46D759"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6. </w:t>
      </w:r>
      <w:r w:rsidR="00E46462" w:rsidRPr="00240E6B">
        <w:rPr>
          <w:rFonts w:asciiTheme="minorHAnsi" w:hAnsiTheme="minorHAnsi" w:cstheme="minorHAnsi"/>
        </w:rPr>
        <w:t>“</w:t>
      </w:r>
      <w:r w:rsidR="00EA6D87" w:rsidRPr="00240E6B">
        <w:rPr>
          <w:rFonts w:asciiTheme="minorHAnsi" w:hAnsiTheme="minorHAnsi" w:cstheme="minorHAnsi"/>
        </w:rPr>
        <w:t>Reconsidering Recruitment in Imperial Brazil,</w:t>
      </w:r>
      <w:r w:rsidR="00E46462" w:rsidRPr="00240E6B">
        <w:rPr>
          <w:rFonts w:asciiTheme="minorHAnsi" w:hAnsiTheme="minorHAnsi" w:cstheme="minorHAnsi"/>
        </w:rPr>
        <w:t>”</w:t>
      </w:r>
      <w:r w:rsidR="00EA6D87" w:rsidRPr="00240E6B">
        <w:rPr>
          <w:rFonts w:asciiTheme="minorHAnsi" w:hAnsiTheme="minorHAnsi" w:cstheme="minorHAnsi"/>
        </w:rPr>
        <w:t xml:space="preserve"> </w:t>
      </w:r>
      <w:r w:rsidR="00EA6D87" w:rsidRPr="00240E6B">
        <w:rPr>
          <w:rFonts w:asciiTheme="minorHAnsi" w:hAnsiTheme="minorHAnsi" w:cstheme="minorHAnsi"/>
          <w:i/>
          <w:iCs/>
        </w:rPr>
        <w:t>The Americas</w:t>
      </w:r>
      <w:r w:rsidR="00EA6D87" w:rsidRPr="00240E6B">
        <w:rPr>
          <w:rFonts w:asciiTheme="minorHAnsi" w:hAnsiTheme="minorHAnsi" w:cstheme="minorHAnsi"/>
        </w:rPr>
        <w:t xml:space="preserve"> 55:1 (July 1998)</w:t>
      </w:r>
      <w:r w:rsidR="0079021E" w:rsidRPr="00240E6B">
        <w:rPr>
          <w:rFonts w:asciiTheme="minorHAnsi" w:hAnsiTheme="minorHAnsi" w:cstheme="minorHAnsi"/>
        </w:rPr>
        <w:t>:</w:t>
      </w:r>
      <w:r w:rsidR="00EA6D87" w:rsidRPr="00240E6B">
        <w:rPr>
          <w:rFonts w:asciiTheme="minorHAnsi" w:hAnsiTheme="minorHAnsi" w:cstheme="minorHAnsi"/>
        </w:rPr>
        <w:t xml:space="preserve"> 1</w:t>
      </w:r>
      <w:r w:rsidR="00813B3B" w:rsidRPr="00240E6B">
        <w:rPr>
          <w:rFonts w:asciiTheme="minorHAnsi" w:hAnsiTheme="minorHAnsi" w:cstheme="minorHAnsi"/>
        </w:rPr>
        <w:t>-</w:t>
      </w:r>
      <w:r w:rsidR="00415BE3" w:rsidRPr="00240E6B">
        <w:rPr>
          <w:rFonts w:asciiTheme="minorHAnsi" w:hAnsiTheme="minorHAnsi" w:cstheme="minorHAnsi"/>
        </w:rPr>
        <w:t>3</w:t>
      </w:r>
      <w:r w:rsidR="00EA6D87" w:rsidRPr="00240E6B">
        <w:rPr>
          <w:rFonts w:asciiTheme="minorHAnsi" w:hAnsiTheme="minorHAnsi" w:cstheme="minorHAnsi"/>
        </w:rPr>
        <w:t>3.</w:t>
      </w:r>
    </w:p>
    <w:p w14:paraId="2C686D97"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 xml:space="preserve">Translated as </w:t>
      </w:r>
      <w:r w:rsidR="00E46462" w:rsidRPr="00240E6B">
        <w:rPr>
          <w:rFonts w:asciiTheme="minorHAnsi" w:hAnsiTheme="minorHAnsi" w:cstheme="minorHAnsi"/>
          <w:lang w:val="pt-BR"/>
        </w:rPr>
        <w:t>“</w:t>
      </w:r>
      <w:r w:rsidRPr="00240E6B">
        <w:rPr>
          <w:rFonts w:asciiTheme="minorHAnsi" w:hAnsiTheme="minorHAnsi" w:cstheme="minorHAnsi"/>
          <w:lang w:val="pt-BR"/>
        </w:rPr>
        <w:t>Repensando o recrutamento militar no Brasil imperial,</w:t>
      </w:r>
      <w:r w:rsidR="00E46462" w:rsidRPr="00240E6B">
        <w:rPr>
          <w:rFonts w:asciiTheme="minorHAnsi" w:hAnsiTheme="minorHAnsi" w:cstheme="minorHAnsi"/>
          <w:lang w:val="pt-BR"/>
        </w:rPr>
        <w:t>”</w:t>
      </w:r>
      <w:r w:rsidRPr="00240E6B">
        <w:rPr>
          <w:rFonts w:asciiTheme="minorHAnsi" w:hAnsiTheme="minorHAnsi" w:cstheme="minorHAnsi"/>
          <w:lang w:val="pt-BR"/>
        </w:rPr>
        <w:t xml:space="preserve"> </w:t>
      </w:r>
      <w:r w:rsidRPr="00240E6B">
        <w:rPr>
          <w:rFonts w:asciiTheme="minorHAnsi" w:hAnsiTheme="minorHAnsi" w:cstheme="minorHAnsi"/>
          <w:i/>
          <w:iCs/>
          <w:lang w:val="pt-BR"/>
        </w:rPr>
        <w:t>Diálogos</w:t>
      </w:r>
      <w:r w:rsidRPr="00240E6B">
        <w:rPr>
          <w:rFonts w:asciiTheme="minorHAnsi" w:hAnsiTheme="minorHAnsi" w:cstheme="minorHAnsi"/>
          <w:lang w:val="pt-BR"/>
        </w:rPr>
        <w:t xml:space="preserve"> (Maringá, Brazil) 3:3 (1999)</w:t>
      </w:r>
      <w:r w:rsidR="0079021E" w:rsidRPr="00240E6B">
        <w:rPr>
          <w:rFonts w:asciiTheme="minorHAnsi" w:hAnsiTheme="minorHAnsi" w:cstheme="minorHAnsi"/>
          <w:lang w:val="pt-BR"/>
        </w:rPr>
        <w:t>:</w:t>
      </w:r>
      <w:r w:rsidRPr="00240E6B">
        <w:rPr>
          <w:rFonts w:asciiTheme="minorHAnsi" w:hAnsiTheme="minorHAnsi" w:cstheme="minorHAnsi"/>
          <w:lang w:val="pt-BR"/>
        </w:rPr>
        <w:t xml:space="preserve"> 113</w:t>
      </w:r>
      <w:r w:rsidR="00813B3B" w:rsidRPr="00240E6B">
        <w:rPr>
          <w:rFonts w:asciiTheme="minorHAnsi" w:hAnsiTheme="minorHAnsi" w:cstheme="minorHAnsi"/>
          <w:lang w:val="pt-BR"/>
        </w:rPr>
        <w:t>-</w:t>
      </w:r>
      <w:r w:rsidR="00415BE3" w:rsidRPr="00240E6B">
        <w:rPr>
          <w:rFonts w:asciiTheme="minorHAnsi" w:hAnsiTheme="minorHAnsi" w:cstheme="minorHAnsi"/>
          <w:lang w:val="pt-BR"/>
        </w:rPr>
        <w:t>5</w:t>
      </w:r>
      <w:r w:rsidRPr="00240E6B">
        <w:rPr>
          <w:rFonts w:asciiTheme="minorHAnsi" w:hAnsiTheme="minorHAnsi" w:cstheme="minorHAnsi"/>
          <w:lang w:val="pt-BR"/>
        </w:rPr>
        <w:t>1.</w:t>
      </w:r>
    </w:p>
    <w:p w14:paraId="3D40FB6B" w14:textId="72837EAB"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5. </w:t>
      </w:r>
      <w:r w:rsidR="00E46462" w:rsidRPr="00240E6B">
        <w:rPr>
          <w:rFonts w:asciiTheme="minorHAnsi" w:hAnsiTheme="minorHAnsi" w:cstheme="minorHAnsi"/>
        </w:rPr>
        <w:t>“</w:t>
      </w:r>
      <w:r w:rsidR="00EA6D87" w:rsidRPr="00240E6B">
        <w:rPr>
          <w:rFonts w:asciiTheme="minorHAnsi" w:hAnsiTheme="minorHAnsi" w:cstheme="minorHAnsi"/>
        </w:rPr>
        <w:t>Introduction: Afro-Bahia, 1790s</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990s,</w:t>
      </w:r>
      <w:r w:rsidR="00E46462" w:rsidRPr="00240E6B">
        <w:rPr>
          <w:rFonts w:asciiTheme="minorHAnsi" w:hAnsiTheme="minorHAnsi" w:cstheme="minorHAnsi"/>
        </w:rPr>
        <w:t>”</w:t>
      </w:r>
      <w:r w:rsidR="00EA6D87" w:rsidRPr="00240E6B">
        <w:rPr>
          <w:rFonts w:asciiTheme="minorHAnsi" w:hAnsiTheme="minorHAnsi" w:cstheme="minorHAnsi"/>
        </w:rPr>
        <w:t xml:space="preserve"> </w:t>
      </w:r>
      <w:r w:rsidR="00974B5D" w:rsidRPr="00240E6B">
        <w:rPr>
          <w:rFonts w:asciiTheme="minorHAnsi" w:hAnsiTheme="minorHAnsi" w:cstheme="minorHAnsi"/>
        </w:rPr>
        <w:t xml:space="preserve">in </w:t>
      </w:r>
      <w:r w:rsidR="00EA6D87" w:rsidRPr="00240E6B">
        <w:rPr>
          <w:rFonts w:asciiTheme="minorHAnsi" w:hAnsiTheme="minorHAnsi" w:cstheme="minorHAnsi"/>
          <w:i/>
          <w:iCs/>
        </w:rPr>
        <w:t>Afro-Brazilian Culture and Politics: Bahia, 1790s</w:t>
      </w:r>
      <w:r w:rsidR="00813B3B" w:rsidRPr="00240E6B">
        <w:rPr>
          <w:rFonts w:asciiTheme="minorHAnsi" w:hAnsiTheme="minorHAnsi" w:cstheme="minorHAnsi"/>
          <w:i/>
          <w:iCs/>
        </w:rPr>
        <w:t>-</w:t>
      </w:r>
      <w:r w:rsidR="00415BE3" w:rsidRPr="00240E6B">
        <w:rPr>
          <w:rFonts w:asciiTheme="minorHAnsi" w:hAnsiTheme="minorHAnsi" w:cstheme="minorHAnsi"/>
          <w:i/>
          <w:iCs/>
        </w:rPr>
        <w:t>1</w:t>
      </w:r>
      <w:r w:rsidR="00EA6D87" w:rsidRPr="00240E6B">
        <w:rPr>
          <w:rFonts w:asciiTheme="minorHAnsi" w:hAnsiTheme="minorHAnsi" w:cstheme="minorHAnsi"/>
          <w:i/>
          <w:iCs/>
        </w:rPr>
        <w:t>990s</w:t>
      </w:r>
      <w:r w:rsidR="00974B5D" w:rsidRPr="00240E6B">
        <w:rPr>
          <w:rFonts w:asciiTheme="minorHAnsi" w:hAnsiTheme="minorHAnsi" w:cstheme="minorHAnsi"/>
        </w:rPr>
        <w:t xml:space="preserve">, ed. in Hendrik Kraay </w:t>
      </w:r>
      <w:r w:rsidR="00EA6D87" w:rsidRPr="00240E6B">
        <w:rPr>
          <w:rFonts w:asciiTheme="minorHAnsi" w:hAnsiTheme="minorHAnsi" w:cstheme="minorHAnsi"/>
        </w:rPr>
        <w:t>(Armonk, NY: M.E. Sharpe, 1998), 1</w:t>
      </w:r>
      <w:r w:rsidR="00813B3B" w:rsidRPr="00240E6B">
        <w:rPr>
          <w:rFonts w:asciiTheme="minorHAnsi" w:hAnsiTheme="minorHAnsi" w:cstheme="minorHAnsi"/>
        </w:rPr>
        <w:t>-</w:t>
      </w:r>
      <w:r w:rsidR="00415BE3" w:rsidRPr="00240E6B">
        <w:rPr>
          <w:rFonts w:asciiTheme="minorHAnsi" w:hAnsiTheme="minorHAnsi" w:cstheme="minorHAnsi"/>
        </w:rPr>
        <w:t>2</w:t>
      </w:r>
      <w:r w:rsidR="00EA6D87" w:rsidRPr="00240E6B">
        <w:rPr>
          <w:rFonts w:asciiTheme="minorHAnsi" w:hAnsiTheme="minorHAnsi" w:cstheme="minorHAnsi"/>
        </w:rPr>
        <w:t>9.</w:t>
      </w:r>
    </w:p>
    <w:p w14:paraId="00FA0F3E" w14:textId="6FE759B7"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rPr>
        <w:t xml:space="preserve">4. </w:t>
      </w:r>
      <w:r w:rsidR="00E46462" w:rsidRPr="00240E6B">
        <w:rPr>
          <w:rFonts w:asciiTheme="minorHAnsi" w:hAnsiTheme="minorHAnsi" w:cstheme="minorHAnsi"/>
        </w:rPr>
        <w:t>“</w:t>
      </w:r>
      <w:r w:rsidR="00EA6D87" w:rsidRPr="00240E6B">
        <w:rPr>
          <w:rFonts w:asciiTheme="minorHAnsi" w:hAnsiTheme="minorHAnsi" w:cstheme="minorHAnsi"/>
        </w:rPr>
        <w:t>The Politics of Race in Independence-Era Bahia: The Black Militia Officers of Salvador, 1790</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840,</w:t>
      </w:r>
      <w:r w:rsidR="00E46462"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Afro-Brazilian Culture and Politics: Bahia, 1790s</w:t>
      </w:r>
      <w:r w:rsidR="00813B3B" w:rsidRPr="00240E6B">
        <w:rPr>
          <w:rFonts w:asciiTheme="minorHAnsi" w:hAnsiTheme="minorHAnsi" w:cstheme="minorHAnsi"/>
          <w:i/>
          <w:iCs/>
        </w:rPr>
        <w:t>-</w:t>
      </w:r>
      <w:r w:rsidR="00415BE3" w:rsidRPr="00240E6B">
        <w:rPr>
          <w:rFonts w:asciiTheme="minorHAnsi" w:hAnsiTheme="minorHAnsi" w:cstheme="minorHAnsi"/>
          <w:i/>
          <w:iCs/>
        </w:rPr>
        <w:t>1</w:t>
      </w:r>
      <w:r w:rsidR="00EA6D87" w:rsidRPr="00240E6B">
        <w:rPr>
          <w:rFonts w:asciiTheme="minorHAnsi" w:hAnsiTheme="minorHAnsi" w:cstheme="minorHAnsi"/>
          <w:i/>
          <w:iCs/>
        </w:rPr>
        <w:t>990s</w:t>
      </w:r>
      <w:r w:rsidR="00974B5D" w:rsidRPr="00240E6B">
        <w:rPr>
          <w:rFonts w:asciiTheme="minorHAnsi" w:hAnsiTheme="minorHAnsi" w:cstheme="minorHAnsi"/>
        </w:rPr>
        <w:t xml:space="preserve">, ed. </w:t>
      </w:r>
      <w:r w:rsidR="00974B5D" w:rsidRPr="00240E6B">
        <w:rPr>
          <w:rFonts w:asciiTheme="minorHAnsi" w:hAnsiTheme="minorHAnsi" w:cstheme="minorHAnsi"/>
          <w:lang w:val="pt-BR"/>
        </w:rPr>
        <w:t xml:space="preserve">Hendrik Kraay </w:t>
      </w:r>
      <w:r w:rsidR="00EA6D87" w:rsidRPr="00240E6B">
        <w:rPr>
          <w:rFonts w:asciiTheme="minorHAnsi" w:hAnsiTheme="minorHAnsi" w:cstheme="minorHAnsi"/>
          <w:lang w:val="pt-BR"/>
        </w:rPr>
        <w:t>(Armonk, NY: M.E. Sharpe, 1998), 30</w:t>
      </w:r>
      <w:r w:rsidR="00813B3B" w:rsidRPr="00240E6B">
        <w:rPr>
          <w:rFonts w:asciiTheme="minorHAnsi" w:hAnsiTheme="minorHAnsi" w:cstheme="minorHAnsi"/>
          <w:lang w:val="pt-BR"/>
        </w:rPr>
        <w:t>-</w:t>
      </w:r>
      <w:r w:rsidR="00415BE3" w:rsidRPr="00240E6B">
        <w:rPr>
          <w:rFonts w:asciiTheme="minorHAnsi" w:hAnsiTheme="minorHAnsi" w:cstheme="minorHAnsi"/>
          <w:lang w:val="pt-BR"/>
        </w:rPr>
        <w:t>5</w:t>
      </w:r>
      <w:r w:rsidR="00EA6D87" w:rsidRPr="00240E6B">
        <w:rPr>
          <w:rFonts w:asciiTheme="minorHAnsi" w:hAnsiTheme="minorHAnsi" w:cstheme="minorHAnsi"/>
          <w:lang w:val="pt-BR"/>
        </w:rPr>
        <w:t>6.</w:t>
      </w:r>
    </w:p>
    <w:p w14:paraId="1427690F"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rPr>
      </w:pPr>
      <w:r w:rsidRPr="00240E6B">
        <w:rPr>
          <w:rFonts w:asciiTheme="minorHAnsi" w:hAnsiTheme="minorHAnsi" w:cstheme="minorHAnsi"/>
          <w:lang w:val="pt-BR"/>
        </w:rPr>
        <w:t xml:space="preserve">Revised version translated as </w:t>
      </w:r>
      <w:r w:rsidR="00E46462" w:rsidRPr="00240E6B">
        <w:rPr>
          <w:rFonts w:asciiTheme="minorHAnsi" w:hAnsiTheme="minorHAnsi" w:cstheme="minorHAnsi"/>
          <w:lang w:val="pt-BR"/>
        </w:rPr>
        <w:t>“</w:t>
      </w:r>
      <w:r w:rsidRPr="00240E6B">
        <w:rPr>
          <w:rFonts w:asciiTheme="minorHAnsi" w:hAnsiTheme="minorHAnsi" w:cstheme="minorHAnsi"/>
          <w:lang w:val="pt-BR"/>
        </w:rPr>
        <w:t>Identidade racial na política, Bahia, 1790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Pr="00240E6B">
        <w:rPr>
          <w:rFonts w:asciiTheme="minorHAnsi" w:hAnsiTheme="minorHAnsi" w:cstheme="minorHAnsi"/>
          <w:lang w:val="pt-BR"/>
        </w:rPr>
        <w:t xml:space="preserve">840: </w:t>
      </w:r>
      <w:r w:rsidR="006939EA" w:rsidRPr="00240E6B">
        <w:rPr>
          <w:rFonts w:asciiTheme="minorHAnsi" w:hAnsiTheme="minorHAnsi" w:cstheme="minorHAnsi"/>
          <w:lang w:val="pt-BR"/>
        </w:rPr>
        <w:t>o</w:t>
      </w:r>
      <w:r w:rsidRPr="00240E6B">
        <w:rPr>
          <w:rFonts w:asciiTheme="minorHAnsi" w:hAnsiTheme="minorHAnsi" w:cstheme="minorHAnsi"/>
          <w:lang w:val="pt-BR"/>
        </w:rPr>
        <w:t xml:space="preserve"> caso dos Henriques,</w:t>
      </w:r>
      <w:r w:rsidR="00E46462" w:rsidRPr="00240E6B">
        <w:rPr>
          <w:rFonts w:asciiTheme="minorHAnsi" w:hAnsiTheme="minorHAnsi" w:cstheme="minorHAnsi"/>
          <w:lang w:val="pt-BR"/>
        </w:rPr>
        <w:t>”</w:t>
      </w:r>
      <w:r w:rsidR="00974B5D" w:rsidRPr="00240E6B">
        <w:rPr>
          <w:rFonts w:asciiTheme="minorHAnsi" w:hAnsiTheme="minorHAnsi" w:cstheme="minorHAnsi"/>
          <w:lang w:val="pt-BR"/>
        </w:rPr>
        <w:t xml:space="preserve"> in</w:t>
      </w:r>
      <w:r w:rsidRPr="00240E6B">
        <w:rPr>
          <w:rFonts w:asciiTheme="minorHAnsi" w:hAnsiTheme="minorHAnsi" w:cstheme="minorHAnsi"/>
          <w:lang w:val="pt-BR"/>
        </w:rPr>
        <w:t xml:space="preserve"> </w:t>
      </w:r>
      <w:r w:rsidRPr="00240E6B">
        <w:rPr>
          <w:rFonts w:asciiTheme="minorHAnsi" w:hAnsiTheme="minorHAnsi" w:cstheme="minorHAnsi"/>
          <w:i/>
          <w:iCs/>
          <w:lang w:val="pt-BR"/>
        </w:rPr>
        <w:t xml:space="preserve">Brasil: </w:t>
      </w:r>
      <w:r w:rsidR="006939EA" w:rsidRPr="00240E6B">
        <w:rPr>
          <w:rFonts w:asciiTheme="minorHAnsi" w:hAnsiTheme="minorHAnsi" w:cstheme="minorHAnsi"/>
          <w:i/>
          <w:iCs/>
          <w:lang w:val="pt-BR"/>
        </w:rPr>
        <w:t>f</w:t>
      </w:r>
      <w:r w:rsidRPr="00240E6B">
        <w:rPr>
          <w:rFonts w:asciiTheme="minorHAnsi" w:hAnsiTheme="minorHAnsi" w:cstheme="minorHAnsi"/>
          <w:i/>
          <w:iCs/>
          <w:lang w:val="pt-BR"/>
        </w:rPr>
        <w:t>ormação do Estado e da nação</w:t>
      </w:r>
      <w:r w:rsidRPr="00240E6B">
        <w:rPr>
          <w:rFonts w:asciiTheme="minorHAnsi" w:hAnsiTheme="minorHAnsi" w:cstheme="minorHAnsi"/>
          <w:lang w:val="pt-BR"/>
        </w:rPr>
        <w:t xml:space="preserve">, ed. </w:t>
      </w:r>
      <w:r w:rsidRPr="00240E6B">
        <w:rPr>
          <w:rFonts w:asciiTheme="minorHAnsi" w:hAnsiTheme="minorHAnsi" w:cstheme="minorHAnsi"/>
        </w:rPr>
        <w:t>István Jancsó (São Paulo: HUCITEC; Ed. UNIJUÍ, FAPESP, 2003), 521</w:t>
      </w:r>
      <w:r w:rsidR="00813B3B" w:rsidRPr="00240E6B">
        <w:rPr>
          <w:rFonts w:asciiTheme="minorHAnsi" w:hAnsiTheme="minorHAnsi" w:cstheme="minorHAnsi"/>
        </w:rPr>
        <w:t>-</w:t>
      </w:r>
      <w:r w:rsidR="00415BE3" w:rsidRPr="00240E6B">
        <w:rPr>
          <w:rFonts w:asciiTheme="minorHAnsi" w:hAnsiTheme="minorHAnsi" w:cstheme="minorHAnsi"/>
        </w:rPr>
        <w:t>4</w:t>
      </w:r>
      <w:r w:rsidRPr="00240E6B">
        <w:rPr>
          <w:rFonts w:asciiTheme="minorHAnsi" w:hAnsiTheme="minorHAnsi" w:cstheme="minorHAnsi"/>
        </w:rPr>
        <w:t>6.</w:t>
      </w:r>
    </w:p>
    <w:p w14:paraId="46F62C62" w14:textId="5047C38A"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3. </w:t>
      </w:r>
      <w:r w:rsidR="00E46462" w:rsidRPr="00240E6B">
        <w:rPr>
          <w:rFonts w:asciiTheme="minorHAnsi" w:hAnsiTheme="minorHAnsi" w:cstheme="minorHAnsi"/>
        </w:rPr>
        <w:t>“</w:t>
      </w:r>
      <w:r w:rsidR="00EA6D87" w:rsidRPr="00240E6B">
        <w:rPr>
          <w:rFonts w:asciiTheme="minorHAnsi" w:hAnsiTheme="minorHAnsi" w:cstheme="minorHAnsi"/>
        </w:rPr>
        <w:t>Slavery, Citizenship and Military Service in Brazil</w:t>
      </w:r>
      <w:r w:rsidR="003E7C14" w:rsidRPr="00240E6B">
        <w:rPr>
          <w:rFonts w:asciiTheme="minorHAnsi" w:hAnsiTheme="minorHAnsi" w:cstheme="minorHAnsi"/>
        </w:rPr>
        <w:t>’</w:t>
      </w:r>
      <w:r w:rsidR="00EA6D87" w:rsidRPr="00240E6B">
        <w:rPr>
          <w:rFonts w:asciiTheme="minorHAnsi" w:hAnsiTheme="minorHAnsi" w:cstheme="minorHAnsi"/>
        </w:rPr>
        <w:t>s Mobilization for the Paraguayan War,</w:t>
      </w:r>
      <w:r w:rsidR="00E46462" w:rsidRPr="00240E6B">
        <w:rPr>
          <w:rFonts w:asciiTheme="minorHAnsi" w:hAnsiTheme="minorHAnsi" w:cstheme="minorHAnsi"/>
        </w:rPr>
        <w:t>”</w:t>
      </w:r>
      <w:r w:rsidR="00EA6D87" w:rsidRPr="00240E6B">
        <w:rPr>
          <w:rFonts w:asciiTheme="minorHAnsi" w:hAnsiTheme="minorHAnsi" w:cstheme="minorHAnsi"/>
        </w:rPr>
        <w:t xml:space="preserve"> </w:t>
      </w:r>
      <w:r w:rsidR="00EA6D87" w:rsidRPr="00240E6B">
        <w:rPr>
          <w:rFonts w:asciiTheme="minorHAnsi" w:hAnsiTheme="minorHAnsi" w:cstheme="minorHAnsi"/>
          <w:i/>
          <w:iCs/>
        </w:rPr>
        <w:t>Slavery and Abolition</w:t>
      </w:r>
      <w:r w:rsidR="00EA6D87" w:rsidRPr="00240E6B">
        <w:rPr>
          <w:rFonts w:asciiTheme="minorHAnsi" w:hAnsiTheme="minorHAnsi" w:cstheme="minorHAnsi"/>
        </w:rPr>
        <w:t xml:space="preserve"> 18:3 (</w:t>
      </w:r>
      <w:r w:rsidR="00D52297" w:rsidRPr="00240E6B">
        <w:rPr>
          <w:rFonts w:asciiTheme="minorHAnsi" w:hAnsiTheme="minorHAnsi" w:cstheme="minorHAnsi"/>
        </w:rPr>
        <w:t>Dec.</w:t>
      </w:r>
      <w:r w:rsidR="00EA6D87" w:rsidRPr="00240E6B">
        <w:rPr>
          <w:rFonts w:asciiTheme="minorHAnsi" w:hAnsiTheme="minorHAnsi" w:cstheme="minorHAnsi"/>
        </w:rPr>
        <w:t xml:space="preserve"> 1997), 228</w:t>
      </w:r>
      <w:r w:rsidR="00813B3B" w:rsidRPr="00240E6B">
        <w:rPr>
          <w:rFonts w:asciiTheme="minorHAnsi" w:hAnsiTheme="minorHAnsi" w:cstheme="minorHAnsi"/>
        </w:rPr>
        <w:t>-</w:t>
      </w:r>
      <w:r w:rsidR="00415BE3" w:rsidRPr="00240E6B">
        <w:rPr>
          <w:rFonts w:asciiTheme="minorHAnsi" w:hAnsiTheme="minorHAnsi" w:cstheme="minorHAnsi"/>
        </w:rPr>
        <w:t>5</w:t>
      </w:r>
      <w:r w:rsidR="00EA6D87" w:rsidRPr="00240E6B">
        <w:rPr>
          <w:rFonts w:asciiTheme="minorHAnsi" w:hAnsiTheme="minorHAnsi" w:cstheme="minorHAnsi"/>
        </w:rPr>
        <w:t>6.</w:t>
      </w:r>
    </w:p>
    <w:p w14:paraId="6D1178F6"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 xml:space="preserve">Translated as </w:t>
      </w:r>
      <w:r w:rsidR="00E46462" w:rsidRPr="00240E6B">
        <w:rPr>
          <w:rFonts w:asciiTheme="minorHAnsi" w:hAnsiTheme="minorHAnsi" w:cstheme="minorHAnsi"/>
          <w:lang w:val="pt-BR"/>
        </w:rPr>
        <w:t>“</w:t>
      </w:r>
      <w:r w:rsidRPr="00240E6B">
        <w:rPr>
          <w:rFonts w:asciiTheme="minorHAnsi" w:hAnsiTheme="minorHAnsi" w:cstheme="minorHAnsi"/>
          <w:lang w:val="pt-BR"/>
        </w:rPr>
        <w:t>Escravidão, cidadania e recrutamento militar na Guerra do Paraguai,</w:t>
      </w:r>
      <w:r w:rsidR="00E46462" w:rsidRPr="00240E6B">
        <w:rPr>
          <w:rFonts w:asciiTheme="minorHAnsi" w:hAnsiTheme="minorHAnsi" w:cstheme="minorHAnsi"/>
          <w:lang w:val="pt-BR"/>
        </w:rPr>
        <w:t>”</w:t>
      </w:r>
      <w:r w:rsidRPr="00240E6B">
        <w:rPr>
          <w:rFonts w:asciiTheme="minorHAnsi" w:hAnsiTheme="minorHAnsi" w:cstheme="minorHAnsi"/>
          <w:lang w:val="pt-BR"/>
        </w:rPr>
        <w:t xml:space="preserve"> </w:t>
      </w:r>
      <w:r w:rsidRPr="00240E6B">
        <w:rPr>
          <w:rFonts w:asciiTheme="minorHAnsi" w:hAnsiTheme="minorHAnsi" w:cstheme="minorHAnsi"/>
          <w:i/>
          <w:iCs/>
          <w:lang w:val="pt-BR"/>
        </w:rPr>
        <w:t>Estudos Afro-Asiáticos</w:t>
      </w:r>
      <w:r w:rsidRPr="00240E6B">
        <w:rPr>
          <w:rFonts w:asciiTheme="minorHAnsi" w:hAnsiTheme="minorHAnsi" w:cstheme="minorHAnsi"/>
          <w:lang w:val="pt-BR"/>
        </w:rPr>
        <w:t xml:space="preserve"> (Rio de Janeiro</w:t>
      </w:r>
      <w:r w:rsidR="0079021E" w:rsidRPr="00240E6B">
        <w:rPr>
          <w:rFonts w:asciiTheme="minorHAnsi" w:hAnsiTheme="minorHAnsi" w:cstheme="minorHAnsi"/>
          <w:lang w:val="pt-BR"/>
        </w:rPr>
        <w:t>) 33 (</w:t>
      </w:r>
      <w:r w:rsidR="00D52297" w:rsidRPr="00240E6B">
        <w:rPr>
          <w:rFonts w:asciiTheme="minorHAnsi" w:hAnsiTheme="minorHAnsi" w:cstheme="minorHAnsi"/>
          <w:lang w:val="pt-BR"/>
        </w:rPr>
        <w:t>Sep.</w:t>
      </w:r>
      <w:r w:rsidR="0079021E" w:rsidRPr="00240E6B">
        <w:rPr>
          <w:rFonts w:asciiTheme="minorHAnsi" w:hAnsiTheme="minorHAnsi" w:cstheme="minorHAnsi"/>
          <w:lang w:val="pt-BR"/>
        </w:rPr>
        <w:t xml:space="preserve"> 1998):</w:t>
      </w:r>
      <w:r w:rsidRPr="00240E6B">
        <w:rPr>
          <w:rFonts w:asciiTheme="minorHAnsi" w:hAnsiTheme="minorHAnsi" w:cstheme="minorHAnsi"/>
          <w:lang w:val="pt-BR"/>
        </w:rPr>
        <w:t xml:space="preserve"> 117</w:t>
      </w:r>
      <w:r w:rsidR="00813B3B" w:rsidRPr="00240E6B">
        <w:rPr>
          <w:rFonts w:asciiTheme="minorHAnsi" w:hAnsiTheme="minorHAnsi" w:cstheme="minorHAnsi"/>
          <w:lang w:val="pt-BR"/>
        </w:rPr>
        <w:t>-</w:t>
      </w:r>
      <w:r w:rsidR="00415BE3" w:rsidRPr="00240E6B">
        <w:rPr>
          <w:rFonts w:asciiTheme="minorHAnsi" w:hAnsiTheme="minorHAnsi" w:cstheme="minorHAnsi"/>
          <w:lang w:val="pt-BR"/>
        </w:rPr>
        <w:t>5</w:t>
      </w:r>
      <w:r w:rsidRPr="00240E6B">
        <w:rPr>
          <w:rFonts w:asciiTheme="minorHAnsi" w:hAnsiTheme="minorHAnsi" w:cstheme="minorHAnsi"/>
          <w:lang w:val="pt-BR"/>
        </w:rPr>
        <w:t>1.</w:t>
      </w:r>
    </w:p>
    <w:p w14:paraId="525A774B" w14:textId="531E79C3"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 </w:t>
      </w:r>
      <w:r w:rsidR="00E46462" w:rsidRPr="00240E6B">
        <w:rPr>
          <w:rFonts w:asciiTheme="minorHAnsi" w:hAnsiTheme="minorHAnsi" w:cstheme="minorHAnsi"/>
        </w:rPr>
        <w:t>“‘</w:t>
      </w:r>
      <w:r w:rsidR="00EA6D87" w:rsidRPr="00240E6B">
        <w:rPr>
          <w:rFonts w:asciiTheme="minorHAnsi" w:hAnsiTheme="minorHAnsi" w:cstheme="minorHAnsi"/>
        </w:rPr>
        <w:t>The Shelter of the Uniform</w:t>
      </w:r>
      <w:r w:rsidR="00E46462" w:rsidRPr="00240E6B">
        <w:rPr>
          <w:rFonts w:asciiTheme="minorHAnsi" w:hAnsiTheme="minorHAnsi" w:cstheme="minorHAnsi"/>
        </w:rPr>
        <w:t>’</w:t>
      </w:r>
      <w:r w:rsidR="00EA6D87" w:rsidRPr="00240E6B">
        <w:rPr>
          <w:rFonts w:asciiTheme="minorHAnsi" w:hAnsiTheme="minorHAnsi" w:cstheme="minorHAnsi"/>
        </w:rPr>
        <w:t>: The Brazilian Army and Runaway Slaves, 1800</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888,</w:t>
      </w:r>
      <w:r w:rsidR="00E46462" w:rsidRPr="00240E6B">
        <w:rPr>
          <w:rFonts w:asciiTheme="minorHAnsi" w:hAnsiTheme="minorHAnsi" w:cstheme="minorHAnsi"/>
        </w:rPr>
        <w:t>”</w:t>
      </w:r>
      <w:r w:rsidR="00EA6D87" w:rsidRPr="00240E6B">
        <w:rPr>
          <w:rFonts w:asciiTheme="minorHAnsi" w:hAnsiTheme="minorHAnsi" w:cstheme="minorHAnsi"/>
          <w:i/>
          <w:iCs/>
        </w:rPr>
        <w:t xml:space="preserve"> Journal of Social History</w:t>
      </w:r>
      <w:r w:rsidR="00EA6D87" w:rsidRPr="00240E6B">
        <w:rPr>
          <w:rFonts w:asciiTheme="minorHAnsi" w:hAnsiTheme="minorHAnsi" w:cstheme="minorHAnsi"/>
        </w:rPr>
        <w:t xml:space="preserve"> 29:3 (Spring 1996)</w:t>
      </w:r>
      <w:r w:rsidR="0079021E" w:rsidRPr="00240E6B">
        <w:rPr>
          <w:rFonts w:asciiTheme="minorHAnsi" w:hAnsiTheme="minorHAnsi" w:cstheme="minorHAnsi"/>
        </w:rPr>
        <w:t>:</w:t>
      </w:r>
      <w:r w:rsidR="00EA6D87" w:rsidRPr="00240E6B">
        <w:rPr>
          <w:rFonts w:asciiTheme="minorHAnsi" w:hAnsiTheme="minorHAnsi" w:cstheme="minorHAnsi"/>
        </w:rPr>
        <w:t xml:space="preserve"> 637</w:t>
      </w:r>
      <w:r w:rsidR="00813B3B" w:rsidRPr="00240E6B">
        <w:rPr>
          <w:rFonts w:asciiTheme="minorHAnsi" w:hAnsiTheme="minorHAnsi" w:cstheme="minorHAnsi"/>
        </w:rPr>
        <w:t>-</w:t>
      </w:r>
      <w:r w:rsidR="00415BE3" w:rsidRPr="00240E6B">
        <w:rPr>
          <w:rFonts w:asciiTheme="minorHAnsi" w:hAnsiTheme="minorHAnsi" w:cstheme="minorHAnsi"/>
        </w:rPr>
        <w:t>5</w:t>
      </w:r>
      <w:r w:rsidR="00EA6D87" w:rsidRPr="00240E6B">
        <w:rPr>
          <w:rFonts w:asciiTheme="minorHAnsi" w:hAnsiTheme="minorHAnsi" w:cstheme="minorHAnsi"/>
        </w:rPr>
        <w:t>7.</w:t>
      </w:r>
    </w:p>
    <w:p w14:paraId="739F50E2"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 xml:space="preserve">Translated as </w:t>
      </w:r>
      <w:r w:rsidR="00E46462" w:rsidRPr="00240E6B">
        <w:rPr>
          <w:rFonts w:asciiTheme="minorHAnsi" w:hAnsiTheme="minorHAnsi" w:cstheme="minorHAnsi"/>
          <w:lang w:val="pt-BR"/>
        </w:rPr>
        <w:t>“‘</w:t>
      </w:r>
      <w:r w:rsidRPr="00240E6B">
        <w:rPr>
          <w:rFonts w:asciiTheme="minorHAnsi" w:hAnsiTheme="minorHAnsi" w:cstheme="minorHAnsi"/>
          <w:lang w:val="pt-BR"/>
        </w:rPr>
        <w:t>O abrigo da farda</w:t>
      </w:r>
      <w:r w:rsidR="00E46462" w:rsidRPr="00240E6B">
        <w:rPr>
          <w:rFonts w:asciiTheme="minorHAnsi" w:hAnsiTheme="minorHAnsi" w:cstheme="minorHAnsi"/>
          <w:lang w:val="pt-BR"/>
        </w:rPr>
        <w:t>’</w:t>
      </w:r>
      <w:r w:rsidRPr="00240E6B">
        <w:rPr>
          <w:rFonts w:asciiTheme="minorHAnsi" w:hAnsiTheme="minorHAnsi" w:cstheme="minorHAnsi"/>
          <w:lang w:val="pt-BR"/>
        </w:rPr>
        <w:t xml:space="preserve">: </w:t>
      </w:r>
      <w:r w:rsidR="006939EA" w:rsidRPr="00240E6B">
        <w:rPr>
          <w:rFonts w:asciiTheme="minorHAnsi" w:hAnsiTheme="minorHAnsi" w:cstheme="minorHAnsi"/>
          <w:lang w:val="pt-BR"/>
        </w:rPr>
        <w:t>o</w:t>
      </w:r>
      <w:r w:rsidRPr="00240E6B">
        <w:rPr>
          <w:rFonts w:asciiTheme="minorHAnsi" w:hAnsiTheme="minorHAnsi" w:cstheme="minorHAnsi"/>
          <w:lang w:val="pt-BR"/>
        </w:rPr>
        <w:t xml:space="preserve"> exército brasileiro e os escravos fugidos, 1800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Pr="00240E6B">
        <w:rPr>
          <w:rFonts w:asciiTheme="minorHAnsi" w:hAnsiTheme="minorHAnsi" w:cstheme="minorHAnsi"/>
          <w:lang w:val="pt-BR"/>
        </w:rPr>
        <w:t>888,</w:t>
      </w:r>
      <w:r w:rsidR="00E46462" w:rsidRPr="00240E6B">
        <w:rPr>
          <w:rFonts w:asciiTheme="minorHAnsi" w:hAnsiTheme="minorHAnsi" w:cstheme="minorHAnsi"/>
          <w:lang w:val="pt-BR"/>
        </w:rPr>
        <w:t>”</w:t>
      </w:r>
      <w:r w:rsidRPr="00240E6B">
        <w:rPr>
          <w:rFonts w:asciiTheme="minorHAnsi" w:hAnsiTheme="minorHAnsi" w:cstheme="minorHAnsi"/>
          <w:lang w:val="pt-BR"/>
        </w:rPr>
        <w:t xml:space="preserve"> </w:t>
      </w:r>
      <w:r w:rsidRPr="00240E6B">
        <w:rPr>
          <w:rFonts w:asciiTheme="minorHAnsi" w:hAnsiTheme="minorHAnsi" w:cstheme="minorHAnsi"/>
          <w:i/>
          <w:iCs/>
          <w:lang w:val="pt-BR"/>
        </w:rPr>
        <w:t>Afro</w:t>
      </w:r>
      <w:r w:rsidRPr="00240E6B">
        <w:rPr>
          <w:rFonts w:asciiTheme="minorHAnsi" w:hAnsiTheme="minorHAnsi" w:cstheme="minorHAnsi"/>
          <w:i/>
          <w:iCs/>
          <w:lang w:val="pt-BR"/>
        </w:rPr>
        <w:noBreakHyphen/>
        <w:t>Asia</w:t>
      </w:r>
      <w:r w:rsidRPr="00240E6B">
        <w:rPr>
          <w:rFonts w:asciiTheme="minorHAnsi" w:hAnsiTheme="minorHAnsi" w:cstheme="minorHAnsi"/>
          <w:lang w:val="pt-BR"/>
        </w:rPr>
        <w:t xml:space="preserve"> (Salvador, Brazil) 17 (1996)</w:t>
      </w:r>
      <w:r w:rsidR="0079021E" w:rsidRPr="00240E6B">
        <w:rPr>
          <w:rFonts w:asciiTheme="minorHAnsi" w:hAnsiTheme="minorHAnsi" w:cstheme="minorHAnsi"/>
          <w:lang w:val="pt-BR"/>
        </w:rPr>
        <w:t>:</w:t>
      </w:r>
      <w:r w:rsidRPr="00240E6B">
        <w:rPr>
          <w:rFonts w:asciiTheme="minorHAnsi" w:hAnsiTheme="minorHAnsi" w:cstheme="minorHAnsi"/>
          <w:lang w:val="pt-BR"/>
        </w:rPr>
        <w:t xml:space="preserve"> 29</w:t>
      </w:r>
      <w:r w:rsidR="00813B3B" w:rsidRPr="00240E6B">
        <w:rPr>
          <w:rFonts w:asciiTheme="minorHAnsi" w:hAnsiTheme="minorHAnsi" w:cstheme="minorHAnsi"/>
          <w:lang w:val="pt-BR"/>
        </w:rPr>
        <w:t>-</w:t>
      </w:r>
      <w:r w:rsidR="00415BE3" w:rsidRPr="00240E6B">
        <w:rPr>
          <w:rFonts w:asciiTheme="minorHAnsi" w:hAnsiTheme="minorHAnsi" w:cstheme="minorHAnsi"/>
          <w:lang w:val="pt-BR"/>
        </w:rPr>
        <w:t>5</w:t>
      </w:r>
      <w:r w:rsidRPr="00240E6B">
        <w:rPr>
          <w:rFonts w:asciiTheme="minorHAnsi" w:hAnsiTheme="minorHAnsi" w:cstheme="minorHAnsi"/>
          <w:lang w:val="pt-BR"/>
        </w:rPr>
        <w:t>6.</w:t>
      </w:r>
    </w:p>
    <w:p w14:paraId="41EEE9BC" w14:textId="3EF4D855" w:rsidR="00F064D4"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 </w:t>
      </w:r>
      <w:r w:rsidR="00E46462" w:rsidRPr="00240E6B">
        <w:rPr>
          <w:rFonts w:asciiTheme="minorHAnsi" w:hAnsiTheme="minorHAnsi" w:cstheme="minorHAnsi"/>
        </w:rPr>
        <w:t>“‘</w:t>
      </w:r>
      <w:r w:rsidR="00EA6D87" w:rsidRPr="00240E6B">
        <w:rPr>
          <w:rFonts w:asciiTheme="minorHAnsi" w:hAnsiTheme="minorHAnsi" w:cstheme="minorHAnsi"/>
        </w:rPr>
        <w:t>As Terrifying as Unexpected</w:t>
      </w:r>
      <w:r w:rsidR="00E46462" w:rsidRPr="00240E6B">
        <w:rPr>
          <w:rFonts w:asciiTheme="minorHAnsi" w:hAnsiTheme="minorHAnsi" w:cstheme="minorHAnsi"/>
        </w:rPr>
        <w:t>’</w:t>
      </w:r>
      <w:r w:rsidR="00EA6D87" w:rsidRPr="00240E6B">
        <w:rPr>
          <w:rFonts w:asciiTheme="minorHAnsi" w:hAnsiTheme="minorHAnsi" w:cstheme="minorHAnsi"/>
        </w:rPr>
        <w:t>: The Bahian Sabinada, 1837</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838,</w:t>
      </w:r>
      <w:r w:rsidR="00E46462" w:rsidRPr="00240E6B">
        <w:rPr>
          <w:rFonts w:asciiTheme="minorHAnsi" w:hAnsiTheme="minorHAnsi" w:cstheme="minorHAnsi"/>
        </w:rPr>
        <w:t>”</w:t>
      </w:r>
      <w:r w:rsidR="00EA6D87" w:rsidRPr="00240E6B">
        <w:rPr>
          <w:rFonts w:asciiTheme="minorHAnsi" w:hAnsiTheme="minorHAnsi" w:cstheme="minorHAnsi"/>
        </w:rPr>
        <w:t xml:space="preserve"> </w:t>
      </w:r>
      <w:r w:rsidR="00EA6D87" w:rsidRPr="00240E6B">
        <w:rPr>
          <w:rFonts w:asciiTheme="minorHAnsi" w:hAnsiTheme="minorHAnsi" w:cstheme="minorHAnsi"/>
          <w:i/>
          <w:iCs/>
        </w:rPr>
        <w:t>Hispanic American Historical Review</w:t>
      </w:r>
      <w:r w:rsidR="00EA6D87" w:rsidRPr="00240E6B">
        <w:rPr>
          <w:rFonts w:asciiTheme="minorHAnsi" w:hAnsiTheme="minorHAnsi" w:cstheme="minorHAnsi"/>
        </w:rPr>
        <w:t xml:space="preserve"> 72:4 (</w:t>
      </w:r>
      <w:r w:rsidR="00D52297" w:rsidRPr="00240E6B">
        <w:rPr>
          <w:rFonts w:asciiTheme="minorHAnsi" w:hAnsiTheme="minorHAnsi" w:cstheme="minorHAnsi"/>
        </w:rPr>
        <w:t>Nov.</w:t>
      </w:r>
      <w:r w:rsidR="00EA6D87" w:rsidRPr="00240E6B">
        <w:rPr>
          <w:rFonts w:asciiTheme="minorHAnsi" w:hAnsiTheme="minorHAnsi" w:cstheme="minorHAnsi"/>
        </w:rPr>
        <w:t xml:space="preserve"> 1992)</w:t>
      </w:r>
      <w:r w:rsidR="0079021E" w:rsidRPr="00240E6B">
        <w:rPr>
          <w:rFonts w:asciiTheme="minorHAnsi" w:hAnsiTheme="minorHAnsi" w:cstheme="minorHAnsi"/>
        </w:rPr>
        <w:t>:</w:t>
      </w:r>
      <w:r w:rsidR="00EA6D87" w:rsidRPr="00240E6B">
        <w:rPr>
          <w:rFonts w:asciiTheme="minorHAnsi" w:hAnsiTheme="minorHAnsi" w:cstheme="minorHAnsi"/>
        </w:rPr>
        <w:t xml:space="preserve"> 501</w:t>
      </w:r>
      <w:r w:rsidR="00813B3B" w:rsidRPr="00240E6B">
        <w:rPr>
          <w:rFonts w:asciiTheme="minorHAnsi" w:hAnsiTheme="minorHAnsi" w:cstheme="minorHAnsi"/>
        </w:rPr>
        <w:t>-</w:t>
      </w:r>
      <w:r w:rsidR="00415BE3" w:rsidRPr="00240E6B">
        <w:rPr>
          <w:rFonts w:asciiTheme="minorHAnsi" w:hAnsiTheme="minorHAnsi" w:cstheme="minorHAnsi"/>
        </w:rPr>
        <w:t>2</w:t>
      </w:r>
      <w:r w:rsidR="00EA6D87" w:rsidRPr="00240E6B">
        <w:rPr>
          <w:rFonts w:asciiTheme="minorHAnsi" w:hAnsiTheme="minorHAnsi" w:cstheme="minorHAnsi"/>
        </w:rPr>
        <w:t>7.</w:t>
      </w:r>
    </w:p>
    <w:p w14:paraId="0589A00D" w14:textId="77777777" w:rsidR="00C5622A" w:rsidRPr="00240E6B" w:rsidRDefault="00C5622A"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Translated as “</w:t>
      </w:r>
      <w:r w:rsidR="0029061D" w:rsidRPr="00240E6B">
        <w:rPr>
          <w:rFonts w:asciiTheme="minorHAnsi" w:hAnsiTheme="minorHAnsi" w:cstheme="minorHAnsi"/>
          <w:lang w:val="pt-BR"/>
        </w:rPr>
        <w:t>‘</w:t>
      </w:r>
      <w:r w:rsidRPr="00240E6B">
        <w:rPr>
          <w:rFonts w:asciiTheme="minorHAnsi" w:hAnsiTheme="minorHAnsi" w:cstheme="minorHAnsi"/>
          <w:lang w:val="pt-BR"/>
        </w:rPr>
        <w:t>Tão assustadora quanto inesperada</w:t>
      </w:r>
      <w:r w:rsidR="0029061D" w:rsidRPr="00240E6B">
        <w:rPr>
          <w:rFonts w:asciiTheme="minorHAnsi" w:hAnsiTheme="minorHAnsi" w:cstheme="minorHAnsi"/>
          <w:lang w:val="pt-BR"/>
        </w:rPr>
        <w:t>’</w:t>
      </w:r>
      <w:r w:rsidRPr="00240E6B">
        <w:rPr>
          <w:rFonts w:asciiTheme="minorHAnsi" w:hAnsiTheme="minorHAnsi" w:cstheme="minorHAnsi"/>
          <w:lang w:val="pt-BR"/>
        </w:rPr>
        <w:t xml:space="preserve">: a Sabinada baiana, 1837-1838,” </w:t>
      </w:r>
      <w:r w:rsidRPr="00240E6B">
        <w:rPr>
          <w:rFonts w:asciiTheme="minorHAnsi" w:hAnsiTheme="minorHAnsi" w:cstheme="minorHAnsi"/>
          <w:i/>
          <w:lang w:val="pt-BR"/>
        </w:rPr>
        <w:t>Revista do Instituto Geográfico e Histórico da Bahia</w:t>
      </w:r>
      <w:r w:rsidRPr="00240E6B">
        <w:rPr>
          <w:rFonts w:asciiTheme="minorHAnsi" w:hAnsiTheme="minorHAnsi" w:cstheme="minorHAnsi"/>
          <w:lang w:val="pt-BR"/>
        </w:rPr>
        <w:t xml:space="preserve"> 97 (2002): 187-220.</w:t>
      </w:r>
    </w:p>
    <w:p w14:paraId="0BCDC288" w14:textId="227207D2" w:rsidR="00EC2DC7" w:rsidRPr="00240E6B" w:rsidRDefault="00DB6559"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r w:rsidRPr="00240E6B">
        <w:rPr>
          <w:rFonts w:asciiTheme="minorHAnsi" w:hAnsiTheme="minorHAnsi" w:cstheme="minorHAnsi"/>
          <w:lang w:val="pt-BR"/>
        </w:rPr>
        <w:t>Revised</w:t>
      </w:r>
      <w:r w:rsidR="008141B6" w:rsidRPr="00240E6B">
        <w:rPr>
          <w:rFonts w:asciiTheme="minorHAnsi" w:hAnsiTheme="minorHAnsi" w:cstheme="minorHAnsi"/>
          <w:lang w:val="pt-BR"/>
        </w:rPr>
        <w:t xml:space="preserve"> version </w:t>
      </w:r>
      <w:r w:rsidRPr="00240E6B">
        <w:rPr>
          <w:rFonts w:asciiTheme="minorHAnsi" w:hAnsiTheme="minorHAnsi" w:cstheme="minorHAnsi"/>
          <w:lang w:val="pt-BR"/>
        </w:rPr>
        <w:t>translated as “‘Tão a</w:t>
      </w:r>
      <w:r w:rsidR="006939EA" w:rsidRPr="00240E6B">
        <w:rPr>
          <w:rFonts w:asciiTheme="minorHAnsi" w:hAnsiTheme="minorHAnsi" w:cstheme="minorHAnsi"/>
          <w:lang w:val="pt-BR"/>
        </w:rPr>
        <w:t>ssustadora quanto inesperada’: a</w:t>
      </w:r>
      <w:r w:rsidRPr="00240E6B">
        <w:rPr>
          <w:rFonts w:asciiTheme="minorHAnsi" w:hAnsiTheme="minorHAnsi" w:cstheme="minorHAnsi"/>
          <w:lang w:val="pt-BR"/>
        </w:rPr>
        <w:t xml:space="preserve"> Sabinada baiana, 1837-1838,” in </w:t>
      </w:r>
      <w:r w:rsidRPr="00240E6B">
        <w:rPr>
          <w:rFonts w:asciiTheme="minorHAnsi" w:hAnsiTheme="minorHAnsi" w:cstheme="minorHAnsi"/>
          <w:i/>
          <w:lang w:val="pt-BR"/>
        </w:rPr>
        <w:t>Revoltas, motins, revoluções</w:t>
      </w:r>
      <w:r w:rsidR="008141B6" w:rsidRPr="00240E6B">
        <w:rPr>
          <w:rFonts w:asciiTheme="minorHAnsi" w:hAnsiTheme="minorHAnsi" w:cstheme="minorHAnsi"/>
          <w:i/>
          <w:lang w:val="pt-BR"/>
        </w:rPr>
        <w:t>: Homens livres pobres e libertos no Brasil do século XIX</w:t>
      </w:r>
      <w:r w:rsidRPr="00240E6B">
        <w:rPr>
          <w:rFonts w:asciiTheme="minorHAnsi" w:hAnsiTheme="minorHAnsi" w:cstheme="minorHAnsi"/>
          <w:lang w:val="pt-BR"/>
        </w:rPr>
        <w:t xml:space="preserve">, ed. Mônica </w:t>
      </w:r>
      <w:r w:rsidR="00096556" w:rsidRPr="00240E6B">
        <w:rPr>
          <w:rFonts w:asciiTheme="minorHAnsi" w:hAnsiTheme="minorHAnsi" w:cstheme="minorHAnsi"/>
          <w:lang w:val="pt-BR"/>
        </w:rPr>
        <w:t xml:space="preserve">Duarte </w:t>
      </w:r>
      <w:r w:rsidRPr="00240E6B">
        <w:rPr>
          <w:rFonts w:asciiTheme="minorHAnsi" w:hAnsiTheme="minorHAnsi" w:cstheme="minorHAnsi"/>
          <w:lang w:val="pt-BR"/>
        </w:rPr>
        <w:t xml:space="preserve">Dantas (São Paulo: Editora Alameda, </w:t>
      </w:r>
      <w:r w:rsidR="00C62049" w:rsidRPr="00240E6B">
        <w:rPr>
          <w:rFonts w:asciiTheme="minorHAnsi" w:hAnsiTheme="minorHAnsi" w:cstheme="minorHAnsi"/>
          <w:lang w:val="pt-BR"/>
        </w:rPr>
        <w:t>2011</w:t>
      </w:r>
      <w:r w:rsidRPr="00240E6B">
        <w:rPr>
          <w:rFonts w:asciiTheme="minorHAnsi" w:hAnsiTheme="minorHAnsi" w:cstheme="minorHAnsi"/>
          <w:lang w:val="pt-BR"/>
        </w:rPr>
        <w:t>)</w:t>
      </w:r>
      <w:r w:rsidR="00C62049" w:rsidRPr="00240E6B">
        <w:rPr>
          <w:rFonts w:asciiTheme="minorHAnsi" w:hAnsiTheme="minorHAnsi" w:cstheme="minorHAnsi"/>
          <w:lang w:val="pt-BR"/>
        </w:rPr>
        <w:t>, 263-94</w:t>
      </w:r>
      <w:r w:rsidRPr="00240E6B">
        <w:rPr>
          <w:rFonts w:asciiTheme="minorHAnsi" w:hAnsiTheme="minorHAnsi" w:cstheme="minorHAnsi"/>
          <w:lang w:val="pt-BR"/>
        </w:rPr>
        <w:t>.</w:t>
      </w:r>
    </w:p>
    <w:p w14:paraId="0BA2D9FC" w14:textId="77777777" w:rsidR="00080F4A" w:rsidRPr="00240E6B" w:rsidRDefault="00080F4A"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pt-BR"/>
        </w:rPr>
      </w:pPr>
    </w:p>
    <w:p w14:paraId="6FAC8A89" w14:textId="35839AE2" w:rsidR="00EA6D87" w:rsidRPr="00095464" w:rsidRDefault="00474727"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
          <w:iCs/>
          <w:lang w:val="en-CA"/>
        </w:rPr>
      </w:pPr>
      <w:r w:rsidRPr="00240E6B">
        <w:rPr>
          <w:rFonts w:asciiTheme="minorHAnsi" w:hAnsiTheme="minorHAnsi" w:cstheme="minorHAnsi"/>
          <w:lang w:val="pt-BR"/>
        </w:rPr>
        <w:tab/>
      </w:r>
      <w:r w:rsidR="00EA6D87" w:rsidRPr="00095464">
        <w:rPr>
          <w:rFonts w:asciiTheme="minorHAnsi" w:hAnsiTheme="minorHAnsi" w:cstheme="minorHAnsi"/>
          <w:b/>
          <w:bCs/>
          <w:i/>
          <w:iCs/>
          <w:lang w:val="en-CA"/>
        </w:rPr>
        <w:t>Encyclopedia Entries</w:t>
      </w:r>
      <w:r w:rsidR="003A65B5" w:rsidRPr="00095464">
        <w:rPr>
          <w:rFonts w:asciiTheme="minorHAnsi" w:hAnsiTheme="minorHAnsi" w:cstheme="minorHAnsi"/>
          <w:b/>
          <w:bCs/>
          <w:i/>
          <w:iCs/>
          <w:lang w:val="en-CA"/>
        </w:rPr>
        <w:t>, Bibliographies,</w:t>
      </w:r>
      <w:r w:rsidR="00EA6D87" w:rsidRPr="00095464">
        <w:rPr>
          <w:rFonts w:asciiTheme="minorHAnsi" w:hAnsiTheme="minorHAnsi" w:cstheme="minorHAnsi"/>
          <w:b/>
          <w:bCs/>
          <w:i/>
          <w:iCs/>
          <w:lang w:val="en-CA"/>
        </w:rPr>
        <w:t xml:space="preserve"> and Review Essays:</w:t>
      </w:r>
    </w:p>
    <w:p w14:paraId="14D9AAEB" w14:textId="01298890" w:rsidR="003A65B5" w:rsidRPr="00743ACC" w:rsidRDefault="003A65B5" w:rsidP="003A6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3A65B5">
        <w:rPr>
          <w:rFonts w:asciiTheme="minorHAnsi" w:hAnsiTheme="minorHAnsi" w:cstheme="minorHAnsi"/>
          <w:lang w:val="en-CA"/>
        </w:rPr>
        <w:t xml:space="preserve">7. </w:t>
      </w:r>
      <w:r w:rsidRPr="006F5485">
        <w:rPr>
          <w:rFonts w:asciiTheme="minorHAnsi" w:hAnsiTheme="minorHAnsi" w:cstheme="minorHAnsi"/>
          <w:lang w:val="en-CA"/>
        </w:rPr>
        <w:t>“Brazilian Independence,</w:t>
      </w:r>
      <w:r>
        <w:rPr>
          <w:rFonts w:asciiTheme="minorHAnsi" w:hAnsiTheme="minorHAnsi" w:cstheme="minorHAnsi"/>
          <w:lang w:val="en-CA"/>
        </w:rPr>
        <w:t>”</w:t>
      </w:r>
      <w:r w:rsidRPr="006F5485">
        <w:rPr>
          <w:rFonts w:asciiTheme="minorHAnsi" w:hAnsiTheme="minorHAnsi" w:cstheme="minorHAnsi"/>
          <w:lang w:val="en-CA"/>
        </w:rPr>
        <w:t xml:space="preserve"> </w:t>
      </w:r>
      <w:r w:rsidRPr="003A65B5">
        <w:rPr>
          <w:rFonts w:asciiTheme="minorHAnsi" w:hAnsiTheme="minorHAnsi" w:cstheme="minorHAnsi"/>
          <w:i/>
          <w:iCs/>
          <w:lang w:val="en-CA"/>
        </w:rPr>
        <w:t xml:space="preserve">Oxford </w:t>
      </w:r>
      <w:r w:rsidRPr="00304FF1">
        <w:rPr>
          <w:rFonts w:asciiTheme="minorHAnsi" w:hAnsiTheme="minorHAnsi" w:cstheme="minorHAnsi"/>
          <w:i/>
          <w:iCs/>
          <w:lang w:val="en-CA"/>
        </w:rPr>
        <w:t>Bibliographies</w:t>
      </w:r>
      <w:r w:rsidR="008623F1">
        <w:rPr>
          <w:rFonts w:asciiTheme="minorHAnsi" w:hAnsiTheme="minorHAnsi" w:cstheme="minorHAnsi"/>
          <w:i/>
          <w:iCs/>
          <w:lang w:val="en-CA"/>
        </w:rPr>
        <w:t xml:space="preserve"> in</w:t>
      </w:r>
      <w:r w:rsidR="00304FF1" w:rsidRPr="00304FF1">
        <w:rPr>
          <w:rFonts w:asciiTheme="minorHAnsi" w:hAnsiTheme="minorHAnsi" w:cstheme="minorHAnsi"/>
          <w:i/>
          <w:iCs/>
          <w:lang w:val="en-CA"/>
        </w:rPr>
        <w:t xml:space="preserve"> </w:t>
      </w:r>
      <w:r w:rsidRPr="00304FF1">
        <w:rPr>
          <w:rFonts w:asciiTheme="minorHAnsi" w:hAnsiTheme="minorHAnsi" w:cstheme="minorHAnsi"/>
          <w:i/>
          <w:iCs/>
          <w:lang w:val="en-CA"/>
        </w:rPr>
        <w:t>Atlantic</w:t>
      </w:r>
      <w:r w:rsidRPr="003A65B5">
        <w:rPr>
          <w:rFonts w:asciiTheme="minorHAnsi" w:hAnsiTheme="minorHAnsi" w:cstheme="minorHAnsi"/>
          <w:i/>
          <w:iCs/>
          <w:lang w:val="en-CA"/>
        </w:rPr>
        <w:t xml:space="preserve"> History</w:t>
      </w:r>
      <w:r>
        <w:rPr>
          <w:rFonts w:asciiTheme="minorHAnsi" w:hAnsiTheme="minorHAnsi" w:cstheme="minorHAnsi"/>
          <w:lang w:val="en-CA"/>
        </w:rPr>
        <w:t xml:space="preserve">, ed. </w:t>
      </w:r>
      <w:r w:rsidRPr="006C466F">
        <w:rPr>
          <w:rFonts w:asciiTheme="minorHAnsi" w:hAnsiTheme="minorHAnsi" w:cstheme="minorHAnsi"/>
          <w:lang w:val="en-CA"/>
        </w:rPr>
        <w:t xml:space="preserve">Trevor Burnard. </w:t>
      </w:r>
      <w:r w:rsidRPr="00743ACC">
        <w:rPr>
          <w:rFonts w:asciiTheme="minorHAnsi" w:hAnsiTheme="minorHAnsi" w:cstheme="minorHAnsi"/>
          <w:lang w:val="en-CA"/>
        </w:rPr>
        <w:t xml:space="preserve">New York: Oxford University Press, </w:t>
      </w:r>
      <w:r w:rsidR="008623F1" w:rsidRPr="00743ACC">
        <w:rPr>
          <w:rFonts w:asciiTheme="minorHAnsi" w:hAnsiTheme="minorHAnsi" w:cstheme="minorHAnsi"/>
          <w:lang w:val="en-CA"/>
        </w:rPr>
        <w:t xml:space="preserve">25 July </w:t>
      </w:r>
      <w:r w:rsidR="00304FF1" w:rsidRPr="00743ACC">
        <w:rPr>
          <w:rFonts w:asciiTheme="minorHAnsi" w:hAnsiTheme="minorHAnsi" w:cstheme="minorHAnsi"/>
          <w:lang w:val="en-CA"/>
        </w:rPr>
        <w:t>2023 (</w:t>
      </w:r>
      <w:hyperlink r:id="rId9" w:history="1">
        <w:r w:rsidR="00304FF1" w:rsidRPr="00743ACC">
          <w:rPr>
            <w:rStyle w:val="Hyperlink"/>
            <w:rFonts w:asciiTheme="minorHAnsi" w:hAnsiTheme="minorHAnsi" w:cstheme="minorHAnsi"/>
            <w:lang w:val="en-CA"/>
          </w:rPr>
          <w:t>oxfordbibliographies.com</w:t>
        </w:r>
      </w:hyperlink>
      <w:r w:rsidR="00304FF1" w:rsidRPr="00743ACC">
        <w:rPr>
          <w:rFonts w:asciiTheme="minorHAnsi" w:hAnsiTheme="minorHAnsi" w:cstheme="minorHAnsi"/>
          <w:lang w:val="en-CA"/>
        </w:rPr>
        <w:t>)</w:t>
      </w:r>
      <w:r w:rsidRPr="00743ACC">
        <w:rPr>
          <w:rFonts w:asciiTheme="minorHAnsi" w:hAnsiTheme="minorHAnsi" w:cstheme="minorHAnsi"/>
          <w:lang w:val="en-CA"/>
        </w:rPr>
        <w:t>.</w:t>
      </w:r>
      <w:r w:rsidR="00304FF1" w:rsidRPr="00743ACC">
        <w:rPr>
          <w:rFonts w:asciiTheme="minorHAnsi" w:hAnsiTheme="minorHAnsi" w:cstheme="minorHAnsi"/>
          <w:lang w:val="en-CA"/>
        </w:rPr>
        <w:t xml:space="preserve"> </w:t>
      </w:r>
    </w:p>
    <w:p w14:paraId="494B8D46" w14:textId="33EC8DCC" w:rsidR="00FF2725" w:rsidRPr="00C469AC" w:rsidRDefault="00D061B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095464">
        <w:rPr>
          <w:rFonts w:asciiTheme="minorHAnsi" w:hAnsiTheme="minorHAnsi" w:cstheme="minorHAnsi"/>
          <w:lang w:val="en-CA"/>
        </w:rPr>
        <w:t xml:space="preserve">6. </w:t>
      </w:r>
      <w:r w:rsidR="00FF2725" w:rsidRPr="00095464">
        <w:rPr>
          <w:rFonts w:asciiTheme="minorHAnsi" w:hAnsiTheme="minorHAnsi" w:cstheme="minorHAnsi"/>
          <w:lang w:val="en-CA"/>
        </w:rPr>
        <w:t xml:space="preserve">Four </w:t>
      </w:r>
      <w:r w:rsidR="00C469AC" w:rsidRPr="00095464">
        <w:rPr>
          <w:rFonts w:asciiTheme="minorHAnsi" w:hAnsiTheme="minorHAnsi" w:cstheme="minorHAnsi"/>
          <w:lang w:val="en-CA"/>
        </w:rPr>
        <w:t>c</w:t>
      </w:r>
      <w:r w:rsidR="00FF2725" w:rsidRPr="00095464">
        <w:rPr>
          <w:rFonts w:asciiTheme="minorHAnsi" w:hAnsiTheme="minorHAnsi" w:cstheme="minorHAnsi"/>
          <w:lang w:val="en-CA"/>
        </w:rPr>
        <w:t xml:space="preserve">ommissioned </w:t>
      </w:r>
      <w:r w:rsidR="00C469AC" w:rsidRPr="00095464">
        <w:rPr>
          <w:rFonts w:asciiTheme="minorHAnsi" w:hAnsiTheme="minorHAnsi" w:cstheme="minorHAnsi"/>
          <w:lang w:val="en-CA"/>
        </w:rPr>
        <w:t>e</w:t>
      </w:r>
      <w:r w:rsidR="00FF2725" w:rsidRPr="00095464">
        <w:rPr>
          <w:rFonts w:asciiTheme="minorHAnsi" w:hAnsiTheme="minorHAnsi" w:cstheme="minorHAnsi"/>
          <w:lang w:val="en-CA"/>
        </w:rPr>
        <w:t xml:space="preserve">ntries for </w:t>
      </w:r>
      <w:r w:rsidR="00FF2725" w:rsidRPr="00095464">
        <w:rPr>
          <w:rFonts w:asciiTheme="minorHAnsi" w:hAnsiTheme="minorHAnsi" w:cstheme="minorHAnsi"/>
          <w:i/>
          <w:lang w:val="en-CA"/>
        </w:rPr>
        <w:t>Dicionário da Independência do Brasil</w:t>
      </w:r>
      <w:r w:rsidR="00FF2725" w:rsidRPr="00095464">
        <w:rPr>
          <w:rFonts w:asciiTheme="minorHAnsi" w:hAnsiTheme="minorHAnsi" w:cstheme="minorHAnsi"/>
          <w:lang w:val="en-CA"/>
        </w:rPr>
        <w:t xml:space="preserve">, ed. </w:t>
      </w:r>
      <w:r w:rsidR="00FF2725" w:rsidRPr="00C469AC">
        <w:rPr>
          <w:rFonts w:asciiTheme="minorHAnsi" w:hAnsiTheme="minorHAnsi" w:cstheme="minorHAnsi"/>
          <w:lang w:val="pt-BR"/>
        </w:rPr>
        <w:t xml:space="preserve">João Paulo </w:t>
      </w:r>
      <w:r w:rsidR="00FF2725" w:rsidRPr="00C469AC">
        <w:rPr>
          <w:rFonts w:asciiTheme="minorHAnsi" w:hAnsiTheme="minorHAnsi" w:cstheme="minorHAnsi"/>
          <w:lang w:val="pt-BR"/>
        </w:rPr>
        <w:lastRenderedPageBreak/>
        <w:t>Garrido Pimenta and Cecília Helena Oliveira</w:t>
      </w:r>
      <w:r w:rsidR="00C469AC" w:rsidRPr="00C469AC">
        <w:rPr>
          <w:rFonts w:asciiTheme="minorHAnsi" w:hAnsiTheme="minorHAnsi" w:cstheme="minorHAnsi"/>
          <w:lang w:val="pt-BR"/>
        </w:rPr>
        <w:t xml:space="preserve"> (S</w:t>
      </w:r>
      <w:r w:rsidR="00C469AC">
        <w:rPr>
          <w:rFonts w:asciiTheme="minorHAnsi" w:hAnsiTheme="minorHAnsi" w:cstheme="minorHAnsi"/>
          <w:lang w:val="pt-BR"/>
        </w:rPr>
        <w:t>ão Paulo: Edusp; Publicações BBM, 2022)</w:t>
      </w:r>
      <w:r w:rsidR="00FF2725" w:rsidRPr="00C469AC">
        <w:rPr>
          <w:rFonts w:asciiTheme="minorHAnsi" w:hAnsiTheme="minorHAnsi" w:cstheme="minorHAnsi"/>
          <w:lang w:val="pt-BR"/>
        </w:rPr>
        <w:t>.</w:t>
      </w:r>
    </w:p>
    <w:p w14:paraId="727798A8" w14:textId="1B88A3F3" w:rsidR="00AA56D1" w:rsidRPr="00240E6B" w:rsidRDefault="00D061B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5. </w:t>
      </w:r>
      <w:r w:rsidR="00AA56D1" w:rsidRPr="00240E6B">
        <w:rPr>
          <w:rFonts w:asciiTheme="minorHAnsi" w:hAnsiTheme="minorHAnsi" w:cstheme="minorHAnsi"/>
        </w:rPr>
        <w:t xml:space="preserve">Eleven signed entries in </w:t>
      </w:r>
      <w:r w:rsidR="00AA56D1" w:rsidRPr="00240E6B">
        <w:rPr>
          <w:rFonts w:asciiTheme="minorHAnsi" w:hAnsiTheme="minorHAnsi" w:cstheme="minorHAnsi"/>
          <w:i/>
        </w:rPr>
        <w:t>Encyclopedia of Free Blacks and People of Color in the Americas</w:t>
      </w:r>
      <w:r w:rsidR="00AA56D1" w:rsidRPr="00240E6B">
        <w:rPr>
          <w:rFonts w:asciiTheme="minorHAnsi" w:hAnsiTheme="minorHAnsi" w:cstheme="minorHAnsi"/>
        </w:rPr>
        <w:t>, 2 vols.</w:t>
      </w:r>
      <w:r w:rsidR="00974B5D" w:rsidRPr="00240E6B">
        <w:rPr>
          <w:rFonts w:asciiTheme="minorHAnsi" w:hAnsiTheme="minorHAnsi" w:cstheme="minorHAnsi"/>
        </w:rPr>
        <w:t xml:space="preserve">, ed. Stewart R. King </w:t>
      </w:r>
      <w:r w:rsidR="00AA56D1" w:rsidRPr="00240E6B">
        <w:rPr>
          <w:rFonts w:asciiTheme="minorHAnsi" w:hAnsiTheme="minorHAnsi" w:cstheme="minorHAnsi"/>
        </w:rPr>
        <w:t>(New York: Facts on File, 2012).</w:t>
      </w:r>
    </w:p>
    <w:p w14:paraId="71286A40" w14:textId="08EBEEA6" w:rsidR="00EA6D87" w:rsidRPr="00240E6B" w:rsidRDefault="00D061B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4. </w:t>
      </w:r>
      <w:r w:rsidR="00E46462" w:rsidRPr="00240E6B">
        <w:rPr>
          <w:rFonts w:asciiTheme="minorHAnsi" w:hAnsiTheme="minorHAnsi" w:cstheme="minorHAnsi"/>
        </w:rPr>
        <w:t>“</w:t>
      </w:r>
      <w:r w:rsidR="00EA6D87" w:rsidRPr="00240E6B">
        <w:rPr>
          <w:rFonts w:asciiTheme="minorHAnsi" w:hAnsiTheme="minorHAnsi" w:cstheme="minorHAnsi"/>
        </w:rPr>
        <w:t>Transatlantic Ties: Recent Works on the Slave Trade, Slavery, and Abolition,</w:t>
      </w:r>
      <w:r w:rsidR="00E46462" w:rsidRPr="00240E6B">
        <w:rPr>
          <w:rFonts w:asciiTheme="minorHAnsi" w:hAnsiTheme="minorHAnsi" w:cstheme="minorHAnsi"/>
        </w:rPr>
        <w:t>”</w:t>
      </w:r>
      <w:r w:rsidR="00EA6D87" w:rsidRPr="00240E6B">
        <w:rPr>
          <w:rFonts w:asciiTheme="minorHAnsi" w:hAnsiTheme="minorHAnsi" w:cstheme="minorHAnsi"/>
        </w:rPr>
        <w:t xml:space="preserve"> </w:t>
      </w:r>
      <w:r w:rsidR="00EA6D87" w:rsidRPr="00240E6B">
        <w:rPr>
          <w:rFonts w:asciiTheme="minorHAnsi" w:hAnsiTheme="minorHAnsi" w:cstheme="minorHAnsi"/>
          <w:i/>
          <w:iCs/>
        </w:rPr>
        <w:t>Latin American Research Review</w:t>
      </w:r>
      <w:r w:rsidR="00EA6D87" w:rsidRPr="00240E6B">
        <w:rPr>
          <w:rFonts w:asciiTheme="minorHAnsi" w:hAnsiTheme="minorHAnsi" w:cstheme="minorHAnsi"/>
        </w:rPr>
        <w:t xml:space="preserve"> 39:2 (2004)</w:t>
      </w:r>
      <w:r w:rsidR="000C416F" w:rsidRPr="00240E6B">
        <w:rPr>
          <w:rFonts w:asciiTheme="minorHAnsi" w:hAnsiTheme="minorHAnsi" w:cstheme="minorHAnsi"/>
        </w:rPr>
        <w:t>:</w:t>
      </w:r>
      <w:r w:rsidR="00EA6D87" w:rsidRPr="00240E6B">
        <w:rPr>
          <w:rFonts w:asciiTheme="minorHAnsi" w:hAnsiTheme="minorHAnsi" w:cstheme="minorHAnsi"/>
        </w:rPr>
        <w:t xml:space="preserve"> 178</w:t>
      </w:r>
      <w:r w:rsidR="00813B3B" w:rsidRPr="00240E6B">
        <w:rPr>
          <w:rFonts w:asciiTheme="minorHAnsi" w:hAnsiTheme="minorHAnsi" w:cstheme="minorHAnsi"/>
        </w:rPr>
        <w:t>-</w:t>
      </w:r>
      <w:r w:rsidR="005E3A40" w:rsidRPr="00240E6B">
        <w:rPr>
          <w:rFonts w:asciiTheme="minorHAnsi" w:hAnsiTheme="minorHAnsi" w:cstheme="minorHAnsi"/>
        </w:rPr>
        <w:t>9</w:t>
      </w:r>
      <w:r w:rsidR="00EA6D87" w:rsidRPr="00240E6B">
        <w:rPr>
          <w:rFonts w:asciiTheme="minorHAnsi" w:hAnsiTheme="minorHAnsi" w:cstheme="minorHAnsi"/>
        </w:rPr>
        <w:t>5.</w:t>
      </w:r>
    </w:p>
    <w:p w14:paraId="1180CB7A" w14:textId="50DCBD86" w:rsidR="00EA6D87" w:rsidRPr="00240E6B" w:rsidRDefault="00D061B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3. </w:t>
      </w:r>
      <w:r w:rsidR="00E46462" w:rsidRPr="00240E6B">
        <w:rPr>
          <w:rFonts w:asciiTheme="minorHAnsi" w:hAnsiTheme="minorHAnsi" w:cstheme="minorHAnsi"/>
        </w:rPr>
        <w:t>“</w:t>
      </w:r>
      <w:r w:rsidR="00EA6D87" w:rsidRPr="00240E6B">
        <w:rPr>
          <w:rFonts w:asciiTheme="minorHAnsi" w:hAnsiTheme="minorHAnsi" w:cstheme="minorHAnsi"/>
        </w:rPr>
        <w:t>Jovita Alves Feitosa</w:t>
      </w:r>
      <w:r w:rsidR="00E46462" w:rsidRPr="00240E6B">
        <w:rPr>
          <w:rFonts w:asciiTheme="minorHAnsi" w:hAnsiTheme="minorHAnsi" w:cstheme="minorHAnsi"/>
        </w:rPr>
        <w:t>”</w:t>
      </w:r>
      <w:r w:rsidR="00EA6D87" w:rsidRPr="00240E6B">
        <w:rPr>
          <w:rFonts w:asciiTheme="minorHAnsi" w:hAnsiTheme="minorHAnsi" w:cstheme="minorHAnsi"/>
        </w:rPr>
        <w:t xml:space="preserve"> and </w:t>
      </w:r>
      <w:r w:rsidR="00E46462" w:rsidRPr="00240E6B">
        <w:rPr>
          <w:rFonts w:asciiTheme="minorHAnsi" w:hAnsiTheme="minorHAnsi" w:cstheme="minorHAnsi"/>
        </w:rPr>
        <w:t>“</w:t>
      </w:r>
      <w:r w:rsidR="00EA6D87" w:rsidRPr="00240E6B">
        <w:rPr>
          <w:rFonts w:asciiTheme="minorHAnsi" w:hAnsiTheme="minorHAnsi" w:cstheme="minorHAnsi"/>
        </w:rPr>
        <w:t>Maria Quitéria de Jesus,</w:t>
      </w:r>
      <w:r w:rsidR="00E46462" w:rsidRPr="00240E6B">
        <w:rPr>
          <w:rFonts w:asciiTheme="minorHAnsi" w:hAnsiTheme="minorHAnsi" w:cstheme="minorHAnsi"/>
        </w:rPr>
        <w:t>”</w:t>
      </w:r>
      <w:r w:rsidR="00EA6D87" w:rsidRPr="00240E6B">
        <w:rPr>
          <w:rFonts w:asciiTheme="minorHAnsi" w:hAnsiTheme="minorHAnsi" w:cstheme="minorHAnsi"/>
        </w:rPr>
        <w:t xml:space="preserve"> entries in </w:t>
      </w:r>
      <w:r w:rsidR="00EA6D87" w:rsidRPr="00240E6B">
        <w:rPr>
          <w:rFonts w:asciiTheme="minorHAnsi" w:hAnsiTheme="minorHAnsi" w:cstheme="minorHAnsi"/>
          <w:i/>
          <w:iCs/>
        </w:rPr>
        <w:t>Amazons to Fighter Pilots: A Biographical Dictionary of Military Women</w:t>
      </w:r>
      <w:r w:rsidR="00EA6D87" w:rsidRPr="00240E6B">
        <w:rPr>
          <w:rFonts w:asciiTheme="minorHAnsi" w:hAnsiTheme="minorHAnsi" w:cstheme="minorHAnsi"/>
        </w:rPr>
        <w:t>, 2 vols.</w:t>
      </w:r>
      <w:r w:rsidR="00974B5D" w:rsidRPr="00240E6B">
        <w:rPr>
          <w:rFonts w:asciiTheme="minorHAnsi" w:hAnsiTheme="minorHAnsi" w:cstheme="minorHAnsi"/>
        </w:rPr>
        <w:t xml:space="preserve">, ed. Reina Pennington </w:t>
      </w:r>
      <w:r w:rsidR="00EA6D87" w:rsidRPr="00240E6B">
        <w:rPr>
          <w:rFonts w:asciiTheme="minorHAnsi" w:hAnsiTheme="minorHAnsi" w:cstheme="minorHAnsi"/>
        </w:rPr>
        <w:t>(Westport: Greenwood, 2003), 1:169</w:t>
      </w:r>
      <w:r w:rsidR="00813B3B" w:rsidRPr="00240E6B">
        <w:rPr>
          <w:rFonts w:asciiTheme="minorHAnsi" w:hAnsiTheme="minorHAnsi" w:cstheme="minorHAnsi"/>
        </w:rPr>
        <w:t>-</w:t>
      </w:r>
      <w:r w:rsidR="005E3A40" w:rsidRPr="00240E6B">
        <w:rPr>
          <w:rFonts w:asciiTheme="minorHAnsi" w:hAnsiTheme="minorHAnsi" w:cstheme="minorHAnsi"/>
        </w:rPr>
        <w:t>7</w:t>
      </w:r>
      <w:r w:rsidR="00EA6D87" w:rsidRPr="00240E6B">
        <w:rPr>
          <w:rFonts w:asciiTheme="minorHAnsi" w:hAnsiTheme="minorHAnsi" w:cstheme="minorHAnsi"/>
        </w:rPr>
        <w:t>0, 349</w:t>
      </w:r>
      <w:r w:rsidR="00813B3B" w:rsidRPr="00240E6B">
        <w:rPr>
          <w:rFonts w:asciiTheme="minorHAnsi" w:hAnsiTheme="minorHAnsi" w:cstheme="minorHAnsi"/>
        </w:rPr>
        <w:t>-</w:t>
      </w:r>
      <w:r w:rsidR="00415BE3" w:rsidRPr="00240E6B">
        <w:rPr>
          <w:rFonts w:asciiTheme="minorHAnsi" w:hAnsiTheme="minorHAnsi" w:cstheme="minorHAnsi"/>
        </w:rPr>
        <w:t>5</w:t>
      </w:r>
      <w:r w:rsidR="00EA6D87" w:rsidRPr="00240E6B">
        <w:rPr>
          <w:rFonts w:asciiTheme="minorHAnsi" w:hAnsiTheme="minorHAnsi" w:cstheme="minorHAnsi"/>
        </w:rPr>
        <w:t>0.</w:t>
      </w:r>
    </w:p>
    <w:p w14:paraId="150AC703" w14:textId="776D67EE" w:rsidR="00EA6D87" w:rsidRPr="00240E6B" w:rsidRDefault="00D061B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 </w:t>
      </w:r>
      <w:r w:rsidR="00E46462" w:rsidRPr="00240E6B">
        <w:rPr>
          <w:rFonts w:asciiTheme="minorHAnsi" w:hAnsiTheme="minorHAnsi" w:cstheme="minorHAnsi"/>
        </w:rPr>
        <w:t>“</w:t>
      </w:r>
      <w:r w:rsidR="00EA6D87" w:rsidRPr="00240E6B">
        <w:rPr>
          <w:rFonts w:asciiTheme="minorHAnsi" w:hAnsiTheme="minorHAnsi" w:cstheme="minorHAnsi"/>
        </w:rPr>
        <w:t xml:space="preserve">Documenting Carolina: </w:t>
      </w:r>
      <w:r w:rsidR="00EA6D87" w:rsidRPr="00240E6B">
        <w:rPr>
          <w:rFonts w:asciiTheme="minorHAnsi" w:hAnsiTheme="minorHAnsi" w:cstheme="minorHAnsi"/>
          <w:i/>
          <w:iCs/>
        </w:rPr>
        <w:t>Favela: Life of Poverty</w:t>
      </w:r>
      <w:r w:rsidR="00EA6D87" w:rsidRPr="00240E6B">
        <w:rPr>
          <w:rFonts w:asciiTheme="minorHAnsi" w:hAnsiTheme="minorHAnsi" w:cstheme="minorHAnsi"/>
        </w:rPr>
        <w:t>,</w:t>
      </w:r>
      <w:r w:rsidR="00E46462" w:rsidRPr="00240E6B">
        <w:rPr>
          <w:rFonts w:asciiTheme="minorHAnsi" w:hAnsiTheme="minorHAnsi" w:cstheme="minorHAnsi"/>
        </w:rPr>
        <w:t>”</w:t>
      </w:r>
      <w:r w:rsidR="00EA6D87" w:rsidRPr="00240E6B">
        <w:rPr>
          <w:rFonts w:asciiTheme="minorHAnsi" w:hAnsiTheme="minorHAnsi" w:cstheme="minorHAnsi"/>
        </w:rPr>
        <w:t xml:space="preserve"> </w:t>
      </w:r>
      <w:r w:rsidR="00EA6D87" w:rsidRPr="00240E6B">
        <w:rPr>
          <w:rFonts w:asciiTheme="minorHAnsi" w:hAnsiTheme="minorHAnsi" w:cstheme="minorHAnsi"/>
          <w:i/>
          <w:iCs/>
        </w:rPr>
        <w:t>Luso-Brazilian Review</w:t>
      </w:r>
      <w:r w:rsidR="00EA6D87" w:rsidRPr="00240E6B">
        <w:rPr>
          <w:rFonts w:asciiTheme="minorHAnsi" w:hAnsiTheme="minorHAnsi" w:cstheme="minorHAnsi"/>
        </w:rPr>
        <w:t xml:space="preserve"> 36:1 (Summer 1999)</w:t>
      </w:r>
      <w:r w:rsidR="000C416F" w:rsidRPr="00240E6B">
        <w:rPr>
          <w:rFonts w:asciiTheme="minorHAnsi" w:hAnsiTheme="minorHAnsi" w:cstheme="minorHAnsi"/>
        </w:rPr>
        <w:t>:</w:t>
      </w:r>
      <w:r w:rsidR="00EA6D87" w:rsidRPr="00240E6B">
        <w:rPr>
          <w:rFonts w:asciiTheme="minorHAnsi" w:hAnsiTheme="minorHAnsi" w:cstheme="minorHAnsi"/>
        </w:rPr>
        <w:t xml:space="preserve"> 163</w:t>
      </w:r>
      <w:r w:rsidR="00813B3B" w:rsidRPr="00240E6B">
        <w:rPr>
          <w:rFonts w:asciiTheme="minorHAnsi" w:hAnsiTheme="minorHAnsi" w:cstheme="minorHAnsi"/>
        </w:rPr>
        <w:t>-</w:t>
      </w:r>
      <w:r w:rsidR="00415BE3" w:rsidRPr="00240E6B">
        <w:rPr>
          <w:rFonts w:asciiTheme="minorHAnsi" w:hAnsiTheme="minorHAnsi" w:cstheme="minorHAnsi"/>
        </w:rPr>
        <w:t>6</w:t>
      </w:r>
      <w:r w:rsidR="00EA6D87" w:rsidRPr="00240E6B">
        <w:rPr>
          <w:rFonts w:asciiTheme="minorHAnsi" w:hAnsiTheme="minorHAnsi" w:cstheme="minorHAnsi"/>
        </w:rPr>
        <w:t>4.</w:t>
      </w:r>
    </w:p>
    <w:p w14:paraId="58333F39" w14:textId="636AA58B" w:rsidR="00EA6D87" w:rsidRPr="00240E6B" w:rsidRDefault="00D061B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 </w:t>
      </w:r>
      <w:r w:rsidR="00E46462" w:rsidRPr="00240E6B">
        <w:rPr>
          <w:rFonts w:asciiTheme="minorHAnsi" w:hAnsiTheme="minorHAnsi" w:cstheme="minorHAnsi"/>
          <w:lang w:val="pt-BR"/>
        </w:rPr>
        <w:t>“</w:t>
      </w:r>
      <w:r w:rsidR="00EA6D87" w:rsidRPr="00240E6B">
        <w:rPr>
          <w:rFonts w:asciiTheme="minorHAnsi" w:hAnsiTheme="minorHAnsi" w:cstheme="minorHAnsi"/>
          <w:lang w:val="pt-BR"/>
        </w:rPr>
        <w:t>A história do Brasil no Canadá,</w:t>
      </w:r>
      <w:r w:rsidR="00E46462"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Registro</w:t>
      </w:r>
      <w:r w:rsidR="00EA6D87" w:rsidRPr="00240E6B">
        <w:rPr>
          <w:rFonts w:asciiTheme="minorHAnsi" w:hAnsiTheme="minorHAnsi" w:cstheme="minorHAnsi"/>
          <w:lang w:val="pt-BR"/>
        </w:rPr>
        <w:t xml:space="preserve"> (Mariana, Brazil) 5:9 (Mar</w:t>
      </w:r>
      <w:r w:rsidR="00D52297" w:rsidRPr="00240E6B">
        <w:rPr>
          <w:rFonts w:asciiTheme="minorHAnsi" w:hAnsiTheme="minorHAnsi" w:cstheme="minorHAnsi"/>
          <w:lang w:val="pt-BR"/>
        </w:rPr>
        <w:t>.</w:t>
      </w:r>
      <w:r w:rsidR="00E46462" w:rsidRPr="00240E6B">
        <w:rPr>
          <w:rFonts w:asciiTheme="minorHAnsi" w:hAnsiTheme="minorHAnsi" w:cstheme="minorHAnsi"/>
          <w:lang w:val="pt-BR"/>
        </w:rPr>
        <w:t>-</w:t>
      </w:r>
      <w:r w:rsidR="00EA6D87" w:rsidRPr="00240E6B">
        <w:rPr>
          <w:rFonts w:asciiTheme="minorHAnsi" w:hAnsiTheme="minorHAnsi" w:cstheme="minorHAnsi"/>
          <w:lang w:val="pt-BR"/>
        </w:rPr>
        <w:t>Aug</w:t>
      </w:r>
      <w:r w:rsidR="00D52297" w:rsidRPr="00240E6B">
        <w:rPr>
          <w:rFonts w:asciiTheme="minorHAnsi" w:hAnsiTheme="minorHAnsi" w:cstheme="minorHAnsi"/>
          <w:lang w:val="pt-BR"/>
        </w:rPr>
        <w:t>.</w:t>
      </w:r>
      <w:r w:rsidR="00EA6D87" w:rsidRPr="00240E6B">
        <w:rPr>
          <w:rFonts w:asciiTheme="minorHAnsi" w:hAnsiTheme="minorHAnsi" w:cstheme="minorHAnsi"/>
          <w:lang w:val="pt-BR"/>
        </w:rPr>
        <w:t xml:space="preserve"> 1998)</w:t>
      </w:r>
      <w:r w:rsidR="000C416F" w:rsidRPr="00240E6B">
        <w:rPr>
          <w:rFonts w:asciiTheme="minorHAnsi" w:hAnsiTheme="minorHAnsi" w:cstheme="minorHAnsi"/>
          <w:lang w:val="pt-BR"/>
        </w:rPr>
        <w:t>:</w:t>
      </w:r>
      <w:r w:rsidR="00EA6D87" w:rsidRPr="00240E6B">
        <w:rPr>
          <w:rFonts w:asciiTheme="minorHAnsi" w:hAnsiTheme="minorHAnsi" w:cstheme="minorHAnsi"/>
          <w:lang w:val="pt-BR"/>
        </w:rPr>
        <w:t xml:space="preserve"> 11.</w:t>
      </w:r>
    </w:p>
    <w:p w14:paraId="5EEFA2B1"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p>
    <w:p w14:paraId="515DC747" w14:textId="77777777" w:rsidR="00FD30AC" w:rsidRPr="00FD30AC" w:rsidRDefault="00EA6D87" w:rsidP="00515E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i/>
          <w:iCs/>
          <w:lang w:val="pt-BR"/>
        </w:rPr>
      </w:pPr>
      <w:r w:rsidRPr="00FD30AC">
        <w:rPr>
          <w:rFonts w:asciiTheme="minorHAnsi" w:hAnsiTheme="minorHAnsi" w:cstheme="minorHAnsi"/>
          <w:b/>
          <w:bCs/>
          <w:i/>
          <w:iCs/>
          <w:lang w:val="pt-BR"/>
        </w:rPr>
        <w:t>Newspaper and Magazine Articles</w:t>
      </w:r>
      <w:r w:rsidRPr="00FD30AC">
        <w:rPr>
          <w:rFonts w:asciiTheme="minorHAnsi" w:hAnsiTheme="minorHAnsi" w:cstheme="minorHAnsi"/>
          <w:i/>
          <w:iCs/>
          <w:lang w:val="pt-BR"/>
        </w:rPr>
        <w:t>:</w:t>
      </w:r>
    </w:p>
    <w:p w14:paraId="6F6BBE3E" w14:textId="68B58350" w:rsidR="005F3911" w:rsidRPr="001B3B53" w:rsidRDefault="005F3911" w:rsidP="00515E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11. </w:t>
      </w:r>
      <w:r w:rsidRPr="00FD30AC">
        <w:rPr>
          <w:rFonts w:asciiTheme="minorHAnsi" w:hAnsiTheme="minorHAnsi" w:cstheme="minorHAnsi"/>
          <w:lang w:val="pt-BR"/>
        </w:rPr>
        <w:t xml:space="preserve">“Quando foi a Independência do Brasil?” </w:t>
      </w:r>
      <w:r w:rsidRPr="00A7330B">
        <w:rPr>
          <w:rFonts w:asciiTheme="minorHAnsi" w:hAnsiTheme="minorHAnsi" w:cstheme="minorHAnsi"/>
          <w:i/>
          <w:lang w:val="pt-BR"/>
        </w:rPr>
        <w:t>Magazine Ah!</w:t>
      </w:r>
      <w:r w:rsidRPr="00A7330B">
        <w:rPr>
          <w:rFonts w:asciiTheme="minorHAnsi" w:hAnsiTheme="minorHAnsi" w:cstheme="minorHAnsi"/>
          <w:lang w:val="pt-BR"/>
        </w:rPr>
        <w:t xml:space="preserve"> </w:t>
      </w:r>
      <w:r w:rsidRPr="000703A9">
        <w:rPr>
          <w:rFonts w:asciiTheme="minorHAnsi" w:hAnsiTheme="minorHAnsi" w:cstheme="minorHAnsi"/>
          <w:lang w:val="pt-BR"/>
        </w:rPr>
        <w:t>(ANPUH Nacional), 22 Mar</w:t>
      </w:r>
      <w:r w:rsidR="000703A9" w:rsidRPr="000703A9">
        <w:rPr>
          <w:rFonts w:asciiTheme="minorHAnsi" w:hAnsiTheme="minorHAnsi" w:cstheme="minorHAnsi"/>
          <w:lang w:val="pt-BR"/>
        </w:rPr>
        <w:t>.</w:t>
      </w:r>
      <w:r w:rsidRPr="000703A9">
        <w:rPr>
          <w:rFonts w:asciiTheme="minorHAnsi" w:hAnsiTheme="minorHAnsi" w:cstheme="minorHAnsi"/>
          <w:lang w:val="pt-BR"/>
        </w:rPr>
        <w:t xml:space="preserve"> 2022</w:t>
      </w:r>
      <w:r w:rsidR="003D49B8" w:rsidRPr="000703A9">
        <w:rPr>
          <w:rFonts w:asciiTheme="minorHAnsi" w:hAnsiTheme="minorHAnsi" w:cstheme="minorHAnsi"/>
          <w:lang w:val="pt-BR"/>
        </w:rPr>
        <w:t xml:space="preserve"> (</w:t>
      </w:r>
      <w:bookmarkStart w:id="8" w:name="_Hlk113359949"/>
      <w:r w:rsidR="00E14369">
        <w:fldChar w:fldCharType="begin"/>
      </w:r>
      <w:r w:rsidR="00E14369" w:rsidRPr="000703A9">
        <w:rPr>
          <w:lang w:val="pt-BR"/>
        </w:rPr>
        <w:instrText xml:space="preserve"> HYPERLINK "https://bicentenario2022.com.br/quando-foi-a-independencia-do-brasil/" </w:instrText>
      </w:r>
      <w:r w:rsidR="00E14369">
        <w:fldChar w:fldCharType="separate"/>
      </w:r>
      <w:r w:rsidRPr="000703A9">
        <w:rPr>
          <w:rStyle w:val="Hyperlink"/>
          <w:rFonts w:asciiTheme="minorHAnsi" w:hAnsiTheme="minorHAnsi" w:cstheme="minorHAnsi"/>
          <w:lang w:val="pt-BR"/>
        </w:rPr>
        <w:t>https://bicentenario2022.com.br/quando-foi-a-independencia-do-brasil/</w:t>
      </w:r>
      <w:r w:rsidR="00E14369">
        <w:rPr>
          <w:rStyle w:val="Hyperlink"/>
          <w:rFonts w:asciiTheme="minorHAnsi" w:hAnsiTheme="minorHAnsi" w:cstheme="minorHAnsi"/>
          <w:lang w:val="en-CA"/>
        </w:rPr>
        <w:fldChar w:fldCharType="end"/>
      </w:r>
      <w:r w:rsidR="003D49B8" w:rsidRPr="000703A9">
        <w:rPr>
          <w:rFonts w:asciiTheme="minorHAnsi" w:hAnsiTheme="minorHAnsi" w:cstheme="minorHAnsi"/>
          <w:lang w:val="pt-BR"/>
        </w:rPr>
        <w:t>).</w:t>
      </w:r>
      <w:r w:rsidRPr="000703A9">
        <w:rPr>
          <w:rFonts w:asciiTheme="minorHAnsi" w:hAnsiTheme="minorHAnsi" w:cstheme="minorHAnsi"/>
          <w:lang w:val="pt-BR"/>
        </w:rPr>
        <w:t xml:space="preserve"> </w:t>
      </w:r>
      <w:bookmarkEnd w:id="8"/>
      <w:r w:rsidR="009D5130" w:rsidRPr="001B3B53">
        <w:rPr>
          <w:rFonts w:asciiTheme="minorHAnsi" w:hAnsiTheme="minorHAnsi" w:cstheme="minorHAnsi"/>
          <w:lang w:val="pt-BR"/>
        </w:rPr>
        <w:t>Commentary on classroom use by Matheus Cruz, “Professores comentam o Bicentenário #3” (</w:t>
      </w:r>
      <w:hyperlink r:id="rId10" w:history="1">
        <w:r w:rsidR="009D5130" w:rsidRPr="001B3B53">
          <w:rPr>
            <w:rStyle w:val="Hyperlink"/>
            <w:rFonts w:asciiTheme="minorHAnsi" w:hAnsiTheme="minorHAnsi" w:cstheme="minorHAnsi"/>
            <w:lang w:val="pt-BR"/>
          </w:rPr>
          <w:t>https://www.youtube.com/watch?v=oUyMHWGI0qI</w:t>
        </w:r>
      </w:hyperlink>
      <w:r w:rsidR="009D5130" w:rsidRPr="001B3B53">
        <w:rPr>
          <w:rFonts w:asciiTheme="minorHAnsi" w:hAnsiTheme="minorHAnsi" w:cstheme="minorHAnsi"/>
          <w:lang w:val="pt-BR"/>
        </w:rPr>
        <w:t xml:space="preserve">). </w:t>
      </w:r>
    </w:p>
    <w:p w14:paraId="1F77B73B" w14:textId="4FA07397" w:rsidR="00A33179" w:rsidRPr="005F3911" w:rsidRDefault="00FD30AC" w:rsidP="00515E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FD30AC">
        <w:rPr>
          <w:rFonts w:asciiTheme="minorHAnsi" w:hAnsiTheme="minorHAnsi" w:cstheme="minorHAnsi"/>
          <w:lang w:val="pt-BR"/>
        </w:rPr>
        <w:t>1</w:t>
      </w:r>
      <w:r w:rsidR="005F3911">
        <w:rPr>
          <w:rFonts w:asciiTheme="minorHAnsi" w:hAnsiTheme="minorHAnsi" w:cstheme="minorHAnsi"/>
          <w:lang w:val="pt-BR"/>
        </w:rPr>
        <w:t>0</w:t>
      </w:r>
      <w:r w:rsidRPr="00FD30AC">
        <w:rPr>
          <w:rFonts w:asciiTheme="minorHAnsi" w:hAnsiTheme="minorHAnsi" w:cstheme="minorHAnsi"/>
          <w:lang w:val="pt-BR"/>
        </w:rPr>
        <w:t xml:space="preserve">. “Sete de Setembro: 200 Anos de Comemorações da Independência,” </w:t>
      </w:r>
      <w:r w:rsidRPr="00FD30AC">
        <w:rPr>
          <w:rFonts w:asciiTheme="minorHAnsi" w:hAnsiTheme="minorHAnsi" w:cstheme="minorHAnsi"/>
          <w:i/>
          <w:lang w:val="pt-BR"/>
        </w:rPr>
        <w:t>Ciência &amp; Cultura</w:t>
      </w:r>
      <w:r w:rsidRPr="00FD30AC">
        <w:rPr>
          <w:rFonts w:asciiTheme="minorHAnsi" w:hAnsiTheme="minorHAnsi" w:cstheme="minorHAnsi"/>
          <w:lang w:val="pt-BR"/>
        </w:rPr>
        <w:t xml:space="preserve"> (Sociedade Brasileira </w:t>
      </w:r>
      <w:r w:rsidR="005F3911">
        <w:rPr>
          <w:rFonts w:asciiTheme="minorHAnsi" w:hAnsiTheme="minorHAnsi" w:cstheme="minorHAnsi"/>
          <w:lang w:val="pt-BR"/>
        </w:rPr>
        <w:t xml:space="preserve">para </w:t>
      </w:r>
      <w:r w:rsidRPr="00FD30AC">
        <w:rPr>
          <w:rFonts w:asciiTheme="minorHAnsi" w:hAnsiTheme="minorHAnsi" w:cstheme="minorHAnsi"/>
          <w:lang w:val="pt-BR"/>
        </w:rPr>
        <w:t xml:space="preserve">o Progresso da Ciência), </w:t>
      </w:r>
      <w:r w:rsidR="005F3911">
        <w:rPr>
          <w:rFonts w:asciiTheme="minorHAnsi" w:hAnsiTheme="minorHAnsi" w:cstheme="minorHAnsi"/>
          <w:lang w:val="pt-BR"/>
        </w:rPr>
        <w:t>21 Mar</w:t>
      </w:r>
      <w:r w:rsidR="000703A9">
        <w:rPr>
          <w:rFonts w:asciiTheme="minorHAnsi" w:hAnsiTheme="minorHAnsi" w:cstheme="minorHAnsi"/>
          <w:lang w:val="pt-BR"/>
        </w:rPr>
        <w:t>.</w:t>
      </w:r>
      <w:r w:rsidR="005F3911">
        <w:rPr>
          <w:rFonts w:asciiTheme="minorHAnsi" w:hAnsiTheme="minorHAnsi" w:cstheme="minorHAnsi"/>
          <w:lang w:val="pt-BR"/>
        </w:rPr>
        <w:t xml:space="preserve"> 2022</w:t>
      </w:r>
      <w:r w:rsidR="000E789D">
        <w:rPr>
          <w:rFonts w:asciiTheme="minorHAnsi" w:hAnsiTheme="minorHAnsi" w:cstheme="minorHAnsi"/>
          <w:lang w:val="pt-BR"/>
        </w:rPr>
        <w:t xml:space="preserve"> </w:t>
      </w:r>
      <w:bookmarkStart w:id="9" w:name="_Hlk113359912"/>
      <w:r w:rsidR="000E789D">
        <w:rPr>
          <w:rFonts w:asciiTheme="minorHAnsi" w:hAnsiTheme="minorHAnsi" w:cstheme="minorHAnsi"/>
          <w:lang w:val="pt-BR"/>
        </w:rPr>
        <w:t>(</w:t>
      </w:r>
      <w:hyperlink r:id="rId11" w:history="1">
        <w:r w:rsidR="005F69C4" w:rsidRPr="00DC5E6E">
          <w:rPr>
            <w:rStyle w:val="Hyperlink"/>
            <w:rFonts w:asciiTheme="minorHAnsi" w:hAnsiTheme="minorHAnsi" w:cstheme="minorHAnsi"/>
            <w:lang w:val="pt-BR"/>
          </w:rPr>
          <w:t>https://revistacienciaecultura.org.br/?artigos=sete-de-setembro-200-anos-de-comemoracoes-da-independencia</w:t>
        </w:r>
      </w:hyperlink>
      <w:r w:rsidR="000E789D">
        <w:rPr>
          <w:rFonts w:asciiTheme="minorHAnsi" w:hAnsiTheme="minorHAnsi" w:cstheme="minorHAnsi"/>
          <w:lang w:val="pt-BR"/>
        </w:rPr>
        <w:t>).</w:t>
      </w:r>
      <w:bookmarkEnd w:id="9"/>
    </w:p>
    <w:p w14:paraId="37280464" w14:textId="4895374F" w:rsidR="00C10214" w:rsidRPr="00240E6B" w:rsidRDefault="00FE330F"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9. </w:t>
      </w:r>
      <w:r w:rsidR="00C10214" w:rsidRPr="00240E6B">
        <w:rPr>
          <w:rFonts w:asciiTheme="minorHAnsi" w:hAnsiTheme="minorHAnsi" w:cstheme="minorHAnsi"/>
          <w:lang w:val="pt-BR"/>
        </w:rPr>
        <w:t xml:space="preserve">“Os soldados baianos no final da época colonial,” </w:t>
      </w:r>
      <w:r w:rsidR="00C10214" w:rsidRPr="00240E6B">
        <w:rPr>
          <w:rFonts w:asciiTheme="minorHAnsi" w:hAnsiTheme="minorHAnsi" w:cstheme="minorHAnsi"/>
          <w:i/>
          <w:lang w:val="pt-BR"/>
        </w:rPr>
        <w:t>Revista da ADESG</w:t>
      </w:r>
      <w:r w:rsidR="00C10214" w:rsidRPr="00240E6B">
        <w:rPr>
          <w:rFonts w:asciiTheme="minorHAnsi" w:hAnsiTheme="minorHAnsi" w:cstheme="minorHAnsi"/>
          <w:lang w:val="pt-BR"/>
        </w:rPr>
        <w:t xml:space="preserve"> 290 (July-Aug</w:t>
      </w:r>
      <w:r w:rsidR="00D52297" w:rsidRPr="00240E6B">
        <w:rPr>
          <w:rFonts w:asciiTheme="minorHAnsi" w:hAnsiTheme="minorHAnsi" w:cstheme="minorHAnsi"/>
          <w:lang w:val="pt-BR"/>
        </w:rPr>
        <w:t>.</w:t>
      </w:r>
      <w:r w:rsidR="00C10214" w:rsidRPr="00240E6B">
        <w:rPr>
          <w:rFonts w:asciiTheme="minorHAnsi" w:hAnsiTheme="minorHAnsi" w:cstheme="minorHAnsi"/>
          <w:lang w:val="pt-BR"/>
        </w:rPr>
        <w:t xml:space="preserve"> 2015): 20-21.</w:t>
      </w:r>
    </w:p>
    <w:p w14:paraId="153D4D9E" w14:textId="0D66F502" w:rsidR="00182B91" w:rsidRPr="00240E6B" w:rsidRDefault="00FE330F"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8. </w:t>
      </w:r>
      <w:r w:rsidR="00182B91" w:rsidRPr="00240E6B">
        <w:rPr>
          <w:rFonts w:asciiTheme="minorHAnsi" w:hAnsiTheme="minorHAnsi" w:cstheme="minorHAnsi"/>
          <w:lang w:val="pt-BR"/>
        </w:rPr>
        <w:t>“</w:t>
      </w:r>
      <w:r w:rsidR="00FA5399" w:rsidRPr="00240E6B">
        <w:rPr>
          <w:rFonts w:asciiTheme="minorHAnsi" w:hAnsiTheme="minorHAnsi" w:cstheme="minorHAnsi"/>
          <w:lang w:val="pt-BR"/>
        </w:rPr>
        <w:t>A Independência delas</w:t>
      </w:r>
      <w:r w:rsidR="00182B91" w:rsidRPr="00240E6B">
        <w:rPr>
          <w:rFonts w:asciiTheme="minorHAnsi" w:hAnsiTheme="minorHAnsi" w:cstheme="minorHAnsi"/>
          <w:lang w:val="pt-BR"/>
        </w:rPr>
        <w:t xml:space="preserve">,” </w:t>
      </w:r>
      <w:r w:rsidR="00182B91" w:rsidRPr="00240E6B">
        <w:rPr>
          <w:rFonts w:asciiTheme="minorHAnsi" w:hAnsiTheme="minorHAnsi" w:cstheme="minorHAnsi"/>
          <w:i/>
          <w:lang w:val="pt-BR"/>
        </w:rPr>
        <w:t>Revista de História da Biblioteca Nacional</w:t>
      </w:r>
      <w:r w:rsidR="00FA5399" w:rsidRPr="00240E6B">
        <w:rPr>
          <w:rFonts w:asciiTheme="minorHAnsi" w:hAnsiTheme="minorHAnsi" w:cstheme="minorHAnsi"/>
          <w:lang w:val="pt-BR"/>
        </w:rPr>
        <w:t xml:space="preserve"> 117 (June 2015): </w:t>
      </w:r>
      <w:r w:rsidR="00FF1706" w:rsidRPr="00240E6B">
        <w:rPr>
          <w:rFonts w:asciiTheme="minorHAnsi" w:hAnsiTheme="minorHAnsi" w:cstheme="minorHAnsi"/>
          <w:lang w:val="pt-BR"/>
        </w:rPr>
        <w:t>12</w:t>
      </w:r>
      <w:r w:rsidR="00FA5399" w:rsidRPr="00240E6B">
        <w:rPr>
          <w:rFonts w:asciiTheme="minorHAnsi" w:hAnsiTheme="minorHAnsi" w:cstheme="minorHAnsi"/>
          <w:lang w:val="pt-BR"/>
        </w:rPr>
        <w:t>-</w:t>
      </w:r>
      <w:r w:rsidR="00FF1706" w:rsidRPr="00240E6B">
        <w:rPr>
          <w:rFonts w:asciiTheme="minorHAnsi" w:hAnsiTheme="minorHAnsi" w:cstheme="minorHAnsi"/>
          <w:lang w:val="pt-BR"/>
        </w:rPr>
        <w:t>15</w:t>
      </w:r>
      <w:r w:rsidR="00182B91" w:rsidRPr="00240E6B">
        <w:rPr>
          <w:rFonts w:asciiTheme="minorHAnsi" w:hAnsiTheme="minorHAnsi" w:cstheme="minorHAnsi"/>
          <w:lang w:val="pt-BR"/>
        </w:rPr>
        <w:t>.</w:t>
      </w:r>
    </w:p>
    <w:p w14:paraId="6BD75F57" w14:textId="7FE30BB7" w:rsidR="00D32FEF" w:rsidRPr="00240E6B" w:rsidRDefault="00FE330F"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7. </w:t>
      </w:r>
      <w:r w:rsidR="00D32FEF" w:rsidRPr="00240E6B">
        <w:rPr>
          <w:rFonts w:asciiTheme="minorHAnsi" w:hAnsiTheme="minorHAnsi" w:cstheme="minorHAnsi"/>
          <w:lang w:val="pt-BR"/>
        </w:rPr>
        <w:t xml:space="preserve">“Erro vitorioso,” </w:t>
      </w:r>
      <w:r w:rsidR="00D32FEF" w:rsidRPr="00240E6B">
        <w:rPr>
          <w:rFonts w:asciiTheme="minorHAnsi" w:hAnsiTheme="minorHAnsi" w:cstheme="minorHAnsi"/>
          <w:i/>
          <w:lang w:val="pt-BR"/>
        </w:rPr>
        <w:t>Revista de História da Biblioteca Nacional</w:t>
      </w:r>
      <w:r w:rsidR="00D32FEF" w:rsidRPr="00240E6B">
        <w:rPr>
          <w:rFonts w:asciiTheme="minorHAnsi" w:hAnsiTheme="minorHAnsi" w:cstheme="minorHAnsi"/>
          <w:lang w:val="pt-BR"/>
        </w:rPr>
        <w:t xml:space="preserve"> 60 (July 2011): </w:t>
      </w:r>
      <w:r w:rsidR="000504DF" w:rsidRPr="00240E6B">
        <w:rPr>
          <w:rFonts w:asciiTheme="minorHAnsi" w:hAnsiTheme="minorHAnsi" w:cstheme="minorHAnsi"/>
          <w:lang w:val="pt-BR"/>
        </w:rPr>
        <w:t>22-23</w:t>
      </w:r>
      <w:r w:rsidR="00D32FEF" w:rsidRPr="00240E6B">
        <w:rPr>
          <w:rFonts w:asciiTheme="minorHAnsi" w:hAnsiTheme="minorHAnsi" w:cstheme="minorHAnsi"/>
          <w:lang w:val="pt-BR"/>
        </w:rPr>
        <w:t>.</w:t>
      </w:r>
    </w:p>
    <w:p w14:paraId="40718E9B" w14:textId="27C18117" w:rsidR="00450F7C" w:rsidRPr="00240E6B" w:rsidRDefault="00FE330F"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lang w:val="en-CA"/>
        </w:rPr>
        <w:t xml:space="preserve">6. </w:t>
      </w:r>
      <w:r w:rsidR="00450F7C" w:rsidRPr="00240E6B">
        <w:rPr>
          <w:rFonts w:asciiTheme="minorHAnsi" w:hAnsiTheme="minorHAnsi" w:cstheme="minorHAnsi"/>
          <w:lang w:val="en-CA"/>
        </w:rPr>
        <w:t xml:space="preserve">“Brazil after Lula: Implications of the Elections,” </w:t>
      </w:r>
      <w:r w:rsidR="00450F7C" w:rsidRPr="00240E6B">
        <w:rPr>
          <w:rFonts w:asciiTheme="minorHAnsi" w:hAnsiTheme="minorHAnsi" w:cstheme="minorHAnsi"/>
          <w:i/>
          <w:lang w:val="en-CA"/>
        </w:rPr>
        <w:t>Hot Topics: An Exploration of Current Events and Controversial Topics in Latin America</w:t>
      </w:r>
      <w:r w:rsidR="00450F7C" w:rsidRPr="00240E6B">
        <w:rPr>
          <w:rFonts w:asciiTheme="minorHAnsi" w:hAnsiTheme="minorHAnsi" w:cstheme="minorHAnsi"/>
          <w:lang w:val="en-CA"/>
        </w:rPr>
        <w:t xml:space="preserve">, Latin American Research Centre, University of Calgary, </w:t>
      </w:r>
      <w:r w:rsidR="00031E26" w:rsidRPr="00240E6B">
        <w:rPr>
          <w:rFonts w:asciiTheme="minorHAnsi" w:hAnsiTheme="minorHAnsi" w:cstheme="minorHAnsi"/>
          <w:lang w:val="en-CA"/>
        </w:rPr>
        <w:t xml:space="preserve">18 </w:t>
      </w:r>
      <w:r w:rsidR="00D52297" w:rsidRPr="00240E6B">
        <w:rPr>
          <w:rFonts w:asciiTheme="minorHAnsi" w:hAnsiTheme="minorHAnsi" w:cstheme="minorHAnsi"/>
          <w:lang w:val="en-CA"/>
        </w:rPr>
        <w:t>Oct.</w:t>
      </w:r>
      <w:r w:rsidR="00031E26" w:rsidRPr="00240E6B">
        <w:rPr>
          <w:rFonts w:asciiTheme="minorHAnsi" w:hAnsiTheme="minorHAnsi" w:cstheme="minorHAnsi"/>
          <w:lang w:val="en-CA"/>
        </w:rPr>
        <w:t xml:space="preserve"> 2010</w:t>
      </w:r>
      <w:r w:rsidR="003D49B8">
        <w:rPr>
          <w:rFonts w:asciiTheme="minorHAnsi" w:hAnsiTheme="minorHAnsi" w:cstheme="minorHAnsi"/>
          <w:lang w:val="en-CA"/>
        </w:rPr>
        <w:t xml:space="preserve"> (</w:t>
      </w:r>
      <w:hyperlink r:id="rId12" w:history="1">
        <w:r w:rsidR="00450F7C" w:rsidRPr="00240E6B">
          <w:rPr>
            <w:rStyle w:val="Hyperlink"/>
            <w:rFonts w:asciiTheme="minorHAnsi" w:hAnsiTheme="minorHAnsi" w:cstheme="minorHAnsi"/>
            <w:lang w:val="en-CA"/>
          </w:rPr>
          <w:t>http://larc.ucalgary.ca/sites/larc.ucalgary.ca/files/Brazil_Elections.pdf</w:t>
        </w:r>
      </w:hyperlink>
      <w:r w:rsidR="003D49B8">
        <w:rPr>
          <w:rFonts w:asciiTheme="minorHAnsi" w:hAnsiTheme="minorHAnsi" w:cstheme="minorHAnsi"/>
          <w:lang w:val="en-CA"/>
        </w:rPr>
        <w:t>).</w:t>
      </w:r>
    </w:p>
    <w:p w14:paraId="094E5721" w14:textId="77777777" w:rsidR="00A227B1" w:rsidRDefault="00FE330F"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5. </w:t>
      </w:r>
      <w:r w:rsidR="008455F4" w:rsidRPr="00240E6B">
        <w:rPr>
          <w:rFonts w:asciiTheme="minorHAnsi" w:hAnsiTheme="minorHAnsi" w:cstheme="minorHAnsi"/>
          <w:lang w:val="pt-BR"/>
        </w:rPr>
        <w:t xml:space="preserve">“Independência é liberdade,” </w:t>
      </w:r>
      <w:r w:rsidR="008455F4" w:rsidRPr="00240E6B">
        <w:rPr>
          <w:rFonts w:asciiTheme="minorHAnsi" w:hAnsiTheme="minorHAnsi" w:cstheme="minorHAnsi"/>
          <w:i/>
          <w:lang w:val="pt-BR"/>
        </w:rPr>
        <w:t>Revista de História da Biblioteca Nacional</w:t>
      </w:r>
      <w:r w:rsidR="006770E4" w:rsidRPr="00240E6B">
        <w:rPr>
          <w:rFonts w:asciiTheme="minorHAnsi" w:hAnsiTheme="minorHAnsi" w:cstheme="minorHAnsi"/>
          <w:lang w:val="pt-BR"/>
        </w:rPr>
        <w:t xml:space="preserve"> 48 (</w:t>
      </w:r>
      <w:r w:rsidR="00D52297" w:rsidRPr="00240E6B">
        <w:rPr>
          <w:rFonts w:asciiTheme="minorHAnsi" w:hAnsiTheme="minorHAnsi" w:cstheme="minorHAnsi"/>
          <w:lang w:val="pt-BR"/>
        </w:rPr>
        <w:t>Sep.</w:t>
      </w:r>
      <w:r w:rsidR="006770E4" w:rsidRPr="00240E6B">
        <w:rPr>
          <w:rFonts w:asciiTheme="minorHAnsi" w:hAnsiTheme="minorHAnsi" w:cstheme="minorHAnsi"/>
          <w:lang w:val="pt-BR"/>
        </w:rPr>
        <w:t xml:space="preserve"> 2009): </w:t>
      </w:r>
      <w:r w:rsidR="00E220AA" w:rsidRPr="00240E6B">
        <w:rPr>
          <w:rFonts w:asciiTheme="minorHAnsi" w:hAnsiTheme="minorHAnsi" w:cstheme="minorHAnsi"/>
          <w:lang w:val="pt-BR"/>
        </w:rPr>
        <w:t>22</w:t>
      </w:r>
      <w:r w:rsidR="006770E4" w:rsidRPr="00240E6B">
        <w:rPr>
          <w:rFonts w:asciiTheme="minorHAnsi" w:hAnsiTheme="minorHAnsi" w:cstheme="minorHAnsi"/>
          <w:lang w:val="pt-BR"/>
        </w:rPr>
        <w:t>-</w:t>
      </w:r>
      <w:r w:rsidR="00E220AA" w:rsidRPr="00240E6B">
        <w:rPr>
          <w:rFonts w:asciiTheme="minorHAnsi" w:hAnsiTheme="minorHAnsi" w:cstheme="minorHAnsi"/>
          <w:lang w:val="pt-BR"/>
        </w:rPr>
        <w:t>24</w:t>
      </w:r>
      <w:r w:rsidR="00A227B1">
        <w:rPr>
          <w:rFonts w:asciiTheme="minorHAnsi" w:hAnsiTheme="minorHAnsi" w:cstheme="minorHAnsi"/>
          <w:lang w:val="pt-BR"/>
        </w:rPr>
        <w:t>.</w:t>
      </w:r>
    </w:p>
    <w:p w14:paraId="62FCB6D6" w14:textId="77777777" w:rsidR="003D49B8" w:rsidRPr="001B3B53" w:rsidRDefault="00A227B1" w:rsidP="003D49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lang w:val="en-CA"/>
        </w:rPr>
      </w:pPr>
      <w:r w:rsidRPr="001B3B53">
        <w:rPr>
          <w:rFonts w:asciiTheme="minorHAnsi" w:hAnsiTheme="minorHAnsi" w:cstheme="minorHAnsi"/>
          <w:lang w:val="en-CA"/>
        </w:rPr>
        <w:t>R</w:t>
      </w:r>
      <w:r w:rsidR="006770E4" w:rsidRPr="001B3B53">
        <w:rPr>
          <w:rFonts w:asciiTheme="minorHAnsi" w:hAnsiTheme="minorHAnsi" w:cstheme="minorHAnsi"/>
          <w:lang w:val="en-CA"/>
        </w:rPr>
        <w:t xml:space="preserve">epublished in 2010 on the Brazilian government web site’s history section </w:t>
      </w:r>
      <w:r w:rsidR="0081714D" w:rsidRPr="001B3B53">
        <w:rPr>
          <w:rFonts w:asciiTheme="minorHAnsi" w:hAnsiTheme="minorHAnsi" w:cstheme="minorHAnsi"/>
          <w:lang w:val="en-CA"/>
        </w:rPr>
        <w:t xml:space="preserve">(with </w:t>
      </w:r>
      <w:r w:rsidR="006770E4" w:rsidRPr="001B3B53">
        <w:rPr>
          <w:rFonts w:asciiTheme="minorHAnsi" w:hAnsiTheme="minorHAnsi" w:cstheme="minorHAnsi"/>
          <w:lang w:val="en-CA"/>
        </w:rPr>
        <w:t>English translation</w:t>
      </w:r>
      <w:r w:rsidR="0081714D" w:rsidRPr="001B3B53">
        <w:rPr>
          <w:rFonts w:asciiTheme="minorHAnsi" w:hAnsiTheme="minorHAnsi" w:cstheme="minorHAnsi"/>
          <w:lang w:val="en-CA"/>
        </w:rPr>
        <w:t>)</w:t>
      </w:r>
      <w:r w:rsidR="003D49B8" w:rsidRPr="001B3B53">
        <w:rPr>
          <w:rFonts w:asciiTheme="minorHAnsi" w:hAnsiTheme="minorHAnsi" w:cstheme="minorHAnsi"/>
          <w:lang w:val="en-CA"/>
        </w:rPr>
        <w:t xml:space="preserve"> (</w:t>
      </w:r>
      <w:hyperlink r:id="rId13" w:history="1">
        <w:r w:rsidR="0017264C" w:rsidRPr="001B3B53">
          <w:rPr>
            <w:rStyle w:val="Hyperlink"/>
            <w:rFonts w:asciiTheme="minorHAnsi" w:hAnsiTheme="minorHAnsi" w:cstheme="minorHAnsi"/>
            <w:lang w:val="en-CA"/>
          </w:rPr>
          <w:t>http://www.brasil.gov.br/sobre/o-brasil/independencia/independencia-e-liberdade</w:t>
        </w:r>
      </w:hyperlink>
      <w:r w:rsidR="00A04652" w:rsidRPr="001B3B53">
        <w:rPr>
          <w:rFonts w:asciiTheme="minorHAnsi" w:hAnsiTheme="minorHAnsi" w:cstheme="minorHAnsi"/>
          <w:lang w:val="en-CA"/>
        </w:rPr>
        <w:t xml:space="preserve">; </w:t>
      </w:r>
      <w:hyperlink r:id="rId14" w:history="1">
        <w:r w:rsidR="00A04652" w:rsidRPr="001B3B53">
          <w:rPr>
            <w:rStyle w:val="Hyperlink"/>
            <w:rFonts w:asciiTheme="minorHAnsi" w:hAnsiTheme="minorHAnsi" w:cstheme="minorHAnsi"/>
            <w:lang w:val="en-CA"/>
          </w:rPr>
          <w:t>http://www.brasil.gov.br/sobre/history/independence/independence-is-freedom</w:t>
        </w:r>
      </w:hyperlink>
      <w:r w:rsidR="003D49B8" w:rsidRPr="001B3B53">
        <w:rPr>
          <w:rFonts w:asciiTheme="minorHAnsi" w:hAnsiTheme="minorHAnsi" w:cstheme="minorHAnsi"/>
          <w:lang w:val="en-CA"/>
        </w:rPr>
        <w:t xml:space="preserve">). </w:t>
      </w:r>
    </w:p>
    <w:p w14:paraId="5F78AFD7" w14:textId="3F18D183" w:rsidR="008455F4" w:rsidRPr="00504587" w:rsidRDefault="003D49B8" w:rsidP="003D49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color w:val="0000FF"/>
          <w:u w:val="single"/>
          <w:lang w:val="pt-BR"/>
        </w:rPr>
      </w:pPr>
      <w:r>
        <w:rPr>
          <w:rFonts w:asciiTheme="minorHAnsi" w:hAnsiTheme="minorHAnsi" w:cstheme="minorHAnsi"/>
          <w:lang w:val="pt-BR"/>
        </w:rPr>
        <w:t>Re</w:t>
      </w:r>
      <w:r w:rsidR="00D23199" w:rsidRPr="00240E6B">
        <w:rPr>
          <w:rFonts w:asciiTheme="minorHAnsi" w:hAnsiTheme="minorHAnsi" w:cstheme="minorHAnsi"/>
          <w:lang w:val="pt-BR"/>
        </w:rPr>
        <w:t>publi</w:t>
      </w:r>
      <w:r w:rsidR="00E47286">
        <w:rPr>
          <w:rFonts w:asciiTheme="minorHAnsi" w:hAnsiTheme="minorHAnsi" w:cstheme="minorHAnsi"/>
          <w:lang w:val="pt-BR"/>
        </w:rPr>
        <w:t>shed</w:t>
      </w:r>
      <w:r w:rsidR="00D23199" w:rsidRPr="00240E6B">
        <w:rPr>
          <w:rFonts w:asciiTheme="minorHAnsi" w:hAnsiTheme="minorHAnsi" w:cstheme="minorHAnsi"/>
          <w:lang w:val="pt-BR"/>
        </w:rPr>
        <w:t xml:space="preserve"> in </w:t>
      </w:r>
      <w:r w:rsidR="00D23199" w:rsidRPr="00240E6B">
        <w:rPr>
          <w:rStyle w:val="Emphasis"/>
          <w:rFonts w:asciiTheme="minorHAnsi" w:hAnsiTheme="minorHAnsi" w:cstheme="minorHAnsi"/>
          <w:bCs/>
          <w:lang w:val="pt-BR"/>
        </w:rPr>
        <w:t xml:space="preserve">História do Brasil para ocupados – Os mais respeitados historiadores apresentam de um jeito original os eventos e personagens </w:t>
      </w:r>
      <w:r w:rsidR="00D23199" w:rsidRPr="00240E6B">
        <w:rPr>
          <w:rStyle w:val="Emphasis"/>
          <w:rFonts w:asciiTheme="minorHAnsi" w:hAnsiTheme="minorHAnsi" w:cstheme="minorHAnsi"/>
          <w:bCs/>
          <w:lang w:val="pt-BR"/>
        </w:rPr>
        <w:lastRenderedPageBreak/>
        <w:t>que formaram nosso país</w:t>
      </w:r>
      <w:r w:rsidR="00974B5D" w:rsidRPr="00240E6B">
        <w:rPr>
          <w:rStyle w:val="Emphasis"/>
          <w:rFonts w:asciiTheme="minorHAnsi" w:hAnsiTheme="minorHAnsi" w:cstheme="minorHAnsi"/>
          <w:bCs/>
          <w:i w:val="0"/>
          <w:lang w:val="pt-BR"/>
        </w:rPr>
        <w:t xml:space="preserve">, ed. </w:t>
      </w:r>
      <w:r w:rsidR="00974B5D" w:rsidRPr="00240E6B">
        <w:rPr>
          <w:rFonts w:asciiTheme="minorHAnsi" w:hAnsiTheme="minorHAnsi" w:cstheme="minorHAnsi"/>
          <w:lang w:val="pt-BR"/>
        </w:rPr>
        <w:t xml:space="preserve">Luciano Figueiredo </w:t>
      </w:r>
      <w:r w:rsidR="00D23199" w:rsidRPr="00240E6B">
        <w:rPr>
          <w:rStyle w:val="Emphasis"/>
          <w:rFonts w:asciiTheme="minorHAnsi" w:hAnsiTheme="minorHAnsi" w:cstheme="minorHAnsi"/>
          <w:bCs/>
          <w:i w:val="0"/>
          <w:lang w:val="pt-BR"/>
        </w:rPr>
        <w:t>(Rio de Janei</w:t>
      </w:r>
      <w:r w:rsidR="00512C2B" w:rsidRPr="00240E6B">
        <w:rPr>
          <w:rStyle w:val="Emphasis"/>
          <w:rFonts w:asciiTheme="minorHAnsi" w:hAnsiTheme="minorHAnsi" w:cstheme="minorHAnsi"/>
          <w:bCs/>
          <w:i w:val="0"/>
          <w:lang w:val="pt-BR"/>
        </w:rPr>
        <w:t>ro: Casa da Palavra, 2013), 325-28</w:t>
      </w:r>
      <w:r w:rsidR="00D23199" w:rsidRPr="00240E6B">
        <w:rPr>
          <w:rStyle w:val="Emphasis"/>
          <w:rFonts w:asciiTheme="minorHAnsi" w:hAnsiTheme="minorHAnsi" w:cstheme="minorHAnsi"/>
          <w:bCs/>
          <w:i w:val="0"/>
          <w:lang w:val="pt-BR"/>
        </w:rPr>
        <w:t>.</w:t>
      </w:r>
    </w:p>
    <w:p w14:paraId="33FEBBA6" w14:textId="546572D3" w:rsidR="00003352" w:rsidRPr="00240E6B" w:rsidRDefault="00FE330F"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4. </w:t>
      </w:r>
      <w:r w:rsidR="00003352" w:rsidRPr="00240E6B">
        <w:rPr>
          <w:rFonts w:asciiTheme="minorHAnsi" w:hAnsiTheme="minorHAnsi" w:cstheme="minorHAnsi"/>
          <w:lang w:val="pt-BR"/>
        </w:rPr>
        <w:t xml:space="preserve">“Massacre em Salvador,” </w:t>
      </w:r>
      <w:r w:rsidR="00003352" w:rsidRPr="00240E6B">
        <w:rPr>
          <w:rFonts w:asciiTheme="minorHAnsi" w:hAnsiTheme="minorHAnsi" w:cstheme="minorHAnsi"/>
          <w:i/>
          <w:lang w:val="pt-BR"/>
        </w:rPr>
        <w:t>Revista de História da Biblioteca Nacional</w:t>
      </w:r>
      <w:r w:rsidR="00003352" w:rsidRPr="00240E6B">
        <w:rPr>
          <w:rFonts w:asciiTheme="minorHAnsi" w:hAnsiTheme="minorHAnsi" w:cstheme="minorHAnsi"/>
          <w:lang w:val="pt-BR"/>
        </w:rPr>
        <w:t xml:space="preserve"> 29 (Feb</w:t>
      </w:r>
      <w:r w:rsidR="00D52297" w:rsidRPr="00240E6B">
        <w:rPr>
          <w:rFonts w:asciiTheme="minorHAnsi" w:hAnsiTheme="minorHAnsi" w:cstheme="minorHAnsi"/>
          <w:lang w:val="pt-BR"/>
        </w:rPr>
        <w:t>.</w:t>
      </w:r>
      <w:r w:rsidR="00003352" w:rsidRPr="00240E6B">
        <w:rPr>
          <w:rFonts w:asciiTheme="minorHAnsi" w:hAnsiTheme="minorHAnsi" w:cstheme="minorHAnsi"/>
          <w:lang w:val="pt-BR"/>
        </w:rPr>
        <w:t xml:space="preserve"> 2008): 58</w:t>
      </w:r>
      <w:r w:rsidR="00813B3B" w:rsidRPr="00240E6B">
        <w:rPr>
          <w:rFonts w:asciiTheme="minorHAnsi" w:hAnsiTheme="minorHAnsi" w:cstheme="minorHAnsi"/>
          <w:lang w:val="pt-BR"/>
        </w:rPr>
        <w:t>-</w:t>
      </w:r>
      <w:r w:rsidR="00003352" w:rsidRPr="00240E6B">
        <w:rPr>
          <w:rFonts w:asciiTheme="minorHAnsi" w:hAnsiTheme="minorHAnsi" w:cstheme="minorHAnsi"/>
          <w:lang w:val="pt-BR"/>
        </w:rPr>
        <w:t>61.</w:t>
      </w:r>
    </w:p>
    <w:p w14:paraId="4E71A266" w14:textId="39DD42C5"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pt-BR"/>
        </w:rPr>
      </w:pPr>
      <w:r>
        <w:rPr>
          <w:rFonts w:asciiTheme="minorHAnsi" w:hAnsiTheme="minorHAnsi" w:cstheme="minorHAnsi"/>
          <w:lang w:val="pt-BR"/>
        </w:rPr>
        <w:t xml:space="preserve">3. </w:t>
      </w:r>
      <w:r w:rsidR="00E46462" w:rsidRPr="00240E6B">
        <w:rPr>
          <w:rFonts w:asciiTheme="minorHAnsi" w:hAnsiTheme="minorHAnsi" w:cstheme="minorHAnsi"/>
          <w:lang w:val="pt-BR"/>
        </w:rPr>
        <w:t>“</w:t>
      </w:r>
      <w:r w:rsidR="00EA6D87" w:rsidRPr="00240E6B">
        <w:rPr>
          <w:rFonts w:asciiTheme="minorHAnsi" w:hAnsiTheme="minorHAnsi" w:cstheme="minorHAnsi"/>
          <w:lang w:val="pt-BR"/>
        </w:rPr>
        <w:t>Independência baiana,</w:t>
      </w:r>
      <w:r w:rsidR="00E46462"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Nossa História</w:t>
      </w:r>
      <w:r w:rsidR="00EA6D87" w:rsidRPr="00240E6B">
        <w:rPr>
          <w:rFonts w:asciiTheme="minorHAnsi" w:hAnsiTheme="minorHAnsi" w:cstheme="minorHAnsi"/>
          <w:lang w:val="pt-BR"/>
        </w:rPr>
        <w:t xml:space="preserve"> 21 (July 2005)</w:t>
      </w:r>
      <w:r w:rsidR="000C416F" w:rsidRPr="00240E6B">
        <w:rPr>
          <w:rFonts w:asciiTheme="minorHAnsi" w:hAnsiTheme="minorHAnsi" w:cstheme="minorHAnsi"/>
          <w:lang w:val="pt-BR"/>
        </w:rPr>
        <w:t>:</w:t>
      </w:r>
      <w:r w:rsidR="00EA6D87" w:rsidRPr="00240E6B">
        <w:rPr>
          <w:rFonts w:asciiTheme="minorHAnsi" w:hAnsiTheme="minorHAnsi" w:cstheme="minorHAnsi"/>
          <w:lang w:val="pt-BR"/>
        </w:rPr>
        <w:t xml:space="preserve"> 60</w:t>
      </w:r>
      <w:r w:rsidR="00813B3B" w:rsidRPr="00240E6B">
        <w:rPr>
          <w:rFonts w:asciiTheme="minorHAnsi" w:hAnsiTheme="minorHAnsi" w:cstheme="minorHAnsi"/>
          <w:lang w:val="pt-BR"/>
        </w:rPr>
        <w:t>-</w:t>
      </w:r>
      <w:r w:rsidR="00415BE3" w:rsidRPr="00240E6B">
        <w:rPr>
          <w:rFonts w:asciiTheme="minorHAnsi" w:hAnsiTheme="minorHAnsi" w:cstheme="minorHAnsi"/>
          <w:lang w:val="pt-BR"/>
        </w:rPr>
        <w:t>6</w:t>
      </w:r>
      <w:r w:rsidR="00EA6D87" w:rsidRPr="00240E6B">
        <w:rPr>
          <w:rFonts w:asciiTheme="minorHAnsi" w:hAnsiTheme="minorHAnsi" w:cstheme="minorHAnsi"/>
          <w:lang w:val="pt-BR"/>
        </w:rPr>
        <w:t>3.</w:t>
      </w:r>
    </w:p>
    <w:p w14:paraId="78700DC0" w14:textId="1195C8FB"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pt-BR"/>
        </w:rPr>
      </w:pPr>
      <w:r>
        <w:rPr>
          <w:rFonts w:asciiTheme="minorHAnsi" w:hAnsiTheme="minorHAnsi" w:cstheme="minorHAnsi"/>
          <w:lang w:val="pt-BR"/>
        </w:rPr>
        <w:t xml:space="preserve">2. </w:t>
      </w:r>
      <w:r w:rsidR="00E46462" w:rsidRPr="00240E6B">
        <w:rPr>
          <w:rFonts w:asciiTheme="minorHAnsi" w:hAnsiTheme="minorHAnsi" w:cstheme="minorHAnsi"/>
          <w:lang w:val="pt-BR"/>
        </w:rPr>
        <w:t>“</w:t>
      </w:r>
      <w:r w:rsidR="00EA6D87" w:rsidRPr="00240E6B">
        <w:rPr>
          <w:rFonts w:asciiTheme="minorHAnsi" w:hAnsiTheme="minorHAnsi" w:cstheme="minorHAnsi"/>
          <w:lang w:val="pt-BR"/>
        </w:rPr>
        <w:t>Um dia que entrou para a História,</w:t>
      </w:r>
      <w:r w:rsidR="00E46462"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Nossa História</w:t>
      </w:r>
      <w:r w:rsidR="000C416F" w:rsidRPr="00240E6B">
        <w:rPr>
          <w:rFonts w:asciiTheme="minorHAnsi" w:hAnsiTheme="minorHAnsi" w:cstheme="minorHAnsi"/>
          <w:lang w:val="pt-BR"/>
        </w:rPr>
        <w:t xml:space="preserve"> 11 (</w:t>
      </w:r>
      <w:r w:rsidR="00D52297" w:rsidRPr="00240E6B">
        <w:rPr>
          <w:rFonts w:asciiTheme="minorHAnsi" w:hAnsiTheme="minorHAnsi" w:cstheme="minorHAnsi"/>
          <w:lang w:val="pt-BR"/>
        </w:rPr>
        <w:t>Sep.</w:t>
      </w:r>
      <w:r w:rsidR="000C416F" w:rsidRPr="00240E6B">
        <w:rPr>
          <w:rFonts w:asciiTheme="minorHAnsi" w:hAnsiTheme="minorHAnsi" w:cstheme="minorHAnsi"/>
          <w:lang w:val="pt-BR"/>
        </w:rPr>
        <w:t xml:space="preserve"> 2004):</w:t>
      </w:r>
      <w:r w:rsidR="00EA6D87" w:rsidRPr="00240E6B">
        <w:rPr>
          <w:rFonts w:asciiTheme="minorHAnsi" w:hAnsiTheme="minorHAnsi" w:cstheme="minorHAnsi"/>
          <w:lang w:val="pt-BR"/>
        </w:rPr>
        <w:t xml:space="preserve"> 20</w:t>
      </w:r>
      <w:r w:rsidR="00813B3B" w:rsidRPr="00240E6B">
        <w:rPr>
          <w:rFonts w:asciiTheme="minorHAnsi" w:hAnsiTheme="minorHAnsi" w:cstheme="minorHAnsi"/>
          <w:lang w:val="pt-BR"/>
        </w:rPr>
        <w:t>-</w:t>
      </w:r>
      <w:r w:rsidR="00415BE3" w:rsidRPr="00240E6B">
        <w:rPr>
          <w:rFonts w:asciiTheme="minorHAnsi" w:hAnsiTheme="minorHAnsi" w:cstheme="minorHAnsi"/>
          <w:lang w:val="pt-BR"/>
        </w:rPr>
        <w:t>2</w:t>
      </w:r>
      <w:r w:rsidR="00EA6D87" w:rsidRPr="00240E6B">
        <w:rPr>
          <w:rFonts w:asciiTheme="minorHAnsi" w:hAnsiTheme="minorHAnsi" w:cstheme="minorHAnsi"/>
          <w:lang w:val="pt-BR"/>
        </w:rPr>
        <w:t>3.</w:t>
      </w:r>
    </w:p>
    <w:p w14:paraId="7DCC71C3" w14:textId="4D47BAE2" w:rsidR="00EA6D87" w:rsidRDefault="00FE330F"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 </w:t>
      </w:r>
      <w:r w:rsidR="00E46462" w:rsidRPr="00240E6B">
        <w:rPr>
          <w:rFonts w:asciiTheme="minorHAnsi" w:hAnsiTheme="minorHAnsi" w:cstheme="minorHAnsi"/>
          <w:lang w:val="pt-BR"/>
        </w:rPr>
        <w:t>“</w:t>
      </w:r>
      <w:r w:rsidR="00EA6D87" w:rsidRPr="00240E6B">
        <w:rPr>
          <w:rFonts w:asciiTheme="minorHAnsi" w:hAnsiTheme="minorHAnsi" w:cstheme="minorHAnsi"/>
          <w:lang w:val="pt-BR"/>
        </w:rPr>
        <w:t>O panorama visto do lado de cima do equador,</w:t>
      </w:r>
      <w:r w:rsidR="00E46462"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EA6D87" w:rsidRPr="00240E6B">
        <w:rPr>
          <w:rFonts w:asciiTheme="minorHAnsi" w:hAnsiTheme="minorHAnsi" w:cstheme="minorHAnsi"/>
          <w:i/>
          <w:iCs/>
          <w:lang w:val="pt-BR"/>
        </w:rPr>
        <w:t>Valor Econômico</w:t>
      </w:r>
      <w:r w:rsidR="00EA6D87" w:rsidRPr="00240E6B">
        <w:rPr>
          <w:rFonts w:asciiTheme="minorHAnsi" w:hAnsiTheme="minorHAnsi" w:cstheme="minorHAnsi"/>
          <w:lang w:val="pt-BR"/>
        </w:rPr>
        <w:t xml:space="preserve"> (São Paulo)</w:t>
      </w:r>
      <w:r w:rsidR="000C416F" w:rsidRPr="00240E6B">
        <w:rPr>
          <w:rFonts w:asciiTheme="minorHAnsi" w:hAnsiTheme="minorHAnsi" w:cstheme="minorHAnsi"/>
          <w:lang w:val="pt-BR"/>
        </w:rPr>
        <w:t>:</w:t>
      </w:r>
      <w:r w:rsidR="00EA6D87" w:rsidRPr="00240E6B">
        <w:rPr>
          <w:rFonts w:asciiTheme="minorHAnsi" w:hAnsiTheme="minorHAnsi" w:cstheme="minorHAnsi"/>
          <w:lang w:val="pt-BR"/>
        </w:rPr>
        <w:t xml:space="preserve"> 16 Feb</w:t>
      </w:r>
      <w:r w:rsidR="00D52297" w:rsidRPr="00240E6B">
        <w:rPr>
          <w:rFonts w:asciiTheme="minorHAnsi" w:hAnsiTheme="minorHAnsi" w:cstheme="minorHAnsi"/>
          <w:lang w:val="pt-BR"/>
        </w:rPr>
        <w:t>.</w:t>
      </w:r>
      <w:r w:rsidR="00EA6D87" w:rsidRPr="00240E6B">
        <w:rPr>
          <w:rFonts w:asciiTheme="minorHAnsi" w:hAnsiTheme="minorHAnsi" w:cstheme="minorHAnsi"/>
          <w:lang w:val="pt-BR"/>
        </w:rPr>
        <w:t xml:space="preserve"> 2001.</w:t>
      </w:r>
    </w:p>
    <w:p w14:paraId="53D947C4" w14:textId="51A317F9" w:rsidR="006C466F" w:rsidRDefault="006C466F"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p>
    <w:p w14:paraId="78DB8944" w14:textId="1E4978D4" w:rsidR="006C466F" w:rsidRDefault="006C466F"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
          <w:iCs/>
          <w:lang w:val="pt-BR"/>
        </w:rPr>
      </w:pPr>
      <w:r>
        <w:rPr>
          <w:rFonts w:asciiTheme="minorHAnsi" w:hAnsiTheme="minorHAnsi" w:cstheme="minorHAnsi"/>
          <w:b/>
          <w:bCs/>
          <w:i/>
          <w:iCs/>
          <w:lang w:val="pt-BR"/>
        </w:rPr>
        <w:t>Editorial:</w:t>
      </w:r>
    </w:p>
    <w:p w14:paraId="03AD1B6F" w14:textId="40B941C0" w:rsidR="006C466F" w:rsidRPr="006C466F" w:rsidRDefault="006C466F"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 “A Independência do Brasil na Bahia e os heróis populares do Dois de Julho,” </w:t>
      </w:r>
      <w:r>
        <w:rPr>
          <w:rFonts w:asciiTheme="minorHAnsi" w:hAnsiTheme="minorHAnsi" w:cstheme="minorHAnsi"/>
          <w:i/>
          <w:iCs/>
          <w:lang w:val="pt-BR"/>
        </w:rPr>
        <w:t>Almanack</w:t>
      </w:r>
      <w:r>
        <w:rPr>
          <w:rFonts w:asciiTheme="minorHAnsi" w:hAnsiTheme="minorHAnsi" w:cstheme="minorHAnsi"/>
          <w:lang w:val="pt-BR"/>
        </w:rPr>
        <w:t xml:space="preserve"> 34 (2023): 1-6</w:t>
      </w:r>
      <w:r w:rsidR="00D0080E">
        <w:rPr>
          <w:rFonts w:asciiTheme="minorHAnsi" w:hAnsiTheme="minorHAnsi" w:cstheme="minorHAnsi"/>
          <w:lang w:val="pt-BR"/>
        </w:rPr>
        <w:t xml:space="preserve"> (introductory vídeo available at </w:t>
      </w:r>
      <w:hyperlink r:id="rId15" w:history="1">
        <w:r w:rsidR="00D0080E" w:rsidRPr="00721BB6">
          <w:rPr>
            <w:rStyle w:val="Hyperlink"/>
            <w:rFonts w:asciiTheme="minorHAnsi" w:hAnsiTheme="minorHAnsi" w:cstheme="minorHAnsi"/>
            <w:lang w:val="pt-BR"/>
          </w:rPr>
          <w:t>https://www.youtube.com/watch?v=HdMVNJE1DsM</w:t>
        </w:r>
      </w:hyperlink>
      <w:r w:rsidR="00D0080E">
        <w:rPr>
          <w:rFonts w:asciiTheme="minorHAnsi" w:hAnsiTheme="minorHAnsi" w:cstheme="minorHAnsi"/>
          <w:lang w:val="pt-BR"/>
        </w:rPr>
        <w:t xml:space="preserve">). </w:t>
      </w:r>
    </w:p>
    <w:p w14:paraId="219E7CBF" w14:textId="77777777" w:rsidR="00080F4A" w:rsidRPr="00240E6B" w:rsidRDefault="00080F4A"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p>
    <w:p w14:paraId="27353F27" w14:textId="3F662935" w:rsidR="00BD52CB" w:rsidRPr="00240E6B" w:rsidRDefault="00BD52CB" w:rsidP="00205F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i/>
          <w:lang w:val="pt-BR"/>
        </w:rPr>
      </w:pPr>
      <w:r w:rsidRPr="00240E6B">
        <w:rPr>
          <w:rFonts w:asciiTheme="minorHAnsi" w:hAnsiTheme="minorHAnsi" w:cstheme="minorHAnsi"/>
          <w:b/>
          <w:i/>
          <w:lang w:val="pt-BR"/>
        </w:rPr>
        <w:t>Foreword:</w:t>
      </w:r>
    </w:p>
    <w:p w14:paraId="40C471A4" w14:textId="2941E21F" w:rsidR="00BD52CB" w:rsidRDefault="00D061BF" w:rsidP="00205F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 </w:t>
      </w:r>
      <w:r w:rsidR="00BD52CB" w:rsidRPr="00240E6B">
        <w:rPr>
          <w:rFonts w:asciiTheme="minorHAnsi" w:hAnsiTheme="minorHAnsi" w:cstheme="minorHAnsi"/>
          <w:lang w:val="pt-BR"/>
        </w:rPr>
        <w:t xml:space="preserve">“Apresentação,” in </w:t>
      </w:r>
      <w:r w:rsidR="006939EA" w:rsidRPr="00240E6B">
        <w:rPr>
          <w:rFonts w:asciiTheme="minorHAnsi" w:hAnsiTheme="minorHAnsi" w:cstheme="minorHAnsi"/>
          <w:i/>
          <w:lang w:val="pt-BR"/>
        </w:rPr>
        <w:t>Homens e armas: r</w:t>
      </w:r>
      <w:r w:rsidR="00BD52CB" w:rsidRPr="00240E6B">
        <w:rPr>
          <w:rFonts w:asciiTheme="minorHAnsi" w:hAnsiTheme="minorHAnsi" w:cstheme="minorHAnsi"/>
          <w:i/>
          <w:lang w:val="pt-BR"/>
        </w:rPr>
        <w:t>ecrutamento militar no Brasil, século XIX</w:t>
      </w:r>
      <w:r w:rsidR="00BD52CB" w:rsidRPr="00240E6B">
        <w:rPr>
          <w:rFonts w:asciiTheme="minorHAnsi" w:hAnsiTheme="minorHAnsi" w:cstheme="minorHAnsi"/>
          <w:lang w:val="pt-BR"/>
        </w:rPr>
        <w:t>, ed. Miquéias H. Mugge and Adriano Comissoli (São Leopoldo: Oikos, 2011), 7-12.</w:t>
      </w:r>
    </w:p>
    <w:p w14:paraId="5F8C950E" w14:textId="4AF13707" w:rsidR="00205F6A" w:rsidRDefault="00205F6A"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p>
    <w:p w14:paraId="431DD8E3" w14:textId="7B10FAA3" w:rsidR="00205F6A" w:rsidRPr="006F5485" w:rsidRDefault="00205F6A" w:rsidP="00205F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i/>
          <w:iCs/>
          <w:lang w:val="pt-BR"/>
        </w:rPr>
      </w:pPr>
      <w:r w:rsidRPr="006F5485">
        <w:rPr>
          <w:rFonts w:asciiTheme="minorHAnsi" w:hAnsiTheme="minorHAnsi" w:cstheme="minorHAnsi"/>
          <w:b/>
          <w:bCs/>
          <w:i/>
          <w:iCs/>
          <w:lang w:val="pt-BR"/>
        </w:rPr>
        <w:t>Obituary:</w:t>
      </w:r>
    </w:p>
    <w:p w14:paraId="1C3F34AE" w14:textId="4AAC0F7F" w:rsidR="00095464" w:rsidRPr="00095464" w:rsidRDefault="00095464" w:rsidP="000954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095464">
        <w:rPr>
          <w:rFonts w:asciiTheme="minorHAnsi" w:hAnsiTheme="minorHAnsi" w:cstheme="minorHAnsi"/>
          <w:lang w:val="en-CA"/>
        </w:rPr>
        <w:t>2. (w</w:t>
      </w:r>
      <w:r>
        <w:rPr>
          <w:rFonts w:asciiTheme="minorHAnsi" w:hAnsiTheme="minorHAnsi" w:cstheme="minorHAnsi"/>
          <w:lang w:val="en-CA"/>
        </w:rPr>
        <w:t xml:space="preserve">ith Marcello Basile). </w:t>
      </w:r>
      <w:r w:rsidRPr="00095464">
        <w:rPr>
          <w:rFonts w:asciiTheme="minorHAnsi" w:hAnsiTheme="minorHAnsi" w:cstheme="minorHAnsi"/>
          <w:lang w:val="en-CA"/>
        </w:rPr>
        <w:t xml:space="preserve">“Obituary: José Murilo de Carvalho (1939-2023),” </w:t>
      </w:r>
      <w:r w:rsidRPr="00095464">
        <w:rPr>
          <w:rFonts w:asciiTheme="minorHAnsi" w:hAnsiTheme="minorHAnsi" w:cstheme="minorHAnsi"/>
          <w:i/>
          <w:iCs/>
          <w:lang w:val="en-CA"/>
        </w:rPr>
        <w:t>Hispanic American Historical Review</w:t>
      </w:r>
      <w:r w:rsidRPr="00095464">
        <w:rPr>
          <w:rFonts w:asciiTheme="minorHAnsi" w:hAnsiTheme="minorHAnsi" w:cstheme="minorHAnsi"/>
          <w:lang w:val="en-CA"/>
        </w:rPr>
        <w:t xml:space="preserve"> 104:1 (Nov. 2024): in press.</w:t>
      </w:r>
    </w:p>
    <w:p w14:paraId="4B487C71" w14:textId="49E8DEA1" w:rsidR="00EA6D87" w:rsidRPr="00095464" w:rsidRDefault="00095464" w:rsidP="0009546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rPr>
      </w:pPr>
      <w:r w:rsidRPr="00095464">
        <w:rPr>
          <w:rFonts w:asciiTheme="minorHAnsi" w:hAnsiTheme="minorHAnsi" w:cstheme="minorHAnsi"/>
          <w:lang w:val="en-CA"/>
        </w:rPr>
        <w:tab/>
      </w:r>
      <w:r>
        <w:rPr>
          <w:rFonts w:asciiTheme="minorHAnsi" w:hAnsiTheme="minorHAnsi" w:cstheme="minorHAnsi"/>
        </w:rPr>
        <w:t xml:space="preserve">1. </w:t>
      </w:r>
      <w:r w:rsidR="00205F6A" w:rsidRPr="00095464">
        <w:rPr>
          <w:rFonts w:asciiTheme="minorHAnsi" w:hAnsiTheme="minorHAnsi" w:cstheme="minorHAnsi"/>
        </w:rPr>
        <w:t xml:space="preserve">“In Memoriam: Christon I. Archer, 1940-2021,” </w:t>
      </w:r>
      <w:r w:rsidR="00205F6A" w:rsidRPr="00095464">
        <w:rPr>
          <w:rFonts w:asciiTheme="minorHAnsi" w:hAnsiTheme="minorHAnsi" w:cstheme="minorHAnsi"/>
          <w:i/>
          <w:iCs/>
        </w:rPr>
        <w:t>The Americas</w:t>
      </w:r>
      <w:r w:rsidR="0022482E" w:rsidRPr="00095464">
        <w:rPr>
          <w:rFonts w:asciiTheme="minorHAnsi" w:hAnsiTheme="minorHAnsi" w:cstheme="minorHAnsi"/>
        </w:rPr>
        <w:t xml:space="preserve"> 80:1 (Jan</w:t>
      </w:r>
      <w:r w:rsidR="000703A9" w:rsidRPr="00095464">
        <w:rPr>
          <w:rFonts w:asciiTheme="minorHAnsi" w:hAnsiTheme="minorHAnsi" w:cstheme="minorHAnsi"/>
        </w:rPr>
        <w:t>.</w:t>
      </w:r>
      <w:r w:rsidR="0022482E" w:rsidRPr="00095464">
        <w:rPr>
          <w:rFonts w:asciiTheme="minorHAnsi" w:hAnsiTheme="minorHAnsi" w:cstheme="minorHAnsi"/>
        </w:rPr>
        <w:t xml:space="preserve"> 2023): 143-46.</w:t>
      </w:r>
    </w:p>
    <w:p w14:paraId="2A4A5EC2" w14:textId="6726415C" w:rsidR="00743ACC" w:rsidRDefault="00743ACC" w:rsidP="00743AC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0BCBEA78" w14:textId="77777777" w:rsidR="00743ACC" w:rsidRPr="00743ACC" w:rsidRDefault="00743ACC" w:rsidP="00743A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iCs/>
          <w:lang w:val="pt-BR"/>
        </w:rPr>
      </w:pPr>
      <w:r w:rsidRPr="00743ACC">
        <w:rPr>
          <w:rFonts w:asciiTheme="minorHAnsi" w:hAnsiTheme="minorHAnsi" w:cstheme="minorHAnsi"/>
          <w:b/>
          <w:bCs/>
          <w:i/>
          <w:iCs/>
          <w:lang w:val="pt-BR"/>
        </w:rPr>
        <w:t>Published Documents:</w:t>
      </w:r>
    </w:p>
    <w:p w14:paraId="17290B11" w14:textId="5F6B0591" w:rsidR="00743ACC" w:rsidRDefault="00743ACC" w:rsidP="00743AC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
          <w:iCs/>
          <w:lang w:val="pt-BR"/>
        </w:rPr>
      </w:pPr>
      <w:r>
        <w:rPr>
          <w:rFonts w:asciiTheme="minorHAnsi" w:hAnsiTheme="minorHAnsi" w:cstheme="minorHAnsi"/>
          <w:lang w:val="pt-BR"/>
        </w:rPr>
        <w:t xml:space="preserve">3. </w:t>
      </w:r>
      <w:r w:rsidRPr="00743ACC">
        <w:rPr>
          <w:rFonts w:asciiTheme="minorHAnsi" w:hAnsiTheme="minorHAnsi" w:cstheme="minorHAnsi"/>
          <w:lang w:val="pt-BR"/>
        </w:rPr>
        <w:t xml:space="preserve">“A </w:t>
      </w:r>
      <w:r>
        <w:rPr>
          <w:rFonts w:asciiTheme="minorHAnsi" w:hAnsiTheme="minorHAnsi" w:cstheme="minorHAnsi"/>
          <w:lang w:val="pt-BR"/>
        </w:rPr>
        <w:t>p</w:t>
      </w:r>
      <w:r w:rsidRPr="00743ACC">
        <w:rPr>
          <w:rFonts w:asciiTheme="minorHAnsi" w:hAnsiTheme="minorHAnsi" w:cstheme="minorHAnsi"/>
          <w:lang w:val="pt-BR"/>
        </w:rPr>
        <w:t xml:space="preserve">rimeira comemoração do Sete de Setembro no Rio de Janeiro, 1823,” </w:t>
      </w:r>
      <w:r w:rsidRPr="00743ACC">
        <w:rPr>
          <w:rFonts w:asciiTheme="minorHAnsi" w:hAnsiTheme="minorHAnsi" w:cstheme="minorHAnsi"/>
          <w:i/>
          <w:iCs/>
          <w:lang w:val="pt-BR"/>
        </w:rPr>
        <w:t>Revista do Instituto Histórico e Geográfico Brasileiro</w:t>
      </w:r>
      <w:r w:rsidR="003F2662">
        <w:rPr>
          <w:rFonts w:asciiTheme="minorHAnsi" w:hAnsiTheme="minorHAnsi" w:cstheme="minorHAnsi"/>
          <w:lang w:val="pt-BR"/>
        </w:rPr>
        <w:t xml:space="preserve"> (Rio de Janeiro) </w:t>
      </w:r>
      <w:r w:rsidR="001B2C6F">
        <w:rPr>
          <w:rFonts w:asciiTheme="minorHAnsi" w:hAnsiTheme="minorHAnsi" w:cstheme="minorHAnsi"/>
          <w:lang w:val="pt-BR"/>
        </w:rPr>
        <w:t>184:</w:t>
      </w:r>
      <w:r w:rsidR="003F2662">
        <w:rPr>
          <w:rFonts w:asciiTheme="minorHAnsi" w:hAnsiTheme="minorHAnsi" w:cstheme="minorHAnsi"/>
          <w:lang w:val="pt-BR"/>
        </w:rPr>
        <w:t>492 (May-Sep. 2023): 153-59.</w:t>
      </w:r>
    </w:p>
    <w:p w14:paraId="5BEC88BC" w14:textId="524B1EE2" w:rsidR="00743ACC" w:rsidRDefault="00743ACC" w:rsidP="00743AC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
          <w:iCs/>
          <w:lang w:val="pt-BR"/>
        </w:rPr>
      </w:pPr>
      <w:r w:rsidRPr="00743ACC">
        <w:rPr>
          <w:rFonts w:asciiTheme="minorHAnsi" w:hAnsiTheme="minorHAnsi" w:cstheme="minorHAnsi"/>
          <w:lang w:val="pt-BR"/>
        </w:rPr>
        <w:t xml:space="preserve">2. (with Paulo Knauss), “A inauguração da estátua de José Bonifácio na visão de um correspondente estrangeiro, em 7 de setembro de 1872,” </w:t>
      </w:r>
      <w:r w:rsidRPr="00743ACC">
        <w:rPr>
          <w:rFonts w:asciiTheme="minorHAnsi" w:hAnsiTheme="minorHAnsi" w:cstheme="minorHAnsi"/>
          <w:i/>
          <w:lang w:val="pt-BR"/>
        </w:rPr>
        <w:t>Revista do Instituto Histórico e Geográfico Brasileiro</w:t>
      </w:r>
      <w:r w:rsidRPr="00743ACC">
        <w:rPr>
          <w:rFonts w:asciiTheme="minorHAnsi" w:hAnsiTheme="minorHAnsi" w:cstheme="minorHAnsi"/>
          <w:lang w:val="pt-BR"/>
        </w:rPr>
        <w:t xml:space="preserve"> (Rio de Janeiro) 447 (Apr.-June 2010): 279-89.</w:t>
      </w:r>
    </w:p>
    <w:p w14:paraId="0C0EE9F8" w14:textId="351B1D74" w:rsidR="00743ACC" w:rsidRPr="00240E6B" w:rsidRDefault="00743ACC" w:rsidP="00743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lang w:val="pt-BR"/>
        </w:rPr>
        <w:t xml:space="preserve">1. </w:t>
      </w:r>
      <w:r w:rsidRPr="00240E6B">
        <w:rPr>
          <w:rFonts w:asciiTheme="minorHAnsi" w:hAnsiTheme="minorHAnsi" w:cstheme="minorHAnsi"/>
          <w:lang w:val="pt-BR"/>
        </w:rPr>
        <w:t xml:space="preserve">“Urban Slavery in Salvador, Bahia, Brazil: The Wills of Captain Joaquim Félix de Santana, Colonel Manoel Pereira da Silva, and Rosa Maria da Conceição (1809, 1814, 1843),” in </w:t>
      </w:r>
      <w:r w:rsidRPr="00240E6B">
        <w:rPr>
          <w:rFonts w:asciiTheme="minorHAnsi" w:hAnsiTheme="minorHAnsi" w:cstheme="minorHAnsi"/>
          <w:i/>
          <w:iCs/>
          <w:lang w:val="pt-BR"/>
        </w:rPr>
        <w:t>Colonial Lives: Documents on Latin American History (1550-1850)</w:t>
      </w:r>
      <w:r w:rsidRPr="00240E6B">
        <w:rPr>
          <w:rFonts w:asciiTheme="minorHAnsi" w:hAnsiTheme="minorHAnsi" w:cstheme="minorHAnsi"/>
          <w:lang w:val="pt-BR"/>
        </w:rPr>
        <w:t xml:space="preserve">, ed. </w:t>
      </w:r>
      <w:r w:rsidRPr="00240E6B">
        <w:rPr>
          <w:rFonts w:asciiTheme="minorHAnsi" w:hAnsiTheme="minorHAnsi" w:cstheme="minorHAnsi"/>
        </w:rPr>
        <w:t>Richard Boyer and Geoffrey Spurling (New York: Oxford University Press, 2000), 279-93.</w:t>
      </w:r>
    </w:p>
    <w:p w14:paraId="6F052F53" w14:textId="77777777" w:rsidR="0022482E" w:rsidRPr="00743ACC" w:rsidRDefault="0022482E" w:rsidP="002248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n-CA"/>
        </w:rPr>
      </w:pPr>
    </w:p>
    <w:p w14:paraId="36DAC90D" w14:textId="67A86852" w:rsidR="00EA6D87" w:rsidRPr="00B304D0" w:rsidRDefault="00080F4A" w:rsidP="00D0080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
        </w:rPr>
      </w:pPr>
      <w:r w:rsidRPr="00743ACC">
        <w:rPr>
          <w:rFonts w:asciiTheme="minorHAnsi" w:hAnsiTheme="minorHAnsi" w:cstheme="minorHAnsi"/>
          <w:b/>
          <w:bCs/>
          <w:lang w:val="en-CA"/>
        </w:rPr>
        <w:tab/>
      </w:r>
      <w:r w:rsidR="00EA6D87" w:rsidRPr="00B304D0">
        <w:rPr>
          <w:rFonts w:asciiTheme="minorHAnsi" w:hAnsiTheme="minorHAnsi" w:cstheme="minorHAnsi"/>
          <w:b/>
          <w:bCs/>
          <w:i/>
        </w:rPr>
        <w:t>Translations (from Portuguese):</w:t>
      </w:r>
    </w:p>
    <w:p w14:paraId="025FD4F0" w14:textId="720872E9" w:rsidR="002D76B5" w:rsidRPr="00240E6B" w:rsidRDefault="00FE330F" w:rsidP="00D0080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6. </w:t>
      </w:r>
      <w:r w:rsidR="002D76B5" w:rsidRPr="00240E6B">
        <w:rPr>
          <w:rFonts w:asciiTheme="minorHAnsi" w:hAnsiTheme="minorHAnsi" w:cstheme="minorHAnsi"/>
        </w:rPr>
        <w:t xml:space="preserve">Marcello Basile, “The ‘Print Arena’: Press, Politics, and the Public Sphere in the Brazilian Empire,” in </w:t>
      </w:r>
      <w:r w:rsidR="002D76B5" w:rsidRPr="00240E6B">
        <w:rPr>
          <w:rFonts w:asciiTheme="minorHAnsi" w:hAnsiTheme="minorHAnsi" w:cstheme="minorHAnsi"/>
          <w:i/>
        </w:rPr>
        <w:t>Press, Power, and Culture in Imperial Brazil, 1822-1889</w:t>
      </w:r>
      <w:r w:rsidR="002D76B5" w:rsidRPr="00240E6B">
        <w:rPr>
          <w:rFonts w:asciiTheme="minorHAnsi" w:hAnsiTheme="minorHAnsi" w:cstheme="minorHAnsi"/>
        </w:rPr>
        <w:t xml:space="preserve">, ed. Hendrik Kraay, Celso Castilho, and Teresa Cribelli (Albuquerque: University of </w:t>
      </w:r>
      <w:r w:rsidR="002D76B5" w:rsidRPr="00240E6B">
        <w:rPr>
          <w:rFonts w:asciiTheme="minorHAnsi" w:hAnsiTheme="minorHAnsi" w:cstheme="minorHAnsi"/>
        </w:rPr>
        <w:lastRenderedPageBreak/>
        <w:t xml:space="preserve">New Mexico Press, </w:t>
      </w:r>
      <w:r w:rsidR="0003588F" w:rsidRPr="00240E6B">
        <w:rPr>
          <w:rFonts w:asciiTheme="minorHAnsi" w:hAnsiTheme="minorHAnsi" w:cstheme="minorHAnsi"/>
        </w:rPr>
        <w:t>2021), 33-53.</w:t>
      </w:r>
    </w:p>
    <w:p w14:paraId="3178AD2A" w14:textId="7FD044FB" w:rsidR="002D76B5"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rPr>
        <w:t xml:space="preserve">5. </w:t>
      </w:r>
      <w:r w:rsidR="002D76B5" w:rsidRPr="00240E6B">
        <w:rPr>
          <w:rFonts w:asciiTheme="minorHAnsi" w:hAnsiTheme="minorHAnsi" w:cstheme="minorHAnsi"/>
        </w:rPr>
        <w:t>Arnaldo Lucas Pires J</w:t>
      </w:r>
      <w:r w:rsidR="00C23EF2" w:rsidRPr="00240E6B">
        <w:rPr>
          <w:rFonts w:asciiTheme="minorHAnsi" w:hAnsiTheme="minorHAnsi" w:cstheme="minorHAnsi"/>
        </w:rPr>
        <w:t>unior</w:t>
      </w:r>
      <w:r w:rsidR="002D76B5" w:rsidRPr="00240E6B">
        <w:rPr>
          <w:rFonts w:asciiTheme="minorHAnsi" w:hAnsiTheme="minorHAnsi" w:cstheme="minorHAnsi"/>
        </w:rPr>
        <w:t xml:space="preserve">, “Much More Than Images: Visual Culture and the Public Sphere of Debate in Nineteenth-Century Brazilian Illustrated Magazines,” in </w:t>
      </w:r>
      <w:r w:rsidR="002D76B5" w:rsidRPr="00240E6B">
        <w:rPr>
          <w:rFonts w:asciiTheme="minorHAnsi" w:hAnsiTheme="minorHAnsi" w:cstheme="minorHAnsi"/>
          <w:i/>
        </w:rPr>
        <w:t>Press, Power, and Culture in Imperial Brazil, 1822-1889</w:t>
      </w:r>
      <w:r w:rsidR="002D76B5" w:rsidRPr="00240E6B">
        <w:rPr>
          <w:rFonts w:asciiTheme="minorHAnsi" w:hAnsiTheme="minorHAnsi" w:cstheme="minorHAnsi"/>
        </w:rPr>
        <w:t xml:space="preserve">, ed. Hendrik Kraay, Celso Castilho, and Teresa Cribelli (Albuquerque: University of New Mexico Press, </w:t>
      </w:r>
      <w:r w:rsidR="0003588F" w:rsidRPr="00240E6B">
        <w:rPr>
          <w:rFonts w:asciiTheme="minorHAnsi" w:hAnsiTheme="minorHAnsi" w:cstheme="minorHAnsi"/>
        </w:rPr>
        <w:t>2021</w:t>
      </w:r>
      <w:r w:rsidR="002D76B5" w:rsidRPr="00240E6B">
        <w:rPr>
          <w:rFonts w:asciiTheme="minorHAnsi" w:hAnsiTheme="minorHAnsi" w:cstheme="minorHAnsi"/>
        </w:rPr>
        <w:t>)</w:t>
      </w:r>
      <w:r w:rsidR="0003588F" w:rsidRPr="00240E6B">
        <w:rPr>
          <w:rFonts w:asciiTheme="minorHAnsi" w:hAnsiTheme="minorHAnsi" w:cstheme="minorHAnsi"/>
        </w:rPr>
        <w:t>, 154-74</w:t>
      </w:r>
      <w:r w:rsidR="002D76B5" w:rsidRPr="00240E6B">
        <w:rPr>
          <w:rFonts w:asciiTheme="minorHAnsi" w:hAnsiTheme="minorHAnsi" w:cstheme="minorHAnsi"/>
        </w:rPr>
        <w:t>.</w:t>
      </w:r>
    </w:p>
    <w:p w14:paraId="7D980404" w14:textId="49C9893E"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4. </w:t>
      </w:r>
      <w:r w:rsidR="00EA6D87" w:rsidRPr="00240E6B">
        <w:rPr>
          <w:rFonts w:asciiTheme="minorHAnsi" w:hAnsiTheme="minorHAnsi" w:cstheme="minorHAnsi"/>
        </w:rPr>
        <w:t xml:space="preserve">Maria Cecília Velasco e Cruz, </w:t>
      </w:r>
      <w:r w:rsidR="00E46462" w:rsidRPr="00240E6B">
        <w:rPr>
          <w:rFonts w:asciiTheme="minorHAnsi" w:hAnsiTheme="minorHAnsi" w:cstheme="minorHAnsi"/>
        </w:rPr>
        <w:t>“</w:t>
      </w:r>
      <w:r w:rsidR="00EA6D87" w:rsidRPr="00240E6B">
        <w:rPr>
          <w:rFonts w:asciiTheme="minorHAnsi" w:hAnsiTheme="minorHAnsi" w:cstheme="minorHAnsi"/>
        </w:rPr>
        <w:t>Race, Ethnicity, and Class in Rio de Janeiro</w:t>
      </w:r>
      <w:r w:rsidR="003E7C14" w:rsidRPr="00240E6B">
        <w:rPr>
          <w:rFonts w:asciiTheme="minorHAnsi" w:hAnsiTheme="minorHAnsi" w:cstheme="minorHAnsi"/>
        </w:rPr>
        <w:t>’</w:t>
      </w:r>
      <w:r w:rsidR="00EA6D87" w:rsidRPr="00240E6B">
        <w:rPr>
          <w:rFonts w:asciiTheme="minorHAnsi" w:hAnsiTheme="minorHAnsi" w:cstheme="minorHAnsi"/>
        </w:rPr>
        <w:t>s Port: The Coffee and Warehouse Workers Resistance Society, 1905</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909,</w:t>
      </w:r>
      <w:r w:rsidR="00E46462"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Negotiating Identities in Modern Latin America</w:t>
      </w:r>
      <w:r w:rsidR="00EA6D87" w:rsidRPr="00240E6B">
        <w:rPr>
          <w:rFonts w:asciiTheme="minorHAnsi" w:hAnsiTheme="minorHAnsi" w:cstheme="minorHAnsi"/>
        </w:rPr>
        <w:t xml:space="preserve">, ed. Hendrik Kraay (Calgary: University of Calgary Press, </w:t>
      </w:r>
      <w:r w:rsidR="001D36E8" w:rsidRPr="00240E6B">
        <w:rPr>
          <w:rFonts w:asciiTheme="minorHAnsi" w:hAnsiTheme="minorHAnsi" w:cstheme="minorHAnsi"/>
        </w:rPr>
        <w:t>2007), 165</w:t>
      </w:r>
      <w:r w:rsidR="00813B3B" w:rsidRPr="00240E6B">
        <w:rPr>
          <w:rFonts w:asciiTheme="minorHAnsi" w:hAnsiTheme="minorHAnsi" w:cstheme="minorHAnsi"/>
          <w:i/>
          <w:iCs/>
        </w:rPr>
        <w:t>-</w:t>
      </w:r>
      <w:r w:rsidR="001D36E8" w:rsidRPr="00240E6B">
        <w:rPr>
          <w:rFonts w:asciiTheme="minorHAnsi" w:hAnsiTheme="minorHAnsi" w:cstheme="minorHAnsi"/>
        </w:rPr>
        <w:t>85.</w:t>
      </w:r>
    </w:p>
    <w:p w14:paraId="4BDF038A" w14:textId="02C22EA5"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3. </w:t>
      </w:r>
      <w:r w:rsidR="00EA6D87" w:rsidRPr="00240E6B">
        <w:rPr>
          <w:rFonts w:asciiTheme="minorHAnsi" w:hAnsiTheme="minorHAnsi" w:cstheme="minorHAnsi"/>
        </w:rPr>
        <w:t xml:space="preserve">Renato Lemos, </w:t>
      </w:r>
      <w:r w:rsidR="00E46462" w:rsidRPr="00240E6B">
        <w:rPr>
          <w:rFonts w:asciiTheme="minorHAnsi" w:hAnsiTheme="minorHAnsi" w:cstheme="minorHAnsi"/>
        </w:rPr>
        <w:t>“</w:t>
      </w:r>
      <w:r w:rsidR="00EA6D87" w:rsidRPr="00240E6B">
        <w:rPr>
          <w:rFonts w:asciiTheme="minorHAnsi" w:hAnsiTheme="minorHAnsi" w:cstheme="minorHAnsi"/>
        </w:rPr>
        <w:t xml:space="preserve">Benjamin Constant: The </w:t>
      </w:r>
      <w:r w:rsidR="00E46462" w:rsidRPr="00240E6B">
        <w:rPr>
          <w:rFonts w:asciiTheme="minorHAnsi" w:hAnsiTheme="minorHAnsi" w:cstheme="minorHAnsi"/>
        </w:rPr>
        <w:t>‘</w:t>
      </w:r>
      <w:r w:rsidR="00EA6D87" w:rsidRPr="00240E6B">
        <w:rPr>
          <w:rFonts w:asciiTheme="minorHAnsi" w:hAnsiTheme="minorHAnsi" w:cstheme="minorHAnsi"/>
        </w:rPr>
        <w:t>Truth</w:t>
      </w:r>
      <w:r w:rsidR="00E46462" w:rsidRPr="00240E6B">
        <w:rPr>
          <w:rFonts w:asciiTheme="minorHAnsi" w:hAnsiTheme="minorHAnsi" w:cstheme="minorHAnsi"/>
        </w:rPr>
        <w:t>’</w:t>
      </w:r>
      <w:r w:rsidR="00EA6D87" w:rsidRPr="00240E6B">
        <w:rPr>
          <w:rFonts w:asciiTheme="minorHAnsi" w:hAnsiTheme="minorHAnsi" w:cstheme="minorHAnsi"/>
        </w:rPr>
        <w:t xml:space="preserve"> behind the Paraguayan War,</w:t>
      </w:r>
      <w:r w:rsidR="00E46462"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I Die with My Country: Perspectives on the Paraguayan War, 1864</w:t>
      </w:r>
      <w:r w:rsidR="00813B3B" w:rsidRPr="00240E6B">
        <w:rPr>
          <w:rFonts w:asciiTheme="minorHAnsi" w:hAnsiTheme="minorHAnsi" w:cstheme="minorHAnsi"/>
          <w:i/>
          <w:iCs/>
        </w:rPr>
        <w:t>-</w:t>
      </w:r>
      <w:r w:rsidR="00415BE3" w:rsidRPr="00240E6B">
        <w:rPr>
          <w:rFonts w:asciiTheme="minorHAnsi" w:hAnsiTheme="minorHAnsi" w:cstheme="minorHAnsi"/>
          <w:i/>
          <w:iCs/>
        </w:rPr>
        <w:t>1</w:t>
      </w:r>
      <w:r w:rsidR="00EA6D87" w:rsidRPr="00240E6B">
        <w:rPr>
          <w:rFonts w:asciiTheme="minorHAnsi" w:hAnsiTheme="minorHAnsi" w:cstheme="minorHAnsi"/>
          <w:i/>
          <w:iCs/>
        </w:rPr>
        <w:t>870</w:t>
      </w:r>
      <w:r w:rsidR="00974B5D" w:rsidRPr="00240E6B">
        <w:rPr>
          <w:rFonts w:asciiTheme="minorHAnsi" w:hAnsiTheme="minorHAnsi" w:cstheme="minorHAnsi"/>
        </w:rPr>
        <w:t xml:space="preserve">, ed. Hendrik Kraay and Thomas L. Whigham </w:t>
      </w:r>
      <w:r w:rsidR="00EA6D87" w:rsidRPr="00240E6B">
        <w:rPr>
          <w:rFonts w:asciiTheme="minorHAnsi" w:hAnsiTheme="minorHAnsi" w:cstheme="minorHAnsi"/>
        </w:rPr>
        <w:t>(Lincoln: University of Nebraska Press, 2004), 81</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04.</w:t>
      </w:r>
    </w:p>
    <w:p w14:paraId="4597A929" w14:textId="4281B487"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 </w:t>
      </w:r>
      <w:r w:rsidR="00EA6D87" w:rsidRPr="00240E6B">
        <w:rPr>
          <w:rFonts w:asciiTheme="minorHAnsi" w:hAnsiTheme="minorHAnsi" w:cstheme="minorHAnsi"/>
        </w:rPr>
        <w:t xml:space="preserve">Jocélio Teles dos Santos, </w:t>
      </w:r>
      <w:r w:rsidR="00E46462" w:rsidRPr="00240E6B">
        <w:rPr>
          <w:rFonts w:asciiTheme="minorHAnsi" w:hAnsiTheme="minorHAnsi" w:cstheme="minorHAnsi"/>
        </w:rPr>
        <w:t>“</w:t>
      </w:r>
      <w:r w:rsidR="00EA6D87" w:rsidRPr="00240E6B">
        <w:rPr>
          <w:rFonts w:asciiTheme="minorHAnsi" w:hAnsiTheme="minorHAnsi" w:cstheme="minorHAnsi"/>
        </w:rPr>
        <w:t>A Mixed-Race Nation: Afro-Brazilians and Cultural Policy in Bahia, 1970</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990,</w:t>
      </w:r>
      <w:r w:rsidR="00E46462"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Afro-Brazilian Culture and Politics: Bahia, 1790s</w:t>
      </w:r>
      <w:r w:rsidR="00813B3B" w:rsidRPr="00240E6B">
        <w:rPr>
          <w:rFonts w:asciiTheme="minorHAnsi" w:hAnsiTheme="minorHAnsi" w:cstheme="minorHAnsi"/>
          <w:i/>
          <w:iCs/>
        </w:rPr>
        <w:t>-</w:t>
      </w:r>
      <w:r w:rsidR="00415BE3" w:rsidRPr="00240E6B">
        <w:rPr>
          <w:rFonts w:asciiTheme="minorHAnsi" w:hAnsiTheme="minorHAnsi" w:cstheme="minorHAnsi"/>
          <w:i/>
          <w:iCs/>
        </w:rPr>
        <w:t>1</w:t>
      </w:r>
      <w:r w:rsidR="00EA6D87" w:rsidRPr="00240E6B">
        <w:rPr>
          <w:rFonts w:asciiTheme="minorHAnsi" w:hAnsiTheme="minorHAnsi" w:cstheme="minorHAnsi"/>
          <w:i/>
          <w:iCs/>
        </w:rPr>
        <w:t>990s</w:t>
      </w:r>
      <w:r w:rsidR="00974B5D" w:rsidRPr="00240E6B">
        <w:rPr>
          <w:rFonts w:asciiTheme="minorHAnsi" w:hAnsiTheme="minorHAnsi" w:cstheme="minorHAnsi"/>
        </w:rPr>
        <w:t xml:space="preserve">, Hendrik Kraay </w:t>
      </w:r>
      <w:r w:rsidR="00EA6D87" w:rsidRPr="00240E6B">
        <w:rPr>
          <w:rFonts w:asciiTheme="minorHAnsi" w:hAnsiTheme="minorHAnsi" w:cstheme="minorHAnsi"/>
        </w:rPr>
        <w:t>(Armonk, NY: M.E. Sharpe, 1998), 117</w:t>
      </w:r>
      <w:r w:rsidR="00813B3B" w:rsidRPr="00240E6B">
        <w:rPr>
          <w:rFonts w:asciiTheme="minorHAnsi" w:hAnsiTheme="minorHAnsi" w:cstheme="minorHAnsi"/>
        </w:rPr>
        <w:t>-</w:t>
      </w:r>
      <w:r w:rsidR="00415BE3" w:rsidRPr="00240E6B">
        <w:rPr>
          <w:rFonts w:asciiTheme="minorHAnsi" w:hAnsiTheme="minorHAnsi" w:cstheme="minorHAnsi"/>
        </w:rPr>
        <w:t>3</w:t>
      </w:r>
      <w:r w:rsidR="00EA6D87" w:rsidRPr="00240E6B">
        <w:rPr>
          <w:rFonts w:asciiTheme="minorHAnsi" w:hAnsiTheme="minorHAnsi" w:cstheme="minorHAnsi"/>
        </w:rPr>
        <w:t>3.</w:t>
      </w:r>
    </w:p>
    <w:p w14:paraId="6641768A" w14:textId="04AF92B4"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 </w:t>
      </w:r>
      <w:r w:rsidR="00EA6D87" w:rsidRPr="00240E6B">
        <w:rPr>
          <w:rFonts w:asciiTheme="minorHAnsi" w:hAnsiTheme="minorHAnsi" w:cstheme="minorHAnsi"/>
        </w:rPr>
        <w:t xml:space="preserve">Michel Agier, </w:t>
      </w:r>
      <w:r w:rsidR="00E46462" w:rsidRPr="00240E6B">
        <w:rPr>
          <w:rFonts w:asciiTheme="minorHAnsi" w:hAnsiTheme="minorHAnsi" w:cstheme="minorHAnsi"/>
        </w:rPr>
        <w:t>“</w:t>
      </w:r>
      <w:r w:rsidR="00EA6D87" w:rsidRPr="00240E6B">
        <w:rPr>
          <w:rFonts w:asciiTheme="minorHAnsi" w:hAnsiTheme="minorHAnsi" w:cstheme="minorHAnsi"/>
        </w:rPr>
        <w:t>Between Affliction and Politics: A Case Study of Bahian Candomblé,</w:t>
      </w:r>
      <w:r w:rsidR="00E46462" w:rsidRPr="00240E6B">
        <w:rPr>
          <w:rFonts w:asciiTheme="minorHAnsi" w:hAnsiTheme="minorHAnsi" w:cstheme="minorHAnsi"/>
        </w:rPr>
        <w:t>”</w:t>
      </w:r>
      <w:r w:rsidR="00EA6D87" w:rsidRPr="00240E6B">
        <w:rPr>
          <w:rFonts w:asciiTheme="minorHAnsi" w:hAnsiTheme="minorHAnsi" w:cstheme="minorHAnsi"/>
        </w:rPr>
        <w:t xml:space="preserve"> in </w:t>
      </w:r>
      <w:r w:rsidR="00EA6D87" w:rsidRPr="00240E6B">
        <w:rPr>
          <w:rFonts w:asciiTheme="minorHAnsi" w:hAnsiTheme="minorHAnsi" w:cstheme="minorHAnsi"/>
          <w:i/>
          <w:iCs/>
        </w:rPr>
        <w:t>Afro-Brazilian Culture and Politics: Bahia, 1790s</w:t>
      </w:r>
      <w:r w:rsidR="00813B3B" w:rsidRPr="00240E6B">
        <w:rPr>
          <w:rFonts w:asciiTheme="minorHAnsi" w:hAnsiTheme="minorHAnsi" w:cstheme="minorHAnsi"/>
          <w:i/>
          <w:iCs/>
        </w:rPr>
        <w:t>-</w:t>
      </w:r>
      <w:r w:rsidR="00415BE3" w:rsidRPr="00240E6B">
        <w:rPr>
          <w:rFonts w:asciiTheme="minorHAnsi" w:hAnsiTheme="minorHAnsi" w:cstheme="minorHAnsi"/>
          <w:i/>
          <w:iCs/>
        </w:rPr>
        <w:t>1</w:t>
      </w:r>
      <w:r w:rsidR="00EA6D87" w:rsidRPr="00240E6B">
        <w:rPr>
          <w:rFonts w:asciiTheme="minorHAnsi" w:hAnsiTheme="minorHAnsi" w:cstheme="minorHAnsi"/>
          <w:i/>
          <w:iCs/>
        </w:rPr>
        <w:t>990s</w:t>
      </w:r>
      <w:r w:rsidR="00974B5D" w:rsidRPr="00240E6B">
        <w:rPr>
          <w:rFonts w:asciiTheme="minorHAnsi" w:hAnsiTheme="minorHAnsi" w:cstheme="minorHAnsi"/>
        </w:rPr>
        <w:t xml:space="preserve">, ed. Hendrik Kraay </w:t>
      </w:r>
      <w:r w:rsidR="00EA6D87" w:rsidRPr="00240E6B">
        <w:rPr>
          <w:rFonts w:asciiTheme="minorHAnsi" w:hAnsiTheme="minorHAnsi" w:cstheme="minorHAnsi"/>
        </w:rPr>
        <w:t>(Armonk, NY: M.E.</w:t>
      </w:r>
      <w:r w:rsidR="003E7C14" w:rsidRPr="00240E6B">
        <w:rPr>
          <w:rFonts w:asciiTheme="minorHAnsi" w:hAnsiTheme="minorHAnsi" w:cstheme="minorHAnsi"/>
        </w:rPr>
        <w:t xml:space="preserve"> </w:t>
      </w:r>
      <w:r w:rsidR="00EA6D87" w:rsidRPr="00240E6B">
        <w:rPr>
          <w:rFonts w:asciiTheme="minorHAnsi" w:hAnsiTheme="minorHAnsi" w:cstheme="minorHAnsi"/>
        </w:rPr>
        <w:t>Sharpe, 1998), 134</w:t>
      </w:r>
      <w:r w:rsidR="00813B3B" w:rsidRPr="00240E6B">
        <w:rPr>
          <w:rFonts w:asciiTheme="minorHAnsi" w:hAnsiTheme="minorHAnsi" w:cstheme="minorHAnsi"/>
        </w:rPr>
        <w:t>-</w:t>
      </w:r>
      <w:r w:rsidR="00415BE3" w:rsidRPr="00240E6B">
        <w:rPr>
          <w:rFonts w:asciiTheme="minorHAnsi" w:hAnsiTheme="minorHAnsi" w:cstheme="minorHAnsi"/>
        </w:rPr>
        <w:t>5</w:t>
      </w:r>
      <w:r w:rsidR="00EA6D87" w:rsidRPr="00240E6B">
        <w:rPr>
          <w:rFonts w:asciiTheme="minorHAnsi" w:hAnsiTheme="minorHAnsi" w:cstheme="minorHAnsi"/>
        </w:rPr>
        <w:t>7.</w:t>
      </w:r>
    </w:p>
    <w:p w14:paraId="786D7481" w14:textId="77777777" w:rsidR="00E84F33" w:rsidRPr="00240E6B" w:rsidRDefault="00E84F3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1A1B7A0B" w14:textId="0E44EBA0" w:rsidR="00EA6D87" w:rsidRPr="00240E6B" w:rsidRDefault="00481111" w:rsidP="000E3A7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8"/>
          <w:szCs w:val="28"/>
        </w:rPr>
      </w:pPr>
      <w:r>
        <w:rPr>
          <w:rFonts w:asciiTheme="minorHAnsi" w:hAnsiTheme="minorHAnsi" w:cstheme="minorHAnsi"/>
          <w:b/>
          <w:bCs/>
          <w:sz w:val="28"/>
          <w:szCs w:val="28"/>
        </w:rPr>
        <w:t xml:space="preserve">Work </w:t>
      </w:r>
      <w:r w:rsidR="0049620D">
        <w:rPr>
          <w:rFonts w:asciiTheme="minorHAnsi" w:hAnsiTheme="minorHAnsi" w:cstheme="minorHAnsi"/>
          <w:b/>
          <w:bCs/>
          <w:sz w:val="28"/>
          <w:szCs w:val="28"/>
        </w:rPr>
        <w:t>i</w:t>
      </w:r>
      <w:r>
        <w:rPr>
          <w:rFonts w:asciiTheme="minorHAnsi" w:hAnsiTheme="minorHAnsi" w:cstheme="minorHAnsi"/>
          <w:b/>
          <w:bCs/>
          <w:sz w:val="28"/>
          <w:szCs w:val="28"/>
        </w:rPr>
        <w:t>n Progress</w:t>
      </w:r>
    </w:p>
    <w:p w14:paraId="17AD00C7" w14:textId="77777777" w:rsidR="00080F4A" w:rsidRPr="00240E6B" w:rsidRDefault="00080F4A" w:rsidP="000E3A7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B25B12B" w14:textId="1C4E2779" w:rsidR="000E41F8" w:rsidRPr="00E47286" w:rsidRDefault="000E41F8" w:rsidP="000E3A7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
        </w:rPr>
      </w:pPr>
      <w:r w:rsidRPr="00240E6B">
        <w:rPr>
          <w:rFonts w:asciiTheme="minorHAnsi" w:hAnsiTheme="minorHAnsi" w:cstheme="minorHAnsi"/>
          <w:b/>
          <w:bCs/>
        </w:rPr>
        <w:tab/>
      </w:r>
      <w:r w:rsidRPr="00E47286">
        <w:rPr>
          <w:rFonts w:asciiTheme="minorHAnsi" w:hAnsiTheme="minorHAnsi" w:cstheme="minorHAnsi"/>
          <w:b/>
          <w:bCs/>
          <w:i/>
        </w:rPr>
        <w:t>Research Projects:</w:t>
      </w:r>
    </w:p>
    <w:p w14:paraId="600A88CC" w14:textId="30A2596A" w:rsidR="00EA6D87" w:rsidRPr="00E47286" w:rsidRDefault="00E46462"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E47286">
        <w:rPr>
          <w:rFonts w:asciiTheme="minorHAnsi" w:hAnsiTheme="minorHAnsi" w:cstheme="minorHAnsi"/>
        </w:rPr>
        <w:t>“</w:t>
      </w:r>
      <w:r w:rsidR="00EA6D87" w:rsidRPr="00E47286">
        <w:rPr>
          <w:rFonts w:asciiTheme="minorHAnsi" w:hAnsiTheme="minorHAnsi" w:cstheme="minorHAnsi"/>
        </w:rPr>
        <w:t xml:space="preserve">From </w:t>
      </w:r>
      <w:r w:rsidR="00EA6D87" w:rsidRPr="00E47286">
        <w:rPr>
          <w:rFonts w:asciiTheme="minorHAnsi" w:hAnsiTheme="minorHAnsi" w:cstheme="minorHAnsi"/>
          <w:i/>
          <w:iCs/>
        </w:rPr>
        <w:t>Entrudo</w:t>
      </w:r>
      <w:r w:rsidR="00EA6D87" w:rsidRPr="00E47286">
        <w:rPr>
          <w:rFonts w:asciiTheme="minorHAnsi" w:hAnsiTheme="minorHAnsi" w:cstheme="minorHAnsi"/>
        </w:rPr>
        <w:t xml:space="preserve"> to </w:t>
      </w:r>
      <w:r w:rsidR="00EA6D87" w:rsidRPr="00E47286">
        <w:rPr>
          <w:rFonts w:asciiTheme="minorHAnsi" w:hAnsiTheme="minorHAnsi" w:cstheme="minorHAnsi"/>
          <w:i/>
          <w:iCs/>
        </w:rPr>
        <w:t xml:space="preserve">Carnaval: </w:t>
      </w:r>
      <w:r w:rsidR="00EA6D87" w:rsidRPr="00E47286">
        <w:rPr>
          <w:rFonts w:asciiTheme="minorHAnsi" w:hAnsiTheme="minorHAnsi" w:cstheme="minorHAnsi"/>
        </w:rPr>
        <w:t>Transforming Pre-Lenten Celebrations in Nineteenth-Century Brazil,</w:t>
      </w:r>
      <w:r w:rsidRPr="00E47286">
        <w:rPr>
          <w:rFonts w:asciiTheme="minorHAnsi" w:hAnsiTheme="minorHAnsi" w:cstheme="minorHAnsi"/>
        </w:rPr>
        <w:t>”</w:t>
      </w:r>
      <w:r w:rsidR="00EA6D87" w:rsidRPr="00E47286">
        <w:rPr>
          <w:rFonts w:asciiTheme="minorHAnsi" w:hAnsiTheme="minorHAnsi" w:cstheme="minorHAnsi"/>
        </w:rPr>
        <w:t xml:space="preserve"> Research </w:t>
      </w:r>
      <w:r w:rsidR="006214DB">
        <w:rPr>
          <w:rFonts w:asciiTheme="minorHAnsi" w:hAnsiTheme="minorHAnsi" w:cstheme="minorHAnsi"/>
        </w:rPr>
        <w:t xml:space="preserve">and Book-Length Writing </w:t>
      </w:r>
      <w:r w:rsidR="00EA6D87" w:rsidRPr="00E47286">
        <w:rPr>
          <w:rFonts w:asciiTheme="minorHAnsi" w:hAnsiTheme="minorHAnsi" w:cstheme="minorHAnsi"/>
        </w:rPr>
        <w:t>Project.</w:t>
      </w:r>
    </w:p>
    <w:p w14:paraId="0F2EF392" w14:textId="4AF78C0C" w:rsidR="00DF627D" w:rsidRPr="00E47286" w:rsidRDefault="00DF627D"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E47286">
        <w:rPr>
          <w:rFonts w:asciiTheme="minorHAnsi" w:hAnsiTheme="minorHAnsi" w:cstheme="minorHAnsi"/>
        </w:rPr>
        <w:t>“Dois de Julho in Twentieth-Century Bahia,” Research</w:t>
      </w:r>
      <w:r w:rsidR="006214DB">
        <w:rPr>
          <w:rFonts w:asciiTheme="minorHAnsi" w:hAnsiTheme="minorHAnsi" w:cstheme="minorHAnsi"/>
        </w:rPr>
        <w:t xml:space="preserve"> and Book-Length Writing</w:t>
      </w:r>
      <w:r w:rsidRPr="00E47286">
        <w:rPr>
          <w:rFonts w:asciiTheme="minorHAnsi" w:hAnsiTheme="minorHAnsi" w:cstheme="minorHAnsi"/>
        </w:rPr>
        <w:t xml:space="preserve"> Project.</w:t>
      </w:r>
    </w:p>
    <w:p w14:paraId="5E734658" w14:textId="3CB25033" w:rsidR="00B2410D" w:rsidRPr="00E47286" w:rsidRDefault="00B2410D"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“Biography of Francisco da Silva Barros,” Research and Book-Length Writing Project.</w:t>
      </w:r>
    </w:p>
    <w:p w14:paraId="0763CCBF" w14:textId="77777777" w:rsidR="00080F4A" w:rsidRPr="00E47286" w:rsidRDefault="00080F4A" w:rsidP="00205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1742EC60" w14:textId="08F857DE" w:rsidR="00876F93" w:rsidRPr="009D36AA" w:rsidRDefault="00876F93"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i/>
          <w:lang w:val="pt-BR"/>
        </w:rPr>
      </w:pPr>
      <w:r w:rsidRPr="009D36AA">
        <w:rPr>
          <w:rFonts w:asciiTheme="minorHAnsi" w:hAnsiTheme="minorHAnsi" w:cstheme="minorHAnsi"/>
          <w:b/>
          <w:i/>
          <w:lang w:val="pt-BR"/>
        </w:rPr>
        <w:t>Writing Projects:</w:t>
      </w:r>
    </w:p>
    <w:p w14:paraId="0BC6EFD1" w14:textId="4A4CB5AF" w:rsidR="00E55F88" w:rsidRDefault="00346B9D"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w:t>
      </w:r>
      <w:r w:rsidR="00E55F88">
        <w:rPr>
          <w:rFonts w:asciiTheme="minorHAnsi" w:hAnsiTheme="minorHAnsi" w:cstheme="minorHAnsi"/>
          <w:lang w:val="pt-BR"/>
        </w:rPr>
        <w:t xml:space="preserve">Entre o Sete de Setembro e o Dois de Julho: </w:t>
      </w:r>
      <w:r w:rsidR="00376B98">
        <w:rPr>
          <w:rFonts w:asciiTheme="minorHAnsi" w:hAnsiTheme="minorHAnsi" w:cstheme="minorHAnsi"/>
          <w:lang w:val="pt-BR"/>
        </w:rPr>
        <w:t>r</w:t>
      </w:r>
      <w:r w:rsidR="00E55F88">
        <w:rPr>
          <w:rFonts w:asciiTheme="minorHAnsi" w:hAnsiTheme="minorHAnsi" w:cstheme="minorHAnsi"/>
          <w:lang w:val="pt-BR"/>
        </w:rPr>
        <w:t xml:space="preserve">eflexões sobre a Independência na Bahia, décadas de 1820 a 1910,” </w:t>
      </w:r>
      <w:r w:rsidR="00095464">
        <w:rPr>
          <w:rFonts w:asciiTheme="minorHAnsi" w:hAnsiTheme="minorHAnsi" w:cstheme="minorHAnsi"/>
          <w:lang w:val="pt-BR"/>
        </w:rPr>
        <w:t>Article Manuscript</w:t>
      </w:r>
      <w:r w:rsidR="00E55F88">
        <w:rPr>
          <w:rFonts w:asciiTheme="minorHAnsi" w:hAnsiTheme="minorHAnsi" w:cstheme="minorHAnsi"/>
          <w:lang w:val="pt-BR"/>
        </w:rPr>
        <w:t>.</w:t>
      </w:r>
    </w:p>
    <w:p w14:paraId="103C29E9" w14:textId="0598DF16" w:rsidR="009D36AA" w:rsidRDefault="009D36AA"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9D36AA">
        <w:rPr>
          <w:rFonts w:asciiTheme="minorHAnsi" w:hAnsiTheme="minorHAnsi" w:cstheme="minorHAnsi"/>
          <w:lang w:val="pt-BR"/>
        </w:rPr>
        <w:t>“</w:t>
      </w:r>
      <w:r w:rsidR="00E64F1A">
        <w:rPr>
          <w:rFonts w:asciiTheme="minorHAnsi" w:hAnsiTheme="minorHAnsi" w:cstheme="minorHAnsi"/>
          <w:lang w:val="pt-BR"/>
        </w:rPr>
        <w:t>Francisco da Silva Barros e a Independência na Bahia</w:t>
      </w:r>
      <w:r w:rsidR="00140FAF">
        <w:rPr>
          <w:rFonts w:asciiTheme="minorHAnsi" w:hAnsiTheme="minorHAnsi" w:cstheme="minorHAnsi"/>
          <w:lang w:val="pt-BR"/>
        </w:rPr>
        <w:t xml:space="preserve">,” </w:t>
      </w:r>
      <w:r w:rsidR="003E42D8">
        <w:rPr>
          <w:rFonts w:ascii="Calibri" w:hAnsi="Calibri"/>
        </w:rPr>
        <w:t>chapter for a book on politics and society, edited by Lúcia Maria Bastos Pereira das Neves and Marcello Basile.</w:t>
      </w:r>
    </w:p>
    <w:p w14:paraId="2EFB20D6" w14:textId="4E51E43F" w:rsidR="00FC5FB8" w:rsidRPr="003E42D8" w:rsidRDefault="00FC5FB8"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FC5FB8">
        <w:rPr>
          <w:rFonts w:asciiTheme="minorHAnsi" w:hAnsiTheme="minorHAnsi" w:cstheme="minorHAnsi"/>
          <w:lang w:val="en-CA"/>
        </w:rPr>
        <w:t>“Francisco’s Brazil: Empire, Nation, an</w:t>
      </w:r>
      <w:r>
        <w:rPr>
          <w:rFonts w:asciiTheme="minorHAnsi" w:hAnsiTheme="minorHAnsi" w:cstheme="minorHAnsi"/>
          <w:lang w:val="en-CA"/>
        </w:rPr>
        <w:t>d Slavery in Bahia, 1810s-1830s,” Article Manuscript</w:t>
      </w:r>
      <w:r w:rsidR="003E42D8">
        <w:rPr>
          <w:rFonts w:asciiTheme="minorHAnsi" w:hAnsiTheme="minorHAnsi" w:cstheme="minorHAnsi"/>
          <w:lang w:val="en-CA"/>
        </w:rPr>
        <w:t xml:space="preserve"> for special issue on Nations and Empires, </w:t>
      </w:r>
      <w:r w:rsidR="003E42D8">
        <w:rPr>
          <w:rFonts w:asciiTheme="minorHAnsi" w:hAnsiTheme="minorHAnsi" w:cstheme="minorHAnsi"/>
          <w:i/>
          <w:iCs/>
          <w:lang w:val="en-CA"/>
        </w:rPr>
        <w:t>Itinerario</w:t>
      </w:r>
      <w:r w:rsidR="003E42D8">
        <w:rPr>
          <w:rFonts w:asciiTheme="minorHAnsi" w:hAnsiTheme="minorHAnsi" w:cstheme="minorHAnsi"/>
          <w:lang w:val="en-CA"/>
        </w:rPr>
        <w:t>, edited by Volker Depkat and Susanne Lachenicht.</w:t>
      </w:r>
    </w:p>
    <w:p w14:paraId="648C88D8" w14:textId="1EFED1F8" w:rsidR="00FC5FB8" w:rsidRDefault="00FC5FB8"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FC5FB8">
        <w:rPr>
          <w:rFonts w:asciiTheme="minorHAnsi" w:hAnsiTheme="minorHAnsi" w:cstheme="minorHAnsi"/>
          <w:lang w:val="pt-BR"/>
        </w:rPr>
        <w:t>“José Murilo de Carvalho, a República e as Forças Armadas,” Chapter for Book on José Murilo de Carvalho’s Scholarship, edited by Marcello Basile, Heloisa Starling, and Lúcia Ba</w:t>
      </w:r>
      <w:r>
        <w:rPr>
          <w:rFonts w:asciiTheme="minorHAnsi" w:hAnsiTheme="minorHAnsi" w:cstheme="minorHAnsi"/>
          <w:lang w:val="pt-BR"/>
        </w:rPr>
        <w:t>stos.</w:t>
      </w:r>
    </w:p>
    <w:p w14:paraId="1FF60809" w14:textId="0AB221DF" w:rsidR="003E42D8" w:rsidRPr="003E42D8" w:rsidRDefault="003E42D8"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lastRenderedPageBreak/>
        <w:t xml:space="preserve">“Repressing </w:t>
      </w:r>
      <w:r>
        <w:rPr>
          <w:rFonts w:asciiTheme="minorHAnsi" w:hAnsiTheme="minorHAnsi" w:cstheme="minorHAnsi"/>
          <w:i/>
          <w:iCs/>
          <w:lang w:val="pt-BR"/>
        </w:rPr>
        <w:t>Entrudo</w:t>
      </w:r>
      <w:r>
        <w:rPr>
          <w:rFonts w:asciiTheme="minorHAnsi" w:hAnsiTheme="minorHAnsi" w:cstheme="minorHAnsi"/>
          <w:lang w:val="pt-BR"/>
        </w:rPr>
        <w:t xml:space="preserve"> and Promoting </w:t>
      </w:r>
      <w:r>
        <w:rPr>
          <w:rFonts w:asciiTheme="minorHAnsi" w:hAnsiTheme="minorHAnsi" w:cstheme="minorHAnsi"/>
          <w:i/>
          <w:iCs/>
          <w:lang w:val="pt-BR"/>
        </w:rPr>
        <w:t>Carnaval</w:t>
      </w:r>
      <w:r>
        <w:rPr>
          <w:rFonts w:asciiTheme="minorHAnsi" w:hAnsiTheme="minorHAnsi" w:cstheme="minorHAnsi"/>
          <w:lang w:val="pt-BR"/>
        </w:rPr>
        <w:t xml:space="preserve"> in Salvador, Bahia, Brazil, 1840s-1880s,” in </w:t>
      </w:r>
      <w:r>
        <w:rPr>
          <w:rFonts w:asciiTheme="minorHAnsi" w:hAnsiTheme="minorHAnsi" w:cstheme="minorHAnsi"/>
          <w:i/>
          <w:iCs/>
          <w:lang w:val="pt-BR"/>
        </w:rPr>
        <w:t>Carnival from Premodern Times to the Present: Rethinking Historical, Geographic, and Disciplinary Divides</w:t>
      </w:r>
      <w:r>
        <w:rPr>
          <w:rFonts w:asciiTheme="minorHAnsi" w:hAnsiTheme="minorHAnsi" w:cstheme="minorHAnsi"/>
          <w:lang w:val="pt-BR"/>
        </w:rPr>
        <w:t>, ed. Jeremy DeWaal and Roberta Colbertaldo, under consideration by Amsterdam University Press.</w:t>
      </w:r>
    </w:p>
    <w:p w14:paraId="09D922F4" w14:textId="1A404B7B" w:rsidR="00665E98" w:rsidRPr="00FC5FB8" w:rsidRDefault="00665E98"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FC5FB8">
        <w:rPr>
          <w:rFonts w:asciiTheme="minorHAnsi" w:hAnsiTheme="minorHAnsi" w:cstheme="minorHAnsi"/>
          <w:lang w:val="pt-BR"/>
        </w:rPr>
        <w:t xml:space="preserve">(with Adriana Barreto de Souza) </w:t>
      </w:r>
      <w:r w:rsidR="003E42D8">
        <w:rPr>
          <w:rFonts w:ascii="Calibri" w:hAnsi="Calibri"/>
        </w:rPr>
        <w:t xml:space="preserve">“Conflitos locais e conexões imperiais: os requerimentos dos oficiais pardos, Bahia, Rio de Janeiro, Lisboa e Angola, 1768-1809,” in </w:t>
      </w:r>
      <w:r w:rsidR="003E42D8">
        <w:rPr>
          <w:rFonts w:ascii="Calibri" w:hAnsi="Calibri"/>
          <w:i/>
          <w:iCs/>
        </w:rPr>
        <w:t>As milícias de homens de cor do Atlântico Sul (séculos XVII a XIX)</w:t>
      </w:r>
      <w:r w:rsidR="003E42D8">
        <w:rPr>
          <w:rFonts w:ascii="Calibri" w:hAnsi="Calibri"/>
        </w:rPr>
        <w:t>, edited by Adriana Barreto de Souza, Crislayne Alfagali, under consideration by Editora da Fundação Getúlio Vargas.</w:t>
      </w:r>
    </w:p>
    <w:p w14:paraId="6E504E9C" w14:textId="2D4A4CF9" w:rsidR="00A24335" w:rsidRDefault="00A24335" w:rsidP="003E4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lang w:val="pt-BR"/>
        </w:rPr>
        <w:t xml:space="preserve">“O uniforme dos Zuavos Baianos,” </w:t>
      </w:r>
      <w:r>
        <w:rPr>
          <w:rFonts w:asciiTheme="minorHAnsi" w:hAnsiTheme="minorHAnsi" w:cstheme="minorHAnsi"/>
          <w:i/>
          <w:iCs/>
          <w:lang w:val="pt-BR"/>
        </w:rPr>
        <w:t>Dicionário de indumentária afro-brasileira</w:t>
      </w:r>
      <w:r>
        <w:rPr>
          <w:rFonts w:asciiTheme="minorHAnsi" w:hAnsiTheme="minorHAnsi" w:cstheme="minorHAnsi"/>
          <w:lang w:val="pt-BR"/>
        </w:rPr>
        <w:t xml:space="preserve">, ed. </w:t>
      </w:r>
      <w:r w:rsidRPr="0089056C">
        <w:rPr>
          <w:rFonts w:asciiTheme="minorHAnsi" w:hAnsiTheme="minorHAnsi" w:cstheme="minorHAnsi"/>
          <w:lang w:val="en-CA"/>
        </w:rPr>
        <w:t>Camila Borges and Renata Moraes.</w:t>
      </w:r>
    </w:p>
    <w:p w14:paraId="1C765D02" w14:textId="77777777" w:rsidR="003E42D8" w:rsidRDefault="003E42D8" w:rsidP="00A24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p>
    <w:p w14:paraId="002B4A9A" w14:textId="6AA90827" w:rsidR="003E42D8" w:rsidRDefault="003E42D8" w:rsidP="00A24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b/>
          <w:bCs/>
          <w:i/>
          <w:iCs/>
          <w:lang w:val="en-CA"/>
        </w:rPr>
        <w:t>Editing Project:</w:t>
      </w:r>
    </w:p>
    <w:p w14:paraId="3C2A6AA3" w14:textId="65A7EF25" w:rsidR="003E42D8" w:rsidRPr="003E42D8" w:rsidRDefault="003E42D8" w:rsidP="00A24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Pr>
          <w:rFonts w:asciiTheme="minorHAnsi" w:hAnsiTheme="minorHAnsi" w:cstheme="minorHAnsi"/>
          <w:lang w:val="en-CA"/>
        </w:rPr>
        <w:t xml:space="preserve">(with Adriana Barreto de Souza and Crislayne Alfagali). </w:t>
      </w:r>
      <w:r>
        <w:rPr>
          <w:rFonts w:ascii="Calibri" w:hAnsi="Calibri"/>
          <w:i/>
          <w:iCs/>
        </w:rPr>
        <w:t>As milícias de homens de cor do Atlântico Sul (séculos XVII a XIX)</w:t>
      </w:r>
      <w:r>
        <w:rPr>
          <w:rFonts w:ascii="Calibri" w:hAnsi="Calibri"/>
        </w:rPr>
        <w:t>. Collection of fifteen chapters under consideration by Editora da Fundação Getúlio Vargas.</w:t>
      </w:r>
    </w:p>
    <w:p w14:paraId="6A1EAB3A" w14:textId="77777777" w:rsidR="00EA6D87" w:rsidRPr="0089056C"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p>
    <w:p w14:paraId="359BBFF0" w14:textId="123B914F" w:rsidR="00EA6D87" w:rsidRPr="00240E6B" w:rsidRDefault="00481111"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8"/>
          <w:szCs w:val="28"/>
        </w:rPr>
      </w:pPr>
      <w:r>
        <w:rPr>
          <w:rFonts w:asciiTheme="minorHAnsi" w:hAnsiTheme="minorHAnsi" w:cstheme="minorHAnsi"/>
          <w:b/>
          <w:bCs/>
          <w:sz w:val="28"/>
          <w:szCs w:val="28"/>
        </w:rPr>
        <w:t>Fellowships and Research Grants</w:t>
      </w:r>
    </w:p>
    <w:p w14:paraId="17CD30DD" w14:textId="77777777" w:rsidR="00080F4A" w:rsidRPr="00240E6B" w:rsidRDefault="00080F4A"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31F3B4C" w14:textId="77777777" w:rsidR="00FF38E9" w:rsidRPr="00240E6B" w:rsidRDefault="00474727"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Naomi Lacey </w:t>
      </w:r>
      <w:r w:rsidR="00FF38E9" w:rsidRPr="00240E6B">
        <w:rPr>
          <w:rFonts w:asciiTheme="minorHAnsi" w:hAnsiTheme="minorHAnsi" w:cstheme="minorHAnsi"/>
        </w:rPr>
        <w:t xml:space="preserve">Annual </w:t>
      </w:r>
      <w:r w:rsidRPr="00240E6B">
        <w:rPr>
          <w:rFonts w:asciiTheme="minorHAnsi" w:hAnsiTheme="minorHAnsi" w:cstheme="minorHAnsi"/>
        </w:rPr>
        <w:t xml:space="preserve">Resident </w:t>
      </w:r>
      <w:r w:rsidR="00FF38E9" w:rsidRPr="00240E6B">
        <w:rPr>
          <w:rFonts w:asciiTheme="minorHAnsi" w:hAnsiTheme="minorHAnsi" w:cstheme="minorHAnsi"/>
        </w:rPr>
        <w:t>Fellowship, Calgary Institute for the Humanities, 2018-19 (one course and service release).</w:t>
      </w:r>
    </w:p>
    <w:p w14:paraId="503295AB" w14:textId="005C386D" w:rsidR="0053221A" w:rsidRPr="00240E6B" w:rsidRDefault="0053221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Social Sciences and Humanities Research Council of Canada, Insight Grant, 2015-19 </w:t>
      </w:r>
      <w:r w:rsidR="00E11415" w:rsidRPr="00240E6B">
        <w:rPr>
          <w:rFonts w:asciiTheme="minorHAnsi" w:hAnsiTheme="minorHAnsi" w:cstheme="minorHAnsi"/>
        </w:rPr>
        <w:t>(extended to 202</w:t>
      </w:r>
      <w:r w:rsidR="00771A2B">
        <w:rPr>
          <w:rFonts w:asciiTheme="minorHAnsi" w:hAnsiTheme="minorHAnsi" w:cstheme="minorHAnsi"/>
        </w:rPr>
        <w:t>2</w:t>
      </w:r>
      <w:r w:rsidR="00E11415" w:rsidRPr="00240E6B">
        <w:rPr>
          <w:rFonts w:asciiTheme="minorHAnsi" w:hAnsiTheme="minorHAnsi" w:cstheme="minorHAnsi"/>
        </w:rPr>
        <w:t xml:space="preserve">) </w:t>
      </w:r>
      <w:r w:rsidRPr="00240E6B">
        <w:rPr>
          <w:rFonts w:asciiTheme="minorHAnsi" w:hAnsiTheme="minorHAnsi" w:cstheme="minorHAnsi"/>
        </w:rPr>
        <w:t xml:space="preserve">(C$114,937), for “From </w:t>
      </w:r>
      <w:r w:rsidRPr="00240E6B">
        <w:rPr>
          <w:rFonts w:asciiTheme="minorHAnsi" w:hAnsiTheme="minorHAnsi" w:cstheme="minorHAnsi"/>
          <w:i/>
        </w:rPr>
        <w:t>Entrudo</w:t>
      </w:r>
      <w:r w:rsidRPr="00240E6B">
        <w:rPr>
          <w:rFonts w:asciiTheme="minorHAnsi" w:hAnsiTheme="minorHAnsi" w:cstheme="minorHAnsi"/>
        </w:rPr>
        <w:t xml:space="preserve"> to </w:t>
      </w:r>
      <w:r w:rsidRPr="00240E6B">
        <w:rPr>
          <w:rFonts w:asciiTheme="minorHAnsi" w:hAnsiTheme="minorHAnsi" w:cstheme="minorHAnsi"/>
          <w:i/>
        </w:rPr>
        <w:t>Carnaval</w:t>
      </w:r>
      <w:r w:rsidRPr="00240E6B">
        <w:rPr>
          <w:rFonts w:asciiTheme="minorHAnsi" w:hAnsiTheme="minorHAnsi" w:cstheme="minorHAnsi"/>
        </w:rPr>
        <w:t xml:space="preserve"> in Brazil.” </w:t>
      </w:r>
    </w:p>
    <w:p w14:paraId="3FA4B0C4" w14:textId="77777777" w:rsidR="000D0A13" w:rsidRPr="00240E6B" w:rsidRDefault="000D0A1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Social Sciences and Humanities Research Council of Canada, Standard Research Grant, 201</w:t>
      </w:r>
      <w:r w:rsidR="009940E4" w:rsidRPr="00240E6B">
        <w:rPr>
          <w:rFonts w:asciiTheme="minorHAnsi" w:hAnsiTheme="minorHAnsi" w:cstheme="minorHAnsi"/>
        </w:rPr>
        <w:t>1</w:t>
      </w:r>
      <w:r w:rsidR="00896C8C" w:rsidRPr="00240E6B">
        <w:rPr>
          <w:rFonts w:asciiTheme="minorHAnsi" w:hAnsiTheme="minorHAnsi" w:cstheme="minorHAnsi"/>
        </w:rPr>
        <w:t>-</w:t>
      </w:r>
      <w:r w:rsidRPr="00240E6B">
        <w:rPr>
          <w:rFonts w:asciiTheme="minorHAnsi" w:hAnsiTheme="minorHAnsi" w:cstheme="minorHAnsi"/>
        </w:rPr>
        <w:t>1</w:t>
      </w:r>
      <w:r w:rsidR="009940E4" w:rsidRPr="00240E6B">
        <w:rPr>
          <w:rFonts w:asciiTheme="minorHAnsi" w:hAnsiTheme="minorHAnsi" w:cstheme="minorHAnsi"/>
        </w:rPr>
        <w:t>4</w:t>
      </w:r>
      <w:r w:rsidRPr="00240E6B">
        <w:rPr>
          <w:rFonts w:asciiTheme="minorHAnsi" w:hAnsiTheme="minorHAnsi" w:cstheme="minorHAnsi"/>
        </w:rPr>
        <w:t xml:space="preserve"> (C$39,437), for “Popular Festival and Civic Ritual in a Brazilian City: The 2 July Celebration in Twentieth-Century Salvador, Bahia.”</w:t>
      </w:r>
    </w:p>
    <w:p w14:paraId="2C1E1B68" w14:textId="77777777" w:rsidR="00003352" w:rsidRPr="00240E6B" w:rsidRDefault="00003352"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Latin American Research Centre Resident Fellowship, Jan</w:t>
      </w:r>
      <w:r w:rsidR="00D52297" w:rsidRPr="00240E6B">
        <w:rPr>
          <w:rFonts w:asciiTheme="minorHAnsi" w:hAnsiTheme="minorHAnsi" w:cstheme="minorHAnsi"/>
        </w:rPr>
        <w:t>.</w:t>
      </w:r>
      <w:r w:rsidR="00813B3B" w:rsidRPr="00240E6B">
        <w:rPr>
          <w:rFonts w:asciiTheme="minorHAnsi" w:hAnsiTheme="minorHAnsi" w:cstheme="minorHAnsi"/>
        </w:rPr>
        <w:t>-</w:t>
      </w:r>
      <w:r w:rsidRPr="00240E6B">
        <w:rPr>
          <w:rFonts w:asciiTheme="minorHAnsi" w:hAnsiTheme="minorHAnsi" w:cstheme="minorHAnsi"/>
        </w:rPr>
        <w:t>June 2008 (one course release).</w:t>
      </w:r>
    </w:p>
    <w:p w14:paraId="1A0E3435"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Killam Resident Fellowship, University of Calgary, Jan</w:t>
      </w:r>
      <w:r w:rsidR="00D52297" w:rsidRPr="00240E6B">
        <w:rPr>
          <w:rFonts w:asciiTheme="minorHAnsi" w:hAnsiTheme="minorHAnsi" w:cstheme="minorHAnsi"/>
        </w:rPr>
        <w:t>.</w:t>
      </w:r>
      <w:r w:rsidR="00813B3B" w:rsidRPr="00240E6B">
        <w:rPr>
          <w:rFonts w:asciiTheme="minorHAnsi" w:hAnsiTheme="minorHAnsi" w:cstheme="minorHAnsi"/>
        </w:rPr>
        <w:t>-</w:t>
      </w:r>
      <w:r w:rsidRPr="00240E6B">
        <w:rPr>
          <w:rFonts w:asciiTheme="minorHAnsi" w:hAnsiTheme="minorHAnsi" w:cstheme="minorHAnsi"/>
        </w:rPr>
        <w:t>June 2006 (one semester of service and course release time).</w:t>
      </w:r>
    </w:p>
    <w:p w14:paraId="2DF59D69"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240E6B">
        <w:rPr>
          <w:rFonts w:asciiTheme="minorHAnsi" w:hAnsiTheme="minorHAnsi" w:cstheme="minorHAnsi"/>
          <w:lang w:val="pt-BR"/>
        </w:rPr>
        <w:t>Coordenação de Aperfeiçoamento de Pessoal de Nível Superior, Ministério de Educação (Brazil), Professor Visitante Estrangeiro, Programa de Pós-Graduação em História, Universidade Federal do Rio de Janeiro, July</w:t>
      </w:r>
      <w:r w:rsidR="00813B3B" w:rsidRPr="00240E6B">
        <w:rPr>
          <w:rFonts w:asciiTheme="minorHAnsi" w:hAnsiTheme="minorHAnsi" w:cstheme="minorHAnsi"/>
          <w:lang w:val="pt-BR"/>
        </w:rPr>
        <w:t>-</w:t>
      </w:r>
      <w:r w:rsidR="00D52297" w:rsidRPr="00240E6B">
        <w:rPr>
          <w:rFonts w:asciiTheme="minorHAnsi" w:hAnsiTheme="minorHAnsi" w:cstheme="minorHAnsi"/>
          <w:lang w:val="pt-BR"/>
        </w:rPr>
        <w:t>Dec.</w:t>
      </w:r>
      <w:r w:rsidRPr="00240E6B">
        <w:rPr>
          <w:rFonts w:asciiTheme="minorHAnsi" w:hAnsiTheme="minorHAnsi" w:cstheme="minorHAnsi"/>
          <w:lang w:val="pt-BR"/>
        </w:rPr>
        <w:t xml:space="preserve"> </w:t>
      </w:r>
      <w:r w:rsidRPr="00240E6B">
        <w:rPr>
          <w:rFonts w:asciiTheme="minorHAnsi" w:hAnsiTheme="minorHAnsi" w:cstheme="minorHAnsi"/>
          <w:lang w:val="en-CA"/>
        </w:rPr>
        <w:t>2004 (R</w:t>
      </w:r>
      <w:r w:rsidR="00B059E6" w:rsidRPr="00240E6B">
        <w:rPr>
          <w:rFonts w:asciiTheme="minorHAnsi" w:hAnsiTheme="minorHAnsi" w:cstheme="minorHAnsi"/>
          <w:lang w:val="en-CA"/>
        </w:rPr>
        <w:t>s</w:t>
      </w:r>
      <w:r w:rsidRPr="00240E6B">
        <w:rPr>
          <w:rFonts w:asciiTheme="minorHAnsi" w:hAnsiTheme="minorHAnsi" w:cstheme="minorHAnsi"/>
          <w:lang w:val="en-CA"/>
        </w:rPr>
        <w:t>$31,591).</w:t>
      </w:r>
    </w:p>
    <w:p w14:paraId="3FFE2085"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Social Sciences and Humanities Research Council of Canada, Standard Research Grant, 1999</w:t>
      </w:r>
      <w:r w:rsidR="00813B3B" w:rsidRPr="00240E6B">
        <w:rPr>
          <w:rFonts w:asciiTheme="minorHAnsi" w:hAnsiTheme="minorHAnsi" w:cstheme="minorHAnsi"/>
        </w:rPr>
        <w:t>-</w:t>
      </w:r>
      <w:r w:rsidR="00415BE3" w:rsidRPr="00240E6B">
        <w:rPr>
          <w:rFonts w:asciiTheme="minorHAnsi" w:hAnsiTheme="minorHAnsi" w:cstheme="minorHAnsi"/>
        </w:rPr>
        <w:t>2</w:t>
      </w:r>
      <w:r w:rsidRPr="00240E6B">
        <w:rPr>
          <w:rFonts w:asciiTheme="minorHAnsi" w:hAnsiTheme="minorHAnsi" w:cstheme="minorHAnsi"/>
        </w:rPr>
        <w:t>002 (</w:t>
      </w:r>
      <w:r w:rsidR="00E46462" w:rsidRPr="00240E6B">
        <w:rPr>
          <w:rFonts w:asciiTheme="minorHAnsi" w:hAnsiTheme="minorHAnsi" w:cstheme="minorHAnsi"/>
        </w:rPr>
        <w:t>C</w:t>
      </w:r>
      <w:r w:rsidRPr="00240E6B">
        <w:rPr>
          <w:rFonts w:asciiTheme="minorHAnsi" w:hAnsiTheme="minorHAnsi" w:cstheme="minorHAnsi"/>
        </w:rPr>
        <w:t xml:space="preserve">$59,400), for </w:t>
      </w:r>
      <w:r w:rsidR="00E46462" w:rsidRPr="00240E6B">
        <w:rPr>
          <w:rFonts w:asciiTheme="minorHAnsi" w:hAnsiTheme="minorHAnsi" w:cstheme="minorHAnsi"/>
        </w:rPr>
        <w:t>“</w:t>
      </w:r>
      <w:r w:rsidRPr="00240E6B">
        <w:rPr>
          <w:rFonts w:asciiTheme="minorHAnsi" w:hAnsiTheme="minorHAnsi" w:cstheme="minorHAnsi"/>
        </w:rPr>
        <w:t>Defining the Brazilian Nation: Civic Rituals in 19</w:t>
      </w:r>
      <w:r w:rsidRPr="00240E6B">
        <w:rPr>
          <w:rFonts w:asciiTheme="minorHAnsi" w:hAnsiTheme="minorHAnsi" w:cstheme="minorHAnsi"/>
          <w:vertAlign w:val="superscript"/>
        </w:rPr>
        <w:t>th</w:t>
      </w:r>
      <w:r w:rsidRPr="00240E6B">
        <w:rPr>
          <w:rFonts w:asciiTheme="minorHAnsi" w:hAnsiTheme="minorHAnsi" w:cstheme="minorHAnsi"/>
        </w:rPr>
        <w:t>-Century Rio de Janeiro and Salvador.</w:t>
      </w:r>
      <w:r w:rsidR="00E46462" w:rsidRPr="00240E6B">
        <w:rPr>
          <w:rFonts w:asciiTheme="minorHAnsi" w:hAnsiTheme="minorHAnsi" w:cstheme="minorHAnsi"/>
        </w:rPr>
        <w:t>”</w:t>
      </w:r>
    </w:p>
    <w:p w14:paraId="13327738"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University of Calgary, University Research Grants Committee, Starter Grant, 1998</w:t>
      </w:r>
      <w:r w:rsidR="00813B3B" w:rsidRPr="00240E6B">
        <w:rPr>
          <w:rFonts w:asciiTheme="minorHAnsi" w:hAnsiTheme="minorHAnsi" w:cstheme="minorHAnsi"/>
        </w:rPr>
        <w:t>-</w:t>
      </w:r>
      <w:r w:rsidRPr="00240E6B">
        <w:rPr>
          <w:rFonts w:asciiTheme="minorHAnsi" w:hAnsiTheme="minorHAnsi" w:cstheme="minorHAnsi"/>
        </w:rPr>
        <w:t>2000 (</w:t>
      </w:r>
      <w:r w:rsidR="00B059E6" w:rsidRPr="00240E6B">
        <w:rPr>
          <w:rFonts w:asciiTheme="minorHAnsi" w:hAnsiTheme="minorHAnsi" w:cstheme="minorHAnsi"/>
        </w:rPr>
        <w:t>C</w:t>
      </w:r>
      <w:r w:rsidRPr="00240E6B">
        <w:rPr>
          <w:rFonts w:asciiTheme="minorHAnsi" w:hAnsiTheme="minorHAnsi" w:cstheme="minorHAnsi"/>
        </w:rPr>
        <w:t>$10,000), for acquisition of microfilmed Brazilian newspapers.</w:t>
      </w:r>
    </w:p>
    <w:p w14:paraId="12145E36"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Social Sciences and Humanities Research Council of Canada and Honorary Izaak Walton Killam Memorial Postdoctoral Fellow, Department of History, University of </w:t>
      </w:r>
      <w:r w:rsidRPr="00240E6B">
        <w:rPr>
          <w:rFonts w:asciiTheme="minorHAnsi" w:hAnsiTheme="minorHAnsi" w:cstheme="minorHAnsi"/>
        </w:rPr>
        <w:lastRenderedPageBreak/>
        <w:t>British Columbia, Vancouver, Canada, 1995</w:t>
      </w:r>
      <w:r w:rsidR="00896C8C" w:rsidRPr="00240E6B">
        <w:rPr>
          <w:rFonts w:asciiTheme="minorHAnsi" w:hAnsiTheme="minorHAnsi" w:cstheme="minorHAnsi"/>
        </w:rPr>
        <w:t>-</w:t>
      </w:r>
      <w:r w:rsidR="00E46462" w:rsidRPr="00240E6B">
        <w:rPr>
          <w:rFonts w:asciiTheme="minorHAnsi" w:hAnsiTheme="minorHAnsi" w:cstheme="minorHAnsi"/>
        </w:rPr>
        <w:t>97.</w:t>
      </w:r>
    </w:p>
    <w:p w14:paraId="326F004E"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University Fellowship, University of Texas, 1993</w:t>
      </w:r>
      <w:r w:rsidR="00896C8C" w:rsidRPr="00240E6B">
        <w:rPr>
          <w:rFonts w:asciiTheme="minorHAnsi" w:hAnsiTheme="minorHAnsi" w:cstheme="minorHAnsi"/>
        </w:rPr>
        <w:t>-</w:t>
      </w:r>
      <w:r w:rsidR="00E46462" w:rsidRPr="00240E6B">
        <w:rPr>
          <w:rFonts w:asciiTheme="minorHAnsi" w:hAnsiTheme="minorHAnsi" w:cstheme="minorHAnsi"/>
        </w:rPr>
        <w:t>94.</w:t>
      </w:r>
    </w:p>
    <w:p w14:paraId="676B7D23"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Social Sciences and Humanities Research Council of Canada Doctoral Fellowships, 1989</w:t>
      </w:r>
      <w:r w:rsidR="00896C8C" w:rsidRPr="00240E6B">
        <w:rPr>
          <w:rFonts w:asciiTheme="minorHAnsi" w:hAnsiTheme="minorHAnsi" w:cstheme="minorHAnsi"/>
        </w:rPr>
        <w:t>-</w:t>
      </w:r>
      <w:r w:rsidRPr="00240E6B">
        <w:rPr>
          <w:rFonts w:asciiTheme="minorHAnsi" w:hAnsiTheme="minorHAnsi" w:cstheme="minorHAnsi"/>
        </w:rPr>
        <w:t>93.</w:t>
      </w:r>
    </w:p>
    <w:p w14:paraId="21AC8886" w14:textId="77777777" w:rsidR="00EA6D87" w:rsidRDefault="00EA6D87" w:rsidP="00095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Ontario Graduate Scholarship, 1988</w:t>
      </w:r>
      <w:r w:rsidR="00896C8C" w:rsidRPr="00240E6B">
        <w:rPr>
          <w:rFonts w:asciiTheme="minorHAnsi" w:hAnsiTheme="minorHAnsi" w:cstheme="minorHAnsi"/>
        </w:rPr>
        <w:t>-</w:t>
      </w:r>
      <w:r w:rsidRPr="00240E6B">
        <w:rPr>
          <w:rFonts w:asciiTheme="minorHAnsi" w:hAnsiTheme="minorHAnsi" w:cstheme="minorHAnsi"/>
        </w:rPr>
        <w:t>89.</w:t>
      </w:r>
    </w:p>
    <w:p w14:paraId="484C348F" w14:textId="77777777" w:rsidR="00095464" w:rsidRDefault="00095464" w:rsidP="00095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p>
    <w:p w14:paraId="4DB59175" w14:textId="250898C6" w:rsidR="00080F4A" w:rsidRPr="00240E6B" w:rsidRDefault="005554E9" w:rsidP="00095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b/>
          <w:bCs/>
          <w:sz w:val="28"/>
          <w:szCs w:val="28"/>
        </w:rPr>
        <w:t xml:space="preserve">Recent </w:t>
      </w:r>
      <w:r w:rsidR="00EA6D87" w:rsidRPr="00240E6B">
        <w:rPr>
          <w:rFonts w:asciiTheme="minorHAnsi" w:hAnsiTheme="minorHAnsi" w:cstheme="minorHAnsi"/>
          <w:b/>
          <w:bCs/>
          <w:sz w:val="28"/>
          <w:szCs w:val="28"/>
        </w:rPr>
        <w:t>Book Review</w:t>
      </w:r>
      <w:r w:rsidRPr="00240E6B">
        <w:rPr>
          <w:rFonts w:asciiTheme="minorHAnsi" w:hAnsiTheme="minorHAnsi" w:cstheme="minorHAnsi"/>
          <w:b/>
          <w:bCs/>
          <w:sz w:val="28"/>
          <w:szCs w:val="28"/>
        </w:rPr>
        <w:t>s</w:t>
      </w:r>
    </w:p>
    <w:p w14:paraId="79EF9653" w14:textId="77777777" w:rsidR="00A227B1" w:rsidRDefault="00080F4A" w:rsidP="00095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rPr>
        <w:tab/>
      </w:r>
    </w:p>
    <w:p w14:paraId="20729333" w14:textId="26CA2EFC" w:rsidR="00EA6D87" w:rsidRPr="00240E6B" w:rsidRDefault="00A227B1" w:rsidP="00095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Pr>
          <w:rFonts w:asciiTheme="minorHAnsi" w:hAnsiTheme="minorHAnsi" w:cstheme="minorHAnsi"/>
        </w:rPr>
        <w:tab/>
      </w:r>
      <w:r w:rsidR="00DB55A1" w:rsidRPr="00240E6B">
        <w:rPr>
          <w:rFonts w:asciiTheme="minorHAnsi" w:hAnsiTheme="minorHAnsi" w:cstheme="minorHAnsi"/>
        </w:rPr>
        <w:t xml:space="preserve">H-LATAM, </w:t>
      </w:r>
      <w:r w:rsidR="00721C5E" w:rsidRPr="00240E6B">
        <w:rPr>
          <w:rFonts w:asciiTheme="minorHAnsi" w:hAnsiTheme="minorHAnsi" w:cstheme="minorHAnsi"/>
          <w:i/>
        </w:rPr>
        <w:t>Latin American and Caribbean Ethnic Studies</w:t>
      </w:r>
      <w:r w:rsidR="00721C5E" w:rsidRPr="00240E6B">
        <w:rPr>
          <w:rFonts w:asciiTheme="minorHAnsi" w:hAnsiTheme="minorHAnsi" w:cstheme="minorHAnsi"/>
        </w:rPr>
        <w:t xml:space="preserve">, </w:t>
      </w:r>
      <w:r w:rsidR="00EA6D87" w:rsidRPr="00240E6B">
        <w:rPr>
          <w:rFonts w:asciiTheme="minorHAnsi" w:hAnsiTheme="minorHAnsi" w:cstheme="minorHAnsi"/>
          <w:i/>
          <w:iCs/>
          <w:lang w:val="en-GB"/>
        </w:rPr>
        <w:t>Hispanic American Historical Review</w:t>
      </w:r>
      <w:r w:rsidR="005554E9"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Journal of Interdisciplinary History</w:t>
      </w:r>
      <w:r w:rsidR="005554E9" w:rsidRPr="00240E6B">
        <w:rPr>
          <w:rFonts w:asciiTheme="minorHAnsi" w:hAnsiTheme="minorHAnsi" w:cstheme="minorHAnsi"/>
          <w:lang w:val="en-GB"/>
        </w:rPr>
        <w:t>,</w:t>
      </w:r>
      <w:r w:rsidR="00EA6D87"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The Historian</w:t>
      </w:r>
      <w:r w:rsidR="005554E9" w:rsidRPr="00240E6B">
        <w:rPr>
          <w:rFonts w:asciiTheme="minorHAnsi" w:hAnsiTheme="minorHAnsi" w:cstheme="minorHAnsi"/>
          <w:lang w:val="en-GB"/>
        </w:rPr>
        <w:t>,</w:t>
      </w:r>
      <w:r w:rsidR="00EA6D87"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American Historical Review</w:t>
      </w:r>
      <w:r w:rsidR="005554E9" w:rsidRPr="00240E6B">
        <w:rPr>
          <w:rFonts w:asciiTheme="minorHAnsi" w:hAnsiTheme="minorHAnsi" w:cstheme="minorHAnsi"/>
          <w:lang w:val="en-GB"/>
        </w:rPr>
        <w:t>,</w:t>
      </w:r>
      <w:r w:rsidR="00EA6D87"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Journal of Latin American Studies</w:t>
      </w:r>
      <w:r w:rsidR="005554E9" w:rsidRPr="00240E6B">
        <w:rPr>
          <w:rFonts w:asciiTheme="minorHAnsi" w:hAnsiTheme="minorHAnsi" w:cstheme="minorHAnsi"/>
          <w:iCs/>
          <w:lang w:val="en-GB"/>
        </w:rPr>
        <w:t>,</w:t>
      </w:r>
      <w:r w:rsidR="00EA6D87"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History: Review of New Books</w:t>
      </w:r>
      <w:r w:rsidR="005554E9" w:rsidRPr="00240E6B">
        <w:rPr>
          <w:rFonts w:asciiTheme="minorHAnsi" w:hAnsiTheme="minorHAnsi" w:cstheme="minorHAnsi"/>
          <w:lang w:val="en-GB"/>
        </w:rPr>
        <w:t>,</w:t>
      </w:r>
      <w:r w:rsidR="00EA6D87"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Colonial Latin American Review</w:t>
      </w:r>
      <w:r w:rsidR="005554E9"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The Americas</w:t>
      </w:r>
      <w:r w:rsidR="005554E9" w:rsidRPr="00240E6B">
        <w:rPr>
          <w:rFonts w:asciiTheme="minorHAnsi" w:hAnsiTheme="minorHAnsi" w:cstheme="minorHAnsi"/>
          <w:lang w:val="en-GB"/>
        </w:rPr>
        <w:t xml:space="preserve">, </w:t>
      </w:r>
      <w:r w:rsidR="00EA6D87" w:rsidRPr="00240E6B">
        <w:rPr>
          <w:rFonts w:asciiTheme="minorHAnsi" w:hAnsiTheme="minorHAnsi" w:cstheme="minorHAnsi"/>
          <w:i/>
          <w:iCs/>
          <w:lang w:val="en-GB"/>
        </w:rPr>
        <w:t>Luso-Brazilian Review</w:t>
      </w:r>
      <w:r w:rsidR="002113E5" w:rsidRPr="00240E6B">
        <w:rPr>
          <w:rFonts w:asciiTheme="minorHAnsi" w:hAnsiTheme="minorHAnsi" w:cstheme="minorHAnsi"/>
          <w:lang w:val="en-GB"/>
        </w:rPr>
        <w:t xml:space="preserve">, </w:t>
      </w:r>
      <w:r w:rsidR="00EA6D87" w:rsidRPr="00240E6B">
        <w:rPr>
          <w:rFonts w:asciiTheme="minorHAnsi" w:hAnsiTheme="minorHAnsi" w:cstheme="minorHAnsi"/>
          <w:i/>
          <w:iCs/>
        </w:rPr>
        <w:t>História Socia</w:t>
      </w:r>
      <w:r w:rsidR="002113E5" w:rsidRPr="00240E6B">
        <w:rPr>
          <w:rFonts w:asciiTheme="minorHAnsi" w:hAnsiTheme="minorHAnsi" w:cstheme="minorHAnsi"/>
          <w:i/>
          <w:iCs/>
        </w:rPr>
        <w:t>l</w:t>
      </w:r>
      <w:r w:rsidR="000C416F" w:rsidRPr="00240E6B">
        <w:rPr>
          <w:rFonts w:asciiTheme="minorHAnsi" w:hAnsiTheme="minorHAnsi" w:cstheme="minorHAnsi"/>
          <w:iCs/>
        </w:rPr>
        <w:t>,</w:t>
      </w:r>
      <w:r w:rsidR="00EA6D87" w:rsidRPr="00240E6B">
        <w:rPr>
          <w:rFonts w:asciiTheme="minorHAnsi" w:hAnsiTheme="minorHAnsi" w:cstheme="minorHAnsi"/>
          <w:i/>
          <w:iCs/>
        </w:rPr>
        <w:t xml:space="preserve"> Revista Canadiense de Estudios Hispánicos</w:t>
      </w:r>
      <w:r w:rsidR="00EA6D87" w:rsidRPr="00240E6B">
        <w:rPr>
          <w:rFonts w:asciiTheme="minorHAnsi" w:hAnsiTheme="minorHAnsi" w:cstheme="minorHAnsi"/>
        </w:rPr>
        <w:t xml:space="preserve">, </w:t>
      </w:r>
      <w:r w:rsidR="00EA6D87" w:rsidRPr="00240E6B">
        <w:rPr>
          <w:rFonts w:asciiTheme="minorHAnsi" w:hAnsiTheme="minorHAnsi" w:cstheme="minorHAnsi"/>
          <w:i/>
          <w:iCs/>
        </w:rPr>
        <w:t>Business History Review</w:t>
      </w:r>
      <w:r w:rsidR="00A54641" w:rsidRPr="00240E6B">
        <w:rPr>
          <w:rFonts w:asciiTheme="minorHAnsi" w:hAnsiTheme="minorHAnsi" w:cstheme="minorHAnsi"/>
        </w:rPr>
        <w:t xml:space="preserve">, </w:t>
      </w:r>
      <w:r w:rsidR="00A54641" w:rsidRPr="00240E6B">
        <w:rPr>
          <w:rFonts w:asciiTheme="minorHAnsi" w:hAnsiTheme="minorHAnsi" w:cstheme="minorHAnsi"/>
          <w:i/>
        </w:rPr>
        <w:t>Journal of American Studies</w:t>
      </w:r>
      <w:r w:rsidR="006B4D0D" w:rsidRPr="00240E6B">
        <w:rPr>
          <w:rFonts w:asciiTheme="minorHAnsi" w:hAnsiTheme="minorHAnsi" w:cstheme="minorHAnsi"/>
        </w:rPr>
        <w:t xml:space="preserve">, </w:t>
      </w:r>
      <w:r w:rsidR="006B4D0D" w:rsidRPr="00240E6B">
        <w:rPr>
          <w:rFonts w:asciiTheme="minorHAnsi" w:hAnsiTheme="minorHAnsi" w:cstheme="minorHAnsi"/>
          <w:i/>
        </w:rPr>
        <w:t>Canadian Journal of History</w:t>
      </w:r>
      <w:r w:rsidR="00A54641" w:rsidRPr="00240E6B">
        <w:rPr>
          <w:rFonts w:asciiTheme="minorHAnsi" w:hAnsiTheme="minorHAnsi" w:cstheme="minorHAnsi"/>
        </w:rPr>
        <w:t>.</w:t>
      </w:r>
    </w:p>
    <w:p w14:paraId="6685D661"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77E32B0" w14:textId="06D652A6" w:rsidR="00EA6D87" w:rsidRPr="002D1EA6" w:rsidRDefault="00481111"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8"/>
          <w:szCs w:val="28"/>
          <w:lang w:val="en-CA"/>
        </w:rPr>
      </w:pPr>
      <w:r w:rsidRPr="002D1EA6">
        <w:rPr>
          <w:rFonts w:asciiTheme="minorHAnsi" w:hAnsiTheme="minorHAnsi" w:cstheme="minorHAnsi"/>
          <w:b/>
          <w:bCs/>
          <w:sz w:val="28"/>
          <w:szCs w:val="28"/>
          <w:lang w:val="en-CA"/>
        </w:rPr>
        <w:t>Invited Lectures and Seminars</w:t>
      </w:r>
    </w:p>
    <w:p w14:paraId="3872E46C" w14:textId="3D24F18C" w:rsidR="00080F4A" w:rsidRPr="002D1EA6" w:rsidRDefault="00080F4A" w:rsidP="00515E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en-CA"/>
        </w:rPr>
      </w:pPr>
    </w:p>
    <w:p w14:paraId="3845CF28" w14:textId="1D639977" w:rsidR="00B74F98" w:rsidRPr="002D1EA6" w:rsidRDefault="00B74F98" w:rsidP="00515E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lang w:val="en-CA"/>
        </w:rPr>
      </w:pPr>
      <w:r w:rsidRPr="002D1EA6">
        <w:rPr>
          <w:rFonts w:asciiTheme="minorHAnsi" w:hAnsiTheme="minorHAnsi" w:cstheme="minorHAnsi"/>
          <w:b/>
          <w:bCs/>
          <w:i/>
          <w:lang w:val="en-CA"/>
        </w:rPr>
        <w:t>Keynote Addresses:</w:t>
      </w:r>
    </w:p>
    <w:p w14:paraId="361025C1" w14:textId="0E7C4B4D" w:rsidR="002A6729" w:rsidRDefault="002A6729" w:rsidP="00A17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6. </w:t>
      </w:r>
      <w:r w:rsidRPr="002A6729">
        <w:rPr>
          <w:rFonts w:asciiTheme="minorHAnsi" w:hAnsiTheme="minorHAnsi" w:cstheme="minorHAnsi"/>
          <w:lang w:val="pt-BR"/>
        </w:rPr>
        <w:t>“</w:t>
      </w:r>
      <w:r>
        <w:rPr>
          <w:rFonts w:asciiTheme="minorHAnsi" w:hAnsiTheme="minorHAnsi" w:cstheme="minorHAnsi"/>
          <w:lang w:val="pt-BR"/>
        </w:rPr>
        <w:t>‘</w:t>
      </w:r>
      <w:r w:rsidRPr="002A6729">
        <w:rPr>
          <w:rFonts w:asciiTheme="minorHAnsi" w:hAnsiTheme="minorHAnsi" w:cstheme="minorHAnsi"/>
          <w:lang w:val="pt-BR"/>
        </w:rPr>
        <w:t>Nós brasileiros ... na maior alegria possível</w:t>
      </w:r>
      <w:r>
        <w:rPr>
          <w:rFonts w:asciiTheme="minorHAnsi" w:hAnsiTheme="minorHAnsi" w:cstheme="minorHAnsi"/>
          <w:lang w:val="pt-BR"/>
        </w:rPr>
        <w:t>’</w:t>
      </w:r>
      <w:r w:rsidRPr="002A6729">
        <w:rPr>
          <w:rFonts w:asciiTheme="minorHAnsi" w:hAnsiTheme="minorHAnsi" w:cstheme="minorHAnsi"/>
          <w:lang w:val="pt-BR"/>
        </w:rPr>
        <w:t>: Francisco da Silva Barros e a Independência na Bahia</w:t>
      </w:r>
      <w:r>
        <w:rPr>
          <w:rFonts w:asciiTheme="minorHAnsi" w:hAnsiTheme="minorHAnsi" w:cstheme="minorHAnsi"/>
          <w:lang w:val="pt-BR"/>
        </w:rPr>
        <w:t xml:space="preserve">,” Conferência de Abertura (Opening Keynote Address), </w:t>
      </w:r>
      <w:r w:rsidRPr="002A6729">
        <w:rPr>
          <w:rFonts w:asciiTheme="minorHAnsi" w:hAnsiTheme="minorHAnsi" w:cstheme="minorHAnsi"/>
          <w:lang w:val="pt-BR"/>
        </w:rPr>
        <w:t>VIII Simpósio de História Regional e Local</w:t>
      </w:r>
      <w:r>
        <w:rPr>
          <w:rFonts w:asciiTheme="minorHAnsi" w:hAnsiTheme="minorHAnsi" w:cstheme="minorHAnsi"/>
          <w:lang w:val="pt-BR"/>
        </w:rPr>
        <w:t>, Un</w:t>
      </w:r>
      <w:r w:rsidR="00187677">
        <w:rPr>
          <w:rFonts w:asciiTheme="minorHAnsi" w:hAnsiTheme="minorHAnsi" w:cstheme="minorHAnsi"/>
          <w:lang w:val="pt-BR"/>
        </w:rPr>
        <w:t>i</w:t>
      </w:r>
      <w:r>
        <w:rPr>
          <w:rFonts w:asciiTheme="minorHAnsi" w:hAnsiTheme="minorHAnsi" w:cstheme="minorHAnsi"/>
          <w:lang w:val="pt-BR"/>
        </w:rPr>
        <w:t>versidade do Estado da Bahia, Santo Antônio de Jesus, Bahia, 7 Nov</w:t>
      </w:r>
      <w:r w:rsidR="00963FCC">
        <w:rPr>
          <w:rFonts w:asciiTheme="minorHAnsi" w:hAnsiTheme="minorHAnsi" w:cstheme="minorHAnsi"/>
          <w:lang w:val="pt-BR"/>
        </w:rPr>
        <w:t>.</w:t>
      </w:r>
      <w:r>
        <w:rPr>
          <w:rFonts w:asciiTheme="minorHAnsi" w:hAnsiTheme="minorHAnsi" w:cstheme="minorHAnsi"/>
          <w:lang w:val="pt-BR"/>
        </w:rPr>
        <w:t xml:space="preserve"> 2023.</w:t>
      </w:r>
    </w:p>
    <w:p w14:paraId="512F8DAA" w14:textId="6416A710" w:rsidR="00A17896" w:rsidRDefault="00A17896" w:rsidP="00A17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5. </w:t>
      </w:r>
      <w:r>
        <w:rPr>
          <w:rFonts w:asciiTheme="minorHAnsi" w:hAnsiTheme="minorHAnsi" w:cstheme="minorHAnsi"/>
          <w:bCs/>
          <w:lang w:val="pt-BR"/>
        </w:rPr>
        <w:t>“‘Nós brasileiros ... na maior alegria possível’:  Francisco da Silva Barros, as Forças Armadas e a Independência na Bahia,” Conferência de Abertura (Opening Keynote Address), Seminário Nacional dos 200 Anos da Independência do Brasil na Província da Bahia – o Dois de Julho, Diretoria do Patrimônio Histórico e Cultural do Exército, Salvador, 27 June 2023</w:t>
      </w:r>
      <w:r w:rsidR="00B83AF9">
        <w:rPr>
          <w:rFonts w:asciiTheme="minorHAnsi" w:hAnsiTheme="minorHAnsi" w:cstheme="minorHAnsi"/>
          <w:bCs/>
          <w:lang w:val="pt-BR"/>
        </w:rPr>
        <w:t xml:space="preserve"> (</w:t>
      </w:r>
      <w:hyperlink r:id="rId16" w:history="1">
        <w:r w:rsidR="00B83AF9" w:rsidRPr="006540E6">
          <w:rPr>
            <w:rStyle w:val="Hyperlink"/>
            <w:rFonts w:asciiTheme="minorHAnsi" w:hAnsiTheme="minorHAnsi" w:cstheme="minorHAnsi"/>
            <w:bCs/>
            <w:lang w:val="pt-BR"/>
          </w:rPr>
          <w:t>https://www.youtube.com/watch?v=b8dtrPhaU3o</w:t>
        </w:r>
      </w:hyperlink>
      <w:r w:rsidR="00B83AF9">
        <w:rPr>
          <w:rFonts w:asciiTheme="minorHAnsi" w:hAnsiTheme="minorHAnsi" w:cstheme="minorHAnsi"/>
          <w:bCs/>
          <w:lang w:val="pt-BR"/>
        </w:rPr>
        <w:t>)</w:t>
      </w:r>
      <w:r>
        <w:rPr>
          <w:rFonts w:asciiTheme="minorHAnsi" w:hAnsiTheme="minorHAnsi" w:cstheme="minorHAnsi"/>
          <w:bCs/>
          <w:lang w:val="pt-BR"/>
        </w:rPr>
        <w:t>.</w:t>
      </w:r>
    </w:p>
    <w:p w14:paraId="70E2EC7E" w14:textId="6B59055C" w:rsidR="00504587" w:rsidRPr="00504587" w:rsidRDefault="00504587" w:rsidP="00515E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504587">
        <w:rPr>
          <w:rFonts w:asciiTheme="minorHAnsi" w:hAnsiTheme="minorHAnsi" w:cstheme="minorHAnsi"/>
          <w:lang w:val="pt-BR"/>
        </w:rPr>
        <w:t>4</w:t>
      </w:r>
      <w:r>
        <w:rPr>
          <w:rFonts w:asciiTheme="minorHAnsi" w:hAnsiTheme="minorHAnsi" w:cstheme="minorHAnsi"/>
          <w:lang w:val="pt-BR"/>
        </w:rPr>
        <w:t>. “Reflexões s</w:t>
      </w:r>
      <w:r w:rsidR="00924F63">
        <w:rPr>
          <w:rFonts w:asciiTheme="minorHAnsi" w:hAnsiTheme="minorHAnsi" w:cstheme="minorHAnsi"/>
          <w:lang w:val="pt-BR"/>
        </w:rPr>
        <w:t>ob</w:t>
      </w:r>
      <w:r>
        <w:rPr>
          <w:rFonts w:asciiTheme="minorHAnsi" w:hAnsiTheme="minorHAnsi" w:cstheme="minorHAnsi"/>
          <w:lang w:val="pt-BR"/>
        </w:rPr>
        <w:t>r</w:t>
      </w:r>
      <w:r w:rsidR="00924F63">
        <w:rPr>
          <w:rFonts w:asciiTheme="minorHAnsi" w:hAnsiTheme="minorHAnsi" w:cstheme="minorHAnsi"/>
          <w:lang w:val="pt-BR"/>
        </w:rPr>
        <w:t>e</w:t>
      </w:r>
      <w:r>
        <w:rPr>
          <w:rFonts w:asciiTheme="minorHAnsi" w:hAnsiTheme="minorHAnsi" w:cstheme="minorHAnsi"/>
          <w:lang w:val="pt-BR"/>
        </w:rPr>
        <w:t xml:space="preserve"> a historiografia da Independência no Bicentenário,” Conferência de Encerramento (Closing Keynote Address), XVI Encontro de História da Associação Nacional de História (Mato Grosso do Sul chapter), “200 anos: soberania, existência e resistências de quê?” 21 Oct. 2022</w:t>
      </w:r>
      <w:r w:rsidR="00E03AAD">
        <w:rPr>
          <w:rFonts w:asciiTheme="minorHAnsi" w:hAnsiTheme="minorHAnsi" w:cstheme="minorHAnsi"/>
          <w:lang w:val="pt-BR"/>
        </w:rPr>
        <w:t xml:space="preserve"> (</w:t>
      </w:r>
      <w:hyperlink r:id="rId17" w:history="1">
        <w:r w:rsidR="00E03AAD" w:rsidRPr="004862FE">
          <w:rPr>
            <w:rStyle w:val="Hyperlink"/>
            <w:rFonts w:asciiTheme="minorHAnsi" w:hAnsiTheme="minorHAnsi" w:cstheme="minorHAnsi"/>
            <w:lang w:val="pt-BR"/>
          </w:rPr>
          <w:t>https://www.youtube.com/watch?v=E6m6dHTL9KE</w:t>
        </w:r>
      </w:hyperlink>
      <w:r w:rsidR="00E03AAD">
        <w:rPr>
          <w:rFonts w:asciiTheme="minorHAnsi" w:hAnsiTheme="minorHAnsi" w:cstheme="minorHAnsi"/>
          <w:lang w:val="pt-BR"/>
        </w:rPr>
        <w:t>).</w:t>
      </w:r>
    </w:p>
    <w:p w14:paraId="0204D33C" w14:textId="0B4F00EB" w:rsidR="00B74F98" w:rsidRDefault="00C50DC1" w:rsidP="00515E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3. </w:t>
      </w:r>
      <w:r w:rsidR="00B74F98" w:rsidRPr="00240E6B">
        <w:rPr>
          <w:rFonts w:asciiTheme="minorHAnsi" w:hAnsiTheme="minorHAnsi" w:cstheme="minorHAnsi"/>
          <w:lang w:val="pt-BR"/>
        </w:rPr>
        <w:t>“Identidades e política nas festas cívicas do Brasil imperial,” Conferência de Abertura (Opening Keynote Address), III Encontro Internacional Fronteiras e Identidades, Universidade Federal de Pelotas (Pelotas</w:t>
      </w:r>
      <w:r w:rsidR="00B74F98">
        <w:rPr>
          <w:rFonts w:asciiTheme="minorHAnsi" w:hAnsiTheme="minorHAnsi" w:cstheme="minorHAnsi"/>
          <w:lang w:val="pt-BR"/>
        </w:rPr>
        <w:t>, Brazil</w:t>
      </w:r>
      <w:r w:rsidR="00B74F98" w:rsidRPr="00240E6B">
        <w:rPr>
          <w:rFonts w:asciiTheme="minorHAnsi" w:hAnsiTheme="minorHAnsi" w:cstheme="minorHAnsi"/>
          <w:lang w:val="pt-BR"/>
        </w:rPr>
        <w:t>), 5 Oct. 2016.</w:t>
      </w:r>
    </w:p>
    <w:p w14:paraId="160EA388" w14:textId="25077E67" w:rsidR="00B74F98" w:rsidRPr="00240E6B" w:rsidRDefault="00C50DC1" w:rsidP="00515EFD">
      <w:pPr>
        <w:ind w:left="1440" w:hanging="720"/>
        <w:rPr>
          <w:rFonts w:asciiTheme="minorHAnsi" w:hAnsiTheme="minorHAnsi" w:cstheme="minorHAnsi"/>
          <w:lang w:val="pt-BR"/>
        </w:rPr>
      </w:pPr>
      <w:r>
        <w:rPr>
          <w:rFonts w:asciiTheme="minorHAnsi" w:hAnsiTheme="minorHAnsi" w:cstheme="minorHAnsi"/>
          <w:lang w:val="pt-BR"/>
        </w:rPr>
        <w:t xml:space="preserve">2. </w:t>
      </w:r>
      <w:r w:rsidR="00B74F98" w:rsidRPr="00240E6B">
        <w:rPr>
          <w:rFonts w:asciiTheme="minorHAnsi" w:hAnsiTheme="minorHAnsi" w:cstheme="minorHAnsi"/>
          <w:lang w:val="pt-BR"/>
        </w:rPr>
        <w:t>“Dias de festa nacional no Império: festas oficiais e populares na Corte, 1850-1889,” Conferência de Abertura (Opening Keynote Address), XVIII Encontro Regional, Associação Nacional de História, Seção Minas Gerais, Mariana, 24 July 2012.</w:t>
      </w:r>
    </w:p>
    <w:p w14:paraId="4AA45433" w14:textId="359AECC5" w:rsidR="00B74F98"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 </w:t>
      </w:r>
      <w:r w:rsidR="00B74F98" w:rsidRPr="00240E6B">
        <w:rPr>
          <w:rFonts w:asciiTheme="minorHAnsi" w:hAnsiTheme="minorHAnsi" w:cstheme="minorHAnsi"/>
          <w:lang w:val="pt-BR"/>
        </w:rPr>
        <w:t xml:space="preserve">“Independência, Imperador e Constituição: dias de Festa Nacional no Império </w:t>
      </w:r>
      <w:r w:rsidR="00B74F98" w:rsidRPr="00240E6B">
        <w:rPr>
          <w:rFonts w:asciiTheme="minorHAnsi" w:hAnsiTheme="minorHAnsi" w:cstheme="minorHAnsi"/>
          <w:lang w:val="pt-BR"/>
        </w:rPr>
        <w:lastRenderedPageBreak/>
        <w:t>Brasileiro,” Conferência (Keynote Address), XXVI Simpósio Nacional de História, Associação Nacional de Professores Universitários de História, São Paulo, 20 July 2011.</w:t>
      </w:r>
    </w:p>
    <w:p w14:paraId="074D74CC" w14:textId="4CADF820" w:rsidR="00B74F98" w:rsidRDefault="00B74F98"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p>
    <w:p w14:paraId="4914B2F9" w14:textId="2E910C83" w:rsidR="00B74F98" w:rsidRPr="00B74F98" w:rsidRDefault="00B74F98" w:rsidP="000E3A7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i/>
          <w:lang w:val="pt-BR"/>
        </w:rPr>
      </w:pPr>
      <w:r>
        <w:rPr>
          <w:rFonts w:asciiTheme="minorHAnsi" w:hAnsiTheme="minorHAnsi" w:cstheme="minorHAnsi"/>
          <w:b/>
          <w:i/>
          <w:lang w:val="pt-BR"/>
        </w:rPr>
        <w:t>Public Lectures:</w:t>
      </w:r>
    </w:p>
    <w:p w14:paraId="5F41E07E" w14:textId="6E33D92A" w:rsidR="00A17896" w:rsidRDefault="00A17896" w:rsidP="000E3A7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14. “A festa negra: Escravizados, africanos e afrodescendentes na comemoração do Dois de Julho, 1824-1888,” Academia de Letras da Bahia, 29 June 2023</w:t>
      </w:r>
      <w:r w:rsidR="00211FF4">
        <w:rPr>
          <w:rFonts w:asciiTheme="minorHAnsi" w:hAnsiTheme="minorHAnsi" w:cstheme="minorHAnsi"/>
          <w:bCs/>
          <w:lang w:val="pt-BR"/>
        </w:rPr>
        <w:t xml:space="preserve"> (</w:t>
      </w:r>
      <w:hyperlink r:id="rId18" w:history="1">
        <w:r w:rsidR="00211FF4" w:rsidRPr="00A36162">
          <w:rPr>
            <w:rStyle w:val="Hyperlink"/>
            <w:rFonts w:asciiTheme="minorHAnsi" w:hAnsiTheme="minorHAnsi" w:cstheme="minorHAnsi"/>
            <w:bCs/>
            <w:lang w:val="pt-BR"/>
          </w:rPr>
          <w:t>https://www.youtube.com/watch?v=sk6g3Zl7nPk</w:t>
        </w:r>
      </w:hyperlink>
      <w:r w:rsidR="00211FF4">
        <w:rPr>
          <w:rFonts w:asciiTheme="minorHAnsi" w:hAnsiTheme="minorHAnsi" w:cstheme="minorHAnsi"/>
          <w:bCs/>
          <w:lang w:val="pt-BR"/>
        </w:rPr>
        <w:t xml:space="preserve">). </w:t>
      </w:r>
    </w:p>
    <w:p w14:paraId="75A589E1" w14:textId="547D2002" w:rsidR="00B461E1" w:rsidRDefault="00B461E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 xml:space="preserve">13. </w:t>
      </w:r>
      <w:bookmarkStart w:id="10" w:name="_Hlk113360076"/>
      <w:r>
        <w:rPr>
          <w:rFonts w:asciiTheme="minorHAnsi" w:hAnsiTheme="minorHAnsi" w:cstheme="minorHAnsi"/>
          <w:bCs/>
          <w:lang w:val="pt-BR"/>
        </w:rPr>
        <w:t>“Maria</w:t>
      </w:r>
      <w:r w:rsidR="00F84730">
        <w:rPr>
          <w:rFonts w:asciiTheme="minorHAnsi" w:hAnsiTheme="minorHAnsi" w:cstheme="minorHAnsi"/>
          <w:bCs/>
          <w:lang w:val="pt-BR"/>
        </w:rPr>
        <w:t>s</w:t>
      </w:r>
      <w:r>
        <w:rPr>
          <w:rFonts w:asciiTheme="minorHAnsi" w:hAnsiTheme="minorHAnsi" w:cstheme="minorHAnsi"/>
          <w:bCs/>
          <w:lang w:val="pt-BR"/>
        </w:rPr>
        <w:t xml:space="preserve"> e Franciscos: Baian@s e suas escolhas na época da Independência,” </w:t>
      </w:r>
      <w:hyperlink r:id="rId19" w:history="1">
        <w:r w:rsidRPr="00B461E1">
          <w:rPr>
            <w:rStyle w:val="Hyperlink"/>
            <w:rFonts w:asciiTheme="minorHAnsi" w:hAnsiTheme="minorHAnsi" w:cstheme="minorHAnsi"/>
            <w:bCs/>
            <w:lang w:val="pt-BR"/>
          </w:rPr>
          <w:t>História do Brasil TV</w:t>
        </w:r>
      </w:hyperlink>
      <w:r>
        <w:rPr>
          <w:rFonts w:asciiTheme="minorHAnsi" w:hAnsiTheme="minorHAnsi" w:cstheme="minorHAnsi"/>
          <w:bCs/>
          <w:lang w:val="pt-BR"/>
        </w:rPr>
        <w:t>, 14 Sep. 2022</w:t>
      </w:r>
      <w:r w:rsidR="001B3B53">
        <w:rPr>
          <w:rFonts w:asciiTheme="minorHAnsi" w:hAnsiTheme="minorHAnsi" w:cstheme="minorHAnsi"/>
          <w:bCs/>
          <w:lang w:val="pt-BR"/>
        </w:rPr>
        <w:t xml:space="preserve"> (</w:t>
      </w:r>
      <w:hyperlink r:id="rId20" w:history="1">
        <w:r w:rsidR="001B3B53" w:rsidRPr="005C269C">
          <w:rPr>
            <w:rStyle w:val="Hyperlink"/>
            <w:rFonts w:asciiTheme="minorHAnsi" w:hAnsiTheme="minorHAnsi" w:cstheme="minorHAnsi"/>
            <w:bCs/>
            <w:lang w:val="pt-BR"/>
          </w:rPr>
          <w:t>https://www.youtube.com/watch?v=V3XnWx9g8b8</w:t>
        </w:r>
      </w:hyperlink>
      <w:r w:rsidR="001B3B53">
        <w:rPr>
          <w:rFonts w:asciiTheme="minorHAnsi" w:hAnsiTheme="minorHAnsi" w:cstheme="minorHAnsi"/>
          <w:bCs/>
          <w:lang w:val="pt-BR"/>
        </w:rPr>
        <w:t xml:space="preserve">). </w:t>
      </w:r>
      <w:r>
        <w:rPr>
          <w:rFonts w:asciiTheme="minorHAnsi" w:hAnsiTheme="minorHAnsi" w:cstheme="minorHAnsi"/>
          <w:bCs/>
          <w:lang w:val="pt-BR"/>
        </w:rPr>
        <w:t xml:space="preserve"> </w:t>
      </w:r>
      <w:bookmarkEnd w:id="10"/>
    </w:p>
    <w:p w14:paraId="1B43753D" w14:textId="6F4DC2F9" w:rsidR="00B74F98" w:rsidRPr="00240E6B"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 xml:space="preserve">12. </w:t>
      </w:r>
      <w:r w:rsidR="00B74F98" w:rsidRPr="00240E6B">
        <w:rPr>
          <w:rFonts w:asciiTheme="minorHAnsi" w:hAnsiTheme="minorHAnsi" w:cstheme="minorHAnsi"/>
          <w:bCs/>
          <w:lang w:val="pt-BR"/>
        </w:rPr>
        <w:t>“Do entrudo ao carn</w:t>
      </w:r>
      <w:r w:rsidR="00B74F98">
        <w:rPr>
          <w:rFonts w:asciiTheme="minorHAnsi" w:hAnsiTheme="minorHAnsi" w:cstheme="minorHAnsi"/>
          <w:bCs/>
          <w:lang w:val="pt-BR"/>
        </w:rPr>
        <w:t>a</w:t>
      </w:r>
      <w:r w:rsidR="00B74F98" w:rsidRPr="00240E6B">
        <w:rPr>
          <w:rFonts w:asciiTheme="minorHAnsi" w:hAnsiTheme="minorHAnsi" w:cstheme="minorHAnsi"/>
          <w:bCs/>
          <w:lang w:val="pt-BR"/>
        </w:rPr>
        <w:t>val na Bahia oitocentista,” Ciclo de Seminários</w:t>
      </w:r>
      <w:r w:rsidR="00A10EF7">
        <w:rPr>
          <w:rFonts w:asciiTheme="minorHAnsi" w:hAnsiTheme="minorHAnsi" w:cstheme="minorHAnsi"/>
          <w:bCs/>
          <w:lang w:val="pt-BR"/>
        </w:rPr>
        <w:t>,</w:t>
      </w:r>
      <w:r w:rsidR="00B74F98" w:rsidRPr="00240E6B">
        <w:rPr>
          <w:rFonts w:asciiTheme="minorHAnsi" w:hAnsiTheme="minorHAnsi" w:cstheme="minorHAnsi"/>
          <w:bCs/>
          <w:lang w:val="pt-BR"/>
        </w:rPr>
        <w:t xml:space="preserve"> P</w:t>
      </w:r>
      <w:r w:rsidR="00555F21">
        <w:rPr>
          <w:rFonts w:asciiTheme="minorHAnsi" w:hAnsiTheme="minorHAnsi" w:cstheme="minorHAnsi"/>
          <w:bCs/>
          <w:lang w:val="pt-BR"/>
        </w:rPr>
        <w:t>rograma de Pós-Graduação em História, Universidade Federal da Bahia</w:t>
      </w:r>
      <w:r w:rsidR="00B74F98" w:rsidRPr="00240E6B">
        <w:rPr>
          <w:rFonts w:asciiTheme="minorHAnsi" w:hAnsiTheme="minorHAnsi" w:cstheme="minorHAnsi"/>
          <w:bCs/>
          <w:lang w:val="pt-BR"/>
        </w:rPr>
        <w:t>, 19 Nov. 2020 (</w:t>
      </w:r>
      <w:hyperlink r:id="rId21" w:history="1">
        <w:r w:rsidR="00B74F98" w:rsidRPr="00240E6B">
          <w:rPr>
            <w:rStyle w:val="Hyperlink"/>
            <w:rFonts w:asciiTheme="minorHAnsi" w:hAnsiTheme="minorHAnsi" w:cstheme="minorHAnsi"/>
            <w:bCs/>
            <w:lang w:val="pt-BR"/>
          </w:rPr>
          <w:t>https://www.youtube.com/watch?v=wQ4HTWVJsGU&amp;t=3057s</w:t>
        </w:r>
      </w:hyperlink>
      <w:r w:rsidR="00B74F98" w:rsidRPr="00240E6B">
        <w:rPr>
          <w:rFonts w:asciiTheme="minorHAnsi" w:hAnsiTheme="minorHAnsi" w:cstheme="minorHAnsi"/>
          <w:bCs/>
          <w:lang w:val="pt-BR"/>
        </w:rPr>
        <w:t>).</w:t>
      </w:r>
    </w:p>
    <w:p w14:paraId="302F01DB" w14:textId="460F9643" w:rsidR="00B74F98"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 xml:space="preserve">11. </w:t>
      </w:r>
      <w:r w:rsidR="00B74F98" w:rsidRPr="00240E6B">
        <w:rPr>
          <w:rFonts w:asciiTheme="minorHAnsi" w:hAnsiTheme="minorHAnsi" w:cstheme="minorHAnsi"/>
          <w:bCs/>
          <w:lang w:val="pt-BR"/>
        </w:rPr>
        <w:t>“As ‘classes de cor’ na Independência brasileira,” Revoltas no mundo atlântico: identidades, conflitos e protestos (do século XVIII ao início do século XIX), II Ciclo Internacional de Palestras Online, Universidade de Lisboa and Universidade Estadual do Rio de Janeiro, 22 Oct. 2020 (</w:t>
      </w:r>
      <w:hyperlink r:id="rId22" w:history="1">
        <w:r w:rsidR="00B74F98" w:rsidRPr="00240E6B">
          <w:rPr>
            <w:rStyle w:val="Hyperlink"/>
            <w:rFonts w:asciiTheme="minorHAnsi" w:hAnsiTheme="minorHAnsi" w:cstheme="minorHAnsi"/>
            <w:bCs/>
            <w:lang w:val="pt-BR"/>
          </w:rPr>
          <w:t>https://www.youtube.com/watch?v=OJsFWlxrUsQ&amp;t=16s</w:t>
        </w:r>
      </w:hyperlink>
      <w:r w:rsidR="00B74F98" w:rsidRPr="00240E6B">
        <w:rPr>
          <w:rFonts w:asciiTheme="minorHAnsi" w:hAnsiTheme="minorHAnsi" w:cstheme="minorHAnsi"/>
          <w:bCs/>
          <w:lang w:val="pt-BR"/>
        </w:rPr>
        <w:t>).</w:t>
      </w:r>
    </w:p>
    <w:p w14:paraId="7ADADD16" w14:textId="79784DE3" w:rsidR="00B74F98" w:rsidRPr="00240E6B"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r>
        <w:rPr>
          <w:rFonts w:asciiTheme="minorHAnsi" w:hAnsiTheme="minorHAnsi" w:cstheme="minorHAnsi"/>
          <w:bCs/>
        </w:rPr>
        <w:t xml:space="preserve">10. </w:t>
      </w:r>
      <w:r w:rsidR="00B74F98" w:rsidRPr="00240E6B">
        <w:rPr>
          <w:rFonts w:asciiTheme="minorHAnsi" w:hAnsiTheme="minorHAnsi" w:cstheme="minorHAnsi"/>
          <w:bCs/>
        </w:rPr>
        <w:t>“From Entrudo to Carnaval in Nineteenth-Century Brazil,” First Annual Naomi Lacey Memorial Lecture, Calgary Institute for the Humanities, 5 Mar</w:t>
      </w:r>
      <w:r w:rsidR="000703A9">
        <w:rPr>
          <w:rFonts w:asciiTheme="minorHAnsi" w:hAnsiTheme="minorHAnsi" w:cstheme="minorHAnsi"/>
          <w:bCs/>
        </w:rPr>
        <w:t>.</w:t>
      </w:r>
      <w:r w:rsidR="00B74F98" w:rsidRPr="00240E6B">
        <w:rPr>
          <w:rFonts w:asciiTheme="minorHAnsi" w:hAnsiTheme="minorHAnsi" w:cstheme="minorHAnsi"/>
          <w:bCs/>
        </w:rPr>
        <w:t xml:space="preserve"> 2019</w:t>
      </w:r>
      <w:r w:rsidR="00B74F98">
        <w:rPr>
          <w:rFonts w:asciiTheme="minorHAnsi" w:hAnsiTheme="minorHAnsi" w:cstheme="minorHAnsi"/>
          <w:bCs/>
        </w:rPr>
        <w:t xml:space="preserve"> (</w:t>
      </w:r>
      <w:hyperlink r:id="rId23" w:history="1">
        <w:r w:rsidR="00B74F98" w:rsidRPr="00114637">
          <w:rPr>
            <w:rStyle w:val="Hyperlink"/>
            <w:rFonts w:asciiTheme="minorHAnsi" w:hAnsiTheme="minorHAnsi" w:cstheme="minorHAnsi"/>
            <w:bCs/>
          </w:rPr>
          <w:t>https://www.youtube.com/watch?v=DaI-HbnWBzM</w:t>
        </w:r>
      </w:hyperlink>
      <w:r w:rsidR="00B74F98">
        <w:rPr>
          <w:rFonts w:asciiTheme="minorHAnsi" w:hAnsiTheme="minorHAnsi" w:cstheme="minorHAnsi"/>
          <w:bCs/>
        </w:rPr>
        <w:t>).</w:t>
      </w:r>
    </w:p>
    <w:p w14:paraId="06B40612" w14:textId="3EED2F26" w:rsidR="00B74F98"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 xml:space="preserve">9. </w:t>
      </w:r>
      <w:r w:rsidR="00B74F98" w:rsidRPr="00240E6B">
        <w:rPr>
          <w:rFonts w:asciiTheme="minorHAnsi" w:hAnsiTheme="minorHAnsi" w:cstheme="minorHAnsi"/>
          <w:bCs/>
          <w:lang w:val="pt-BR"/>
        </w:rPr>
        <w:t>“‘Nunca mais o despotismo regerá nossas ações’: uma história da invenção do Dois de Julho, 1824 à década de 1850,” Fundação Pedro Calmon, Salvador, 4 July 2017.</w:t>
      </w:r>
    </w:p>
    <w:p w14:paraId="39AA2BA2" w14:textId="32CFAFE1" w:rsidR="00B74F98" w:rsidRDefault="00C50DC1" w:rsidP="00515EFD">
      <w:pPr>
        <w:ind w:left="1440" w:hanging="720"/>
        <w:rPr>
          <w:rFonts w:asciiTheme="minorHAnsi" w:hAnsiTheme="minorHAnsi" w:cstheme="minorHAnsi"/>
          <w:lang w:val="pt-BR"/>
        </w:rPr>
      </w:pPr>
      <w:r>
        <w:rPr>
          <w:rFonts w:asciiTheme="minorHAnsi" w:hAnsiTheme="minorHAnsi" w:cstheme="minorHAnsi"/>
          <w:lang w:val="pt-BR"/>
        </w:rPr>
        <w:t xml:space="preserve">8. </w:t>
      </w:r>
      <w:r w:rsidR="00B74F98" w:rsidRPr="00240E6B">
        <w:rPr>
          <w:rFonts w:asciiTheme="minorHAnsi" w:hAnsiTheme="minorHAnsi" w:cstheme="minorHAnsi"/>
          <w:lang w:val="pt-BR"/>
        </w:rPr>
        <w:t>“‘Emblemas da Independência e liberdade’: os caboclos na festa do Dois de Julho, 1824-1918,” Universidade Estadual do Sul da Bahia (Vitória da Conquista), 24 July 2014; and Universidade Federal do Recôncavo Baiano (Cachoeira), 28 July 2014.</w:t>
      </w:r>
    </w:p>
    <w:p w14:paraId="1F64771A" w14:textId="118A5CEC" w:rsidR="00B74F98"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7. </w:t>
      </w:r>
      <w:r w:rsidR="00B74F98" w:rsidRPr="00240E6B">
        <w:rPr>
          <w:rFonts w:asciiTheme="minorHAnsi" w:hAnsiTheme="minorHAnsi" w:cstheme="minorHAnsi"/>
        </w:rPr>
        <w:t>“Celebrating September 7</w:t>
      </w:r>
      <w:r w:rsidR="00B74F98" w:rsidRPr="00240E6B">
        <w:rPr>
          <w:rFonts w:asciiTheme="minorHAnsi" w:hAnsiTheme="minorHAnsi" w:cstheme="minorHAnsi"/>
          <w:vertAlign w:val="superscript"/>
        </w:rPr>
        <w:t>th</w:t>
      </w:r>
      <w:r w:rsidR="00B74F98" w:rsidRPr="00240E6B">
        <w:rPr>
          <w:rFonts w:asciiTheme="minorHAnsi" w:hAnsiTheme="minorHAnsi" w:cstheme="minorHAnsi"/>
        </w:rPr>
        <w:t>: Official and Popular Celebrations of Brazilian Independence in Rio de Janeiro, 1823-1889,” Brazilian Studies Seminar, York University (Toronto), 1 Apr. 2009.</w:t>
      </w:r>
    </w:p>
    <w:p w14:paraId="6C39DBF0" w14:textId="2BD3522D" w:rsidR="00B74F98"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6. </w:t>
      </w:r>
      <w:r w:rsidR="00B74F98" w:rsidRPr="00240E6B">
        <w:rPr>
          <w:rFonts w:asciiTheme="minorHAnsi" w:hAnsiTheme="minorHAnsi" w:cstheme="minorHAnsi"/>
          <w:lang w:val="pt-BR"/>
        </w:rPr>
        <w:t>“Sete de Setembro: festas oficiais e festejos populares na Corte imperial, 1823-1889,” Universidade Federal Rural do Rio de Janeiro, 22 Sep. 2008; Universidade Federal do Rio Grande do Sul (Porto Alegre), 13 Oct. 2008; Universidade Estadual de Santa Cruz (Ilhéus), 17 Oct. 2008.</w:t>
      </w:r>
    </w:p>
    <w:p w14:paraId="02B76893" w14:textId="2C8F8BDF" w:rsidR="00B74F98"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5. </w:t>
      </w:r>
      <w:r w:rsidR="00B74F98" w:rsidRPr="00240E6B">
        <w:rPr>
          <w:rFonts w:asciiTheme="minorHAnsi" w:hAnsiTheme="minorHAnsi" w:cstheme="minorHAnsi"/>
        </w:rPr>
        <w:t>“Days of National Festivity in the Brazilian Empire, 1850-1864,” Oliveira Lima Library, Catholic University of America, Washington, D.C., Occasional Colloquium in Luso-Brazilian History, 27 Feb. 2007.</w:t>
      </w:r>
    </w:p>
    <w:p w14:paraId="51336F8C" w14:textId="480E2094" w:rsidR="00B74F98"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4. </w:t>
      </w:r>
      <w:r w:rsidR="00B74F98" w:rsidRPr="00240E6B">
        <w:rPr>
          <w:rFonts w:asciiTheme="minorHAnsi" w:hAnsiTheme="minorHAnsi" w:cstheme="minorHAnsi"/>
        </w:rPr>
        <w:t>“The Politics of Ritual and the Rituals of Politics: Civic Rituals and Days of National Festivity in Imperial Brazil,” Department of History, University of California, Los Angeles, 2 May 2006.</w:t>
      </w:r>
    </w:p>
    <w:p w14:paraId="4E00C888" w14:textId="77A9279A" w:rsidR="00B74F98" w:rsidRDefault="00C50DC1" w:rsidP="00515EFD">
      <w:pPr>
        <w:ind w:left="1440" w:hanging="720"/>
        <w:rPr>
          <w:rFonts w:asciiTheme="minorHAnsi" w:hAnsiTheme="minorHAnsi" w:cstheme="minorHAnsi"/>
        </w:rPr>
      </w:pPr>
      <w:r>
        <w:rPr>
          <w:rFonts w:asciiTheme="minorHAnsi" w:hAnsiTheme="minorHAnsi" w:cstheme="minorHAnsi"/>
        </w:rPr>
        <w:lastRenderedPageBreak/>
        <w:t xml:space="preserve">3. </w:t>
      </w:r>
      <w:r w:rsidR="00B74F98" w:rsidRPr="00240E6B">
        <w:rPr>
          <w:rFonts w:asciiTheme="minorHAnsi" w:hAnsiTheme="minorHAnsi" w:cstheme="minorHAnsi"/>
        </w:rPr>
        <w:t>“Slaves with Guns: Public and Private Arming of Slaves in Brazil, 1600s-1800s,” Department of History, University of Georgia, 4 Mar. 2005.</w:t>
      </w:r>
    </w:p>
    <w:p w14:paraId="6CEB0B19" w14:textId="1A79EE4D" w:rsidR="00B74F98"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2. </w:t>
      </w:r>
      <w:r w:rsidR="00B74F98" w:rsidRPr="00240E6B">
        <w:rPr>
          <w:rFonts w:asciiTheme="minorHAnsi" w:hAnsiTheme="minorHAnsi" w:cstheme="minorHAnsi"/>
          <w:lang w:val="pt-BR"/>
        </w:rPr>
        <w:t xml:space="preserve">“Sete de Setembro: um dia de festividade nacional na capital do </w:t>
      </w:r>
      <w:r w:rsidR="00487C52">
        <w:rPr>
          <w:rFonts w:asciiTheme="minorHAnsi" w:hAnsiTheme="minorHAnsi" w:cstheme="minorHAnsi"/>
          <w:lang w:val="pt-BR"/>
        </w:rPr>
        <w:t>I</w:t>
      </w:r>
      <w:r w:rsidR="00B74F98" w:rsidRPr="00240E6B">
        <w:rPr>
          <w:rFonts w:asciiTheme="minorHAnsi" w:hAnsiTheme="minorHAnsi" w:cstheme="minorHAnsi"/>
          <w:lang w:val="pt-BR"/>
        </w:rPr>
        <w:t>mpério,” Depart</w:t>
      </w:r>
      <w:r w:rsidR="00B74F98">
        <w:rPr>
          <w:rFonts w:asciiTheme="minorHAnsi" w:hAnsiTheme="minorHAnsi" w:cstheme="minorHAnsi"/>
          <w:lang w:val="pt-BR"/>
        </w:rPr>
        <w:t>a</w:t>
      </w:r>
      <w:r w:rsidR="00B74F98" w:rsidRPr="00240E6B">
        <w:rPr>
          <w:rFonts w:asciiTheme="minorHAnsi" w:hAnsiTheme="minorHAnsi" w:cstheme="minorHAnsi"/>
          <w:lang w:val="pt-BR"/>
        </w:rPr>
        <w:t>mento de História, Universidade Federal de Minas Gerias, Belo Horizonte,</w:t>
      </w:r>
      <w:r w:rsidR="00B74F98">
        <w:rPr>
          <w:rFonts w:asciiTheme="minorHAnsi" w:hAnsiTheme="minorHAnsi" w:cstheme="minorHAnsi"/>
          <w:lang w:val="pt-BR"/>
        </w:rPr>
        <w:t xml:space="preserve"> Brazil,</w:t>
      </w:r>
      <w:r w:rsidR="00B74F98" w:rsidRPr="00240E6B">
        <w:rPr>
          <w:rFonts w:asciiTheme="minorHAnsi" w:hAnsiTheme="minorHAnsi" w:cstheme="minorHAnsi"/>
          <w:lang w:val="pt-BR"/>
        </w:rPr>
        <w:t xml:space="preserve"> 5 Nov. 2004.</w:t>
      </w:r>
    </w:p>
    <w:p w14:paraId="02922C3E" w14:textId="7DB8C55B" w:rsidR="00B74F98" w:rsidRPr="002A6729" w:rsidRDefault="00C50DC1" w:rsidP="00D61DB8">
      <w:pPr>
        <w:ind w:left="1440" w:hanging="720"/>
        <w:rPr>
          <w:rFonts w:asciiTheme="minorHAnsi" w:hAnsiTheme="minorHAnsi" w:cstheme="minorHAnsi"/>
          <w:lang w:val="pt-BR"/>
        </w:rPr>
      </w:pPr>
      <w:r>
        <w:rPr>
          <w:rFonts w:asciiTheme="minorHAnsi" w:hAnsiTheme="minorHAnsi" w:cstheme="minorHAnsi"/>
          <w:lang w:val="pt-BR"/>
        </w:rPr>
        <w:t xml:space="preserve">1. </w:t>
      </w:r>
      <w:r w:rsidR="00B74F98" w:rsidRPr="00240E6B">
        <w:rPr>
          <w:rFonts w:asciiTheme="minorHAnsi" w:hAnsiTheme="minorHAnsi" w:cstheme="minorHAnsi"/>
          <w:lang w:val="pt-BR"/>
        </w:rPr>
        <w:t xml:space="preserve">“‘Três </w:t>
      </w:r>
      <w:r w:rsidR="00B74F98" w:rsidRPr="002A6729">
        <w:rPr>
          <w:rFonts w:asciiTheme="minorHAnsi" w:hAnsiTheme="minorHAnsi" w:cstheme="minorHAnsi"/>
          <w:lang w:val="pt-BR"/>
        </w:rPr>
        <w:t>noites de iluminaç</w:t>
      </w:r>
      <w:r w:rsidR="0019531E" w:rsidRPr="002A6729">
        <w:rPr>
          <w:rFonts w:asciiTheme="minorHAnsi" w:hAnsiTheme="minorHAnsi" w:cstheme="minorHAnsi"/>
          <w:lang w:val="pt-BR"/>
        </w:rPr>
        <w:t>ã</w:t>
      </w:r>
      <w:r w:rsidR="00B74F98" w:rsidRPr="002A6729">
        <w:rPr>
          <w:rFonts w:asciiTheme="minorHAnsi" w:hAnsiTheme="minorHAnsi" w:cstheme="minorHAnsi"/>
          <w:lang w:val="pt-BR"/>
        </w:rPr>
        <w:t>o, salvas, girândolas e foguetes a mais não poder’: as comemorações do Sete de Setembro na capital do império,” Departamento de História, Pontifícia Universidade Católica do Rio de Janeiro, 5 Oct. 2004.</w:t>
      </w:r>
    </w:p>
    <w:p w14:paraId="11031D43" w14:textId="02C55030" w:rsidR="00B74F98" w:rsidRPr="002A6729" w:rsidRDefault="00B74F98" w:rsidP="00D61D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lang w:val="pt-BR"/>
        </w:rPr>
      </w:pPr>
    </w:p>
    <w:p w14:paraId="50C04CE0" w14:textId="77777777" w:rsidR="00D61DB8" w:rsidRPr="00D61DB8" w:rsidRDefault="00B74F98" w:rsidP="00D61D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i/>
          <w:lang w:val="pt-BR"/>
        </w:rPr>
      </w:pPr>
      <w:r w:rsidRPr="00D61DB8">
        <w:rPr>
          <w:rFonts w:asciiTheme="minorHAnsi" w:hAnsiTheme="minorHAnsi" w:cstheme="minorHAnsi"/>
          <w:b/>
          <w:bCs/>
          <w:i/>
          <w:lang w:val="pt-BR"/>
        </w:rPr>
        <w:t>Workshops and Seminars</w:t>
      </w:r>
      <w:r w:rsidR="00771A2B" w:rsidRPr="00D61DB8">
        <w:rPr>
          <w:rFonts w:asciiTheme="minorHAnsi" w:hAnsiTheme="minorHAnsi" w:cstheme="minorHAnsi"/>
          <w:b/>
          <w:bCs/>
          <w:i/>
          <w:lang w:val="pt-BR"/>
        </w:rPr>
        <w:t>:</w:t>
      </w:r>
    </w:p>
    <w:p w14:paraId="3875673D" w14:textId="3ED984ED" w:rsidR="00C1139A" w:rsidRPr="00C1139A" w:rsidRDefault="00C1139A" w:rsidP="00D61D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 xml:space="preserve">26. “Francisco da Silva Barros e a Independência: Nação, império e escravidão na Bahia,” </w:t>
      </w:r>
      <w:r>
        <w:rPr>
          <w:rFonts w:asciiTheme="minorHAnsi" w:hAnsiTheme="minorHAnsi" w:cstheme="minorHAnsi"/>
          <w:bCs/>
          <w:i/>
          <w:iCs/>
          <w:lang w:val="pt-BR"/>
        </w:rPr>
        <w:t>Seminário Permanente: Diálogos Coloniais</w:t>
      </w:r>
      <w:r>
        <w:rPr>
          <w:rFonts w:asciiTheme="minorHAnsi" w:hAnsiTheme="minorHAnsi" w:cstheme="minorHAnsi"/>
          <w:bCs/>
          <w:lang w:val="pt-BR"/>
        </w:rPr>
        <w:t>, Universidade Estadual do Sudoeste da Bahia, Vitória da Conquista, 21 March 2024 (</w:t>
      </w:r>
      <w:hyperlink r:id="rId24" w:history="1">
        <w:r w:rsidR="001E555D" w:rsidRPr="00F43450">
          <w:rPr>
            <w:rStyle w:val="Hyperlink"/>
            <w:rFonts w:asciiTheme="minorHAnsi" w:hAnsiTheme="minorHAnsi" w:cstheme="minorHAnsi"/>
            <w:bCs/>
            <w:lang w:val="pt-BR"/>
          </w:rPr>
          <w:t>https://www.youtube.com/watch?v=YjVz38DJHxk</w:t>
        </w:r>
      </w:hyperlink>
      <w:r>
        <w:rPr>
          <w:rFonts w:asciiTheme="minorHAnsi" w:hAnsiTheme="minorHAnsi" w:cstheme="minorHAnsi"/>
          <w:bCs/>
          <w:lang w:val="pt-BR"/>
        </w:rPr>
        <w:t>).</w:t>
      </w:r>
      <w:r w:rsidR="001E555D">
        <w:rPr>
          <w:rFonts w:asciiTheme="minorHAnsi" w:hAnsiTheme="minorHAnsi" w:cstheme="minorHAnsi"/>
          <w:bCs/>
          <w:lang w:val="pt-BR"/>
        </w:rPr>
        <w:t xml:space="preserve"> </w:t>
      </w:r>
      <w:r>
        <w:rPr>
          <w:rFonts w:asciiTheme="minorHAnsi" w:hAnsiTheme="minorHAnsi" w:cstheme="minorHAnsi"/>
          <w:bCs/>
          <w:lang w:val="pt-BR"/>
        </w:rPr>
        <w:t xml:space="preserve"> </w:t>
      </w:r>
    </w:p>
    <w:p w14:paraId="2887B259" w14:textId="7FF286CF" w:rsidR="002A6729" w:rsidRDefault="002A6729" w:rsidP="00D61D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sidRPr="002A6729">
        <w:rPr>
          <w:rFonts w:asciiTheme="minorHAnsi" w:hAnsiTheme="minorHAnsi" w:cstheme="minorHAnsi"/>
          <w:bCs/>
          <w:lang w:val="pt-BR"/>
        </w:rPr>
        <w:t>2</w:t>
      </w:r>
      <w:r w:rsidR="00406AE4">
        <w:rPr>
          <w:rFonts w:asciiTheme="minorHAnsi" w:hAnsiTheme="minorHAnsi" w:cstheme="minorHAnsi"/>
          <w:bCs/>
          <w:lang w:val="pt-BR"/>
        </w:rPr>
        <w:t>5</w:t>
      </w:r>
      <w:r w:rsidRPr="002A6729">
        <w:rPr>
          <w:rFonts w:asciiTheme="minorHAnsi" w:hAnsiTheme="minorHAnsi" w:cstheme="minorHAnsi"/>
          <w:bCs/>
          <w:lang w:val="pt-BR"/>
        </w:rPr>
        <w:t xml:space="preserve">. (with Adriana Barreto de </w:t>
      </w:r>
      <w:r w:rsidRPr="00D61DB8">
        <w:rPr>
          <w:rFonts w:asciiTheme="minorHAnsi" w:hAnsiTheme="minorHAnsi" w:cstheme="minorHAnsi"/>
          <w:bCs/>
          <w:lang w:val="pt-BR"/>
        </w:rPr>
        <w:t xml:space="preserve">Souza) “Os </w:t>
      </w:r>
      <w:r w:rsidR="00254D35">
        <w:rPr>
          <w:rFonts w:asciiTheme="minorHAnsi" w:hAnsiTheme="minorHAnsi" w:cstheme="minorHAnsi"/>
          <w:bCs/>
          <w:lang w:val="pt-BR"/>
        </w:rPr>
        <w:t>r</w:t>
      </w:r>
      <w:r w:rsidRPr="00D61DB8">
        <w:rPr>
          <w:rFonts w:asciiTheme="minorHAnsi" w:hAnsiTheme="minorHAnsi" w:cstheme="minorHAnsi"/>
          <w:bCs/>
          <w:lang w:val="pt-BR"/>
        </w:rPr>
        <w:t xml:space="preserve">equerimentos dos </w:t>
      </w:r>
      <w:r w:rsidR="00254D35">
        <w:rPr>
          <w:rFonts w:asciiTheme="minorHAnsi" w:hAnsiTheme="minorHAnsi" w:cstheme="minorHAnsi"/>
          <w:bCs/>
          <w:lang w:val="pt-BR"/>
        </w:rPr>
        <w:t>o</w:t>
      </w:r>
      <w:r w:rsidRPr="00D61DB8">
        <w:rPr>
          <w:rFonts w:asciiTheme="minorHAnsi" w:hAnsiTheme="minorHAnsi" w:cstheme="minorHAnsi"/>
          <w:bCs/>
          <w:lang w:val="pt-BR"/>
        </w:rPr>
        <w:t xml:space="preserve">ficiais </w:t>
      </w:r>
      <w:r w:rsidR="00254D35">
        <w:rPr>
          <w:rFonts w:asciiTheme="minorHAnsi" w:hAnsiTheme="minorHAnsi" w:cstheme="minorHAnsi"/>
          <w:bCs/>
          <w:lang w:val="pt-BR"/>
        </w:rPr>
        <w:t>p</w:t>
      </w:r>
      <w:r w:rsidRPr="00D61DB8">
        <w:rPr>
          <w:rFonts w:asciiTheme="minorHAnsi" w:hAnsiTheme="minorHAnsi" w:cstheme="minorHAnsi"/>
          <w:bCs/>
          <w:lang w:val="pt-BR"/>
        </w:rPr>
        <w:t>ardos: Bahia e Rio de Janeiro</w:t>
      </w:r>
      <w:r w:rsidR="00D61DB8">
        <w:rPr>
          <w:rFonts w:asciiTheme="minorHAnsi" w:hAnsiTheme="minorHAnsi" w:cstheme="minorHAnsi"/>
          <w:bCs/>
          <w:lang w:val="pt-BR"/>
        </w:rPr>
        <w:t>,” As milicias de homens de cor no Atlântico Sul (séculos XVIII e XIX), Universidade Federal Rural do Rio de Janeiro and Pontifícia Universidade Católica do Rio de Janeiro, 24-25 Oct</w:t>
      </w:r>
      <w:r w:rsidR="00963FCC">
        <w:rPr>
          <w:rFonts w:asciiTheme="minorHAnsi" w:hAnsiTheme="minorHAnsi" w:cstheme="minorHAnsi"/>
          <w:bCs/>
          <w:lang w:val="pt-BR"/>
        </w:rPr>
        <w:t>.</w:t>
      </w:r>
      <w:r w:rsidR="00D61DB8">
        <w:rPr>
          <w:rFonts w:asciiTheme="minorHAnsi" w:hAnsiTheme="minorHAnsi" w:cstheme="minorHAnsi"/>
          <w:bCs/>
          <w:lang w:val="pt-BR"/>
        </w:rPr>
        <w:t xml:space="preserve"> 2023.</w:t>
      </w:r>
    </w:p>
    <w:p w14:paraId="4BBE76EC" w14:textId="6E7FE4D8" w:rsidR="00406AE4" w:rsidRPr="00187677" w:rsidRDefault="00406AE4" w:rsidP="00406AE4">
      <w:pPr>
        <w:pStyle w:val="Default"/>
        <w:keepNext/>
        <w:keepLines/>
        <w:widowControl w:val="0"/>
        <w:ind w:left="1440" w:hanging="720"/>
        <w:rPr>
          <w:rFonts w:asciiTheme="minorHAnsi" w:hAnsiTheme="minorHAnsi" w:cstheme="minorHAnsi"/>
          <w:lang w:val="en-CA"/>
        </w:rPr>
      </w:pPr>
      <w:r w:rsidRPr="00406AE4">
        <w:rPr>
          <w:rFonts w:asciiTheme="minorHAnsi" w:hAnsiTheme="minorHAnsi" w:cstheme="minorHAnsi"/>
          <w:bCs/>
          <w:lang w:val="en-CA"/>
        </w:rPr>
        <w:t>24.</w:t>
      </w:r>
      <w:r w:rsidRPr="00187677">
        <w:rPr>
          <w:rFonts w:asciiTheme="minorHAnsi" w:hAnsiTheme="minorHAnsi" w:cstheme="minorHAnsi"/>
          <w:lang w:val="en-CA"/>
        </w:rPr>
        <w:t xml:space="preserve"> “From </w:t>
      </w:r>
      <w:r w:rsidRPr="00187677">
        <w:rPr>
          <w:rFonts w:asciiTheme="minorHAnsi" w:hAnsiTheme="minorHAnsi" w:cstheme="minorHAnsi"/>
          <w:i/>
          <w:iCs/>
          <w:lang w:val="en-CA"/>
        </w:rPr>
        <w:t>Entrudo</w:t>
      </w:r>
      <w:r w:rsidRPr="00187677">
        <w:rPr>
          <w:rFonts w:asciiTheme="minorHAnsi" w:hAnsiTheme="minorHAnsi" w:cstheme="minorHAnsi"/>
          <w:lang w:val="en-CA"/>
        </w:rPr>
        <w:t xml:space="preserve"> to </w:t>
      </w:r>
      <w:r w:rsidRPr="00187677">
        <w:rPr>
          <w:rFonts w:asciiTheme="minorHAnsi" w:hAnsiTheme="minorHAnsi" w:cstheme="minorHAnsi"/>
          <w:i/>
          <w:iCs/>
          <w:lang w:val="en-CA"/>
        </w:rPr>
        <w:t>Carnaval</w:t>
      </w:r>
      <w:r w:rsidRPr="00187677">
        <w:rPr>
          <w:rFonts w:asciiTheme="minorHAnsi" w:hAnsiTheme="minorHAnsi" w:cstheme="minorHAnsi"/>
          <w:lang w:val="en-CA"/>
        </w:rPr>
        <w:t xml:space="preserve"> in Nin</w:t>
      </w:r>
      <w:r>
        <w:rPr>
          <w:rFonts w:asciiTheme="minorHAnsi" w:hAnsiTheme="minorHAnsi" w:cstheme="minorHAnsi"/>
          <w:lang w:val="en-CA"/>
        </w:rPr>
        <w:t>eteenth-Century Salvador, Bahia, Brazil,” Rethinking Carnival from the Pre-Modern to the Present, Goethe Universität Frankfurt, 5-8 Oct. 2023.</w:t>
      </w:r>
    </w:p>
    <w:p w14:paraId="074805EC" w14:textId="152E33D8" w:rsidR="00B461E1" w:rsidRPr="000E789D" w:rsidRDefault="00B461E1" w:rsidP="00D6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en-CA"/>
        </w:rPr>
      </w:pPr>
      <w:r w:rsidRPr="002A6729">
        <w:rPr>
          <w:rFonts w:asciiTheme="minorHAnsi" w:hAnsiTheme="minorHAnsi" w:cstheme="minorHAnsi"/>
          <w:bCs/>
          <w:lang w:val="en-CA"/>
        </w:rPr>
        <w:t>23. “Brazil in the Year Zero: The Meanings of Independence in 1822 and for the Next 100 Years,” Brazil at 100/200: Reflections on the</w:t>
      </w:r>
      <w:r w:rsidRPr="000E789D">
        <w:rPr>
          <w:rFonts w:asciiTheme="minorHAnsi" w:hAnsiTheme="minorHAnsi" w:cstheme="minorHAnsi"/>
          <w:bCs/>
          <w:lang w:val="en-CA"/>
        </w:rPr>
        <w:t xml:space="preserve"> Legacies of the Week of Modern Art and the Bicentennial of Independence,” Yale University, 23 Sep. 2022.</w:t>
      </w:r>
    </w:p>
    <w:p w14:paraId="13096928" w14:textId="016CA98E" w:rsidR="00B21A64" w:rsidRDefault="00B21A64" w:rsidP="00D6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22. “Francisco da Silva Barros e a Independência brasileira: o diário de um homem de cor, 1809-1828,” 7º Seminário Interno do Pronex – Caminhos d</w:t>
      </w:r>
      <w:r w:rsidR="0076199D">
        <w:rPr>
          <w:rFonts w:asciiTheme="minorHAnsi" w:hAnsiTheme="minorHAnsi" w:cstheme="minorHAnsi"/>
          <w:bCs/>
          <w:lang w:val="pt-BR"/>
        </w:rPr>
        <w:t>a</w:t>
      </w:r>
      <w:r>
        <w:rPr>
          <w:rFonts w:asciiTheme="minorHAnsi" w:hAnsiTheme="minorHAnsi" w:cstheme="minorHAnsi"/>
          <w:bCs/>
          <w:lang w:val="pt-BR"/>
        </w:rPr>
        <w:t xml:space="preserve"> Polític</w:t>
      </w:r>
      <w:r w:rsidR="0076199D">
        <w:rPr>
          <w:rFonts w:asciiTheme="minorHAnsi" w:hAnsiTheme="minorHAnsi" w:cstheme="minorHAnsi"/>
          <w:bCs/>
          <w:lang w:val="pt-BR"/>
        </w:rPr>
        <w:t>a</w:t>
      </w:r>
      <w:r>
        <w:rPr>
          <w:rFonts w:asciiTheme="minorHAnsi" w:hAnsiTheme="minorHAnsi" w:cstheme="minorHAnsi"/>
          <w:bCs/>
          <w:lang w:val="pt-BR"/>
        </w:rPr>
        <w:t xml:space="preserve"> no Império do Brasil, Universidade Estadual do Rio de Janeiro, 16 Aug. 2022 (</w:t>
      </w:r>
      <w:hyperlink r:id="rId25" w:history="1">
        <w:r w:rsidR="0076199D" w:rsidRPr="00E11717">
          <w:rPr>
            <w:rStyle w:val="Hyperlink"/>
            <w:rFonts w:asciiTheme="minorHAnsi" w:hAnsiTheme="minorHAnsi" w:cstheme="minorHAnsi"/>
            <w:bCs/>
            <w:lang w:val="pt-BR"/>
          </w:rPr>
          <w:t>https://www.youtube.com/watch?v=NntAV6glfRI</w:t>
        </w:r>
      </w:hyperlink>
      <w:r>
        <w:rPr>
          <w:rFonts w:asciiTheme="minorHAnsi" w:hAnsiTheme="minorHAnsi" w:cstheme="minorHAnsi"/>
          <w:bCs/>
          <w:lang w:val="pt-BR"/>
        </w:rPr>
        <w:t>).</w:t>
      </w:r>
      <w:r w:rsidR="0076199D">
        <w:rPr>
          <w:rFonts w:asciiTheme="minorHAnsi" w:hAnsiTheme="minorHAnsi" w:cstheme="minorHAnsi"/>
          <w:bCs/>
          <w:lang w:val="pt-BR"/>
        </w:rPr>
        <w:t xml:space="preserve"> </w:t>
      </w:r>
    </w:p>
    <w:p w14:paraId="7B247C9A" w14:textId="4C95346F" w:rsidR="009F7F41" w:rsidRPr="00B21A64" w:rsidRDefault="009F7F41" w:rsidP="00B21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Pr>
          <w:rFonts w:asciiTheme="minorHAnsi" w:hAnsiTheme="minorHAnsi" w:cstheme="minorHAnsi"/>
          <w:bCs/>
          <w:lang w:val="pt-BR"/>
        </w:rPr>
        <w:t xml:space="preserve">21. </w:t>
      </w:r>
      <w:r w:rsidRPr="009D36AA">
        <w:rPr>
          <w:rFonts w:ascii="Calibri" w:hAnsi="Calibri" w:cs="Calibri"/>
          <w:lang w:val="pt-BR"/>
        </w:rPr>
        <w:t xml:space="preserve">“Entre Sete de Setembro e Dois de Julho: </w:t>
      </w:r>
      <w:r w:rsidR="00D31935">
        <w:rPr>
          <w:rFonts w:ascii="Calibri" w:hAnsi="Calibri" w:cs="Calibri"/>
          <w:lang w:val="pt-BR"/>
        </w:rPr>
        <w:t>Re</w:t>
      </w:r>
      <w:r>
        <w:rPr>
          <w:rFonts w:ascii="Calibri" w:hAnsi="Calibri" w:cs="Calibri"/>
          <w:lang w:val="pt-BR"/>
        </w:rPr>
        <w:t>f</w:t>
      </w:r>
      <w:r w:rsidR="00D31935">
        <w:rPr>
          <w:rFonts w:ascii="Calibri" w:hAnsi="Calibri" w:cs="Calibri"/>
          <w:lang w:val="pt-BR"/>
        </w:rPr>
        <w:t>l</w:t>
      </w:r>
      <w:r>
        <w:rPr>
          <w:rFonts w:ascii="Calibri" w:hAnsi="Calibri" w:cs="Calibri"/>
          <w:lang w:val="pt-BR"/>
        </w:rPr>
        <w:t>exões sobre a Indepen</w:t>
      </w:r>
      <w:r w:rsidRPr="00240E6B">
        <w:rPr>
          <w:rFonts w:asciiTheme="minorHAnsi" w:hAnsiTheme="minorHAnsi" w:cstheme="minorHAnsi"/>
          <w:lang w:val="pt-BR"/>
        </w:rPr>
        <w:t>dência</w:t>
      </w:r>
      <w:r>
        <w:rPr>
          <w:rFonts w:ascii="Calibri" w:hAnsi="Calibri" w:cs="Calibri"/>
          <w:lang w:val="pt-BR"/>
        </w:rPr>
        <w:t xml:space="preserve"> na Bahia, d</w:t>
      </w:r>
      <w:r w:rsidRPr="00240E6B">
        <w:rPr>
          <w:rFonts w:asciiTheme="minorHAnsi" w:hAnsiTheme="minorHAnsi" w:cstheme="minorHAnsi"/>
          <w:lang w:val="pt-BR"/>
        </w:rPr>
        <w:t>é</w:t>
      </w:r>
      <w:r>
        <w:rPr>
          <w:rFonts w:ascii="Calibri" w:hAnsi="Calibri" w:cs="Calibri"/>
          <w:lang w:val="pt-BR"/>
        </w:rPr>
        <w:t>cadas de 1820 a 1910,</w:t>
      </w:r>
      <w:r w:rsidRPr="009D36AA">
        <w:rPr>
          <w:rFonts w:ascii="Calibri" w:hAnsi="Calibri" w:cs="Calibri"/>
          <w:lang w:val="pt-BR"/>
        </w:rPr>
        <w:t>”</w:t>
      </w:r>
      <w:r>
        <w:rPr>
          <w:rFonts w:ascii="Calibri" w:hAnsi="Calibri" w:cs="Calibri"/>
          <w:lang w:val="pt-BR"/>
        </w:rPr>
        <w:t xml:space="preserve"> Memória e futuro – 200 anos da Independência do Brasil, Instituto Histórico e Geográfico Brasileiro and Fundação Alexandre de Gusmão, 16-20 May 2022</w:t>
      </w:r>
      <w:r w:rsidR="00D31935">
        <w:rPr>
          <w:rFonts w:ascii="Calibri" w:hAnsi="Calibri" w:cs="Calibri"/>
          <w:lang w:val="pt-BR"/>
        </w:rPr>
        <w:t xml:space="preserve"> (</w:t>
      </w:r>
      <w:hyperlink r:id="rId26" w:history="1">
        <w:r w:rsidR="00D31935" w:rsidRPr="00DC375D">
          <w:rPr>
            <w:rStyle w:val="Hyperlink"/>
            <w:rFonts w:ascii="Calibri" w:hAnsi="Calibri" w:cs="Calibri"/>
            <w:lang w:val="pt-BR"/>
          </w:rPr>
          <w:t>https://www.youtube.com/watch?v=xpAUn1PD5q8</w:t>
        </w:r>
      </w:hyperlink>
      <w:r w:rsidR="00D31935">
        <w:rPr>
          <w:rFonts w:ascii="Calibri" w:hAnsi="Calibri" w:cs="Calibri"/>
          <w:lang w:val="pt-BR"/>
        </w:rPr>
        <w:t>)</w:t>
      </w:r>
      <w:r>
        <w:rPr>
          <w:rFonts w:ascii="Calibri" w:hAnsi="Calibri" w:cs="Calibri"/>
          <w:lang w:val="pt-BR"/>
        </w:rPr>
        <w:t>.</w:t>
      </w:r>
      <w:r w:rsidR="00D31935">
        <w:rPr>
          <w:rFonts w:ascii="Calibri" w:hAnsi="Calibri" w:cs="Calibri"/>
          <w:lang w:val="pt-BR"/>
        </w:rPr>
        <w:t xml:space="preserve"> </w:t>
      </w:r>
    </w:p>
    <w:p w14:paraId="7330D39A" w14:textId="40209C3D" w:rsidR="00FD0996" w:rsidRPr="00240E6B"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i/>
          <w:lang w:val="pt-BR"/>
        </w:rPr>
      </w:pPr>
      <w:r>
        <w:rPr>
          <w:rFonts w:asciiTheme="minorHAnsi" w:hAnsiTheme="minorHAnsi" w:cstheme="minorHAnsi"/>
          <w:bCs/>
          <w:lang w:val="pt-BR"/>
        </w:rPr>
        <w:t xml:space="preserve">20. </w:t>
      </w:r>
      <w:r w:rsidR="00FD0996" w:rsidRPr="00240E6B">
        <w:rPr>
          <w:rFonts w:asciiTheme="minorHAnsi" w:hAnsiTheme="minorHAnsi" w:cstheme="minorHAnsi"/>
          <w:bCs/>
          <w:lang w:val="pt-BR"/>
        </w:rPr>
        <w:t>“Brazilian Festivities: From Entr</w:t>
      </w:r>
      <w:r w:rsidR="0049620D">
        <w:rPr>
          <w:rFonts w:asciiTheme="minorHAnsi" w:hAnsiTheme="minorHAnsi" w:cstheme="minorHAnsi"/>
          <w:bCs/>
          <w:lang w:val="pt-BR"/>
        </w:rPr>
        <w:t>udo to Carnival,” Núcleo Livre,</w:t>
      </w:r>
      <w:r w:rsidR="00FD0996" w:rsidRPr="00240E6B">
        <w:rPr>
          <w:rFonts w:asciiTheme="minorHAnsi" w:hAnsiTheme="minorHAnsi" w:cstheme="minorHAnsi"/>
          <w:bCs/>
          <w:lang w:val="pt-BR"/>
        </w:rPr>
        <w:t xml:space="preserve"> Faculdade de Educação, Universidade Federal de Goiás, 27 Sep. 2021</w:t>
      </w:r>
      <w:r w:rsidR="00D31935">
        <w:rPr>
          <w:rFonts w:asciiTheme="minorHAnsi" w:hAnsiTheme="minorHAnsi" w:cstheme="minorHAnsi"/>
          <w:bCs/>
          <w:lang w:val="pt-BR"/>
        </w:rPr>
        <w:t xml:space="preserve"> (online)</w:t>
      </w:r>
      <w:r w:rsidR="00FD0996" w:rsidRPr="00240E6B">
        <w:rPr>
          <w:rFonts w:asciiTheme="minorHAnsi" w:hAnsiTheme="minorHAnsi" w:cstheme="minorHAnsi"/>
          <w:bCs/>
          <w:lang w:val="pt-BR"/>
        </w:rPr>
        <w:t xml:space="preserve">. </w:t>
      </w:r>
    </w:p>
    <w:p w14:paraId="300520A4" w14:textId="74DE9F83" w:rsidR="00B11CA6" w:rsidRPr="00240E6B"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r w:rsidRPr="00852E66">
        <w:rPr>
          <w:rFonts w:asciiTheme="minorHAnsi" w:hAnsiTheme="minorHAnsi" w:cstheme="minorHAnsi"/>
          <w:bCs/>
          <w:lang w:val="en-CA"/>
        </w:rPr>
        <w:t>19.</w:t>
      </w:r>
      <w:r w:rsidR="00A607FF" w:rsidRPr="00852E66">
        <w:rPr>
          <w:rFonts w:asciiTheme="minorHAnsi" w:hAnsiTheme="minorHAnsi" w:cstheme="minorHAnsi"/>
          <w:bCs/>
          <w:lang w:val="en-CA"/>
        </w:rPr>
        <w:t xml:space="preserve"> </w:t>
      </w:r>
      <w:r w:rsidR="00B11CA6" w:rsidRPr="00240E6B">
        <w:rPr>
          <w:rFonts w:asciiTheme="minorHAnsi" w:hAnsiTheme="minorHAnsi" w:cstheme="minorHAnsi"/>
          <w:bCs/>
        </w:rPr>
        <w:t>“Popular Participation in Brazil’s Independence Movement: Whites, Free People of Color, and Black Slaves as Rebels and Loyalists,” Black Men and Women in the Age of Revolution, Yale University, 16-17 Jan. 2020.</w:t>
      </w:r>
    </w:p>
    <w:p w14:paraId="2D74E77F" w14:textId="4D6AFE11" w:rsidR="0035377A" w:rsidRPr="00240E6B"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852E66">
        <w:rPr>
          <w:rFonts w:asciiTheme="minorHAnsi" w:hAnsiTheme="minorHAnsi" w:cstheme="minorHAnsi"/>
          <w:bCs/>
          <w:lang w:val="en-CA"/>
        </w:rPr>
        <w:t>18.</w:t>
      </w:r>
      <w:r w:rsidR="00B74F98" w:rsidRPr="00852E66">
        <w:rPr>
          <w:rFonts w:asciiTheme="minorHAnsi" w:hAnsiTheme="minorHAnsi" w:cstheme="minorHAnsi"/>
          <w:bCs/>
          <w:lang w:val="en-CA"/>
        </w:rPr>
        <w:t xml:space="preserve"> </w:t>
      </w:r>
      <w:r w:rsidR="0035377A" w:rsidRPr="00240E6B">
        <w:rPr>
          <w:rFonts w:asciiTheme="minorHAnsi" w:hAnsiTheme="minorHAnsi" w:cstheme="minorHAnsi"/>
          <w:bCs/>
        </w:rPr>
        <w:t xml:space="preserve">“Cabanos, Black Kings, and the Guarda Negra: Popular Royalism in Nineteenth-Century Brazil,” Popular Royalism in the Revolutionary Atlantic World, Yale University, 28-29 </w:t>
      </w:r>
      <w:r w:rsidR="00D52297" w:rsidRPr="00240E6B">
        <w:rPr>
          <w:rFonts w:asciiTheme="minorHAnsi" w:hAnsiTheme="minorHAnsi" w:cstheme="minorHAnsi"/>
          <w:bCs/>
        </w:rPr>
        <w:t>Oct.</w:t>
      </w:r>
      <w:r w:rsidR="0035377A" w:rsidRPr="00240E6B">
        <w:rPr>
          <w:rFonts w:asciiTheme="minorHAnsi" w:hAnsiTheme="minorHAnsi" w:cstheme="minorHAnsi"/>
          <w:bCs/>
        </w:rPr>
        <w:t xml:space="preserve"> 2016.</w:t>
      </w:r>
    </w:p>
    <w:p w14:paraId="0981647F" w14:textId="36CF8522" w:rsidR="00626DFC" w:rsidRPr="00240E6B" w:rsidRDefault="00C50DC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Cs/>
          <w:color w:val="000000"/>
          <w:lang w:val="pt-BR"/>
        </w:rPr>
      </w:pPr>
      <w:r>
        <w:rPr>
          <w:rFonts w:asciiTheme="minorHAnsi" w:hAnsiTheme="minorHAnsi" w:cstheme="minorHAnsi"/>
          <w:lang w:val="pt-BR"/>
        </w:rPr>
        <w:lastRenderedPageBreak/>
        <w:t xml:space="preserve">17. </w:t>
      </w:r>
      <w:r w:rsidR="00626DFC" w:rsidRPr="00240E6B">
        <w:rPr>
          <w:rFonts w:asciiTheme="minorHAnsi" w:hAnsiTheme="minorHAnsi" w:cstheme="minorHAnsi"/>
          <w:lang w:val="pt-BR"/>
        </w:rPr>
        <w:t xml:space="preserve">“A ‘pacificação’ da Bahia, 1823-1850, ou Algumas ideias preliminares sobre a ‘pacificação’, 1835-1841,” Pacificação: o que é e a quem se destina (seminário internacional), Universidade Federal Rural do Rio de Janeiro and Fundação Getúlio Vargas, 3-4 </w:t>
      </w:r>
      <w:r w:rsidR="00D52297" w:rsidRPr="00240E6B">
        <w:rPr>
          <w:rFonts w:asciiTheme="minorHAnsi" w:hAnsiTheme="minorHAnsi" w:cstheme="minorHAnsi"/>
          <w:lang w:val="pt-BR"/>
        </w:rPr>
        <w:t>Nov.</w:t>
      </w:r>
      <w:r w:rsidR="00626DFC" w:rsidRPr="00240E6B">
        <w:rPr>
          <w:rFonts w:asciiTheme="minorHAnsi" w:hAnsiTheme="minorHAnsi" w:cstheme="minorHAnsi"/>
          <w:lang w:val="pt-BR"/>
        </w:rPr>
        <w:t xml:space="preserve"> 2014.</w:t>
      </w:r>
    </w:p>
    <w:p w14:paraId="44CD4C39" w14:textId="35317DA4" w:rsidR="007950F7" w:rsidRPr="00240E6B" w:rsidRDefault="00C50DC1" w:rsidP="00515EFD">
      <w:pPr>
        <w:ind w:left="1440" w:hanging="720"/>
        <w:rPr>
          <w:rFonts w:asciiTheme="minorHAnsi" w:hAnsiTheme="minorHAnsi" w:cstheme="minorHAnsi"/>
          <w:lang w:val="pt-BR"/>
        </w:rPr>
      </w:pPr>
      <w:r>
        <w:rPr>
          <w:rFonts w:asciiTheme="minorHAnsi" w:hAnsiTheme="minorHAnsi" w:cstheme="minorHAnsi"/>
          <w:lang w:val="pt-BR"/>
        </w:rPr>
        <w:t xml:space="preserve">16. </w:t>
      </w:r>
      <w:r w:rsidR="006939EA" w:rsidRPr="00240E6B">
        <w:rPr>
          <w:rFonts w:asciiTheme="minorHAnsi" w:hAnsiTheme="minorHAnsi" w:cstheme="minorHAnsi"/>
          <w:lang w:val="pt-BR"/>
        </w:rPr>
        <w:t>“A Independência no palco: o</w:t>
      </w:r>
      <w:r w:rsidR="007950F7" w:rsidRPr="00240E6B">
        <w:rPr>
          <w:rFonts w:asciiTheme="minorHAnsi" w:hAnsiTheme="minorHAnsi" w:cstheme="minorHAnsi"/>
          <w:lang w:val="pt-BR"/>
        </w:rPr>
        <w:t xml:space="preserve"> teatro histórico nacional na Bahia,” Seminário Internacional Independência nas Américas, Fundação Pedro Calmon, Salvador, Bahia, 1 Aug</w:t>
      </w:r>
      <w:r w:rsidR="00D52297" w:rsidRPr="00240E6B">
        <w:rPr>
          <w:rFonts w:asciiTheme="minorHAnsi" w:hAnsiTheme="minorHAnsi" w:cstheme="minorHAnsi"/>
          <w:lang w:val="pt-BR"/>
        </w:rPr>
        <w:t>.</w:t>
      </w:r>
      <w:r w:rsidR="007950F7" w:rsidRPr="00240E6B">
        <w:rPr>
          <w:rFonts w:asciiTheme="minorHAnsi" w:hAnsiTheme="minorHAnsi" w:cstheme="minorHAnsi"/>
          <w:lang w:val="pt-BR"/>
        </w:rPr>
        <w:t xml:space="preserve"> 2013</w:t>
      </w:r>
      <w:r w:rsidR="0072414A">
        <w:rPr>
          <w:rFonts w:asciiTheme="minorHAnsi" w:hAnsiTheme="minorHAnsi" w:cstheme="minorHAnsi"/>
          <w:lang w:val="pt-BR"/>
        </w:rPr>
        <w:t xml:space="preserve"> (</w:t>
      </w:r>
      <w:hyperlink r:id="rId27" w:history="1">
        <w:r w:rsidR="0072414A" w:rsidRPr="00E049EF">
          <w:rPr>
            <w:rStyle w:val="Hyperlink"/>
            <w:rFonts w:asciiTheme="minorHAnsi" w:hAnsiTheme="minorHAnsi" w:cstheme="minorHAnsi"/>
            <w:lang w:val="pt-BR"/>
          </w:rPr>
          <w:t>https://www.youtube.com/watch?v=C7NcxFQxaOA</w:t>
        </w:r>
      </w:hyperlink>
      <w:r w:rsidR="0072414A">
        <w:rPr>
          <w:rFonts w:asciiTheme="minorHAnsi" w:hAnsiTheme="minorHAnsi" w:cstheme="minorHAnsi"/>
          <w:lang w:val="pt-BR"/>
        </w:rPr>
        <w:t>)</w:t>
      </w:r>
      <w:r w:rsidR="007950F7" w:rsidRPr="00240E6B">
        <w:rPr>
          <w:rFonts w:asciiTheme="minorHAnsi" w:hAnsiTheme="minorHAnsi" w:cstheme="minorHAnsi"/>
          <w:lang w:val="pt-BR"/>
        </w:rPr>
        <w:t>.</w:t>
      </w:r>
      <w:r w:rsidR="0072414A">
        <w:rPr>
          <w:rFonts w:asciiTheme="minorHAnsi" w:hAnsiTheme="minorHAnsi" w:cstheme="minorHAnsi"/>
          <w:lang w:val="pt-BR"/>
        </w:rPr>
        <w:t xml:space="preserve"> </w:t>
      </w:r>
    </w:p>
    <w:p w14:paraId="12F21095" w14:textId="137FA462" w:rsidR="006B36C1" w:rsidRPr="00240E6B" w:rsidRDefault="00C50DC1" w:rsidP="00515EFD">
      <w:pPr>
        <w:ind w:left="1440" w:hanging="720"/>
        <w:rPr>
          <w:rFonts w:asciiTheme="minorHAnsi" w:hAnsiTheme="minorHAnsi" w:cstheme="minorHAnsi"/>
        </w:rPr>
      </w:pPr>
      <w:r>
        <w:rPr>
          <w:rFonts w:asciiTheme="minorHAnsi" w:hAnsiTheme="minorHAnsi" w:cstheme="minorHAnsi"/>
        </w:rPr>
        <w:t xml:space="preserve">15. </w:t>
      </w:r>
      <w:r w:rsidR="006B36C1" w:rsidRPr="00240E6B">
        <w:rPr>
          <w:rFonts w:asciiTheme="minorHAnsi" w:hAnsiTheme="minorHAnsi" w:cstheme="minorHAnsi"/>
        </w:rPr>
        <w:t>“The ‘Barbarous Game’: Entrudo in Early Nineteenth-Century Brazil,” Latin American History Workshop, University of Chicago, 10 Jan</w:t>
      </w:r>
      <w:r w:rsidR="00D52297" w:rsidRPr="00240E6B">
        <w:rPr>
          <w:rFonts w:asciiTheme="minorHAnsi" w:hAnsiTheme="minorHAnsi" w:cstheme="minorHAnsi"/>
        </w:rPr>
        <w:t>.</w:t>
      </w:r>
      <w:r w:rsidR="006B36C1" w:rsidRPr="00240E6B">
        <w:rPr>
          <w:rFonts w:asciiTheme="minorHAnsi" w:hAnsiTheme="minorHAnsi" w:cstheme="minorHAnsi"/>
        </w:rPr>
        <w:t xml:space="preserve"> 2013.</w:t>
      </w:r>
    </w:p>
    <w:p w14:paraId="0A83A9CE" w14:textId="4DB1BD66" w:rsidR="000504DF"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14. </w:t>
      </w:r>
      <w:r w:rsidR="000504DF" w:rsidRPr="00240E6B">
        <w:rPr>
          <w:rFonts w:asciiTheme="minorHAnsi" w:hAnsiTheme="minorHAnsi" w:cstheme="minorHAnsi"/>
          <w:lang w:val="pt-BR"/>
        </w:rPr>
        <w:t>“‘</w:t>
      </w:r>
      <w:r w:rsidR="000504DF" w:rsidRPr="00240E6B">
        <w:rPr>
          <w:rFonts w:asciiTheme="minorHAnsi" w:hAnsiTheme="minorHAnsi" w:cstheme="minorHAnsi"/>
          <w:bCs/>
          <w:lang w:val="pt-BR"/>
        </w:rPr>
        <w:t xml:space="preserve">Esse vulcão que às vezes … dá o mais pomposo espetáculo’: </w:t>
      </w:r>
      <w:r w:rsidR="009F05F9" w:rsidRPr="00240E6B">
        <w:rPr>
          <w:rFonts w:asciiTheme="minorHAnsi" w:hAnsiTheme="minorHAnsi" w:cstheme="minorHAnsi"/>
          <w:bCs/>
          <w:lang w:val="pt-BR"/>
        </w:rPr>
        <w:t>o</w:t>
      </w:r>
      <w:r w:rsidR="000504DF" w:rsidRPr="00240E6B">
        <w:rPr>
          <w:rFonts w:asciiTheme="minorHAnsi" w:hAnsiTheme="minorHAnsi" w:cstheme="minorHAnsi"/>
          <w:bCs/>
          <w:lang w:val="pt-BR"/>
        </w:rPr>
        <w:t xml:space="preserve"> Dois de Julho Imperial, 1823-1889,” Universidade Federal da Bahia (Salvador), 1 July 2011.</w:t>
      </w:r>
    </w:p>
    <w:p w14:paraId="5973A411" w14:textId="6FC786CC"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13. </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Uma passagem pelo sexto andar do Palácio Duque de Caxias: </w:t>
      </w:r>
      <w:r w:rsidR="006939EA" w:rsidRPr="00240E6B">
        <w:rPr>
          <w:rFonts w:asciiTheme="minorHAnsi" w:hAnsiTheme="minorHAnsi" w:cstheme="minorHAnsi"/>
          <w:lang w:val="pt-BR"/>
        </w:rPr>
        <w:t>p</w:t>
      </w:r>
      <w:r w:rsidR="00EA6D87" w:rsidRPr="00240E6B">
        <w:rPr>
          <w:rFonts w:asciiTheme="minorHAnsi" w:hAnsiTheme="minorHAnsi" w:cstheme="minorHAnsi"/>
          <w:lang w:val="pt-BR"/>
        </w:rPr>
        <w:t xml:space="preserve">erspectivas sobre a </w:t>
      </w:r>
      <w:r w:rsidR="006939EA" w:rsidRPr="00240E6B">
        <w:rPr>
          <w:rFonts w:asciiTheme="minorHAnsi" w:hAnsiTheme="minorHAnsi" w:cstheme="minorHAnsi"/>
          <w:lang w:val="pt-BR"/>
        </w:rPr>
        <w:t>h</w:t>
      </w:r>
      <w:r w:rsidR="00EA6D87" w:rsidRPr="00240E6B">
        <w:rPr>
          <w:rFonts w:asciiTheme="minorHAnsi" w:hAnsiTheme="minorHAnsi" w:cstheme="minorHAnsi"/>
          <w:lang w:val="pt-BR"/>
        </w:rPr>
        <w:t xml:space="preserve">istória </w:t>
      </w:r>
      <w:r w:rsidR="006939EA" w:rsidRPr="00240E6B">
        <w:rPr>
          <w:rFonts w:asciiTheme="minorHAnsi" w:hAnsiTheme="minorHAnsi" w:cstheme="minorHAnsi"/>
          <w:lang w:val="pt-BR"/>
        </w:rPr>
        <w:t>m</w:t>
      </w:r>
      <w:r w:rsidR="00EA6D87" w:rsidRPr="00240E6B">
        <w:rPr>
          <w:rFonts w:asciiTheme="minorHAnsi" w:hAnsiTheme="minorHAnsi" w:cstheme="minorHAnsi"/>
          <w:lang w:val="pt-BR"/>
        </w:rPr>
        <w:t xml:space="preserve">ilitar do </w:t>
      </w:r>
      <w:r w:rsidR="006939EA" w:rsidRPr="00240E6B">
        <w:rPr>
          <w:rFonts w:asciiTheme="minorHAnsi" w:hAnsiTheme="minorHAnsi" w:cstheme="minorHAnsi"/>
          <w:lang w:val="pt-BR"/>
        </w:rPr>
        <w:t>B</w:t>
      </w:r>
      <w:r w:rsidR="00EA6D87" w:rsidRPr="00240E6B">
        <w:rPr>
          <w:rFonts w:asciiTheme="minorHAnsi" w:hAnsiTheme="minorHAnsi" w:cstheme="minorHAnsi"/>
          <w:lang w:val="pt-BR"/>
        </w:rPr>
        <w:t>rasil,</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 Laboratório de Estudos sobre os Militares na Política, Universidade Federal do Rio de Janeiro, 30 </w:t>
      </w:r>
      <w:r w:rsidR="00D52297" w:rsidRPr="00240E6B">
        <w:rPr>
          <w:rFonts w:asciiTheme="minorHAnsi" w:hAnsiTheme="minorHAnsi" w:cstheme="minorHAnsi"/>
          <w:lang w:val="pt-BR"/>
        </w:rPr>
        <w:t>Nov.</w:t>
      </w:r>
      <w:r w:rsidR="00EA6D87" w:rsidRPr="00240E6B">
        <w:rPr>
          <w:rFonts w:asciiTheme="minorHAnsi" w:hAnsiTheme="minorHAnsi" w:cstheme="minorHAnsi"/>
          <w:lang w:val="pt-BR"/>
        </w:rPr>
        <w:t xml:space="preserve"> 2004.</w:t>
      </w:r>
    </w:p>
    <w:p w14:paraId="446A058E" w14:textId="06DEA7F4"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12. </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Os companheiros de D. Obá: </w:t>
      </w:r>
      <w:r w:rsidR="006939EA" w:rsidRPr="00240E6B">
        <w:rPr>
          <w:rFonts w:asciiTheme="minorHAnsi" w:hAnsiTheme="minorHAnsi" w:cstheme="minorHAnsi"/>
          <w:lang w:val="pt-BR"/>
        </w:rPr>
        <w:t>o</w:t>
      </w:r>
      <w:r w:rsidR="00EA6D87" w:rsidRPr="00240E6B">
        <w:rPr>
          <w:rFonts w:asciiTheme="minorHAnsi" w:hAnsiTheme="minorHAnsi" w:cstheme="minorHAnsi"/>
          <w:lang w:val="pt-BR"/>
        </w:rPr>
        <w:t xml:space="preserve">s </w:t>
      </w:r>
      <w:r w:rsidR="006939EA" w:rsidRPr="00240E6B">
        <w:rPr>
          <w:rFonts w:asciiTheme="minorHAnsi" w:hAnsiTheme="minorHAnsi" w:cstheme="minorHAnsi"/>
          <w:lang w:val="pt-BR"/>
        </w:rPr>
        <w:t>z</w:t>
      </w:r>
      <w:r w:rsidR="00EA6D87" w:rsidRPr="00240E6B">
        <w:rPr>
          <w:rFonts w:asciiTheme="minorHAnsi" w:hAnsiTheme="minorHAnsi" w:cstheme="minorHAnsi"/>
          <w:lang w:val="pt-BR"/>
        </w:rPr>
        <w:t>uavos baianos na Guerra do Paraguai,</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 Departamento de História, Universidade Federal Fluminense, Niterói, 1 </w:t>
      </w:r>
      <w:r w:rsidR="00D52297" w:rsidRPr="00240E6B">
        <w:rPr>
          <w:rFonts w:asciiTheme="minorHAnsi" w:hAnsiTheme="minorHAnsi" w:cstheme="minorHAnsi"/>
          <w:lang w:val="pt-BR"/>
        </w:rPr>
        <w:t>Dec.</w:t>
      </w:r>
      <w:r w:rsidR="00EA6D87" w:rsidRPr="00240E6B">
        <w:rPr>
          <w:rFonts w:asciiTheme="minorHAnsi" w:hAnsiTheme="minorHAnsi" w:cstheme="minorHAnsi"/>
          <w:lang w:val="pt-BR"/>
        </w:rPr>
        <w:t xml:space="preserve"> 2004.</w:t>
      </w:r>
    </w:p>
    <w:p w14:paraId="3DB296CA" w14:textId="5CF67C5F"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11. </w:t>
      </w:r>
      <w:r w:rsidR="000E7BD4" w:rsidRPr="00240E6B">
        <w:rPr>
          <w:rFonts w:asciiTheme="minorHAnsi" w:hAnsiTheme="minorHAnsi" w:cstheme="minorHAnsi"/>
          <w:lang w:val="pt-BR"/>
        </w:rPr>
        <w:t>“</w:t>
      </w:r>
      <w:r w:rsidR="00EA6D87" w:rsidRPr="00240E6B">
        <w:rPr>
          <w:rFonts w:asciiTheme="minorHAnsi" w:hAnsiTheme="minorHAnsi" w:cstheme="minorHAnsi"/>
          <w:lang w:val="pt-BR"/>
        </w:rPr>
        <w:t>A Independência na historiografia euro-norteamericana,</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 Seminar, Independência do Brasil: História e Historiografia, Universidade de São Paulo, 1 </w:t>
      </w:r>
      <w:r w:rsidR="00D52297" w:rsidRPr="00240E6B">
        <w:rPr>
          <w:rFonts w:asciiTheme="minorHAnsi" w:hAnsiTheme="minorHAnsi" w:cstheme="minorHAnsi"/>
          <w:lang w:val="pt-BR"/>
        </w:rPr>
        <w:t>Sep.</w:t>
      </w:r>
      <w:r w:rsidR="00EA6D87" w:rsidRPr="00240E6B">
        <w:rPr>
          <w:rFonts w:asciiTheme="minorHAnsi" w:hAnsiTheme="minorHAnsi" w:cstheme="minorHAnsi"/>
          <w:lang w:val="pt-BR"/>
        </w:rPr>
        <w:t xml:space="preserve"> 2003.</w:t>
      </w:r>
    </w:p>
    <w:p w14:paraId="074F9A4E" w14:textId="1F55E13B"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10. </w:t>
      </w:r>
      <w:r w:rsidR="000E7BD4" w:rsidRPr="00240E6B">
        <w:rPr>
          <w:rFonts w:asciiTheme="minorHAnsi" w:hAnsiTheme="minorHAnsi" w:cstheme="minorHAnsi"/>
        </w:rPr>
        <w:t>“</w:t>
      </w:r>
      <w:r w:rsidR="00EA6D87" w:rsidRPr="00240E6B">
        <w:rPr>
          <w:rFonts w:asciiTheme="minorHAnsi" w:hAnsiTheme="minorHAnsi" w:cstheme="minorHAnsi"/>
        </w:rPr>
        <w:t>Popular Participation in Brazilian Independence, with Special Reference to Bahia,</w:t>
      </w:r>
      <w:r w:rsidR="000E7BD4" w:rsidRPr="00240E6B">
        <w:rPr>
          <w:rFonts w:asciiTheme="minorHAnsi" w:hAnsiTheme="minorHAnsi" w:cstheme="minorHAnsi"/>
        </w:rPr>
        <w:t>”</w:t>
      </w:r>
      <w:r w:rsidR="00EA6D87" w:rsidRPr="00240E6B">
        <w:rPr>
          <w:rFonts w:asciiTheme="minorHAnsi" w:hAnsiTheme="minorHAnsi" w:cstheme="minorHAnsi"/>
        </w:rPr>
        <w:t xml:space="preserve"> Workshop, New Approaches to Brazilian Independence, Oxford University, 29</w:t>
      </w:r>
      <w:r w:rsidR="00813B3B" w:rsidRPr="00240E6B">
        <w:rPr>
          <w:rFonts w:asciiTheme="minorHAnsi" w:hAnsiTheme="minorHAnsi" w:cstheme="minorHAnsi"/>
        </w:rPr>
        <w:t>-</w:t>
      </w:r>
      <w:r w:rsidR="00EA6D87" w:rsidRPr="00240E6B">
        <w:rPr>
          <w:rFonts w:asciiTheme="minorHAnsi" w:hAnsiTheme="minorHAnsi" w:cstheme="minorHAnsi"/>
        </w:rPr>
        <w:t>30 May 2003.</w:t>
      </w:r>
    </w:p>
    <w:p w14:paraId="13DF4A6D" w14:textId="27B7488E"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9. </w:t>
      </w:r>
      <w:r w:rsidR="000E7BD4" w:rsidRPr="00240E6B">
        <w:rPr>
          <w:rFonts w:asciiTheme="minorHAnsi" w:hAnsiTheme="minorHAnsi" w:cstheme="minorHAnsi"/>
        </w:rPr>
        <w:t>“</w:t>
      </w:r>
      <w:r w:rsidR="00EA6D87" w:rsidRPr="00240E6B">
        <w:rPr>
          <w:rFonts w:asciiTheme="minorHAnsi" w:hAnsiTheme="minorHAnsi" w:cstheme="minorHAnsi"/>
        </w:rPr>
        <w:t>Black Soldiers in Nineteenth-Century Brazil,</w:t>
      </w:r>
      <w:r w:rsidR="000E7BD4" w:rsidRPr="00240E6B">
        <w:rPr>
          <w:rFonts w:asciiTheme="minorHAnsi" w:hAnsiTheme="minorHAnsi" w:cstheme="minorHAnsi"/>
        </w:rPr>
        <w:t>”</w:t>
      </w:r>
      <w:r w:rsidR="00EA6D87" w:rsidRPr="00240E6B">
        <w:rPr>
          <w:rFonts w:asciiTheme="minorHAnsi" w:hAnsiTheme="minorHAnsi" w:cstheme="minorHAnsi"/>
        </w:rPr>
        <w:t xml:space="preserve"> Conference on War and Citizenship in Latin America, University of Texas at Austin, 4 Apr</w:t>
      </w:r>
      <w:r w:rsidR="00D52297" w:rsidRPr="00240E6B">
        <w:rPr>
          <w:rFonts w:asciiTheme="minorHAnsi" w:hAnsiTheme="minorHAnsi" w:cstheme="minorHAnsi"/>
        </w:rPr>
        <w:t>.</w:t>
      </w:r>
      <w:r w:rsidR="00EA6D87" w:rsidRPr="00240E6B">
        <w:rPr>
          <w:rFonts w:asciiTheme="minorHAnsi" w:hAnsiTheme="minorHAnsi" w:cstheme="minorHAnsi"/>
        </w:rPr>
        <w:t xml:space="preserve"> 2003.</w:t>
      </w:r>
    </w:p>
    <w:p w14:paraId="7836F1E4" w14:textId="7106A196"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8. </w:t>
      </w:r>
      <w:r w:rsidR="000E7BD4" w:rsidRPr="00240E6B">
        <w:rPr>
          <w:rFonts w:asciiTheme="minorHAnsi" w:hAnsiTheme="minorHAnsi" w:cstheme="minorHAnsi"/>
          <w:lang w:val="pt-BR"/>
        </w:rPr>
        <w:t>“‘</w:t>
      </w:r>
      <w:r w:rsidR="00EA6D87" w:rsidRPr="00240E6B">
        <w:rPr>
          <w:rFonts w:asciiTheme="minorHAnsi" w:hAnsiTheme="minorHAnsi" w:cstheme="minorHAnsi"/>
          <w:lang w:val="pt-BR"/>
        </w:rPr>
        <w:t>Frio como a pedra de que se há de compor</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6939EA" w:rsidRPr="00240E6B">
        <w:rPr>
          <w:rFonts w:asciiTheme="minorHAnsi" w:hAnsiTheme="minorHAnsi" w:cstheme="minorHAnsi"/>
          <w:lang w:val="pt-BR"/>
        </w:rPr>
        <w:t>c</w:t>
      </w:r>
      <w:r w:rsidR="0006251E" w:rsidRPr="00240E6B">
        <w:rPr>
          <w:rFonts w:asciiTheme="minorHAnsi" w:hAnsiTheme="minorHAnsi" w:cstheme="minorHAnsi"/>
          <w:lang w:val="pt-BR"/>
        </w:rPr>
        <w:t>aboclos</w:t>
      </w:r>
      <w:r w:rsidR="00EA6D87" w:rsidRPr="00240E6B">
        <w:rPr>
          <w:rFonts w:asciiTheme="minorHAnsi" w:hAnsiTheme="minorHAnsi" w:cstheme="minorHAnsi"/>
          <w:lang w:val="pt-BR"/>
        </w:rPr>
        <w:t xml:space="preserve"> e monumentos na comemoração da independência na Bahia, 1870</w:t>
      </w:r>
      <w:r w:rsidR="00813B3B" w:rsidRPr="00240E6B">
        <w:rPr>
          <w:rFonts w:asciiTheme="minorHAnsi" w:hAnsiTheme="minorHAnsi" w:cstheme="minorHAnsi"/>
          <w:lang w:val="pt-BR"/>
        </w:rPr>
        <w:t>-</w:t>
      </w:r>
      <w:r w:rsidR="00EA6D87" w:rsidRPr="00240E6B">
        <w:rPr>
          <w:rFonts w:asciiTheme="minorHAnsi" w:hAnsiTheme="minorHAnsi" w:cstheme="minorHAnsi"/>
          <w:lang w:val="pt-BR"/>
        </w:rPr>
        <w:t>1900,</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 Departamento de História, Universidade Federal Fluminense, Niterói, Brazil, 28 Aug</w:t>
      </w:r>
      <w:r w:rsidR="00D52297" w:rsidRPr="00240E6B">
        <w:rPr>
          <w:rFonts w:asciiTheme="minorHAnsi" w:hAnsiTheme="minorHAnsi" w:cstheme="minorHAnsi"/>
          <w:lang w:val="pt-BR"/>
        </w:rPr>
        <w:t>.</w:t>
      </w:r>
      <w:r w:rsidR="00EA6D87" w:rsidRPr="00240E6B">
        <w:rPr>
          <w:rFonts w:asciiTheme="minorHAnsi" w:hAnsiTheme="minorHAnsi" w:cstheme="minorHAnsi"/>
          <w:lang w:val="pt-BR"/>
        </w:rPr>
        <w:t xml:space="preserve"> 2001.</w:t>
      </w:r>
    </w:p>
    <w:p w14:paraId="6EEA9DCE" w14:textId="7856793D"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7. </w:t>
      </w:r>
      <w:r w:rsidR="000E7BD4" w:rsidRPr="00240E6B">
        <w:rPr>
          <w:rFonts w:asciiTheme="minorHAnsi" w:hAnsiTheme="minorHAnsi" w:cstheme="minorHAnsi"/>
          <w:lang w:val="pt-BR"/>
        </w:rPr>
        <w:t>“</w:t>
      </w:r>
      <w:r w:rsidR="00EA6D87" w:rsidRPr="00240E6B">
        <w:rPr>
          <w:rFonts w:asciiTheme="minorHAnsi" w:hAnsiTheme="minorHAnsi" w:cstheme="minorHAnsi"/>
          <w:lang w:val="pt-BR"/>
        </w:rPr>
        <w:t>O Exército visto de dentro e de fora,</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 Working Group on Military History, Centro de Pesquisa e Documentação, Fundação Getúlio Vargas, Rio de Janeiro, Brazil, 27 </w:t>
      </w:r>
      <w:r w:rsidR="00D52297" w:rsidRPr="00240E6B">
        <w:rPr>
          <w:rFonts w:asciiTheme="minorHAnsi" w:hAnsiTheme="minorHAnsi" w:cstheme="minorHAnsi"/>
          <w:lang w:val="pt-BR"/>
        </w:rPr>
        <w:t>Nov.</w:t>
      </w:r>
      <w:r w:rsidR="00EA6D87" w:rsidRPr="00240E6B">
        <w:rPr>
          <w:rFonts w:asciiTheme="minorHAnsi" w:hAnsiTheme="minorHAnsi" w:cstheme="minorHAnsi"/>
          <w:lang w:val="pt-BR"/>
        </w:rPr>
        <w:t xml:space="preserve"> 2000.</w:t>
      </w:r>
    </w:p>
    <w:p w14:paraId="39B4C9EB" w14:textId="55C47F8B"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6. </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A definição do Estado e da nação: </w:t>
      </w:r>
      <w:r w:rsidR="006939EA" w:rsidRPr="00240E6B">
        <w:rPr>
          <w:rFonts w:asciiTheme="minorHAnsi" w:hAnsiTheme="minorHAnsi" w:cstheme="minorHAnsi"/>
          <w:lang w:val="pt-BR"/>
        </w:rPr>
        <w:t>f</w:t>
      </w:r>
      <w:r w:rsidR="00EA6D87" w:rsidRPr="00240E6B">
        <w:rPr>
          <w:rFonts w:asciiTheme="minorHAnsi" w:hAnsiTheme="minorHAnsi" w:cstheme="minorHAnsi"/>
          <w:lang w:val="pt-BR"/>
        </w:rPr>
        <w:t>estas cívicas na Bahia pós-independência,</w:t>
      </w:r>
      <w:r w:rsidR="000E7BD4" w:rsidRPr="00240E6B">
        <w:rPr>
          <w:rFonts w:asciiTheme="minorHAnsi" w:hAnsiTheme="minorHAnsi" w:cstheme="minorHAnsi"/>
          <w:lang w:val="pt-BR"/>
        </w:rPr>
        <w:t>”</w:t>
      </w:r>
      <w:r w:rsidR="00EA6D87" w:rsidRPr="00240E6B">
        <w:rPr>
          <w:rFonts w:asciiTheme="minorHAnsi" w:hAnsiTheme="minorHAnsi" w:cstheme="minorHAnsi"/>
          <w:lang w:val="pt-BR"/>
        </w:rPr>
        <w:t xml:space="preserve"> Departamento de História, Universidade Federal Fluminense, Niterói, Brazil, 24 </w:t>
      </w:r>
      <w:r w:rsidR="00D52297" w:rsidRPr="00240E6B">
        <w:rPr>
          <w:rFonts w:asciiTheme="minorHAnsi" w:hAnsiTheme="minorHAnsi" w:cstheme="minorHAnsi"/>
          <w:lang w:val="pt-BR"/>
        </w:rPr>
        <w:t>Nov.</w:t>
      </w:r>
      <w:r w:rsidR="00EA6D87" w:rsidRPr="00240E6B">
        <w:rPr>
          <w:rFonts w:asciiTheme="minorHAnsi" w:hAnsiTheme="minorHAnsi" w:cstheme="minorHAnsi"/>
          <w:lang w:val="pt-BR"/>
        </w:rPr>
        <w:t xml:space="preserve"> 2000.</w:t>
      </w:r>
    </w:p>
    <w:p w14:paraId="67B30D5E" w14:textId="20B98490"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5. </w:t>
      </w:r>
      <w:r w:rsidR="000E7BD4" w:rsidRPr="00240E6B">
        <w:rPr>
          <w:rFonts w:asciiTheme="minorHAnsi" w:hAnsiTheme="minorHAnsi" w:cstheme="minorHAnsi"/>
          <w:lang w:val="pt-BR"/>
        </w:rPr>
        <w:t>“</w:t>
      </w:r>
      <w:r w:rsidR="00EA6D87" w:rsidRPr="00240E6B">
        <w:rPr>
          <w:rFonts w:asciiTheme="minorHAnsi" w:hAnsiTheme="minorHAnsi" w:cstheme="minorHAnsi"/>
          <w:lang w:val="pt-BR"/>
        </w:rPr>
        <w:t>Independence and Its Aftermath,</w:t>
      </w:r>
      <w:r w:rsidR="000C416F"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D47EFC" w:rsidRPr="00240E6B">
        <w:rPr>
          <w:rFonts w:asciiTheme="minorHAnsi" w:hAnsiTheme="minorHAnsi" w:cstheme="minorHAnsi"/>
          <w:lang w:val="pt-BR"/>
        </w:rPr>
        <w:t>Research Group on “</w:t>
      </w:r>
      <w:r w:rsidR="00EA6D87" w:rsidRPr="00240E6B">
        <w:rPr>
          <w:rFonts w:asciiTheme="minorHAnsi" w:hAnsiTheme="minorHAnsi" w:cstheme="minorHAnsi"/>
          <w:lang w:val="pt-BR"/>
        </w:rPr>
        <w:t>A Formação do Estado Nacional Brasileiro,</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Departamento de História, Faculdade de Filosofia, Letras e Ciências Humanas, Universidade de São Paulo, São Paulo, Brazil, 16 </w:t>
      </w:r>
      <w:r w:rsidR="00D52297" w:rsidRPr="00240E6B">
        <w:rPr>
          <w:rFonts w:asciiTheme="minorHAnsi" w:hAnsiTheme="minorHAnsi" w:cstheme="minorHAnsi"/>
          <w:lang w:val="pt-BR"/>
        </w:rPr>
        <w:t>Nov.</w:t>
      </w:r>
      <w:r w:rsidR="00EA6D87" w:rsidRPr="00240E6B">
        <w:rPr>
          <w:rFonts w:asciiTheme="minorHAnsi" w:hAnsiTheme="minorHAnsi" w:cstheme="minorHAnsi"/>
          <w:lang w:val="pt-BR"/>
        </w:rPr>
        <w:t xml:space="preserve"> 2000.</w:t>
      </w:r>
    </w:p>
    <w:p w14:paraId="5B14B68C" w14:textId="2B5298D6"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4. </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Entre o Brasil e a Bahia: </w:t>
      </w:r>
      <w:r w:rsidR="006939EA" w:rsidRPr="00240E6B">
        <w:rPr>
          <w:rFonts w:asciiTheme="minorHAnsi" w:hAnsiTheme="minorHAnsi" w:cstheme="minorHAnsi"/>
          <w:lang w:val="pt-BR"/>
        </w:rPr>
        <w:t>a</w:t>
      </w:r>
      <w:r w:rsidR="00EA6D87" w:rsidRPr="00240E6B">
        <w:rPr>
          <w:rFonts w:asciiTheme="minorHAnsi" w:hAnsiTheme="minorHAnsi" w:cstheme="minorHAnsi"/>
          <w:lang w:val="pt-BR"/>
        </w:rPr>
        <w:t>s comemorações do Dois de Julho em Salvador, século XIX,</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Programa de Pós-Graduação em História Social, Instituto de Filosofia e Ciências Sociais, Universidade Federal do Rio de Janeiro, Rio de Janeiro, Brazil, 8 June 1999; and Mestrado em História, Faculdade de Filosofia e Ciências Humanas, </w:t>
      </w:r>
      <w:r w:rsidR="00EA6D87" w:rsidRPr="00240E6B">
        <w:rPr>
          <w:rFonts w:asciiTheme="minorHAnsi" w:hAnsiTheme="minorHAnsi" w:cstheme="minorHAnsi"/>
          <w:lang w:val="pt-BR"/>
        </w:rPr>
        <w:lastRenderedPageBreak/>
        <w:t>Universidade Federal da Bahia, Salvador, Brazil, 25 May 1999.</w:t>
      </w:r>
    </w:p>
    <w:p w14:paraId="44AC0C2D" w14:textId="30D0A687"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3. </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Servir a Sua Majestade Imperial: </w:t>
      </w:r>
      <w:r w:rsidR="006939EA" w:rsidRPr="00240E6B">
        <w:rPr>
          <w:rFonts w:asciiTheme="minorHAnsi" w:hAnsiTheme="minorHAnsi" w:cstheme="minorHAnsi"/>
          <w:lang w:val="pt-BR"/>
        </w:rPr>
        <w:t>d</w:t>
      </w:r>
      <w:r w:rsidR="00EA6D87" w:rsidRPr="00240E6B">
        <w:rPr>
          <w:rFonts w:asciiTheme="minorHAnsi" w:hAnsiTheme="minorHAnsi" w:cstheme="minorHAnsi"/>
          <w:lang w:val="pt-BR"/>
        </w:rPr>
        <w:t>isciplina e resistência no quartel,</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Arquivo Público do Estado da Bahia, Salvador, Brazil, 20 June 1996.</w:t>
      </w:r>
    </w:p>
    <w:p w14:paraId="175BE2BB" w14:textId="472CEB07" w:rsidR="00EA6D87" w:rsidRPr="00240E6B" w:rsidRDefault="00C50DC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2. </w:t>
      </w:r>
      <w:r w:rsidR="00D47EFC" w:rsidRPr="00240E6B">
        <w:rPr>
          <w:rFonts w:asciiTheme="minorHAnsi" w:hAnsiTheme="minorHAnsi" w:cstheme="minorHAnsi"/>
          <w:lang w:val="pt-BR"/>
        </w:rPr>
        <w:t>“</w:t>
      </w:r>
      <w:r w:rsidR="00EA6D87" w:rsidRPr="00240E6B">
        <w:rPr>
          <w:rFonts w:asciiTheme="minorHAnsi" w:hAnsiTheme="minorHAnsi" w:cstheme="minorHAnsi"/>
          <w:lang w:val="pt-BR"/>
        </w:rPr>
        <w:t>Repensando o recrutamento militar no Brasil, século XIX,</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Arquivo Público do Estado da Bahia, Salvador, Brazil, 19 June 1996.</w:t>
      </w:r>
    </w:p>
    <w:p w14:paraId="3B15E53E" w14:textId="7D3D19DD" w:rsidR="00EA6D87" w:rsidRPr="00240E6B" w:rsidRDefault="00C50DC1" w:rsidP="00095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 </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Um </w:t>
      </w:r>
      <w:r w:rsidR="00D47EFC" w:rsidRPr="00240E6B">
        <w:rPr>
          <w:rFonts w:asciiTheme="minorHAnsi" w:hAnsiTheme="minorHAnsi" w:cstheme="minorHAnsi"/>
          <w:lang w:val="pt-BR"/>
        </w:rPr>
        <w:t>‘</w:t>
      </w:r>
      <w:r w:rsidR="00EA6D87" w:rsidRPr="00240E6B">
        <w:rPr>
          <w:rFonts w:asciiTheme="minorHAnsi" w:hAnsiTheme="minorHAnsi" w:cstheme="minorHAnsi"/>
          <w:lang w:val="pt-BR"/>
        </w:rPr>
        <w:t>abrigo da farda</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w:t>
      </w:r>
      <w:r w:rsidR="0006251E" w:rsidRPr="00240E6B">
        <w:rPr>
          <w:rFonts w:asciiTheme="minorHAnsi" w:hAnsiTheme="minorHAnsi" w:cstheme="minorHAnsi"/>
          <w:lang w:val="pt-BR"/>
        </w:rPr>
        <w:t>S</w:t>
      </w:r>
      <w:r w:rsidR="00EA6D87" w:rsidRPr="00240E6B">
        <w:rPr>
          <w:rFonts w:asciiTheme="minorHAnsi" w:hAnsiTheme="minorHAnsi" w:cstheme="minorHAnsi"/>
          <w:lang w:val="pt-BR"/>
        </w:rPr>
        <w:t>enhores, escravos e o exército brasileiro no século XIX,</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Universidade Federal de Pernambuco, Recife, Brazil, 11 June 1996.</w:t>
      </w:r>
    </w:p>
    <w:p w14:paraId="52085609" w14:textId="77777777" w:rsidR="00EA6D87" w:rsidRPr="00240E6B" w:rsidRDefault="00EA6D87" w:rsidP="00095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pt-BR"/>
        </w:rPr>
      </w:pPr>
    </w:p>
    <w:p w14:paraId="4741F4E9" w14:textId="141C8065" w:rsidR="00896C8C" w:rsidRPr="000F063F" w:rsidRDefault="00EA6D87" w:rsidP="00095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8"/>
          <w:szCs w:val="28"/>
          <w:lang w:val="pt-BR"/>
        </w:rPr>
      </w:pPr>
      <w:r w:rsidRPr="000F063F">
        <w:rPr>
          <w:rFonts w:asciiTheme="minorHAnsi" w:hAnsiTheme="minorHAnsi" w:cstheme="minorHAnsi"/>
          <w:b/>
          <w:bCs/>
          <w:sz w:val="28"/>
          <w:szCs w:val="28"/>
          <w:lang w:val="pt-BR"/>
        </w:rPr>
        <w:t>Conference Presentations</w:t>
      </w:r>
    </w:p>
    <w:p w14:paraId="677F1310" w14:textId="77777777" w:rsidR="00080F4A" w:rsidRPr="000F063F" w:rsidRDefault="00080F4A" w:rsidP="00095464">
      <w:pPr>
        <w:pStyle w:val="Default"/>
        <w:keepNext/>
        <w:widowControl w:val="0"/>
        <w:ind w:left="1440" w:hanging="720"/>
        <w:rPr>
          <w:rFonts w:asciiTheme="minorHAnsi" w:hAnsiTheme="minorHAnsi" w:cstheme="minorHAnsi"/>
          <w:lang w:val="pt-BR"/>
        </w:rPr>
      </w:pPr>
      <w:bookmarkStart w:id="11" w:name="_Hlk11913378"/>
    </w:p>
    <w:p w14:paraId="38E3DF4E" w14:textId="355DF6B2" w:rsidR="00F12883" w:rsidRDefault="00F12883" w:rsidP="00095464">
      <w:pPr>
        <w:pStyle w:val="Default"/>
        <w:keepNext/>
        <w:widowControl w:val="0"/>
        <w:ind w:left="1440" w:hanging="720"/>
        <w:rPr>
          <w:rFonts w:asciiTheme="minorHAnsi" w:hAnsiTheme="minorHAnsi" w:cstheme="minorHAnsi"/>
          <w:lang w:val="en-CA"/>
        </w:rPr>
      </w:pPr>
      <w:r w:rsidRPr="00F12883">
        <w:rPr>
          <w:rFonts w:asciiTheme="minorHAnsi" w:hAnsiTheme="minorHAnsi" w:cstheme="minorHAnsi"/>
          <w:lang w:val="en-CA"/>
        </w:rPr>
        <w:t>3</w:t>
      </w:r>
      <w:r w:rsidR="00702A74">
        <w:rPr>
          <w:rFonts w:asciiTheme="minorHAnsi" w:hAnsiTheme="minorHAnsi" w:cstheme="minorHAnsi"/>
          <w:lang w:val="en-CA"/>
        </w:rPr>
        <w:t>9</w:t>
      </w:r>
      <w:r w:rsidRPr="00F12883">
        <w:rPr>
          <w:rFonts w:asciiTheme="minorHAnsi" w:hAnsiTheme="minorHAnsi" w:cstheme="minorHAnsi"/>
          <w:lang w:val="en-CA"/>
        </w:rPr>
        <w:t>. “From Soldier to Shopkeeper a</w:t>
      </w:r>
      <w:r>
        <w:rPr>
          <w:rFonts w:asciiTheme="minorHAnsi" w:hAnsiTheme="minorHAnsi" w:cstheme="minorHAnsi"/>
          <w:lang w:val="en-CA"/>
        </w:rPr>
        <w:t xml:space="preserve">nd Slaveowner: Francisco da Silva Barros in Independence-Era Bahia, Brazil,” American Historical Association, New York, 3-6 January 2025. </w:t>
      </w:r>
    </w:p>
    <w:p w14:paraId="72C0EF33" w14:textId="22E286D5" w:rsidR="00702A74" w:rsidRPr="00F12883" w:rsidRDefault="00702A74" w:rsidP="00095464">
      <w:pPr>
        <w:pStyle w:val="Default"/>
        <w:keepNext/>
        <w:widowControl w:val="0"/>
        <w:ind w:left="1440" w:hanging="720"/>
        <w:rPr>
          <w:rFonts w:asciiTheme="minorHAnsi" w:hAnsiTheme="minorHAnsi" w:cstheme="minorHAnsi"/>
          <w:lang w:val="en-CA"/>
        </w:rPr>
      </w:pPr>
      <w:r>
        <w:rPr>
          <w:rFonts w:asciiTheme="minorHAnsi" w:hAnsiTheme="minorHAnsi" w:cstheme="minorHAnsi"/>
          <w:lang w:val="en-CA"/>
        </w:rPr>
        <w:t>38. “Notícias de grandes sucessos: Francisco da Silva Barros e a Independência da Bahia,” Colóquio Internacional, Migrações, exílios e diásporas: experiências multiétnicas, multiraciais e transnacionais no longo Oitocentos,” Universidade Federal Fluminense (online), 21-25 Oct. 2024.</w:t>
      </w:r>
    </w:p>
    <w:p w14:paraId="1915A553" w14:textId="66F750CE" w:rsidR="0034504F" w:rsidRPr="0034504F" w:rsidRDefault="0034504F" w:rsidP="00095464">
      <w:pPr>
        <w:pStyle w:val="Default"/>
        <w:keepNext/>
        <w:widowControl w:val="0"/>
        <w:ind w:left="1440" w:hanging="720"/>
        <w:rPr>
          <w:rFonts w:asciiTheme="minorHAnsi" w:hAnsiTheme="minorHAnsi" w:cstheme="minorHAnsi"/>
          <w:lang w:val="pt-BR"/>
        </w:rPr>
      </w:pPr>
      <w:r w:rsidRPr="0034504F">
        <w:rPr>
          <w:rFonts w:asciiTheme="minorHAnsi" w:hAnsiTheme="minorHAnsi" w:cstheme="minorHAnsi"/>
          <w:lang w:val="pt-BR"/>
        </w:rPr>
        <w:t>37. “O Sete de Setembro n</w:t>
      </w:r>
      <w:r>
        <w:rPr>
          <w:rFonts w:asciiTheme="minorHAnsi" w:hAnsiTheme="minorHAnsi" w:cstheme="minorHAnsi"/>
          <w:lang w:val="pt-BR"/>
        </w:rPr>
        <w:t>a Terra do Dois de Julho: Comemorações da Independência na Bahia, 1824-1923,” Simpósio Internacional Independências do Brasil, Universidade Federal de Mato Grosso do Sul, 13 May 2024 (</w:t>
      </w:r>
      <w:hyperlink r:id="rId28" w:history="1">
        <w:r w:rsidR="000F063F" w:rsidRPr="00590613">
          <w:rPr>
            <w:rStyle w:val="Hyperlink"/>
            <w:rFonts w:asciiTheme="minorHAnsi" w:hAnsiTheme="minorHAnsi" w:cstheme="minorHAnsi"/>
            <w:lang w:val="pt-BR"/>
          </w:rPr>
          <w:t>https://www.youtube.com/watch?v=pbDhQAjTwZM</w:t>
        </w:r>
      </w:hyperlink>
      <w:r>
        <w:rPr>
          <w:rFonts w:asciiTheme="minorHAnsi" w:hAnsiTheme="minorHAnsi" w:cstheme="minorHAnsi"/>
          <w:lang w:val="pt-BR"/>
        </w:rPr>
        <w:t>)</w:t>
      </w:r>
      <w:r w:rsidR="000F063F">
        <w:rPr>
          <w:rFonts w:asciiTheme="minorHAnsi" w:hAnsiTheme="minorHAnsi" w:cstheme="minorHAnsi"/>
          <w:lang w:val="pt-BR"/>
        </w:rPr>
        <w:t>.</w:t>
      </w:r>
    </w:p>
    <w:p w14:paraId="485D603E" w14:textId="0CD31692" w:rsidR="00A37059" w:rsidRPr="00240E6B" w:rsidRDefault="00FE330F" w:rsidP="00095464">
      <w:pPr>
        <w:pStyle w:val="Default"/>
        <w:keepNext/>
        <w:widowControl w:val="0"/>
        <w:ind w:left="1440" w:hanging="720"/>
        <w:rPr>
          <w:rFonts w:asciiTheme="minorHAnsi" w:hAnsiTheme="minorHAnsi" w:cstheme="minorHAnsi"/>
          <w:lang w:val="en-CA"/>
        </w:rPr>
      </w:pPr>
      <w:r>
        <w:rPr>
          <w:rFonts w:asciiTheme="minorHAnsi" w:hAnsiTheme="minorHAnsi" w:cstheme="minorHAnsi"/>
          <w:lang w:val="en-CA"/>
        </w:rPr>
        <w:t xml:space="preserve">36. </w:t>
      </w:r>
      <w:r w:rsidR="00A37059" w:rsidRPr="00240E6B">
        <w:rPr>
          <w:rFonts w:asciiTheme="minorHAnsi" w:hAnsiTheme="minorHAnsi" w:cstheme="minorHAnsi"/>
          <w:lang w:val="en-CA"/>
        </w:rPr>
        <w:t>“Play, Posturas, and Policing: Slaves and Entrudo in Nineteenth-Century Brazil,” American Historical Association, Seattle, WA, 7-10 Jan. 2021 (cancelled due to coronavirus).</w:t>
      </w:r>
    </w:p>
    <w:p w14:paraId="4141FCF2" w14:textId="30544DFE" w:rsidR="00B11CA6" w:rsidRPr="00240E6B" w:rsidRDefault="00FE330F" w:rsidP="00095464">
      <w:pPr>
        <w:pStyle w:val="Default"/>
        <w:widowControl w:val="0"/>
        <w:ind w:left="1440" w:hanging="720"/>
        <w:rPr>
          <w:rFonts w:asciiTheme="minorHAnsi" w:hAnsiTheme="minorHAnsi" w:cstheme="minorHAnsi"/>
          <w:lang w:val="pt-BR"/>
        </w:rPr>
      </w:pPr>
      <w:r>
        <w:rPr>
          <w:rFonts w:asciiTheme="minorHAnsi" w:hAnsiTheme="minorHAnsi" w:cstheme="minorHAnsi"/>
          <w:lang w:val="pt-BR"/>
        </w:rPr>
        <w:t xml:space="preserve">35. </w:t>
      </w:r>
      <w:r w:rsidR="00B11CA6" w:rsidRPr="00240E6B">
        <w:rPr>
          <w:rFonts w:asciiTheme="minorHAnsi" w:hAnsiTheme="minorHAnsi" w:cstheme="minorHAnsi"/>
          <w:lang w:val="pt-BR"/>
        </w:rPr>
        <w:t>“</w:t>
      </w:r>
      <w:r w:rsidR="00B11CA6" w:rsidRPr="00240E6B">
        <w:rPr>
          <w:rFonts w:asciiTheme="minorHAnsi" w:hAnsiTheme="minorHAnsi" w:cstheme="minorHAnsi"/>
          <w:color w:val="222222"/>
          <w:lang w:val="pt-BR"/>
        </w:rPr>
        <w:t>Os oficiais pardos de Salvador e a política racial do fim da era colonial,” VI Seminário Internacional Mundos do Trabalho, X Jornada Nacional de História do Trabalho,” Nova Iguaçu (R</w:t>
      </w:r>
      <w:r w:rsidR="003662D6" w:rsidRPr="00240E6B">
        <w:rPr>
          <w:rFonts w:asciiTheme="minorHAnsi" w:hAnsiTheme="minorHAnsi" w:cstheme="minorHAnsi"/>
          <w:color w:val="222222"/>
          <w:lang w:val="pt-BR"/>
        </w:rPr>
        <w:t>io de Janeiro), 13-16 July 2020 (cancelled due to coronavirus).</w:t>
      </w:r>
    </w:p>
    <w:p w14:paraId="1B91A243" w14:textId="0BD02C7B" w:rsidR="00154C5D" w:rsidRPr="00240E6B" w:rsidRDefault="00FE330F" w:rsidP="00515EFD">
      <w:pPr>
        <w:pStyle w:val="Default"/>
        <w:widowControl w:val="0"/>
        <w:ind w:left="1440" w:hanging="720"/>
        <w:rPr>
          <w:rFonts w:asciiTheme="minorHAnsi" w:hAnsiTheme="minorHAnsi" w:cstheme="minorHAnsi"/>
          <w:iCs/>
        </w:rPr>
      </w:pPr>
      <w:r>
        <w:rPr>
          <w:rFonts w:asciiTheme="minorHAnsi" w:hAnsiTheme="minorHAnsi" w:cstheme="minorHAnsi"/>
        </w:rPr>
        <w:t xml:space="preserve">34. </w:t>
      </w:r>
      <w:r w:rsidR="00154C5D" w:rsidRPr="00240E6B">
        <w:rPr>
          <w:rFonts w:asciiTheme="minorHAnsi" w:hAnsiTheme="minorHAnsi" w:cstheme="minorHAnsi"/>
        </w:rPr>
        <w:t>“The Blessings and Curses of Abundance: Newspapers as Sources for Researching Entrudo in Imperial Brazil</w:t>
      </w:r>
      <w:r w:rsidR="00154C5D" w:rsidRPr="00240E6B">
        <w:rPr>
          <w:rFonts w:asciiTheme="minorHAnsi" w:hAnsiTheme="minorHAnsi" w:cstheme="minorHAnsi"/>
          <w:iCs/>
        </w:rPr>
        <w:t>,” Brazilian Studies Association XV Conference, Austin, TX, 26-28 Mar</w:t>
      </w:r>
      <w:r w:rsidR="000703A9">
        <w:rPr>
          <w:rFonts w:asciiTheme="minorHAnsi" w:hAnsiTheme="minorHAnsi" w:cstheme="minorHAnsi"/>
          <w:iCs/>
        </w:rPr>
        <w:t>.</w:t>
      </w:r>
      <w:r w:rsidR="00154C5D" w:rsidRPr="00240E6B">
        <w:rPr>
          <w:rFonts w:asciiTheme="minorHAnsi" w:hAnsiTheme="minorHAnsi" w:cstheme="minorHAnsi"/>
          <w:iCs/>
        </w:rPr>
        <w:t xml:space="preserve"> 2020</w:t>
      </w:r>
      <w:r w:rsidR="003662D6" w:rsidRPr="00240E6B">
        <w:rPr>
          <w:rFonts w:asciiTheme="minorHAnsi" w:hAnsiTheme="minorHAnsi" w:cstheme="minorHAnsi"/>
          <w:iCs/>
        </w:rPr>
        <w:t xml:space="preserve"> (cancelled due to coronavirus)</w:t>
      </w:r>
      <w:r w:rsidR="00154C5D" w:rsidRPr="00240E6B">
        <w:rPr>
          <w:rFonts w:asciiTheme="minorHAnsi" w:hAnsiTheme="minorHAnsi" w:cstheme="minorHAnsi"/>
          <w:iCs/>
        </w:rPr>
        <w:t xml:space="preserve">. </w:t>
      </w:r>
    </w:p>
    <w:p w14:paraId="3D0AAFB8" w14:textId="41DD0101" w:rsidR="00DB58D9" w:rsidRPr="00240E6B" w:rsidRDefault="00FE330F" w:rsidP="00515EFD">
      <w:pPr>
        <w:pStyle w:val="Default"/>
        <w:widowControl w:val="0"/>
        <w:ind w:left="1440" w:hanging="720"/>
        <w:rPr>
          <w:rFonts w:asciiTheme="minorHAnsi" w:hAnsiTheme="minorHAnsi" w:cstheme="minorHAnsi"/>
          <w:iCs/>
        </w:rPr>
      </w:pPr>
      <w:r>
        <w:rPr>
          <w:rFonts w:asciiTheme="minorHAnsi" w:hAnsiTheme="minorHAnsi" w:cstheme="minorHAnsi"/>
          <w:iCs/>
        </w:rPr>
        <w:t xml:space="preserve">33. </w:t>
      </w:r>
      <w:r w:rsidR="00DB58D9" w:rsidRPr="00240E6B">
        <w:rPr>
          <w:rFonts w:asciiTheme="minorHAnsi" w:hAnsiTheme="minorHAnsi" w:cstheme="minorHAnsi"/>
          <w:iCs/>
        </w:rPr>
        <w:t>“Repression and Toleration: The Ambiguous Place of Entrudo in Nineteenth-Century Brazil,” Brazilian Studies Association XIV Conference, Rio de Janeiro, 25-28 July 2018.</w:t>
      </w:r>
    </w:p>
    <w:bookmarkEnd w:id="11"/>
    <w:p w14:paraId="5E03F557" w14:textId="026700EB" w:rsidR="00521BBD" w:rsidRPr="00240E6B" w:rsidRDefault="00FE330F" w:rsidP="00515EFD">
      <w:pPr>
        <w:pStyle w:val="Default"/>
        <w:widowControl w:val="0"/>
        <w:ind w:left="1440" w:hanging="720"/>
        <w:rPr>
          <w:rFonts w:asciiTheme="minorHAnsi" w:hAnsiTheme="minorHAnsi" w:cstheme="minorHAnsi"/>
          <w:iCs/>
        </w:rPr>
      </w:pPr>
      <w:r>
        <w:rPr>
          <w:rFonts w:asciiTheme="minorHAnsi" w:hAnsiTheme="minorHAnsi" w:cstheme="minorHAnsi"/>
          <w:iCs/>
        </w:rPr>
        <w:t xml:space="preserve">32. </w:t>
      </w:r>
      <w:r w:rsidR="00521BBD" w:rsidRPr="00240E6B">
        <w:rPr>
          <w:rFonts w:asciiTheme="minorHAnsi" w:hAnsiTheme="minorHAnsi" w:cstheme="minorHAnsi"/>
          <w:iCs/>
        </w:rPr>
        <w:t>“Wrestling with Liberalism and Colonial Racial Segregation: Lt.-Col. Francisco Xavier Bigode’s 1832 Petition,” Primary Source Workshop Contribution, Omohundro Institute of Early American History and Culture Annual Conference, Williamsburg, VA, 16 June 2018.</w:t>
      </w:r>
    </w:p>
    <w:p w14:paraId="58E80018" w14:textId="1E3AF10B" w:rsidR="00DB58D9" w:rsidRPr="00240E6B" w:rsidRDefault="00FE330F" w:rsidP="00515EFD">
      <w:pPr>
        <w:pStyle w:val="Default"/>
        <w:widowControl w:val="0"/>
        <w:ind w:left="1440" w:hanging="720"/>
        <w:rPr>
          <w:rFonts w:asciiTheme="minorHAnsi" w:hAnsiTheme="minorHAnsi" w:cstheme="minorHAnsi"/>
          <w:iCs/>
        </w:rPr>
      </w:pPr>
      <w:r>
        <w:rPr>
          <w:rFonts w:asciiTheme="minorHAnsi" w:hAnsiTheme="minorHAnsi" w:cstheme="minorHAnsi"/>
          <w:iCs/>
        </w:rPr>
        <w:t xml:space="preserve">31. </w:t>
      </w:r>
      <w:r w:rsidR="00DB58D9" w:rsidRPr="00240E6B">
        <w:rPr>
          <w:rFonts w:asciiTheme="minorHAnsi" w:hAnsiTheme="minorHAnsi" w:cstheme="minorHAnsi"/>
          <w:iCs/>
        </w:rPr>
        <w:t xml:space="preserve">“Brazilian or Bahian, Elite or Popular? Dois de Julho and the Limits of Regionalism, Bahia, 1903-1923,” Brazilian Regionalism in a Global Context Workshop, </w:t>
      </w:r>
      <w:r w:rsidR="00DB58D9" w:rsidRPr="00240E6B">
        <w:rPr>
          <w:rFonts w:asciiTheme="minorHAnsi" w:hAnsiTheme="minorHAnsi" w:cstheme="minorHAnsi"/>
          <w:iCs/>
        </w:rPr>
        <w:lastRenderedPageBreak/>
        <w:t>University of Birmingham, UK, 31 May-1 June 2018.</w:t>
      </w:r>
    </w:p>
    <w:p w14:paraId="57586B5D" w14:textId="30C9E189" w:rsidR="00DB58D9" w:rsidRPr="00240E6B" w:rsidRDefault="00FE330F" w:rsidP="00515EFD">
      <w:pPr>
        <w:pStyle w:val="Default"/>
        <w:widowControl w:val="0"/>
        <w:ind w:left="1440" w:hanging="720"/>
        <w:rPr>
          <w:rFonts w:asciiTheme="minorHAnsi" w:hAnsiTheme="minorHAnsi" w:cstheme="minorHAnsi"/>
          <w:iCs/>
        </w:rPr>
      </w:pPr>
      <w:r>
        <w:rPr>
          <w:rFonts w:asciiTheme="minorHAnsi" w:hAnsiTheme="minorHAnsi" w:cstheme="minorHAnsi"/>
          <w:iCs/>
        </w:rPr>
        <w:t xml:space="preserve">30. </w:t>
      </w:r>
      <w:r w:rsidR="00DB58D9" w:rsidRPr="00240E6B">
        <w:rPr>
          <w:rFonts w:asciiTheme="minorHAnsi" w:hAnsiTheme="minorHAnsi" w:cstheme="minorHAnsi"/>
          <w:iCs/>
        </w:rPr>
        <w:t>“‘White Slaves in Nineteenth-Century Brazil,” Canadian Association for Latin American and Caribbean Studies Conference, Montreal, 16-18 May 2018.</w:t>
      </w:r>
    </w:p>
    <w:p w14:paraId="761BB609" w14:textId="1E060587" w:rsidR="00CE688D" w:rsidRPr="00240E6B" w:rsidRDefault="00FE330F" w:rsidP="00515EFD">
      <w:pPr>
        <w:pStyle w:val="Default"/>
        <w:widowControl w:val="0"/>
        <w:ind w:left="1440" w:hanging="720"/>
        <w:rPr>
          <w:rFonts w:asciiTheme="minorHAnsi" w:hAnsiTheme="minorHAnsi" w:cstheme="minorHAnsi"/>
          <w:iCs/>
        </w:rPr>
      </w:pPr>
      <w:r>
        <w:rPr>
          <w:rFonts w:asciiTheme="minorHAnsi" w:hAnsiTheme="minorHAnsi" w:cstheme="minorHAnsi"/>
          <w:iCs/>
        </w:rPr>
        <w:t xml:space="preserve">29. </w:t>
      </w:r>
      <w:r w:rsidR="00960AD3" w:rsidRPr="00240E6B">
        <w:rPr>
          <w:rFonts w:asciiTheme="minorHAnsi" w:hAnsiTheme="minorHAnsi" w:cstheme="minorHAnsi"/>
          <w:iCs/>
        </w:rPr>
        <w:t>“</w:t>
      </w:r>
      <w:r w:rsidR="00CE688D" w:rsidRPr="00240E6B">
        <w:rPr>
          <w:rFonts w:asciiTheme="minorHAnsi" w:hAnsiTheme="minorHAnsi" w:cstheme="minorHAnsi"/>
          <w:iCs/>
        </w:rPr>
        <w:t>A Year of Provincial Correspondence to the Corte: Bahia, 1868,” American Historical Association, Denver, CO, 6 Jan</w:t>
      </w:r>
      <w:r w:rsidR="00D52297" w:rsidRPr="00240E6B">
        <w:rPr>
          <w:rFonts w:asciiTheme="minorHAnsi" w:hAnsiTheme="minorHAnsi" w:cstheme="minorHAnsi"/>
          <w:iCs/>
        </w:rPr>
        <w:t>.</w:t>
      </w:r>
      <w:r w:rsidR="00CE688D" w:rsidRPr="00240E6B">
        <w:rPr>
          <w:rFonts w:asciiTheme="minorHAnsi" w:hAnsiTheme="minorHAnsi" w:cstheme="minorHAnsi"/>
          <w:iCs/>
        </w:rPr>
        <w:t xml:space="preserve"> 2017.</w:t>
      </w:r>
    </w:p>
    <w:p w14:paraId="20235CA6" w14:textId="0FB1C8F4" w:rsidR="00C10214" w:rsidRPr="00240E6B" w:rsidRDefault="00FE330F" w:rsidP="00515EFD">
      <w:pPr>
        <w:pStyle w:val="Default"/>
        <w:widowControl w:val="0"/>
        <w:ind w:left="1440" w:hanging="720"/>
        <w:rPr>
          <w:rFonts w:asciiTheme="minorHAnsi" w:hAnsiTheme="minorHAnsi" w:cstheme="minorHAnsi"/>
          <w:iCs/>
        </w:rPr>
      </w:pPr>
      <w:r>
        <w:rPr>
          <w:rFonts w:asciiTheme="minorHAnsi" w:hAnsiTheme="minorHAnsi" w:cstheme="minorHAnsi"/>
          <w:iCs/>
        </w:rPr>
        <w:t xml:space="preserve">28. </w:t>
      </w:r>
      <w:r w:rsidR="00C10214" w:rsidRPr="00240E6B">
        <w:rPr>
          <w:rFonts w:asciiTheme="minorHAnsi" w:hAnsiTheme="minorHAnsi" w:cstheme="minorHAnsi"/>
          <w:iCs/>
        </w:rPr>
        <w:t>“</w:t>
      </w:r>
      <w:r w:rsidR="00772BE7" w:rsidRPr="00240E6B">
        <w:rPr>
          <w:rFonts w:asciiTheme="minorHAnsi" w:hAnsiTheme="minorHAnsi" w:cstheme="minorHAnsi"/>
          <w:bCs/>
        </w:rPr>
        <w:t>From Entrudo to Carnaval in Salvador, Bahia, Brazil</w:t>
      </w:r>
      <w:r w:rsidR="00C10214" w:rsidRPr="00240E6B">
        <w:rPr>
          <w:rFonts w:asciiTheme="minorHAnsi" w:hAnsiTheme="minorHAnsi" w:cstheme="minorHAnsi"/>
          <w:iCs/>
        </w:rPr>
        <w:t>,” Canadian Association for Latin American and Caribbean Studies Conference, Calgary, 1-3 June 2016.</w:t>
      </w:r>
    </w:p>
    <w:p w14:paraId="07A61D02" w14:textId="2609E61A" w:rsidR="00074DB8"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Cs/>
          <w:color w:val="000000"/>
          <w:lang w:val="pt-BR"/>
        </w:rPr>
      </w:pPr>
      <w:r>
        <w:rPr>
          <w:rFonts w:asciiTheme="minorHAnsi" w:hAnsiTheme="minorHAnsi" w:cstheme="minorHAnsi"/>
          <w:iCs/>
          <w:color w:val="000000"/>
          <w:lang w:val="pt-BR"/>
        </w:rPr>
        <w:t xml:space="preserve">27. </w:t>
      </w:r>
      <w:r w:rsidR="00074DB8" w:rsidRPr="00240E6B">
        <w:rPr>
          <w:rFonts w:asciiTheme="minorHAnsi" w:hAnsiTheme="minorHAnsi" w:cstheme="minorHAnsi"/>
          <w:iCs/>
          <w:color w:val="000000"/>
          <w:lang w:val="pt-BR"/>
        </w:rPr>
        <w:t>“‘Emblemas da independência e liberdade’: os caboclos na festa do Dois de Julho,” I Seminário SEO “Brasil no século XIX,</w:t>
      </w:r>
      <w:r w:rsidR="00626DFC" w:rsidRPr="00240E6B">
        <w:rPr>
          <w:rFonts w:asciiTheme="minorHAnsi" w:hAnsiTheme="minorHAnsi" w:cstheme="minorHAnsi"/>
          <w:iCs/>
          <w:color w:val="000000"/>
          <w:lang w:val="pt-BR"/>
        </w:rPr>
        <w:t xml:space="preserve">” </w:t>
      </w:r>
      <w:r w:rsidR="00074DB8" w:rsidRPr="00240E6B">
        <w:rPr>
          <w:rFonts w:asciiTheme="minorHAnsi" w:hAnsiTheme="minorHAnsi" w:cstheme="minorHAnsi"/>
          <w:iCs/>
          <w:color w:val="000000"/>
          <w:lang w:val="pt-BR"/>
        </w:rPr>
        <w:t>Vitória, Espírito Santo, Brazil, 25-29 Aug</w:t>
      </w:r>
      <w:r w:rsidR="00D52297" w:rsidRPr="00240E6B">
        <w:rPr>
          <w:rFonts w:asciiTheme="minorHAnsi" w:hAnsiTheme="minorHAnsi" w:cstheme="minorHAnsi"/>
          <w:iCs/>
          <w:color w:val="000000"/>
          <w:lang w:val="pt-BR"/>
        </w:rPr>
        <w:t>.</w:t>
      </w:r>
      <w:r w:rsidR="00074DB8" w:rsidRPr="00240E6B">
        <w:rPr>
          <w:rFonts w:asciiTheme="minorHAnsi" w:hAnsiTheme="minorHAnsi" w:cstheme="minorHAnsi"/>
          <w:iCs/>
          <w:color w:val="000000"/>
          <w:lang w:val="pt-BR"/>
        </w:rPr>
        <w:t xml:space="preserve"> 2014.</w:t>
      </w:r>
    </w:p>
    <w:p w14:paraId="0AB37AE5" w14:textId="7BCB2948" w:rsidR="00A54641"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iCs/>
          <w:color w:val="000000"/>
        </w:rPr>
        <w:t xml:space="preserve">26. </w:t>
      </w:r>
      <w:r w:rsidR="00A54641" w:rsidRPr="00240E6B">
        <w:rPr>
          <w:rFonts w:asciiTheme="minorHAnsi" w:hAnsiTheme="minorHAnsi" w:cstheme="minorHAnsi"/>
          <w:iCs/>
          <w:color w:val="000000"/>
        </w:rPr>
        <w:t xml:space="preserve">“After the Monument: Dois de Julho Commemorations in Early Twentieth-Century Salvador, Bahia, Brazil,” Conference on Latin American History, Washington, DC, </w:t>
      </w:r>
      <w:r w:rsidR="006B4D0D" w:rsidRPr="00240E6B">
        <w:rPr>
          <w:rFonts w:asciiTheme="minorHAnsi" w:hAnsiTheme="minorHAnsi" w:cstheme="minorHAnsi"/>
          <w:iCs/>
          <w:color w:val="000000"/>
        </w:rPr>
        <w:t xml:space="preserve">4 </w:t>
      </w:r>
      <w:r w:rsidR="00A54641" w:rsidRPr="00240E6B">
        <w:rPr>
          <w:rFonts w:asciiTheme="minorHAnsi" w:hAnsiTheme="minorHAnsi" w:cstheme="minorHAnsi"/>
          <w:iCs/>
          <w:color w:val="000000"/>
        </w:rPr>
        <w:t>Jan</w:t>
      </w:r>
      <w:r w:rsidR="00D52297" w:rsidRPr="00240E6B">
        <w:rPr>
          <w:rFonts w:asciiTheme="minorHAnsi" w:hAnsiTheme="minorHAnsi" w:cstheme="minorHAnsi"/>
          <w:iCs/>
          <w:color w:val="000000"/>
        </w:rPr>
        <w:t>.</w:t>
      </w:r>
      <w:r w:rsidR="00A54641" w:rsidRPr="00240E6B">
        <w:rPr>
          <w:rFonts w:asciiTheme="minorHAnsi" w:hAnsiTheme="minorHAnsi" w:cstheme="minorHAnsi"/>
          <w:iCs/>
          <w:color w:val="000000"/>
        </w:rPr>
        <w:t xml:space="preserve"> 2014.</w:t>
      </w:r>
    </w:p>
    <w:p w14:paraId="227E5A44" w14:textId="02C0E1F6" w:rsidR="001779C6"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25. </w:t>
      </w:r>
      <w:r w:rsidR="001779C6" w:rsidRPr="00240E6B">
        <w:rPr>
          <w:rFonts w:asciiTheme="minorHAnsi" w:hAnsiTheme="minorHAnsi" w:cstheme="minorHAnsi"/>
        </w:rPr>
        <w:t>“</w:t>
      </w:r>
      <w:r w:rsidR="001779C6" w:rsidRPr="00240E6B">
        <w:rPr>
          <w:rFonts w:asciiTheme="minorHAnsi" w:hAnsiTheme="minorHAnsi" w:cstheme="minorHAnsi"/>
          <w:noProof/>
        </w:rPr>
        <w:t>Patriots, Politics, and Parades: The Phases of the Dois de Julho Festival in Nineteenth-Century Bahia,” Latin American Studies Association XXX International Congress, San Francisco, 25 May 2012.</w:t>
      </w:r>
    </w:p>
    <w:p w14:paraId="6459A995" w14:textId="3754D9DD" w:rsidR="00B44CFB"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24. </w:t>
      </w:r>
      <w:r w:rsidR="00B44CFB" w:rsidRPr="00240E6B">
        <w:rPr>
          <w:rFonts w:asciiTheme="minorHAnsi" w:hAnsiTheme="minorHAnsi" w:cstheme="minorHAnsi"/>
        </w:rPr>
        <w:t>“The ‘Barbarous Game’: Entru</w:t>
      </w:r>
      <w:r w:rsidR="00003352" w:rsidRPr="00240E6B">
        <w:rPr>
          <w:rFonts w:asciiTheme="minorHAnsi" w:hAnsiTheme="minorHAnsi" w:cstheme="minorHAnsi"/>
        </w:rPr>
        <w:t xml:space="preserve">do in Early Nineteenth-Century </w:t>
      </w:r>
      <w:r w:rsidR="00B44CFB" w:rsidRPr="00240E6B">
        <w:rPr>
          <w:rFonts w:asciiTheme="minorHAnsi" w:hAnsiTheme="minorHAnsi" w:cstheme="minorHAnsi"/>
        </w:rPr>
        <w:t>Brazil,” IX Brazilian Studies Association International Conference, Tulane University, New Orleans, 27</w:t>
      </w:r>
      <w:r w:rsidR="00813B3B" w:rsidRPr="00240E6B">
        <w:rPr>
          <w:rFonts w:asciiTheme="minorHAnsi" w:hAnsiTheme="minorHAnsi" w:cstheme="minorHAnsi"/>
        </w:rPr>
        <w:t>-</w:t>
      </w:r>
      <w:r w:rsidR="00B44CFB" w:rsidRPr="00240E6B">
        <w:rPr>
          <w:rFonts w:asciiTheme="minorHAnsi" w:hAnsiTheme="minorHAnsi" w:cstheme="minorHAnsi"/>
        </w:rPr>
        <w:t>29 Mar</w:t>
      </w:r>
      <w:r w:rsidR="00D52297" w:rsidRPr="00240E6B">
        <w:rPr>
          <w:rFonts w:asciiTheme="minorHAnsi" w:hAnsiTheme="minorHAnsi" w:cstheme="minorHAnsi"/>
        </w:rPr>
        <w:t>.</w:t>
      </w:r>
      <w:r w:rsidR="00B44CFB" w:rsidRPr="00240E6B">
        <w:rPr>
          <w:rFonts w:asciiTheme="minorHAnsi" w:hAnsiTheme="minorHAnsi" w:cstheme="minorHAnsi"/>
        </w:rPr>
        <w:t xml:space="preserve"> 2008.</w:t>
      </w:r>
    </w:p>
    <w:p w14:paraId="5ECBB2E3" w14:textId="3484752F" w:rsidR="00EC2DC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23. </w:t>
      </w:r>
      <w:r w:rsidR="00EC2DC7" w:rsidRPr="00240E6B">
        <w:rPr>
          <w:rFonts w:asciiTheme="minorHAnsi" w:hAnsiTheme="minorHAnsi" w:cstheme="minorHAnsi"/>
        </w:rPr>
        <w:t>“The Empire on Stage: Theater Galas on Days of National Festivity in Imperial Rio de Janeiro,” American Historical Association, Washington, DC, 5 Jan</w:t>
      </w:r>
      <w:r w:rsidR="00D52297" w:rsidRPr="00240E6B">
        <w:rPr>
          <w:rFonts w:asciiTheme="minorHAnsi" w:hAnsiTheme="minorHAnsi" w:cstheme="minorHAnsi"/>
        </w:rPr>
        <w:t>.</w:t>
      </w:r>
      <w:r w:rsidR="00EC2DC7" w:rsidRPr="00240E6B">
        <w:rPr>
          <w:rFonts w:asciiTheme="minorHAnsi" w:hAnsiTheme="minorHAnsi" w:cstheme="minorHAnsi"/>
        </w:rPr>
        <w:t xml:space="preserve"> 2008.</w:t>
      </w:r>
    </w:p>
    <w:p w14:paraId="479A8EAC" w14:textId="40299BA9"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22. </w:t>
      </w:r>
      <w:r w:rsidR="00D47EFC" w:rsidRPr="00240E6B">
        <w:rPr>
          <w:rFonts w:asciiTheme="minorHAnsi" w:hAnsiTheme="minorHAnsi" w:cstheme="minorHAnsi"/>
        </w:rPr>
        <w:t>“‘</w:t>
      </w:r>
      <w:r w:rsidR="00EA6D87" w:rsidRPr="00240E6B">
        <w:rPr>
          <w:rFonts w:asciiTheme="minorHAnsi" w:hAnsiTheme="minorHAnsi" w:cstheme="minorHAnsi"/>
        </w:rPr>
        <w:t>Let Us Be Brazilians on the Day of Our Nationality</w:t>
      </w:r>
      <w:r w:rsidR="00D47EFC" w:rsidRPr="00240E6B">
        <w:rPr>
          <w:rFonts w:asciiTheme="minorHAnsi" w:hAnsiTheme="minorHAnsi" w:cstheme="minorHAnsi"/>
        </w:rPr>
        <w:t>’</w:t>
      </w:r>
      <w:r w:rsidR="00EA6D87" w:rsidRPr="00240E6B">
        <w:rPr>
          <w:rFonts w:asciiTheme="minorHAnsi" w:hAnsiTheme="minorHAnsi" w:cstheme="minorHAnsi"/>
        </w:rPr>
        <w:t>: Civic Rituals in Nineteenth-Century Rio de Janeiro,</w:t>
      </w:r>
      <w:r w:rsidR="00D47EFC" w:rsidRPr="00240E6B">
        <w:rPr>
          <w:rFonts w:asciiTheme="minorHAnsi" w:hAnsiTheme="minorHAnsi" w:cstheme="minorHAnsi"/>
        </w:rPr>
        <w:t>”</w:t>
      </w:r>
      <w:r w:rsidR="00EA6D87" w:rsidRPr="00240E6B">
        <w:rPr>
          <w:rFonts w:asciiTheme="minorHAnsi" w:hAnsiTheme="minorHAnsi" w:cstheme="minorHAnsi"/>
        </w:rPr>
        <w:t xml:space="preserve"> Congress of the Canadian Association of Latin American and Caribbean Studies, Calgary, 30 Sep</w:t>
      </w:r>
      <w:r w:rsidR="00D52297" w:rsidRPr="00240E6B">
        <w:rPr>
          <w:rFonts w:asciiTheme="minorHAnsi" w:hAnsiTheme="minorHAnsi" w:cstheme="minorHAnsi"/>
        </w:rPr>
        <w:t>.</w:t>
      </w:r>
      <w:r w:rsidR="00EA6D87" w:rsidRPr="00240E6B">
        <w:rPr>
          <w:rFonts w:asciiTheme="minorHAnsi" w:hAnsiTheme="minorHAnsi" w:cstheme="minorHAnsi"/>
        </w:rPr>
        <w:t xml:space="preserve"> 2006.</w:t>
      </w:r>
    </w:p>
    <w:p w14:paraId="0F603F05" w14:textId="41FA09D0"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21. </w:t>
      </w:r>
      <w:r w:rsidR="00D47EFC" w:rsidRPr="00240E6B">
        <w:rPr>
          <w:rFonts w:asciiTheme="minorHAnsi" w:hAnsiTheme="minorHAnsi" w:cstheme="minorHAnsi"/>
          <w:lang w:val="pt-BR"/>
        </w:rPr>
        <w:t>“</w:t>
      </w:r>
      <w:r w:rsidR="00EA6D87" w:rsidRPr="00240E6B">
        <w:rPr>
          <w:rFonts w:asciiTheme="minorHAnsi" w:hAnsiTheme="minorHAnsi" w:cstheme="minorHAnsi"/>
          <w:lang w:val="pt-BR"/>
        </w:rPr>
        <w:t>Dias de festejo nacional no Império,</w:t>
      </w:r>
      <w:r w:rsidR="00D47EFC" w:rsidRPr="00240E6B">
        <w:rPr>
          <w:rFonts w:asciiTheme="minorHAnsi" w:hAnsiTheme="minorHAnsi" w:cstheme="minorHAnsi"/>
          <w:lang w:val="pt-BR"/>
        </w:rPr>
        <w:t xml:space="preserve"> </w:t>
      </w:r>
      <w:r w:rsidR="00EA6D87" w:rsidRPr="00240E6B">
        <w:rPr>
          <w:rFonts w:asciiTheme="minorHAnsi" w:hAnsiTheme="minorHAnsi" w:cstheme="minorHAnsi"/>
          <w:lang w:val="pt-BR"/>
        </w:rPr>
        <w:t>1850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865,</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II Simpósio Internacional de História do Brasil, Fundação Getúlio Vargas, Rio de Janeiro, 20 June 2006.</w:t>
      </w:r>
    </w:p>
    <w:p w14:paraId="7A5E50D2" w14:textId="149106A2"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20. </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O ritual político a política dos rituais: </w:t>
      </w:r>
      <w:r w:rsidR="006939EA" w:rsidRPr="00240E6B">
        <w:rPr>
          <w:rFonts w:asciiTheme="minorHAnsi" w:hAnsiTheme="minorHAnsi" w:cstheme="minorHAnsi"/>
          <w:lang w:val="pt-BR"/>
        </w:rPr>
        <w:t>f</w:t>
      </w:r>
      <w:r w:rsidR="00EA6D87" w:rsidRPr="00240E6B">
        <w:rPr>
          <w:rFonts w:asciiTheme="minorHAnsi" w:hAnsiTheme="minorHAnsi" w:cstheme="minorHAnsi"/>
          <w:lang w:val="pt-BR"/>
        </w:rPr>
        <w:t>estas cívicas no Rio de Janeiro, 1823</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831,</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XI Encontro Regional de História, Associação Nacional de Professores Universitários da História, Universidade do Estado do Rio de Janeiro, 20 </w:t>
      </w:r>
      <w:r w:rsidR="00D52297" w:rsidRPr="00240E6B">
        <w:rPr>
          <w:rFonts w:asciiTheme="minorHAnsi" w:hAnsiTheme="minorHAnsi" w:cstheme="minorHAnsi"/>
          <w:lang w:val="pt-BR"/>
        </w:rPr>
        <w:t>Oct.</w:t>
      </w:r>
      <w:r w:rsidR="00EA6D87" w:rsidRPr="00240E6B">
        <w:rPr>
          <w:rFonts w:asciiTheme="minorHAnsi" w:hAnsiTheme="minorHAnsi" w:cstheme="minorHAnsi"/>
          <w:lang w:val="pt-BR"/>
        </w:rPr>
        <w:t xml:space="preserve"> 2004.</w:t>
      </w:r>
    </w:p>
    <w:p w14:paraId="0F4F765D" w14:textId="5BBC586D"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19. </w:t>
      </w:r>
      <w:r w:rsidR="00D47EFC" w:rsidRPr="00240E6B">
        <w:rPr>
          <w:rFonts w:asciiTheme="minorHAnsi" w:hAnsiTheme="minorHAnsi" w:cstheme="minorHAnsi"/>
        </w:rPr>
        <w:t>“</w:t>
      </w:r>
      <w:r w:rsidR="00EA6D87" w:rsidRPr="00240E6B">
        <w:rPr>
          <w:rFonts w:asciiTheme="minorHAnsi" w:hAnsiTheme="minorHAnsi" w:cstheme="minorHAnsi"/>
        </w:rPr>
        <w:t>Slaves with Guns: Public and Private Arming of Slaves in Brazil,</w:t>
      </w:r>
      <w:r w:rsidR="00D47EFC" w:rsidRPr="00240E6B">
        <w:rPr>
          <w:rFonts w:asciiTheme="minorHAnsi" w:hAnsiTheme="minorHAnsi" w:cstheme="minorHAnsi"/>
        </w:rPr>
        <w:t>”</w:t>
      </w:r>
      <w:r w:rsidR="00EA6D87" w:rsidRPr="00240E6B">
        <w:rPr>
          <w:rFonts w:asciiTheme="minorHAnsi" w:hAnsiTheme="minorHAnsi" w:cstheme="minorHAnsi"/>
        </w:rPr>
        <w:t xml:space="preserve"> Rocky Mountain Council for Latin American Studies Conference, Santa Fe, 12 Mar</w:t>
      </w:r>
      <w:r w:rsidR="00D52297" w:rsidRPr="00240E6B">
        <w:rPr>
          <w:rFonts w:asciiTheme="minorHAnsi" w:hAnsiTheme="minorHAnsi" w:cstheme="minorHAnsi"/>
        </w:rPr>
        <w:t>.</w:t>
      </w:r>
      <w:r w:rsidR="00EA6D87" w:rsidRPr="00240E6B">
        <w:rPr>
          <w:rFonts w:asciiTheme="minorHAnsi" w:hAnsiTheme="minorHAnsi" w:cstheme="minorHAnsi"/>
        </w:rPr>
        <w:t xml:space="preserve"> 2004.</w:t>
      </w:r>
    </w:p>
    <w:p w14:paraId="767C7AD0" w14:textId="78333FA8"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18. </w:t>
      </w:r>
      <w:r w:rsidR="00D47EFC" w:rsidRPr="00240E6B">
        <w:rPr>
          <w:rFonts w:asciiTheme="minorHAnsi" w:hAnsiTheme="minorHAnsi" w:cstheme="minorHAnsi"/>
        </w:rPr>
        <w:t>“</w:t>
      </w:r>
      <w:r w:rsidR="00EA6D87" w:rsidRPr="00240E6B">
        <w:rPr>
          <w:rFonts w:asciiTheme="minorHAnsi" w:hAnsiTheme="minorHAnsi" w:cstheme="minorHAnsi"/>
          <w:i/>
          <w:iCs/>
        </w:rPr>
        <w:t>Sete de Setembro</w:t>
      </w:r>
      <w:r w:rsidR="00EA6D87" w:rsidRPr="00240E6B">
        <w:rPr>
          <w:rFonts w:asciiTheme="minorHAnsi" w:hAnsiTheme="minorHAnsi" w:cstheme="minorHAnsi"/>
        </w:rPr>
        <w:t>: Changing Meanings of Independence Celebrations in Rio de Janeiro,</w:t>
      </w:r>
      <w:r w:rsidR="00D47EFC" w:rsidRPr="00240E6B">
        <w:rPr>
          <w:rFonts w:asciiTheme="minorHAnsi" w:hAnsiTheme="minorHAnsi" w:cstheme="minorHAnsi"/>
        </w:rPr>
        <w:t>”</w:t>
      </w:r>
      <w:r w:rsidR="00EA6D87" w:rsidRPr="00240E6B">
        <w:rPr>
          <w:rFonts w:asciiTheme="minorHAnsi" w:hAnsiTheme="minorHAnsi" w:cstheme="minorHAnsi"/>
        </w:rPr>
        <w:t xml:space="preserve"> Conference on Latin American History, Concurrent with American Historical Association Meeting, Washington, 9 Jan</w:t>
      </w:r>
      <w:r w:rsidR="00D52297" w:rsidRPr="00240E6B">
        <w:rPr>
          <w:rFonts w:asciiTheme="minorHAnsi" w:hAnsiTheme="minorHAnsi" w:cstheme="minorHAnsi"/>
        </w:rPr>
        <w:t>.</w:t>
      </w:r>
      <w:r w:rsidR="00EA6D87" w:rsidRPr="00240E6B">
        <w:rPr>
          <w:rFonts w:asciiTheme="minorHAnsi" w:hAnsiTheme="minorHAnsi" w:cstheme="minorHAnsi"/>
        </w:rPr>
        <w:t xml:space="preserve"> 2004.</w:t>
      </w:r>
    </w:p>
    <w:p w14:paraId="20808423" w14:textId="45B202C3"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17. </w:t>
      </w:r>
      <w:r w:rsidR="00D47EFC" w:rsidRPr="00240E6B">
        <w:rPr>
          <w:rFonts w:asciiTheme="minorHAnsi" w:hAnsiTheme="minorHAnsi" w:cstheme="minorHAnsi"/>
        </w:rPr>
        <w:t>“</w:t>
      </w:r>
      <w:r w:rsidR="00EA6D87" w:rsidRPr="00240E6B">
        <w:rPr>
          <w:rFonts w:asciiTheme="minorHAnsi" w:hAnsiTheme="minorHAnsi" w:cstheme="minorHAnsi"/>
        </w:rPr>
        <w:t>Nation, State, and Popular Politics in Rio de Janeiro: Civic Rituals after Independence,</w:t>
      </w:r>
      <w:r w:rsidR="00D47EFC" w:rsidRPr="00240E6B">
        <w:rPr>
          <w:rFonts w:asciiTheme="minorHAnsi" w:hAnsiTheme="minorHAnsi" w:cstheme="minorHAnsi"/>
        </w:rPr>
        <w:t>”</w:t>
      </w:r>
      <w:r w:rsidR="00EA6D87" w:rsidRPr="00240E6B">
        <w:rPr>
          <w:rFonts w:asciiTheme="minorHAnsi" w:hAnsiTheme="minorHAnsi" w:cstheme="minorHAnsi"/>
        </w:rPr>
        <w:t xml:space="preserve"> Nationalism in the New World: The Americas and the Atlantic World, Vanderbilt University, 11 </w:t>
      </w:r>
      <w:r w:rsidR="00D52297" w:rsidRPr="00240E6B">
        <w:rPr>
          <w:rFonts w:asciiTheme="minorHAnsi" w:hAnsiTheme="minorHAnsi" w:cstheme="minorHAnsi"/>
        </w:rPr>
        <w:t>Oct.</w:t>
      </w:r>
      <w:r w:rsidR="00EA6D87" w:rsidRPr="00240E6B">
        <w:rPr>
          <w:rFonts w:asciiTheme="minorHAnsi" w:hAnsiTheme="minorHAnsi" w:cstheme="minorHAnsi"/>
        </w:rPr>
        <w:t xml:space="preserve"> 2003.</w:t>
      </w:r>
    </w:p>
    <w:p w14:paraId="7D59EEE1" w14:textId="5E5A111C"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16. </w:t>
      </w:r>
      <w:r w:rsidR="00D47EFC" w:rsidRPr="00240E6B">
        <w:rPr>
          <w:rFonts w:asciiTheme="minorHAnsi" w:hAnsiTheme="minorHAnsi" w:cstheme="minorHAnsi"/>
        </w:rPr>
        <w:t>“</w:t>
      </w:r>
      <w:r w:rsidR="00EA6D87" w:rsidRPr="00240E6B">
        <w:rPr>
          <w:rFonts w:asciiTheme="minorHAnsi" w:hAnsiTheme="minorHAnsi" w:cstheme="minorHAnsi"/>
        </w:rPr>
        <w:t>Political Ritual and the Rituals of Politics: Rio de Janeiro after Independence,</w:t>
      </w:r>
      <w:r w:rsidR="00D47EFC" w:rsidRPr="00240E6B">
        <w:rPr>
          <w:rFonts w:asciiTheme="minorHAnsi" w:hAnsiTheme="minorHAnsi" w:cstheme="minorHAnsi"/>
        </w:rPr>
        <w:t>”</w:t>
      </w:r>
      <w:r w:rsidR="00EA6D87" w:rsidRPr="00240E6B">
        <w:rPr>
          <w:rFonts w:asciiTheme="minorHAnsi" w:hAnsiTheme="minorHAnsi" w:cstheme="minorHAnsi"/>
        </w:rPr>
        <w:t xml:space="preserve"> Latin American Studies Association XXIV International Congress, Dallas, TX, 29 Mar</w:t>
      </w:r>
      <w:r w:rsidR="00D52297" w:rsidRPr="00240E6B">
        <w:rPr>
          <w:rFonts w:asciiTheme="minorHAnsi" w:hAnsiTheme="minorHAnsi" w:cstheme="minorHAnsi"/>
        </w:rPr>
        <w:t>.</w:t>
      </w:r>
      <w:r w:rsidR="00EA6D87" w:rsidRPr="00240E6B">
        <w:rPr>
          <w:rFonts w:asciiTheme="minorHAnsi" w:hAnsiTheme="minorHAnsi" w:cstheme="minorHAnsi"/>
        </w:rPr>
        <w:t xml:space="preserve"> 2003.</w:t>
      </w:r>
    </w:p>
    <w:p w14:paraId="7E2E2878" w14:textId="46610ADE"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lastRenderedPageBreak/>
        <w:t xml:space="preserve">15. </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Estado e sociedade numa cidade brasileira: </w:t>
      </w:r>
      <w:r w:rsidR="006939EA" w:rsidRPr="00240E6B">
        <w:rPr>
          <w:rFonts w:asciiTheme="minorHAnsi" w:hAnsiTheme="minorHAnsi" w:cstheme="minorHAnsi"/>
          <w:lang w:val="pt-BR"/>
        </w:rPr>
        <w:t>a</w:t>
      </w:r>
      <w:r w:rsidR="00EA6D87" w:rsidRPr="00240E6B">
        <w:rPr>
          <w:rFonts w:asciiTheme="minorHAnsi" w:hAnsiTheme="minorHAnsi" w:cstheme="minorHAnsi"/>
          <w:lang w:val="pt-BR"/>
        </w:rPr>
        <w:t xml:space="preserve"> Guarda Nacional em Salvador, 1831</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850,</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XXII Annual Meeting of the Sociedade Brasileira de Pesquisa Histórica, Rio de Janeiro, 26 July 2002.</w:t>
      </w:r>
    </w:p>
    <w:p w14:paraId="4BD371D0" w14:textId="58222D5F"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14. </w:t>
      </w:r>
      <w:r w:rsidR="00D47EFC" w:rsidRPr="00240E6B">
        <w:rPr>
          <w:rFonts w:asciiTheme="minorHAnsi" w:hAnsiTheme="minorHAnsi" w:cstheme="minorHAnsi"/>
        </w:rPr>
        <w:t>“</w:t>
      </w:r>
      <w:r w:rsidR="00EA6D87" w:rsidRPr="00240E6B">
        <w:rPr>
          <w:rFonts w:asciiTheme="minorHAnsi" w:hAnsiTheme="minorHAnsi" w:cstheme="minorHAnsi"/>
        </w:rPr>
        <w:t>Pedros in Bahia: Celebrating a Distant Monarchy in a Brazilian Province, 1823</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889,</w:t>
      </w:r>
      <w:r w:rsidR="00D47EFC" w:rsidRPr="00240E6B">
        <w:rPr>
          <w:rFonts w:asciiTheme="minorHAnsi" w:hAnsiTheme="minorHAnsi" w:cstheme="minorHAnsi"/>
        </w:rPr>
        <w:t>”</w:t>
      </w:r>
      <w:r w:rsidR="00EA6D87" w:rsidRPr="00240E6B">
        <w:rPr>
          <w:rFonts w:asciiTheme="minorHAnsi" w:hAnsiTheme="minorHAnsi" w:cstheme="minorHAnsi"/>
        </w:rPr>
        <w:t xml:space="preserve"> Conference on Latin American History, Concurrent with American Historical Association Meeting, San Francisco, 4 Jan</w:t>
      </w:r>
      <w:r w:rsidR="00D52297" w:rsidRPr="00240E6B">
        <w:rPr>
          <w:rFonts w:asciiTheme="minorHAnsi" w:hAnsiTheme="minorHAnsi" w:cstheme="minorHAnsi"/>
        </w:rPr>
        <w:t>.</w:t>
      </w:r>
      <w:r w:rsidR="00EA6D87" w:rsidRPr="00240E6B">
        <w:rPr>
          <w:rFonts w:asciiTheme="minorHAnsi" w:hAnsiTheme="minorHAnsi" w:cstheme="minorHAnsi"/>
        </w:rPr>
        <w:t xml:space="preserve"> 2002.</w:t>
      </w:r>
    </w:p>
    <w:p w14:paraId="09C219E6" w14:textId="77E4414D"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13. </w:t>
      </w:r>
      <w:r w:rsidR="00D47EFC" w:rsidRPr="00240E6B">
        <w:rPr>
          <w:rFonts w:asciiTheme="minorHAnsi" w:hAnsiTheme="minorHAnsi" w:cstheme="minorHAnsi"/>
          <w:lang w:val="pt-BR"/>
        </w:rPr>
        <w:t>“</w:t>
      </w:r>
      <w:r w:rsidR="00EA6D87" w:rsidRPr="00240E6B">
        <w:rPr>
          <w:rFonts w:asciiTheme="minorHAnsi" w:hAnsiTheme="minorHAnsi" w:cstheme="minorHAnsi"/>
          <w:lang w:val="pt-BR"/>
        </w:rPr>
        <w:t>Identidade racial na política, Bahia, 1790</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 xml:space="preserve">840: </w:t>
      </w:r>
      <w:r w:rsidR="006939EA" w:rsidRPr="00240E6B">
        <w:rPr>
          <w:rFonts w:asciiTheme="minorHAnsi" w:hAnsiTheme="minorHAnsi" w:cstheme="minorHAnsi"/>
          <w:lang w:val="pt-BR"/>
        </w:rPr>
        <w:t>o</w:t>
      </w:r>
      <w:r w:rsidR="00EA6D87" w:rsidRPr="00240E6B">
        <w:rPr>
          <w:rFonts w:asciiTheme="minorHAnsi" w:hAnsiTheme="minorHAnsi" w:cstheme="minorHAnsi"/>
          <w:lang w:val="pt-BR"/>
        </w:rPr>
        <w:t xml:space="preserve"> caso dos Henriques,</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Brasil: formação do Estado e da nação, Universidade de São Paulo, 4 Sep</w:t>
      </w:r>
      <w:r w:rsidR="00D52297" w:rsidRPr="00240E6B">
        <w:rPr>
          <w:rFonts w:asciiTheme="minorHAnsi" w:hAnsiTheme="minorHAnsi" w:cstheme="minorHAnsi"/>
          <w:lang w:val="pt-BR"/>
        </w:rPr>
        <w:t>.</w:t>
      </w:r>
      <w:r w:rsidR="00EA6D87" w:rsidRPr="00240E6B">
        <w:rPr>
          <w:rFonts w:asciiTheme="minorHAnsi" w:hAnsiTheme="minorHAnsi" w:cstheme="minorHAnsi"/>
          <w:lang w:val="pt-BR"/>
        </w:rPr>
        <w:t xml:space="preserve"> 2001.</w:t>
      </w:r>
    </w:p>
    <w:p w14:paraId="76683E27" w14:textId="34CA0C49" w:rsidR="00EA6D87" w:rsidRPr="00240E6B" w:rsidRDefault="00D47EF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lang w:val="pt-BR"/>
        </w:rPr>
        <w:t xml:space="preserve"> </w:t>
      </w:r>
      <w:r w:rsidR="00FE330F" w:rsidRPr="00852E66">
        <w:rPr>
          <w:rFonts w:asciiTheme="minorHAnsi" w:hAnsiTheme="minorHAnsi" w:cstheme="minorHAnsi"/>
          <w:lang w:val="en-CA"/>
        </w:rPr>
        <w:t xml:space="preserve">12. </w:t>
      </w:r>
      <w:r w:rsidRPr="00240E6B">
        <w:rPr>
          <w:rFonts w:asciiTheme="minorHAnsi" w:hAnsiTheme="minorHAnsi" w:cstheme="minorHAnsi"/>
        </w:rPr>
        <w:t>“‘</w:t>
      </w:r>
      <w:r w:rsidR="00EA6D87" w:rsidRPr="00240E6B">
        <w:rPr>
          <w:rFonts w:asciiTheme="minorHAnsi" w:hAnsiTheme="minorHAnsi" w:cstheme="minorHAnsi"/>
        </w:rPr>
        <w:t>My Heart Knows How To Feel the Insults Suffered by the Nation</w:t>
      </w:r>
      <w:r w:rsidRPr="00240E6B">
        <w:rPr>
          <w:rFonts w:asciiTheme="minorHAnsi" w:hAnsiTheme="minorHAnsi" w:cstheme="minorHAnsi"/>
        </w:rPr>
        <w:t>’</w:t>
      </w:r>
      <w:r w:rsidR="00EA6D87" w:rsidRPr="00240E6B">
        <w:rPr>
          <w:rFonts w:asciiTheme="minorHAnsi" w:hAnsiTheme="minorHAnsi" w:cstheme="minorHAnsi"/>
        </w:rPr>
        <w:t>: Brazilian Patriotism during the Paraguayan War,</w:t>
      </w:r>
      <w:r w:rsidRPr="00240E6B">
        <w:rPr>
          <w:rFonts w:asciiTheme="minorHAnsi" w:hAnsiTheme="minorHAnsi" w:cstheme="minorHAnsi"/>
        </w:rPr>
        <w:t>”</w:t>
      </w:r>
      <w:r w:rsidR="00EA6D87" w:rsidRPr="00240E6B">
        <w:rPr>
          <w:rFonts w:asciiTheme="minorHAnsi" w:hAnsiTheme="minorHAnsi" w:cstheme="minorHAnsi"/>
        </w:rPr>
        <w:t xml:space="preserve"> Society for Military History International Conference, Calgary, 25 May 2001.</w:t>
      </w:r>
    </w:p>
    <w:p w14:paraId="182567D0" w14:textId="444EE5F4"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11. </w:t>
      </w:r>
      <w:r w:rsidR="00D47EFC" w:rsidRPr="00240E6B">
        <w:rPr>
          <w:rFonts w:asciiTheme="minorHAnsi" w:hAnsiTheme="minorHAnsi" w:cstheme="minorHAnsi"/>
        </w:rPr>
        <w:t>“</w:t>
      </w:r>
      <w:r w:rsidR="00EA6D87" w:rsidRPr="00240E6B">
        <w:rPr>
          <w:rFonts w:asciiTheme="minorHAnsi" w:hAnsiTheme="minorHAnsi" w:cstheme="minorHAnsi"/>
        </w:rPr>
        <w:t>Image and Ritual in Making the Brazilian Nation, 1822</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889,</w:t>
      </w:r>
      <w:r w:rsidR="00D47EFC" w:rsidRPr="00240E6B">
        <w:rPr>
          <w:rFonts w:asciiTheme="minorHAnsi" w:hAnsiTheme="minorHAnsi" w:cstheme="minorHAnsi"/>
        </w:rPr>
        <w:t>”</w:t>
      </w:r>
      <w:r w:rsidR="00EA6D87" w:rsidRPr="00240E6B">
        <w:rPr>
          <w:rFonts w:asciiTheme="minorHAnsi" w:hAnsiTheme="minorHAnsi" w:cstheme="minorHAnsi"/>
        </w:rPr>
        <w:t xml:space="preserve"> Images of Power: National Iconographies, Culture, and the State in Latin America, Institute of Latin American Studies, University of London, 2 May 2001.</w:t>
      </w:r>
    </w:p>
    <w:p w14:paraId="6E0C63F6" w14:textId="15DACEA1"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10. </w:t>
      </w:r>
      <w:r w:rsidR="00D47EFC" w:rsidRPr="00240E6B">
        <w:rPr>
          <w:rFonts w:asciiTheme="minorHAnsi" w:hAnsiTheme="minorHAnsi" w:cstheme="minorHAnsi"/>
        </w:rPr>
        <w:t>“</w:t>
      </w:r>
      <w:r w:rsidR="00EA6D87" w:rsidRPr="00240E6B">
        <w:rPr>
          <w:rFonts w:asciiTheme="minorHAnsi" w:hAnsiTheme="minorHAnsi" w:cstheme="minorHAnsi"/>
        </w:rPr>
        <w:t>Monumental Matters: Transforming the Celebration of Independence in Bahia, 1870s</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890s,</w:t>
      </w:r>
      <w:r w:rsidR="00D47EFC" w:rsidRPr="00240E6B">
        <w:rPr>
          <w:rFonts w:asciiTheme="minorHAnsi" w:hAnsiTheme="minorHAnsi" w:cstheme="minorHAnsi"/>
        </w:rPr>
        <w:t>”</w:t>
      </w:r>
      <w:r w:rsidR="00EA6D87" w:rsidRPr="00240E6B">
        <w:rPr>
          <w:rFonts w:asciiTheme="minorHAnsi" w:hAnsiTheme="minorHAnsi" w:cstheme="minorHAnsi"/>
        </w:rPr>
        <w:t xml:space="preserve"> Rocky Mountain Council for Latin American Studies Conference, Tucson, AZ, 3 Mar</w:t>
      </w:r>
      <w:r w:rsidR="00D52297" w:rsidRPr="00240E6B">
        <w:rPr>
          <w:rFonts w:asciiTheme="minorHAnsi" w:hAnsiTheme="minorHAnsi" w:cstheme="minorHAnsi"/>
        </w:rPr>
        <w:t>.</w:t>
      </w:r>
      <w:r w:rsidR="00EA6D87" w:rsidRPr="00240E6B">
        <w:rPr>
          <w:rFonts w:asciiTheme="minorHAnsi" w:hAnsiTheme="minorHAnsi" w:cstheme="minorHAnsi"/>
        </w:rPr>
        <w:t xml:space="preserve"> 2001.</w:t>
      </w:r>
    </w:p>
    <w:p w14:paraId="6C63C68E" w14:textId="6DBEBC22"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9. </w:t>
      </w:r>
      <w:r w:rsidR="00D47EFC" w:rsidRPr="00240E6B">
        <w:rPr>
          <w:rFonts w:asciiTheme="minorHAnsi" w:hAnsiTheme="minorHAnsi" w:cstheme="minorHAnsi"/>
        </w:rPr>
        <w:t>“</w:t>
      </w:r>
      <w:r w:rsidR="00EA6D87" w:rsidRPr="00240E6B">
        <w:rPr>
          <w:rFonts w:asciiTheme="minorHAnsi" w:hAnsiTheme="minorHAnsi" w:cstheme="minorHAnsi"/>
        </w:rPr>
        <w:t>Defining Nation and State: Civic Rituals in Post-Independence Bahia,</w:t>
      </w:r>
      <w:r w:rsidR="00D47EFC" w:rsidRPr="00240E6B">
        <w:rPr>
          <w:rFonts w:asciiTheme="minorHAnsi" w:hAnsiTheme="minorHAnsi" w:cstheme="minorHAnsi"/>
        </w:rPr>
        <w:t>”</w:t>
      </w:r>
      <w:r w:rsidR="00EA6D87" w:rsidRPr="00240E6B">
        <w:rPr>
          <w:rFonts w:asciiTheme="minorHAnsi" w:hAnsiTheme="minorHAnsi" w:cstheme="minorHAnsi"/>
        </w:rPr>
        <w:t xml:space="preserve"> V International Congress, Brazilian Studies Association, Recife, Brazil, 20 June 2000.</w:t>
      </w:r>
    </w:p>
    <w:p w14:paraId="4AC52EE5" w14:textId="4337099D"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iCs/>
        </w:rPr>
        <w:t xml:space="preserve">8. </w:t>
      </w:r>
      <w:r w:rsidR="00D47EFC" w:rsidRPr="00240E6B">
        <w:rPr>
          <w:rFonts w:asciiTheme="minorHAnsi" w:hAnsiTheme="minorHAnsi" w:cstheme="minorHAnsi"/>
          <w:iCs/>
        </w:rPr>
        <w:t>“‘</w:t>
      </w:r>
      <w:r w:rsidR="00EA6D87" w:rsidRPr="00240E6B">
        <w:rPr>
          <w:rFonts w:asciiTheme="minorHAnsi" w:hAnsiTheme="minorHAnsi" w:cstheme="minorHAnsi"/>
          <w:i/>
          <w:iCs/>
        </w:rPr>
        <w:t>Pardos</w:t>
      </w:r>
      <w:r w:rsidR="00EA6D87" w:rsidRPr="00240E6B">
        <w:rPr>
          <w:rFonts w:asciiTheme="minorHAnsi" w:hAnsiTheme="minorHAnsi" w:cstheme="minorHAnsi"/>
        </w:rPr>
        <w:t xml:space="preserve">, </w:t>
      </w:r>
      <w:r w:rsidR="00EA6D87" w:rsidRPr="00240E6B">
        <w:rPr>
          <w:rFonts w:asciiTheme="minorHAnsi" w:hAnsiTheme="minorHAnsi" w:cstheme="minorHAnsi"/>
          <w:i/>
          <w:iCs/>
        </w:rPr>
        <w:t>Cabras</w:t>
      </w:r>
      <w:r w:rsidR="00EA6D87" w:rsidRPr="00240E6B">
        <w:rPr>
          <w:rFonts w:asciiTheme="minorHAnsi" w:hAnsiTheme="minorHAnsi" w:cstheme="minorHAnsi"/>
        </w:rPr>
        <w:t>, and Creoles Speak of Nothing Else</w:t>
      </w:r>
      <w:r w:rsidR="00D47EFC" w:rsidRPr="00240E6B">
        <w:rPr>
          <w:rFonts w:asciiTheme="minorHAnsi" w:hAnsiTheme="minorHAnsi" w:cstheme="minorHAnsi"/>
        </w:rPr>
        <w:t>’</w:t>
      </w:r>
      <w:r w:rsidR="00EA6D87" w:rsidRPr="00240E6B">
        <w:rPr>
          <w:rFonts w:asciiTheme="minorHAnsi" w:hAnsiTheme="minorHAnsi" w:cstheme="minorHAnsi"/>
        </w:rPr>
        <w:t xml:space="preserve">: Slave </w:t>
      </w:r>
      <w:r w:rsidR="00D47EFC" w:rsidRPr="00240E6B">
        <w:rPr>
          <w:rFonts w:asciiTheme="minorHAnsi" w:hAnsiTheme="minorHAnsi" w:cstheme="minorHAnsi"/>
        </w:rPr>
        <w:t>‘</w:t>
      </w:r>
      <w:r w:rsidR="00EA6D87" w:rsidRPr="00240E6B">
        <w:rPr>
          <w:rFonts w:asciiTheme="minorHAnsi" w:hAnsiTheme="minorHAnsi" w:cstheme="minorHAnsi"/>
        </w:rPr>
        <w:t>Recruitment</w:t>
      </w:r>
      <w:r w:rsidR="00D47EFC" w:rsidRPr="00240E6B">
        <w:rPr>
          <w:rFonts w:asciiTheme="minorHAnsi" w:hAnsiTheme="minorHAnsi" w:cstheme="minorHAnsi"/>
        </w:rPr>
        <w:t>’</w:t>
      </w:r>
      <w:r w:rsidR="00EA6D87" w:rsidRPr="00240E6B">
        <w:rPr>
          <w:rFonts w:asciiTheme="minorHAnsi" w:hAnsiTheme="minorHAnsi" w:cstheme="minorHAnsi"/>
        </w:rPr>
        <w:t xml:space="preserve"> in the Brazilian Independence War, 1822</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823,</w:t>
      </w:r>
      <w:r w:rsidR="00D47EFC" w:rsidRPr="00240E6B">
        <w:rPr>
          <w:rFonts w:asciiTheme="minorHAnsi" w:hAnsiTheme="minorHAnsi" w:cstheme="minorHAnsi"/>
        </w:rPr>
        <w:t>”</w:t>
      </w:r>
      <w:r w:rsidR="00EA6D87" w:rsidRPr="00240E6B">
        <w:rPr>
          <w:rFonts w:asciiTheme="minorHAnsi" w:hAnsiTheme="minorHAnsi" w:cstheme="minorHAnsi"/>
        </w:rPr>
        <w:t xml:space="preserve"> Conference on Latin American History, Concurrent with American Historical Association Annual Meeting, Chicago, Jan</w:t>
      </w:r>
      <w:r w:rsidR="00D52297" w:rsidRPr="00240E6B">
        <w:rPr>
          <w:rFonts w:asciiTheme="minorHAnsi" w:hAnsiTheme="minorHAnsi" w:cstheme="minorHAnsi"/>
        </w:rPr>
        <w:t>.</w:t>
      </w:r>
      <w:r w:rsidR="00EA6D87" w:rsidRPr="00240E6B">
        <w:rPr>
          <w:rFonts w:asciiTheme="minorHAnsi" w:hAnsiTheme="minorHAnsi" w:cstheme="minorHAnsi"/>
        </w:rPr>
        <w:t xml:space="preserve"> 2000.</w:t>
      </w:r>
    </w:p>
    <w:p w14:paraId="09A4E408" w14:textId="04BC7439"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7. </w:t>
      </w:r>
      <w:r w:rsidR="00D47EFC" w:rsidRPr="00240E6B">
        <w:rPr>
          <w:rFonts w:asciiTheme="minorHAnsi" w:hAnsiTheme="minorHAnsi" w:cstheme="minorHAnsi"/>
          <w:lang w:val="pt-BR"/>
        </w:rPr>
        <w:t>“</w:t>
      </w:r>
      <w:r w:rsidR="00EA6D87" w:rsidRPr="00240E6B">
        <w:rPr>
          <w:rFonts w:asciiTheme="minorHAnsi" w:hAnsiTheme="minorHAnsi" w:cstheme="minorHAnsi"/>
          <w:lang w:val="pt-BR"/>
        </w:rPr>
        <w:t>A política racial nas forças armadas, 1823</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838,</w:t>
      </w:r>
      <w:r w:rsidR="00D47EFC" w:rsidRPr="00240E6B">
        <w:rPr>
          <w:rFonts w:asciiTheme="minorHAnsi" w:hAnsiTheme="minorHAnsi" w:cstheme="minorHAnsi"/>
          <w:lang w:val="pt-BR"/>
        </w:rPr>
        <w:t>”</w:t>
      </w:r>
      <w:r w:rsidR="00EA6D87" w:rsidRPr="00240E6B">
        <w:rPr>
          <w:rFonts w:asciiTheme="minorHAnsi" w:hAnsiTheme="minorHAnsi" w:cstheme="minorHAnsi"/>
          <w:lang w:val="pt-BR"/>
        </w:rPr>
        <w:t xml:space="preserve"> IV Congresso de História da Bahia, Salvador, Bahia, Brazil, 27 </w:t>
      </w:r>
      <w:r w:rsidR="00D52297" w:rsidRPr="00240E6B">
        <w:rPr>
          <w:rFonts w:asciiTheme="minorHAnsi" w:hAnsiTheme="minorHAnsi" w:cstheme="minorHAnsi"/>
          <w:lang w:val="pt-BR"/>
        </w:rPr>
        <w:t>Sep.</w:t>
      </w:r>
      <w:r w:rsidR="00813B3B" w:rsidRPr="00240E6B">
        <w:rPr>
          <w:rFonts w:asciiTheme="minorHAnsi" w:hAnsiTheme="minorHAnsi" w:cstheme="minorHAnsi"/>
          <w:lang w:val="pt-BR"/>
        </w:rPr>
        <w:t>-</w:t>
      </w:r>
      <w:r w:rsidR="00415BE3" w:rsidRPr="00240E6B">
        <w:rPr>
          <w:rFonts w:asciiTheme="minorHAnsi" w:hAnsiTheme="minorHAnsi" w:cstheme="minorHAnsi"/>
          <w:lang w:val="pt-BR"/>
        </w:rPr>
        <w:t>1</w:t>
      </w:r>
      <w:r w:rsidR="00EA6D87" w:rsidRPr="00240E6B">
        <w:rPr>
          <w:rFonts w:asciiTheme="minorHAnsi" w:hAnsiTheme="minorHAnsi" w:cstheme="minorHAnsi"/>
          <w:lang w:val="pt-BR"/>
        </w:rPr>
        <w:t xml:space="preserve"> </w:t>
      </w:r>
      <w:r w:rsidR="00D52297" w:rsidRPr="00240E6B">
        <w:rPr>
          <w:rFonts w:asciiTheme="minorHAnsi" w:hAnsiTheme="minorHAnsi" w:cstheme="minorHAnsi"/>
          <w:lang w:val="pt-BR"/>
        </w:rPr>
        <w:t>Oct.</w:t>
      </w:r>
      <w:r w:rsidR="00EA6D87" w:rsidRPr="00240E6B">
        <w:rPr>
          <w:rFonts w:asciiTheme="minorHAnsi" w:hAnsiTheme="minorHAnsi" w:cstheme="minorHAnsi"/>
          <w:lang w:val="pt-BR"/>
        </w:rPr>
        <w:t xml:space="preserve"> 1999.</w:t>
      </w:r>
    </w:p>
    <w:p w14:paraId="6A64AFC8" w14:textId="6B711611"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6. </w:t>
      </w:r>
      <w:r w:rsidR="00D47EFC" w:rsidRPr="00240E6B">
        <w:rPr>
          <w:rFonts w:asciiTheme="minorHAnsi" w:hAnsiTheme="minorHAnsi" w:cstheme="minorHAnsi"/>
        </w:rPr>
        <w:t>“</w:t>
      </w:r>
      <w:r w:rsidR="00EA6D87" w:rsidRPr="00240E6B">
        <w:rPr>
          <w:rFonts w:asciiTheme="minorHAnsi" w:hAnsiTheme="minorHAnsi" w:cstheme="minorHAnsi"/>
        </w:rPr>
        <w:t xml:space="preserve">The </w:t>
      </w:r>
      <w:r w:rsidR="00D47EFC" w:rsidRPr="00240E6B">
        <w:rPr>
          <w:rFonts w:asciiTheme="minorHAnsi" w:hAnsiTheme="minorHAnsi" w:cstheme="minorHAnsi"/>
        </w:rPr>
        <w:t>‘</w:t>
      </w:r>
      <w:r w:rsidR="00EA6D87" w:rsidRPr="00240E6B">
        <w:rPr>
          <w:rFonts w:asciiTheme="minorHAnsi" w:hAnsiTheme="minorHAnsi" w:cstheme="minorHAnsi"/>
        </w:rPr>
        <w:t>Racial Transformation</w:t>
      </w:r>
      <w:r w:rsidR="00D47EFC" w:rsidRPr="00240E6B">
        <w:rPr>
          <w:rFonts w:asciiTheme="minorHAnsi" w:hAnsiTheme="minorHAnsi" w:cstheme="minorHAnsi"/>
        </w:rPr>
        <w:t>’</w:t>
      </w:r>
      <w:r w:rsidR="00EA6D87" w:rsidRPr="00240E6B">
        <w:rPr>
          <w:rFonts w:asciiTheme="minorHAnsi" w:hAnsiTheme="minorHAnsi" w:cstheme="minorHAnsi"/>
        </w:rPr>
        <w:t xml:space="preserve"> of the Brazilian Army Rank and File, 1790s</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840s,</w:t>
      </w:r>
      <w:r w:rsidR="00D47EFC" w:rsidRPr="00240E6B">
        <w:rPr>
          <w:rFonts w:asciiTheme="minorHAnsi" w:hAnsiTheme="minorHAnsi" w:cstheme="minorHAnsi"/>
        </w:rPr>
        <w:t>”</w:t>
      </w:r>
      <w:r w:rsidR="00EA6D87" w:rsidRPr="00240E6B">
        <w:rPr>
          <w:rFonts w:asciiTheme="minorHAnsi" w:hAnsiTheme="minorHAnsi" w:cstheme="minorHAnsi"/>
        </w:rPr>
        <w:t xml:space="preserve"> Latin American Studies Association, XXI International Congress, Chicago, 26 </w:t>
      </w:r>
      <w:r w:rsidR="00D52297" w:rsidRPr="00240E6B">
        <w:rPr>
          <w:rFonts w:asciiTheme="minorHAnsi" w:hAnsiTheme="minorHAnsi" w:cstheme="minorHAnsi"/>
        </w:rPr>
        <w:t>Sep.</w:t>
      </w:r>
      <w:r w:rsidR="00EA6D87" w:rsidRPr="00240E6B">
        <w:rPr>
          <w:rFonts w:asciiTheme="minorHAnsi" w:hAnsiTheme="minorHAnsi" w:cstheme="minorHAnsi"/>
        </w:rPr>
        <w:t xml:space="preserve"> 1998.</w:t>
      </w:r>
    </w:p>
    <w:p w14:paraId="33B868DE" w14:textId="2F811FA7"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5. </w:t>
      </w:r>
      <w:r w:rsidR="00D47EFC" w:rsidRPr="00240E6B">
        <w:rPr>
          <w:rFonts w:asciiTheme="minorHAnsi" w:hAnsiTheme="minorHAnsi" w:cstheme="minorHAnsi"/>
        </w:rPr>
        <w:t>“</w:t>
      </w:r>
      <w:r w:rsidR="00EA6D87" w:rsidRPr="00240E6B">
        <w:rPr>
          <w:rFonts w:asciiTheme="minorHAnsi" w:hAnsiTheme="minorHAnsi" w:cstheme="minorHAnsi"/>
        </w:rPr>
        <w:t>Patrons, Clients, and the State: The Social Dynamics of Impressment and Recruitment Reform in Nineteenth-Century Brazil,</w:t>
      </w:r>
      <w:r w:rsidR="00D47EFC" w:rsidRPr="00240E6B">
        <w:rPr>
          <w:rFonts w:asciiTheme="minorHAnsi" w:hAnsiTheme="minorHAnsi" w:cstheme="minorHAnsi"/>
        </w:rPr>
        <w:t>”</w:t>
      </w:r>
      <w:r w:rsidR="00EA6D87" w:rsidRPr="00240E6B">
        <w:rPr>
          <w:rFonts w:asciiTheme="minorHAnsi" w:hAnsiTheme="minorHAnsi" w:cstheme="minorHAnsi"/>
        </w:rPr>
        <w:t xml:space="preserve"> Canadian Association for Latin American and Caribbean Studies, XXVIII Congress, Vancouver, 20 Mar</w:t>
      </w:r>
      <w:r w:rsidR="00D52297" w:rsidRPr="00240E6B">
        <w:rPr>
          <w:rFonts w:asciiTheme="minorHAnsi" w:hAnsiTheme="minorHAnsi" w:cstheme="minorHAnsi"/>
        </w:rPr>
        <w:t>.</w:t>
      </w:r>
      <w:r w:rsidR="00EA6D87" w:rsidRPr="00240E6B">
        <w:rPr>
          <w:rFonts w:asciiTheme="minorHAnsi" w:hAnsiTheme="minorHAnsi" w:cstheme="minorHAnsi"/>
        </w:rPr>
        <w:t xml:space="preserve"> 1998.</w:t>
      </w:r>
    </w:p>
    <w:p w14:paraId="449BE4FD" w14:textId="3575FDDB"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4. </w:t>
      </w:r>
      <w:r w:rsidR="00D47EFC" w:rsidRPr="00240E6B">
        <w:rPr>
          <w:rFonts w:asciiTheme="minorHAnsi" w:hAnsiTheme="minorHAnsi" w:cstheme="minorHAnsi"/>
        </w:rPr>
        <w:t>“</w:t>
      </w:r>
      <w:r w:rsidR="00EA6D87" w:rsidRPr="00240E6B">
        <w:rPr>
          <w:rFonts w:asciiTheme="minorHAnsi" w:hAnsiTheme="minorHAnsi" w:cstheme="minorHAnsi"/>
          <w:i/>
          <w:iCs/>
        </w:rPr>
        <w:t>Dois de Julho</w:t>
      </w:r>
      <w:r w:rsidR="00EA6D87" w:rsidRPr="00240E6B">
        <w:rPr>
          <w:rFonts w:asciiTheme="minorHAnsi" w:hAnsiTheme="minorHAnsi" w:cstheme="minorHAnsi"/>
        </w:rPr>
        <w:t>: The Social Bases of Popular Patriotism in Nineteenth-Century Bahia,</w:t>
      </w:r>
      <w:r w:rsidR="00D47EFC" w:rsidRPr="00240E6B">
        <w:rPr>
          <w:rFonts w:asciiTheme="minorHAnsi" w:hAnsiTheme="minorHAnsi" w:cstheme="minorHAnsi"/>
        </w:rPr>
        <w:t>”</w:t>
      </w:r>
      <w:r w:rsidR="00EA6D87" w:rsidRPr="00240E6B">
        <w:rPr>
          <w:rFonts w:asciiTheme="minorHAnsi" w:hAnsiTheme="minorHAnsi" w:cstheme="minorHAnsi"/>
        </w:rPr>
        <w:t xml:space="preserve"> Conference on Latin American History, Concurrent with American Historical Association Annual Meeting, Seattle, Jan</w:t>
      </w:r>
      <w:r w:rsidR="00D52297" w:rsidRPr="00240E6B">
        <w:rPr>
          <w:rFonts w:asciiTheme="minorHAnsi" w:hAnsiTheme="minorHAnsi" w:cstheme="minorHAnsi"/>
        </w:rPr>
        <w:t>.</w:t>
      </w:r>
      <w:r w:rsidR="00EA6D87" w:rsidRPr="00240E6B">
        <w:rPr>
          <w:rFonts w:asciiTheme="minorHAnsi" w:hAnsiTheme="minorHAnsi" w:cstheme="minorHAnsi"/>
        </w:rPr>
        <w:t xml:space="preserve"> 1998.</w:t>
      </w:r>
    </w:p>
    <w:p w14:paraId="2BAC9DAC" w14:textId="50E7653D"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3. </w:t>
      </w:r>
      <w:r w:rsidR="00D47EFC" w:rsidRPr="00240E6B">
        <w:rPr>
          <w:rFonts w:asciiTheme="minorHAnsi" w:hAnsiTheme="minorHAnsi" w:cstheme="minorHAnsi"/>
        </w:rPr>
        <w:t>“</w:t>
      </w:r>
      <w:r w:rsidR="00EA6D87" w:rsidRPr="00240E6B">
        <w:rPr>
          <w:rFonts w:asciiTheme="minorHAnsi" w:hAnsiTheme="minorHAnsi" w:cstheme="minorHAnsi"/>
        </w:rPr>
        <w:t>Teaching the History of the Colonial Americas,</w:t>
      </w:r>
      <w:r w:rsidR="00D47EFC" w:rsidRPr="00240E6B">
        <w:rPr>
          <w:rFonts w:asciiTheme="minorHAnsi" w:hAnsiTheme="minorHAnsi" w:cstheme="minorHAnsi"/>
        </w:rPr>
        <w:t>”</w:t>
      </w:r>
      <w:r w:rsidR="00EA6D87" w:rsidRPr="00240E6B">
        <w:rPr>
          <w:rFonts w:asciiTheme="minorHAnsi" w:hAnsiTheme="minorHAnsi" w:cstheme="minorHAnsi"/>
        </w:rPr>
        <w:t xml:space="preserve"> A</w:t>
      </w:r>
      <w:r w:rsidR="00166243" w:rsidRPr="00240E6B">
        <w:rPr>
          <w:rFonts w:asciiTheme="minorHAnsi" w:hAnsiTheme="minorHAnsi" w:cstheme="minorHAnsi"/>
        </w:rPr>
        <w:t xml:space="preserve">merican Historical Association </w:t>
      </w:r>
      <w:r w:rsidR="00EA6D87" w:rsidRPr="00240E6B">
        <w:rPr>
          <w:rFonts w:asciiTheme="minorHAnsi" w:hAnsiTheme="minorHAnsi" w:cstheme="minorHAnsi"/>
        </w:rPr>
        <w:t>Annual Meeting, Seattle, Jan</w:t>
      </w:r>
      <w:r w:rsidR="00D52297" w:rsidRPr="00240E6B">
        <w:rPr>
          <w:rFonts w:asciiTheme="minorHAnsi" w:hAnsiTheme="minorHAnsi" w:cstheme="minorHAnsi"/>
        </w:rPr>
        <w:t>.</w:t>
      </w:r>
      <w:r w:rsidR="00EA6D87" w:rsidRPr="00240E6B">
        <w:rPr>
          <w:rFonts w:asciiTheme="minorHAnsi" w:hAnsiTheme="minorHAnsi" w:cstheme="minorHAnsi"/>
        </w:rPr>
        <w:t xml:space="preserve"> 1998.</w:t>
      </w:r>
    </w:p>
    <w:p w14:paraId="18298835" w14:textId="0F5900A8"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2. </w:t>
      </w:r>
      <w:r w:rsidR="00D47EFC" w:rsidRPr="00240E6B">
        <w:rPr>
          <w:rFonts w:asciiTheme="minorHAnsi" w:hAnsiTheme="minorHAnsi" w:cstheme="minorHAnsi"/>
        </w:rPr>
        <w:t>“</w:t>
      </w:r>
      <w:r w:rsidR="00EA6D87" w:rsidRPr="00240E6B">
        <w:rPr>
          <w:rFonts w:asciiTheme="minorHAnsi" w:hAnsiTheme="minorHAnsi" w:cstheme="minorHAnsi"/>
        </w:rPr>
        <w:t>The Recruitment of Bahian Slaves for the Paraguayan War,</w:t>
      </w:r>
      <w:r w:rsidR="00D47EFC" w:rsidRPr="00240E6B">
        <w:rPr>
          <w:rFonts w:asciiTheme="minorHAnsi" w:hAnsiTheme="minorHAnsi" w:cstheme="minorHAnsi"/>
        </w:rPr>
        <w:t>”</w:t>
      </w:r>
      <w:r w:rsidR="00EA6D87" w:rsidRPr="00240E6B">
        <w:rPr>
          <w:rFonts w:asciiTheme="minorHAnsi" w:hAnsiTheme="minorHAnsi" w:cstheme="minorHAnsi"/>
        </w:rPr>
        <w:t xml:space="preserve"> Latin American Studies Association, XIX International Congress, Washington, 30 </w:t>
      </w:r>
      <w:r w:rsidR="00D52297" w:rsidRPr="00240E6B">
        <w:rPr>
          <w:rFonts w:asciiTheme="minorHAnsi" w:hAnsiTheme="minorHAnsi" w:cstheme="minorHAnsi"/>
        </w:rPr>
        <w:t>Sep.</w:t>
      </w:r>
      <w:r w:rsidR="00EA6D87" w:rsidRPr="00240E6B">
        <w:rPr>
          <w:rFonts w:asciiTheme="minorHAnsi" w:hAnsiTheme="minorHAnsi" w:cstheme="minorHAnsi"/>
        </w:rPr>
        <w:t xml:space="preserve"> 1995.</w:t>
      </w:r>
    </w:p>
    <w:p w14:paraId="0C5B1FFD" w14:textId="7B8201A1" w:rsidR="00EA6D87" w:rsidRPr="00240E6B"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 </w:t>
      </w:r>
      <w:r w:rsidR="00D47EFC" w:rsidRPr="00240E6B">
        <w:rPr>
          <w:rFonts w:asciiTheme="minorHAnsi" w:hAnsiTheme="minorHAnsi" w:cstheme="minorHAnsi"/>
        </w:rPr>
        <w:t>“</w:t>
      </w:r>
      <w:r w:rsidR="00EA6D87" w:rsidRPr="00240E6B">
        <w:rPr>
          <w:rFonts w:asciiTheme="minorHAnsi" w:hAnsiTheme="minorHAnsi" w:cstheme="minorHAnsi"/>
        </w:rPr>
        <w:t>Military Recruitment in a Slave Society: Bahia, Brazil, 1800</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888,</w:t>
      </w:r>
      <w:r w:rsidR="00D47EFC" w:rsidRPr="00240E6B">
        <w:rPr>
          <w:rFonts w:asciiTheme="minorHAnsi" w:hAnsiTheme="minorHAnsi" w:cstheme="minorHAnsi"/>
        </w:rPr>
        <w:t>”</w:t>
      </w:r>
      <w:r w:rsidR="00EA6D87" w:rsidRPr="00240E6B">
        <w:rPr>
          <w:rFonts w:asciiTheme="minorHAnsi" w:hAnsiTheme="minorHAnsi" w:cstheme="minorHAnsi"/>
        </w:rPr>
        <w:t xml:space="preserve"> Concurrent with American Historical Association Annual Meeting, San Francisco, 7 Jan</w:t>
      </w:r>
      <w:r w:rsidR="00D52297" w:rsidRPr="00240E6B">
        <w:rPr>
          <w:rFonts w:asciiTheme="minorHAnsi" w:hAnsiTheme="minorHAnsi" w:cstheme="minorHAnsi"/>
        </w:rPr>
        <w:t>.</w:t>
      </w:r>
      <w:r w:rsidR="00EA6D87" w:rsidRPr="00240E6B">
        <w:rPr>
          <w:rFonts w:asciiTheme="minorHAnsi" w:hAnsiTheme="minorHAnsi" w:cstheme="minorHAnsi"/>
        </w:rPr>
        <w:t xml:space="preserve"> 1994.</w:t>
      </w:r>
    </w:p>
    <w:p w14:paraId="1EE6F25F" w14:textId="77777777" w:rsidR="00BF41E2" w:rsidRPr="00240E6B" w:rsidRDefault="00BF41E2"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CECE89A" w14:textId="34C68B65" w:rsidR="00BF41E2" w:rsidRPr="00240E6B" w:rsidRDefault="00481111"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8"/>
          <w:szCs w:val="28"/>
        </w:rPr>
      </w:pPr>
      <w:r>
        <w:rPr>
          <w:rFonts w:asciiTheme="minorHAnsi" w:hAnsiTheme="minorHAnsi" w:cstheme="minorHAnsi"/>
          <w:b/>
          <w:sz w:val="28"/>
          <w:szCs w:val="28"/>
        </w:rPr>
        <w:t>Community Lectures</w:t>
      </w:r>
    </w:p>
    <w:p w14:paraId="5ECA37BB" w14:textId="77777777" w:rsidR="00080F4A" w:rsidRPr="00240E6B" w:rsidRDefault="00080F4A" w:rsidP="00515E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47A4175D" w14:textId="4FF185C0" w:rsidR="00BF41E2" w:rsidRDefault="00FE330F" w:rsidP="00515E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 </w:t>
      </w:r>
      <w:r w:rsidR="00BF41E2" w:rsidRPr="00240E6B">
        <w:rPr>
          <w:rFonts w:asciiTheme="minorHAnsi" w:hAnsiTheme="minorHAnsi" w:cstheme="minorHAnsi"/>
        </w:rPr>
        <w:t>“‘Barbarous’ Games and ‘Civilized’ Celebrations: The Early History of Carnival in Brazil,” Calgary Association for Life-Long Learners, 17 Jan</w:t>
      </w:r>
      <w:r w:rsidR="00D52297" w:rsidRPr="00240E6B">
        <w:rPr>
          <w:rFonts w:asciiTheme="minorHAnsi" w:hAnsiTheme="minorHAnsi" w:cstheme="minorHAnsi"/>
        </w:rPr>
        <w:t>.</w:t>
      </w:r>
      <w:r w:rsidR="00BF41E2" w:rsidRPr="00240E6B">
        <w:rPr>
          <w:rFonts w:asciiTheme="minorHAnsi" w:hAnsiTheme="minorHAnsi" w:cstheme="minorHAnsi"/>
        </w:rPr>
        <w:t xml:space="preserve"> 2017.</w:t>
      </w:r>
    </w:p>
    <w:p w14:paraId="19300595" w14:textId="7692DC56" w:rsidR="00481111" w:rsidRDefault="0048111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7B1BCE3E" w14:textId="697F037C" w:rsidR="00481111" w:rsidRPr="00481111" w:rsidRDefault="00481111" w:rsidP="00515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8"/>
          <w:szCs w:val="28"/>
        </w:rPr>
      </w:pPr>
      <w:r w:rsidRPr="00481111">
        <w:rPr>
          <w:rFonts w:asciiTheme="minorHAnsi" w:hAnsiTheme="minorHAnsi" w:cstheme="minorHAnsi"/>
          <w:b/>
          <w:sz w:val="28"/>
          <w:szCs w:val="28"/>
        </w:rPr>
        <w:t>External Workshops</w:t>
      </w:r>
    </w:p>
    <w:p w14:paraId="7D212632" w14:textId="5A00A7B6" w:rsidR="00EA6D87"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662EC975" w14:textId="22697D38" w:rsidR="00481111" w:rsidRDefault="00FE330F" w:rsidP="00515E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 xml:space="preserve">1. </w:t>
      </w:r>
      <w:r w:rsidR="00D3618A">
        <w:rPr>
          <w:rFonts w:asciiTheme="minorHAnsi" w:hAnsiTheme="minorHAnsi" w:cstheme="minorHAnsi"/>
        </w:rPr>
        <w:t>“Latin America and the Caribbean: The Changing Face of the Americas,” Advanced Leadership Program, Canad</w:t>
      </w:r>
      <w:r w:rsidR="00B75D69">
        <w:rPr>
          <w:rFonts w:asciiTheme="minorHAnsi" w:hAnsiTheme="minorHAnsi" w:cstheme="minorHAnsi"/>
        </w:rPr>
        <w:t>a School of Public Service, Jan.</w:t>
      </w:r>
      <w:r w:rsidR="00D3618A">
        <w:rPr>
          <w:rFonts w:asciiTheme="minorHAnsi" w:hAnsiTheme="minorHAnsi" w:cstheme="minorHAnsi"/>
        </w:rPr>
        <w:t xml:space="preserve"> 2010</w:t>
      </w:r>
      <w:r w:rsidR="00AD5F25">
        <w:rPr>
          <w:rFonts w:asciiTheme="minorHAnsi" w:hAnsiTheme="minorHAnsi" w:cstheme="minorHAnsi"/>
        </w:rPr>
        <w:t>, Jan</w:t>
      </w:r>
      <w:r w:rsidR="00B75D69">
        <w:rPr>
          <w:rFonts w:asciiTheme="minorHAnsi" w:hAnsiTheme="minorHAnsi" w:cstheme="minorHAnsi"/>
        </w:rPr>
        <w:t>.</w:t>
      </w:r>
      <w:r w:rsidR="00AD5F25">
        <w:rPr>
          <w:rFonts w:asciiTheme="minorHAnsi" w:hAnsiTheme="minorHAnsi" w:cstheme="minorHAnsi"/>
        </w:rPr>
        <w:t xml:space="preserve"> 2011</w:t>
      </w:r>
      <w:r w:rsidR="00D3618A">
        <w:rPr>
          <w:rFonts w:asciiTheme="minorHAnsi" w:hAnsiTheme="minorHAnsi" w:cstheme="minorHAnsi"/>
        </w:rPr>
        <w:t>.</w:t>
      </w:r>
    </w:p>
    <w:p w14:paraId="44F50692" w14:textId="42E5EF34" w:rsidR="00EB3397" w:rsidRDefault="00EB3397" w:rsidP="00515E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628C696C" w14:textId="1A7BA881" w:rsidR="00EB3397" w:rsidRPr="003F2662" w:rsidRDefault="00EB339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8"/>
          <w:szCs w:val="28"/>
          <w:lang w:val="pt-BR"/>
        </w:rPr>
      </w:pPr>
      <w:r w:rsidRPr="003F2662">
        <w:rPr>
          <w:rFonts w:asciiTheme="minorHAnsi" w:hAnsiTheme="minorHAnsi" w:cstheme="minorHAnsi"/>
          <w:b/>
          <w:sz w:val="28"/>
          <w:szCs w:val="28"/>
          <w:lang w:val="pt-BR"/>
        </w:rPr>
        <w:t>Podcasts, Interviews, and Roundtable Participation</w:t>
      </w:r>
    </w:p>
    <w:p w14:paraId="14FC11D7" w14:textId="77777777" w:rsidR="003E2BF0" w:rsidRPr="003F2662" w:rsidRDefault="003E2BF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8"/>
          <w:szCs w:val="28"/>
          <w:lang w:val="pt-BR"/>
        </w:rPr>
      </w:pPr>
    </w:p>
    <w:p w14:paraId="5CEF8D3A" w14:textId="6C27BD97" w:rsidR="003E2BF0" w:rsidRPr="003E2BF0" w:rsidRDefault="003E2BF0" w:rsidP="00515EFD">
      <w:pPr>
        <w:ind w:left="1440" w:hanging="720"/>
        <w:rPr>
          <w:rFonts w:asciiTheme="minorHAnsi" w:hAnsiTheme="minorHAnsi" w:cstheme="minorHAnsi"/>
          <w:lang w:val="pt-BR"/>
        </w:rPr>
      </w:pPr>
      <w:bookmarkStart w:id="12" w:name="_Hlk113360158"/>
      <w:r w:rsidRPr="003E2BF0">
        <w:rPr>
          <w:rFonts w:asciiTheme="minorHAnsi" w:hAnsiTheme="minorHAnsi" w:cstheme="minorHAnsi"/>
          <w:lang w:val="pt-BR"/>
        </w:rPr>
        <w:t>19. Participation in Roundtable, “200 anos das ‘outras’ independências,” V Encontro de Pós-Graduandos da S</w:t>
      </w:r>
      <w:r>
        <w:rPr>
          <w:rFonts w:asciiTheme="minorHAnsi" w:hAnsiTheme="minorHAnsi" w:cstheme="minorHAnsi"/>
          <w:lang w:val="pt-BR"/>
        </w:rPr>
        <w:t xml:space="preserve">ociedade Brasileira de </w:t>
      </w:r>
      <w:r w:rsidRPr="003E2BF0">
        <w:rPr>
          <w:rFonts w:asciiTheme="minorHAnsi" w:hAnsiTheme="minorHAnsi" w:cstheme="minorHAnsi"/>
          <w:lang w:val="pt-BR"/>
        </w:rPr>
        <w:t>E</w:t>
      </w:r>
      <w:r>
        <w:rPr>
          <w:rFonts w:asciiTheme="minorHAnsi" w:hAnsiTheme="minorHAnsi" w:cstheme="minorHAnsi"/>
          <w:lang w:val="pt-BR"/>
        </w:rPr>
        <w:t xml:space="preserve">studos do </w:t>
      </w:r>
      <w:r w:rsidRPr="003E2BF0">
        <w:rPr>
          <w:rFonts w:asciiTheme="minorHAnsi" w:hAnsiTheme="minorHAnsi" w:cstheme="minorHAnsi"/>
          <w:lang w:val="pt-BR"/>
        </w:rPr>
        <w:t>O</w:t>
      </w:r>
      <w:r>
        <w:rPr>
          <w:rFonts w:asciiTheme="minorHAnsi" w:hAnsiTheme="minorHAnsi" w:cstheme="minorHAnsi"/>
          <w:lang w:val="pt-BR"/>
        </w:rPr>
        <w:t>itocentos,” 22 Nov. 2023 (online).</w:t>
      </w:r>
    </w:p>
    <w:p w14:paraId="2B8EAEE4" w14:textId="16768C42" w:rsidR="002A6729" w:rsidRPr="002A6729" w:rsidRDefault="002A6729" w:rsidP="00515EFD">
      <w:pPr>
        <w:ind w:left="1440" w:hanging="720"/>
        <w:rPr>
          <w:rFonts w:asciiTheme="minorHAnsi" w:hAnsiTheme="minorHAnsi" w:cstheme="minorHAnsi"/>
          <w:lang w:val="pt-BR"/>
        </w:rPr>
      </w:pPr>
      <w:r w:rsidRPr="003E2BF0">
        <w:rPr>
          <w:rFonts w:asciiTheme="minorHAnsi" w:hAnsiTheme="minorHAnsi" w:cstheme="minorHAnsi"/>
          <w:lang w:val="pt-BR"/>
        </w:rPr>
        <w:t xml:space="preserve">18. </w:t>
      </w:r>
      <w:r w:rsidRPr="002A6729">
        <w:rPr>
          <w:rFonts w:asciiTheme="minorHAnsi" w:hAnsiTheme="minorHAnsi" w:cstheme="minorHAnsi"/>
          <w:lang w:val="pt-BR"/>
        </w:rPr>
        <w:t>Participation in Roundtable, “Resistências na Independência</w:t>
      </w:r>
      <w:r>
        <w:rPr>
          <w:rFonts w:asciiTheme="minorHAnsi" w:hAnsiTheme="minorHAnsi" w:cstheme="minorHAnsi"/>
          <w:lang w:val="pt-BR"/>
        </w:rPr>
        <w:t xml:space="preserve"> do Brasil na Bahia,” Encontro de História 2023: O Bicentenário da Independência na Bahia, Universidade Estadual do Sudoeste da Bahia, Vitória da Conquista, 27 Oct</w:t>
      </w:r>
      <w:r w:rsidR="00963FCC">
        <w:rPr>
          <w:rFonts w:asciiTheme="minorHAnsi" w:hAnsiTheme="minorHAnsi" w:cstheme="minorHAnsi"/>
          <w:lang w:val="pt-BR"/>
        </w:rPr>
        <w:t>.</w:t>
      </w:r>
      <w:r>
        <w:rPr>
          <w:rFonts w:asciiTheme="minorHAnsi" w:hAnsiTheme="minorHAnsi" w:cstheme="minorHAnsi"/>
          <w:lang w:val="pt-BR"/>
        </w:rPr>
        <w:t xml:space="preserve"> 2023. </w:t>
      </w:r>
    </w:p>
    <w:p w14:paraId="79AF058D" w14:textId="40EBA7BC" w:rsidR="00211FF4" w:rsidRPr="002D1EA6" w:rsidRDefault="00211FF4" w:rsidP="00515EFD">
      <w:pPr>
        <w:ind w:left="1440" w:hanging="720"/>
        <w:rPr>
          <w:rFonts w:asciiTheme="minorHAnsi" w:hAnsiTheme="minorHAnsi" w:cstheme="minorHAnsi"/>
          <w:lang w:val="pt-BR"/>
        </w:rPr>
      </w:pPr>
      <w:r w:rsidRPr="002D1EA6">
        <w:rPr>
          <w:rFonts w:asciiTheme="minorHAnsi" w:hAnsiTheme="minorHAnsi" w:cstheme="minorHAnsi"/>
          <w:lang w:val="pt-BR"/>
        </w:rPr>
        <w:t>17. Participation in Roundtable, “A visão popular de Independência no 2 de Julho,” Academia de Ciências da Bahia</w:t>
      </w:r>
      <w:r w:rsidR="002D1EA6" w:rsidRPr="002D1EA6">
        <w:rPr>
          <w:rFonts w:asciiTheme="minorHAnsi" w:hAnsiTheme="minorHAnsi" w:cstheme="minorHAnsi"/>
          <w:lang w:val="pt-BR"/>
        </w:rPr>
        <w:t xml:space="preserve"> </w:t>
      </w:r>
      <w:r w:rsidR="002D1EA6">
        <w:rPr>
          <w:rFonts w:asciiTheme="minorHAnsi" w:hAnsiTheme="minorHAnsi" w:cstheme="minorHAnsi"/>
          <w:lang w:val="pt-BR"/>
        </w:rPr>
        <w:t>and Instituto Federal da Bahia</w:t>
      </w:r>
      <w:r w:rsidRPr="002D1EA6">
        <w:rPr>
          <w:rFonts w:asciiTheme="minorHAnsi" w:hAnsiTheme="minorHAnsi" w:cstheme="minorHAnsi"/>
          <w:lang w:val="pt-BR"/>
        </w:rPr>
        <w:t>, 4 July 2023</w:t>
      </w:r>
      <w:r w:rsidR="002D1EA6">
        <w:rPr>
          <w:rFonts w:asciiTheme="minorHAnsi" w:hAnsiTheme="minorHAnsi" w:cstheme="minorHAnsi"/>
          <w:lang w:val="pt-BR"/>
        </w:rPr>
        <w:t xml:space="preserve"> (</w:t>
      </w:r>
      <w:hyperlink r:id="rId29" w:history="1">
        <w:r w:rsidR="002D1EA6" w:rsidRPr="00C37EAB">
          <w:rPr>
            <w:rStyle w:val="Hyperlink"/>
            <w:rFonts w:asciiTheme="minorHAnsi" w:hAnsiTheme="minorHAnsi" w:cstheme="minorHAnsi"/>
            <w:lang w:val="pt-BR"/>
          </w:rPr>
          <w:t>https://www.youtube.com/watch?v=1ekdcGQ6wXE</w:t>
        </w:r>
      </w:hyperlink>
      <w:r w:rsidR="002D1EA6">
        <w:rPr>
          <w:rFonts w:asciiTheme="minorHAnsi" w:hAnsiTheme="minorHAnsi" w:cstheme="minorHAnsi"/>
          <w:lang w:val="pt-BR"/>
        </w:rPr>
        <w:t>).</w:t>
      </w:r>
    </w:p>
    <w:p w14:paraId="446CC740" w14:textId="4831C743" w:rsidR="009419AB" w:rsidRPr="00B030D6" w:rsidRDefault="009419AB" w:rsidP="00515EFD">
      <w:pPr>
        <w:ind w:left="1440" w:hanging="720"/>
        <w:rPr>
          <w:rFonts w:asciiTheme="minorHAnsi" w:hAnsiTheme="minorHAnsi" w:cstheme="minorHAnsi"/>
          <w:lang w:val="pt-BR"/>
        </w:rPr>
      </w:pPr>
      <w:r>
        <w:rPr>
          <w:rFonts w:asciiTheme="minorHAnsi" w:hAnsiTheme="minorHAnsi" w:cstheme="minorHAnsi"/>
          <w:lang w:val="pt-BR"/>
        </w:rPr>
        <w:t xml:space="preserve">16. “É verdade que cada província </w:t>
      </w:r>
      <w:r w:rsidRPr="00B030D6">
        <w:rPr>
          <w:rFonts w:asciiTheme="minorHAnsi" w:hAnsiTheme="minorHAnsi" w:cstheme="minorHAnsi"/>
          <w:lang w:val="pt-BR"/>
        </w:rPr>
        <w:t>teve a independência em um dia diferente?” Historiadores Respondem #2. Portal do Bicentenário, 7 Nov</w:t>
      </w:r>
      <w:r w:rsidR="000703A9">
        <w:rPr>
          <w:rFonts w:asciiTheme="minorHAnsi" w:hAnsiTheme="minorHAnsi" w:cstheme="minorHAnsi"/>
          <w:lang w:val="pt-BR"/>
        </w:rPr>
        <w:t>.</w:t>
      </w:r>
      <w:r w:rsidRPr="00B030D6">
        <w:rPr>
          <w:rFonts w:asciiTheme="minorHAnsi" w:hAnsiTheme="minorHAnsi" w:cstheme="minorHAnsi"/>
          <w:lang w:val="pt-BR"/>
        </w:rPr>
        <w:t xml:space="preserve"> 2022 (</w:t>
      </w:r>
      <w:hyperlink r:id="rId30" w:history="1">
        <w:r w:rsidR="00B030D6" w:rsidRPr="00B030D6">
          <w:rPr>
            <w:rStyle w:val="Hyperlink"/>
            <w:rFonts w:asciiTheme="minorHAnsi" w:hAnsiTheme="minorHAnsi" w:cstheme="minorHAnsi"/>
            <w:lang w:val="pt-BR"/>
          </w:rPr>
          <w:t>https://portaldobicentenario.org.br/timeline/historiadores-respondem-video-2/</w:t>
        </w:r>
      </w:hyperlink>
      <w:r w:rsidRPr="00B030D6">
        <w:rPr>
          <w:rFonts w:asciiTheme="minorHAnsi" w:hAnsiTheme="minorHAnsi" w:cstheme="minorHAnsi"/>
          <w:lang w:val="pt-BR"/>
        </w:rPr>
        <w:t xml:space="preserve">). </w:t>
      </w:r>
    </w:p>
    <w:p w14:paraId="2BBEE90E" w14:textId="736825BB" w:rsidR="00130A95" w:rsidRDefault="00B461E1" w:rsidP="00515EFD">
      <w:pPr>
        <w:ind w:left="1440" w:hanging="720"/>
        <w:rPr>
          <w:rFonts w:asciiTheme="minorHAnsi" w:hAnsiTheme="minorHAnsi" w:cstheme="minorHAnsi"/>
          <w:lang w:val="pt-BR"/>
        </w:rPr>
      </w:pPr>
      <w:r w:rsidRPr="00B030D6">
        <w:rPr>
          <w:rFonts w:asciiTheme="minorHAnsi" w:hAnsiTheme="minorHAnsi" w:cstheme="minorHAnsi"/>
          <w:lang w:val="pt-BR"/>
        </w:rPr>
        <w:t xml:space="preserve">15. Interview with Fábio Ferreira, “A história do 7 de Setembro,” </w:t>
      </w:r>
      <w:hyperlink r:id="rId31" w:history="1">
        <w:r w:rsidRPr="00B030D6">
          <w:rPr>
            <w:rStyle w:val="Hyperlink"/>
            <w:rFonts w:asciiTheme="minorHAnsi" w:hAnsiTheme="minorHAnsi" w:cstheme="minorHAnsi"/>
            <w:i/>
            <w:iCs/>
            <w:lang w:val="pt-BR"/>
          </w:rPr>
          <w:t>Revista Tema Livre</w:t>
        </w:r>
      </w:hyperlink>
      <w:r w:rsidRPr="00B030D6">
        <w:rPr>
          <w:rFonts w:asciiTheme="minorHAnsi" w:hAnsiTheme="minorHAnsi" w:cstheme="minorHAnsi"/>
          <w:lang w:val="pt-BR"/>
        </w:rPr>
        <w:t>, 7 Sep</w:t>
      </w:r>
      <w:r w:rsidR="000703A9">
        <w:rPr>
          <w:rFonts w:asciiTheme="minorHAnsi" w:hAnsiTheme="minorHAnsi" w:cstheme="minorHAnsi"/>
          <w:lang w:val="pt-BR"/>
        </w:rPr>
        <w:t>.</w:t>
      </w:r>
      <w:r w:rsidRPr="00B030D6">
        <w:rPr>
          <w:rFonts w:asciiTheme="minorHAnsi" w:hAnsiTheme="minorHAnsi" w:cstheme="minorHAnsi"/>
          <w:lang w:val="pt-BR"/>
        </w:rPr>
        <w:t xml:space="preserve"> 2022</w:t>
      </w:r>
      <w:r w:rsidR="00130A95" w:rsidRPr="00B030D6">
        <w:rPr>
          <w:rFonts w:asciiTheme="minorHAnsi" w:hAnsiTheme="minorHAnsi" w:cstheme="minorHAnsi"/>
          <w:lang w:val="pt-BR"/>
        </w:rPr>
        <w:t xml:space="preserve"> (</w:t>
      </w:r>
      <w:hyperlink r:id="rId32" w:history="1">
        <w:r w:rsidR="00130A95" w:rsidRPr="00B030D6">
          <w:rPr>
            <w:rStyle w:val="Hyperlink"/>
            <w:rFonts w:asciiTheme="minorHAnsi" w:hAnsiTheme="minorHAnsi" w:cstheme="minorHAnsi"/>
            <w:lang w:val="pt-BR"/>
          </w:rPr>
          <w:t>https://www.youtube.com/watch?v=nA-_rz-tFvU</w:t>
        </w:r>
      </w:hyperlink>
      <w:r w:rsidR="00130A95">
        <w:rPr>
          <w:rFonts w:asciiTheme="minorHAnsi" w:hAnsiTheme="minorHAnsi" w:cstheme="minorHAnsi"/>
          <w:lang w:val="pt-BR"/>
        </w:rPr>
        <w:t xml:space="preserve">). </w:t>
      </w:r>
    </w:p>
    <w:p w14:paraId="7841DEA8" w14:textId="4741788A" w:rsidR="00DB5C3A" w:rsidRDefault="00DB5C3A" w:rsidP="00515EFD">
      <w:pPr>
        <w:ind w:left="1440" w:hanging="720"/>
        <w:rPr>
          <w:rFonts w:asciiTheme="minorHAnsi" w:hAnsiTheme="minorHAnsi" w:cstheme="minorHAnsi"/>
          <w:lang w:val="pt-BR"/>
        </w:rPr>
      </w:pPr>
      <w:r w:rsidRPr="00DB5C3A">
        <w:rPr>
          <w:rFonts w:asciiTheme="minorHAnsi" w:hAnsiTheme="minorHAnsi" w:cstheme="minorHAnsi"/>
          <w:lang w:val="pt-BR"/>
        </w:rPr>
        <w:t xml:space="preserve">14. </w:t>
      </w:r>
      <w:r>
        <w:rPr>
          <w:rFonts w:asciiTheme="minorHAnsi" w:hAnsiTheme="minorHAnsi" w:cstheme="minorHAnsi"/>
          <w:lang w:val="pt-BR"/>
        </w:rPr>
        <w:t>Interview, “</w:t>
      </w:r>
      <w:r w:rsidRPr="00DB5C3A">
        <w:rPr>
          <w:rFonts w:asciiTheme="minorHAnsi" w:hAnsiTheme="minorHAnsi" w:cstheme="minorHAnsi"/>
          <w:lang w:val="pt-BR"/>
        </w:rPr>
        <w:t>Mundos d</w:t>
      </w:r>
      <w:r>
        <w:rPr>
          <w:rFonts w:asciiTheme="minorHAnsi" w:hAnsiTheme="minorHAnsi" w:cstheme="minorHAnsi"/>
          <w:lang w:val="pt-BR"/>
        </w:rPr>
        <w:t xml:space="preserve">o Trabalho e Independência,” Laboratório de Estudos de História dos Mundos </w:t>
      </w:r>
      <w:r w:rsidRPr="005F5835">
        <w:rPr>
          <w:rFonts w:asciiTheme="minorHAnsi" w:hAnsiTheme="minorHAnsi" w:cstheme="minorHAnsi"/>
          <w:lang w:val="pt-BR"/>
        </w:rPr>
        <w:t>do Trabalho</w:t>
      </w:r>
      <w:r w:rsidR="00342F4A" w:rsidRPr="005F5835">
        <w:rPr>
          <w:rFonts w:asciiTheme="minorHAnsi" w:hAnsiTheme="minorHAnsi" w:cstheme="minorHAnsi"/>
          <w:lang w:val="pt-BR"/>
        </w:rPr>
        <w:t>, Universidade Federal do Rio de Janeiro</w:t>
      </w:r>
      <w:r w:rsidR="005F5835">
        <w:rPr>
          <w:rFonts w:asciiTheme="minorHAnsi" w:hAnsiTheme="minorHAnsi" w:cstheme="minorHAnsi"/>
          <w:lang w:val="pt-BR"/>
        </w:rPr>
        <w:t>,</w:t>
      </w:r>
      <w:r w:rsidR="00342F4A" w:rsidRPr="005F5835">
        <w:rPr>
          <w:rFonts w:asciiTheme="minorHAnsi" w:hAnsiTheme="minorHAnsi" w:cstheme="minorHAnsi"/>
          <w:lang w:val="pt-BR"/>
        </w:rPr>
        <w:t xml:space="preserve"> published </w:t>
      </w:r>
      <w:r w:rsidRPr="005F5835">
        <w:rPr>
          <w:rFonts w:asciiTheme="minorHAnsi" w:hAnsiTheme="minorHAnsi" w:cstheme="minorHAnsi"/>
          <w:lang w:val="pt-BR"/>
        </w:rPr>
        <w:t>10 Aug</w:t>
      </w:r>
      <w:r w:rsidR="000703A9">
        <w:rPr>
          <w:rFonts w:asciiTheme="minorHAnsi" w:hAnsiTheme="minorHAnsi" w:cstheme="minorHAnsi"/>
          <w:lang w:val="pt-BR"/>
        </w:rPr>
        <w:t>.</w:t>
      </w:r>
      <w:r w:rsidRPr="005F5835">
        <w:rPr>
          <w:rFonts w:asciiTheme="minorHAnsi" w:hAnsiTheme="minorHAnsi" w:cstheme="minorHAnsi"/>
          <w:lang w:val="pt-BR"/>
        </w:rPr>
        <w:t xml:space="preserve"> 2022 (</w:t>
      </w:r>
      <w:r w:rsidR="005F5835" w:rsidRPr="005F5835">
        <w:rPr>
          <w:rFonts w:asciiTheme="minorHAnsi" w:hAnsiTheme="minorHAnsi" w:cstheme="minorHAnsi"/>
          <w:lang w:val="pt-BR"/>
        </w:rPr>
        <w:t>(</w:t>
      </w:r>
      <w:hyperlink r:id="rId33" w:history="1">
        <w:r w:rsidR="005F5835" w:rsidRPr="00D71464">
          <w:rPr>
            <w:rStyle w:val="Hyperlink"/>
            <w:rFonts w:asciiTheme="minorHAnsi" w:hAnsiTheme="minorHAnsi" w:cstheme="minorHAnsi"/>
            <w:lang w:val="pt-BR"/>
          </w:rPr>
          <w:t>https://lehmt.org/labuta-mundos-do-trabalho-e-independencia-02-com-hendrik-kraay%EF%BF%BC/</w:t>
        </w:r>
      </w:hyperlink>
      <w:r>
        <w:rPr>
          <w:rFonts w:asciiTheme="minorHAnsi" w:hAnsiTheme="minorHAnsi" w:cstheme="minorHAnsi"/>
          <w:lang w:val="pt-BR"/>
        </w:rPr>
        <w:t xml:space="preserve">). </w:t>
      </w:r>
    </w:p>
    <w:p w14:paraId="00094939" w14:textId="66F07002" w:rsidR="00463E32" w:rsidRPr="00463E32" w:rsidRDefault="00463E32" w:rsidP="00463E32">
      <w:pPr>
        <w:ind w:left="2160" w:hanging="720"/>
        <w:rPr>
          <w:rFonts w:asciiTheme="minorHAnsi" w:hAnsiTheme="minorHAnsi" w:cstheme="minorHAnsi"/>
          <w:lang w:val="pt-BR"/>
        </w:rPr>
      </w:pPr>
      <w:r>
        <w:rPr>
          <w:rFonts w:asciiTheme="minorHAnsi" w:hAnsiTheme="minorHAnsi" w:cstheme="minorHAnsi"/>
          <w:lang w:val="pt-BR"/>
        </w:rPr>
        <w:t xml:space="preserve">Transcription published as “Trabalhadores pós-independência: homens e mulheres negros, serviço militar e tipógrafos,” </w:t>
      </w:r>
      <w:r>
        <w:rPr>
          <w:rFonts w:asciiTheme="minorHAnsi" w:hAnsiTheme="minorHAnsi" w:cstheme="minorHAnsi"/>
          <w:i/>
          <w:iCs/>
          <w:lang w:val="pt-BR"/>
        </w:rPr>
        <w:t>Revista Latinoamericana de Trabajo e Trabajadores</w:t>
      </w:r>
      <w:r>
        <w:rPr>
          <w:rFonts w:asciiTheme="minorHAnsi" w:hAnsiTheme="minorHAnsi" w:cstheme="minorHAnsi"/>
          <w:lang w:val="pt-BR"/>
        </w:rPr>
        <w:t xml:space="preserve"> 5 (Nov</w:t>
      </w:r>
      <w:r w:rsidR="000703A9">
        <w:rPr>
          <w:rFonts w:asciiTheme="minorHAnsi" w:hAnsiTheme="minorHAnsi" w:cstheme="minorHAnsi"/>
          <w:lang w:val="pt-BR"/>
        </w:rPr>
        <w:t>.</w:t>
      </w:r>
      <w:r>
        <w:rPr>
          <w:rFonts w:asciiTheme="minorHAnsi" w:hAnsiTheme="minorHAnsi" w:cstheme="minorHAnsi"/>
          <w:lang w:val="pt-BR"/>
        </w:rPr>
        <w:t xml:space="preserve"> 2022–Apr</w:t>
      </w:r>
      <w:r w:rsidR="000703A9">
        <w:rPr>
          <w:rFonts w:asciiTheme="minorHAnsi" w:hAnsiTheme="minorHAnsi" w:cstheme="minorHAnsi"/>
          <w:lang w:val="pt-BR"/>
        </w:rPr>
        <w:t>.</w:t>
      </w:r>
      <w:r>
        <w:rPr>
          <w:rFonts w:asciiTheme="minorHAnsi" w:hAnsiTheme="minorHAnsi" w:cstheme="minorHAnsi"/>
          <w:lang w:val="pt-BR"/>
        </w:rPr>
        <w:t xml:space="preserve"> 2023): 121-24.</w:t>
      </w:r>
    </w:p>
    <w:p w14:paraId="2FD47707" w14:textId="0B355D28" w:rsidR="00017B2B" w:rsidRPr="00DB5C3A" w:rsidRDefault="00017B2B" w:rsidP="00515EFD">
      <w:pPr>
        <w:ind w:left="1440" w:hanging="720"/>
        <w:rPr>
          <w:rFonts w:asciiTheme="minorHAnsi" w:hAnsiTheme="minorHAnsi" w:cstheme="minorHAnsi"/>
          <w:lang w:val="pt-BR"/>
        </w:rPr>
      </w:pPr>
      <w:r w:rsidRPr="00DB5C3A">
        <w:rPr>
          <w:rFonts w:asciiTheme="minorHAnsi" w:hAnsiTheme="minorHAnsi" w:cstheme="minorHAnsi"/>
          <w:lang w:val="pt-BR"/>
        </w:rPr>
        <w:t>13. Participation in Roundtable, “As guerras de Independência: ação e reação,” Arquivo Nacional, 4 Aug</w:t>
      </w:r>
      <w:r w:rsidR="000703A9">
        <w:rPr>
          <w:rFonts w:asciiTheme="minorHAnsi" w:hAnsiTheme="minorHAnsi" w:cstheme="minorHAnsi"/>
          <w:lang w:val="pt-BR"/>
        </w:rPr>
        <w:t>.</w:t>
      </w:r>
      <w:r w:rsidRPr="00DB5C3A">
        <w:rPr>
          <w:rFonts w:asciiTheme="minorHAnsi" w:hAnsiTheme="minorHAnsi" w:cstheme="minorHAnsi"/>
          <w:lang w:val="pt-BR"/>
        </w:rPr>
        <w:t xml:space="preserve"> 2022 (</w:t>
      </w:r>
      <w:hyperlink r:id="rId34" w:history="1">
        <w:r w:rsidRPr="00DB5C3A">
          <w:rPr>
            <w:rStyle w:val="Hyperlink"/>
            <w:rFonts w:asciiTheme="minorHAnsi" w:hAnsiTheme="minorHAnsi" w:cstheme="minorHAnsi"/>
            <w:lang w:val="pt-BR"/>
          </w:rPr>
          <w:t>https://www.facebook.com/arquivonacionalbrasil/videos/5331890540224415</w:t>
        </w:r>
      </w:hyperlink>
      <w:r w:rsidRPr="00DB5C3A">
        <w:rPr>
          <w:rFonts w:asciiTheme="minorHAnsi" w:hAnsiTheme="minorHAnsi" w:cstheme="minorHAnsi"/>
          <w:lang w:val="pt-BR"/>
        </w:rPr>
        <w:t xml:space="preserve">). </w:t>
      </w:r>
    </w:p>
    <w:p w14:paraId="058B30C7" w14:textId="5D8E1BFC" w:rsidR="00406B65" w:rsidRPr="00017B2B" w:rsidRDefault="00406B65" w:rsidP="00017B2B">
      <w:pPr>
        <w:keepNext/>
        <w:keepLines/>
        <w:ind w:left="1440" w:hanging="720"/>
        <w:rPr>
          <w:rFonts w:asciiTheme="minorHAnsi" w:hAnsiTheme="minorHAnsi" w:cstheme="minorHAnsi"/>
          <w:lang w:val="pt-BR"/>
        </w:rPr>
      </w:pPr>
      <w:r w:rsidRPr="00017B2B">
        <w:rPr>
          <w:rFonts w:asciiTheme="minorHAnsi" w:hAnsiTheme="minorHAnsi" w:cstheme="minorHAnsi"/>
          <w:lang w:val="pt-BR"/>
        </w:rPr>
        <w:lastRenderedPageBreak/>
        <w:t>12. Participation in Roundtable, “Como se representa a Independência,” Congresso Internacional Independências do Brasil, Associação Nacional de História and Sociedade de Estudos do Oitocentos, 27 July 2022 (</w:t>
      </w:r>
      <w:hyperlink r:id="rId35" w:history="1">
        <w:r w:rsidRPr="00017B2B">
          <w:rPr>
            <w:rStyle w:val="Hyperlink"/>
            <w:rFonts w:asciiTheme="minorHAnsi" w:hAnsiTheme="minorHAnsi" w:cstheme="minorHAnsi"/>
            <w:lang w:val="pt-BR"/>
          </w:rPr>
          <w:t>https://www.youtube.com/watch?v=Cm1K63kHmNE</w:t>
        </w:r>
      </w:hyperlink>
      <w:r w:rsidRPr="00017B2B">
        <w:rPr>
          <w:rFonts w:asciiTheme="minorHAnsi" w:hAnsiTheme="minorHAnsi" w:cstheme="minorHAnsi"/>
          <w:lang w:val="pt-BR"/>
        </w:rPr>
        <w:t xml:space="preserve">). </w:t>
      </w:r>
    </w:p>
    <w:p w14:paraId="103C986B" w14:textId="60A18AF6" w:rsidR="00B304D0" w:rsidRPr="00B304D0" w:rsidRDefault="00B304D0" w:rsidP="00515EFD">
      <w:pPr>
        <w:ind w:left="1440" w:hanging="720"/>
        <w:rPr>
          <w:rFonts w:asciiTheme="minorHAnsi" w:hAnsiTheme="minorHAnsi" w:cstheme="minorHAnsi"/>
        </w:rPr>
      </w:pPr>
      <w:r w:rsidRPr="00B304D0">
        <w:rPr>
          <w:rFonts w:asciiTheme="minorHAnsi" w:hAnsiTheme="minorHAnsi" w:cstheme="minorHAnsi"/>
        </w:rPr>
        <w:t xml:space="preserve">11. Interview </w:t>
      </w:r>
      <w:r>
        <w:rPr>
          <w:rFonts w:asciiTheme="minorHAnsi" w:hAnsiTheme="minorHAnsi" w:cstheme="minorHAnsi"/>
        </w:rPr>
        <w:t xml:space="preserve">(in Portuguese) </w:t>
      </w:r>
      <w:r w:rsidRPr="00B304D0">
        <w:rPr>
          <w:rFonts w:asciiTheme="minorHAnsi" w:hAnsiTheme="minorHAnsi" w:cstheme="minorHAnsi"/>
        </w:rPr>
        <w:t xml:space="preserve">with Maria Renata da Cruz Duran, for </w:t>
      </w:r>
      <w:r>
        <w:rPr>
          <w:rFonts w:asciiTheme="minorHAnsi" w:hAnsiTheme="minorHAnsi" w:cstheme="minorHAnsi"/>
        </w:rPr>
        <w:t xml:space="preserve">later </w:t>
      </w:r>
      <w:r w:rsidRPr="00B304D0">
        <w:rPr>
          <w:rFonts w:asciiTheme="minorHAnsi" w:hAnsiTheme="minorHAnsi" w:cstheme="minorHAnsi"/>
        </w:rPr>
        <w:t>broadcast on Rádio UEL and Rád</w:t>
      </w:r>
      <w:r>
        <w:rPr>
          <w:rFonts w:asciiTheme="minorHAnsi" w:hAnsiTheme="minorHAnsi" w:cstheme="minorHAnsi"/>
        </w:rPr>
        <w:t>io Roquette-Pinto, on Independence in Bahia, 22 June 2022</w:t>
      </w:r>
      <w:r w:rsidR="006F5485">
        <w:rPr>
          <w:rFonts w:asciiTheme="minorHAnsi" w:hAnsiTheme="minorHAnsi" w:cstheme="minorHAnsi"/>
        </w:rPr>
        <w:t xml:space="preserve"> (</w:t>
      </w:r>
      <w:hyperlink r:id="rId36" w:history="1">
        <w:r w:rsidR="006F5485" w:rsidRPr="005426F4">
          <w:rPr>
            <w:rStyle w:val="Hyperlink"/>
            <w:rFonts w:asciiTheme="minorHAnsi" w:hAnsiTheme="minorHAnsi" w:cstheme="minorHAnsi"/>
          </w:rPr>
          <w:t>https://open.spotify.com/episode/5jRQdY3ItCwYJ2gLXmou61</w:t>
        </w:r>
      </w:hyperlink>
      <w:r w:rsidR="006F5485">
        <w:rPr>
          <w:rFonts w:asciiTheme="minorHAnsi" w:hAnsiTheme="minorHAnsi" w:cstheme="minorHAnsi"/>
        </w:rPr>
        <w:t xml:space="preserve">). </w:t>
      </w:r>
    </w:p>
    <w:p w14:paraId="107B57A7" w14:textId="7CCB334A" w:rsidR="00205F6A" w:rsidRDefault="00205F6A" w:rsidP="00515EFD">
      <w:pPr>
        <w:ind w:left="1440" w:hanging="720"/>
        <w:rPr>
          <w:rFonts w:asciiTheme="minorHAnsi" w:hAnsiTheme="minorHAnsi" w:cstheme="minorHAnsi"/>
          <w:lang w:val="pt-BR"/>
        </w:rPr>
      </w:pPr>
      <w:r>
        <w:rPr>
          <w:rFonts w:asciiTheme="minorHAnsi" w:hAnsiTheme="minorHAnsi" w:cstheme="minorHAnsi"/>
          <w:lang w:val="pt-BR"/>
        </w:rPr>
        <w:t>10. Interview with Lidia Rafaela Santos and Karoline Carula, “A outra Independência: Dois de Julho na Bahia,” 8ou800, episode 19, Sociedade</w:t>
      </w:r>
      <w:r w:rsidR="003E2BF0">
        <w:rPr>
          <w:rFonts w:asciiTheme="minorHAnsi" w:hAnsiTheme="minorHAnsi" w:cstheme="minorHAnsi"/>
          <w:lang w:val="pt-BR"/>
        </w:rPr>
        <w:t xml:space="preserve"> Brasileira</w:t>
      </w:r>
      <w:r>
        <w:rPr>
          <w:rFonts w:asciiTheme="minorHAnsi" w:hAnsiTheme="minorHAnsi" w:cstheme="minorHAnsi"/>
          <w:lang w:val="pt-BR"/>
        </w:rPr>
        <w:t xml:space="preserve"> de Estudos do Oitocentos, 20 June 2022 (</w:t>
      </w:r>
      <w:hyperlink r:id="rId37" w:history="1">
        <w:r w:rsidRPr="00F0535A">
          <w:rPr>
            <w:rStyle w:val="Hyperlink"/>
            <w:rFonts w:asciiTheme="minorHAnsi" w:hAnsiTheme="minorHAnsi" w:cstheme="minorHAnsi"/>
            <w:lang w:val="pt-BR"/>
          </w:rPr>
          <w:t>https://www.youtube.com/watch?v=Yrf1v2iuYLE&amp;t=42s</w:t>
        </w:r>
      </w:hyperlink>
      <w:r>
        <w:rPr>
          <w:rFonts w:asciiTheme="minorHAnsi" w:hAnsiTheme="minorHAnsi" w:cstheme="minorHAnsi"/>
          <w:lang w:val="pt-BR"/>
        </w:rPr>
        <w:t xml:space="preserve">). </w:t>
      </w:r>
    </w:p>
    <w:p w14:paraId="30E6462E" w14:textId="77B9082B" w:rsidR="00487C52" w:rsidRDefault="00487C52" w:rsidP="00515EFD">
      <w:pPr>
        <w:ind w:left="1440" w:hanging="720"/>
        <w:rPr>
          <w:rFonts w:asciiTheme="minorHAnsi" w:hAnsiTheme="minorHAnsi" w:cstheme="minorHAnsi"/>
          <w:lang w:val="pt-BR"/>
        </w:rPr>
      </w:pPr>
      <w:r>
        <w:rPr>
          <w:rFonts w:asciiTheme="minorHAnsi" w:hAnsiTheme="minorHAnsi" w:cstheme="minorHAnsi"/>
          <w:lang w:val="pt-BR"/>
        </w:rPr>
        <w:t>9. Participation in Roundtable, “Independências cruzadas – participação popular,” II Colóquio Espaço, Sociedade e Instituições no Império do Brasil, Universidade Federal de Ouro Preto, 31 May 2022 (</w:t>
      </w:r>
      <w:hyperlink r:id="rId38" w:history="1">
        <w:r w:rsidRPr="00581921">
          <w:rPr>
            <w:rStyle w:val="Hyperlink"/>
            <w:rFonts w:asciiTheme="minorHAnsi" w:hAnsiTheme="minorHAnsi" w:cstheme="minorHAnsi"/>
            <w:lang w:val="pt-BR"/>
          </w:rPr>
          <w:t>https://www.youtube.com/watch?v=IY97rxU1OHg&amp;list=PLZIPsGZ8mCu9qH5GFgnc_ttMNT-Xk7c1j&amp;index=3</w:t>
        </w:r>
      </w:hyperlink>
      <w:r>
        <w:rPr>
          <w:rFonts w:asciiTheme="minorHAnsi" w:hAnsiTheme="minorHAnsi" w:cstheme="minorHAnsi"/>
          <w:lang w:val="pt-BR"/>
        </w:rPr>
        <w:t xml:space="preserve">). </w:t>
      </w:r>
    </w:p>
    <w:p w14:paraId="3C91384E" w14:textId="45D253D1" w:rsidR="005C4423" w:rsidRPr="009F7F41" w:rsidRDefault="005C4423" w:rsidP="00515EFD">
      <w:pPr>
        <w:ind w:left="1440" w:hanging="720"/>
        <w:rPr>
          <w:rFonts w:asciiTheme="minorHAnsi" w:hAnsiTheme="minorHAnsi" w:cstheme="minorHAnsi"/>
          <w:lang w:val="pt-BR"/>
        </w:rPr>
      </w:pPr>
      <w:r w:rsidRPr="009F7F41">
        <w:rPr>
          <w:rFonts w:asciiTheme="minorHAnsi" w:hAnsiTheme="minorHAnsi" w:cstheme="minorHAnsi"/>
          <w:lang w:val="pt-BR"/>
        </w:rPr>
        <w:t>8. Podcast, “As Forças Armadas na época da Independência,” Teta de Sócrates, 7 May 2022 (</w:t>
      </w:r>
      <w:hyperlink r:id="rId39" w:history="1">
        <w:r w:rsidRPr="009F7F41">
          <w:rPr>
            <w:rStyle w:val="Hyperlink"/>
            <w:rFonts w:asciiTheme="minorHAnsi" w:hAnsiTheme="minorHAnsi" w:cstheme="minorHAnsi"/>
            <w:lang w:val="pt-BR"/>
          </w:rPr>
          <w:t>https://open.spotify.com/episode/0VyX1xsNCYDActXgWt0Ldw?si=WNElf3eLSGiN_eclQjQ5yQ</w:t>
        </w:r>
      </w:hyperlink>
      <w:r w:rsidRPr="009F7F41">
        <w:rPr>
          <w:rFonts w:asciiTheme="minorHAnsi" w:hAnsiTheme="minorHAnsi" w:cstheme="minorHAnsi"/>
          <w:lang w:val="pt-BR"/>
        </w:rPr>
        <w:t xml:space="preserve">; </w:t>
      </w:r>
      <w:hyperlink r:id="rId40" w:history="1">
        <w:r w:rsidRPr="009F7F41">
          <w:rPr>
            <w:rStyle w:val="Hyperlink"/>
            <w:rFonts w:asciiTheme="minorHAnsi" w:hAnsiTheme="minorHAnsi" w:cstheme="minorHAnsi"/>
            <w:lang w:val="pt-BR"/>
          </w:rPr>
          <w:t>https://anchor.fm/tetadesocrates</w:t>
        </w:r>
      </w:hyperlink>
      <w:r w:rsidRPr="009F7F41">
        <w:rPr>
          <w:rFonts w:asciiTheme="minorHAnsi" w:hAnsiTheme="minorHAnsi" w:cstheme="minorHAnsi"/>
          <w:lang w:val="pt-BR"/>
        </w:rPr>
        <w:t xml:space="preserve">; </w:t>
      </w:r>
      <w:hyperlink r:id="rId41" w:history="1">
        <w:r w:rsidRPr="009F7F41">
          <w:rPr>
            <w:rStyle w:val="Hyperlink"/>
            <w:rFonts w:asciiTheme="minorHAnsi" w:hAnsiTheme="minorHAnsi" w:cstheme="minorHAnsi"/>
            <w:lang w:val="pt-BR"/>
          </w:rPr>
          <w:t>https://podcasts.google.com/feed/aHR0cHM6Ly9hbmNob3IuZm0vcy8zNzBhM2QyYy9wb2RjYXN0L3Jzcw==</w:t>
        </w:r>
      </w:hyperlink>
      <w:r w:rsidRPr="009F7F41">
        <w:rPr>
          <w:rFonts w:asciiTheme="minorHAnsi" w:hAnsiTheme="minorHAnsi" w:cstheme="minorHAnsi"/>
          <w:lang w:val="pt-BR"/>
        </w:rPr>
        <w:t>).</w:t>
      </w:r>
    </w:p>
    <w:bookmarkEnd w:id="12"/>
    <w:p w14:paraId="27C33D66" w14:textId="505A15F0" w:rsidR="00EB3397" w:rsidRPr="00A26976" w:rsidRDefault="00FE330F" w:rsidP="00515EFD">
      <w:pPr>
        <w:tabs>
          <w:tab w:val="left" w:pos="1440"/>
        </w:tabs>
        <w:ind w:left="1440" w:hanging="720"/>
        <w:rPr>
          <w:rFonts w:asciiTheme="minorHAnsi" w:hAnsiTheme="minorHAnsi" w:cstheme="minorHAnsi"/>
        </w:rPr>
      </w:pPr>
      <w:r>
        <w:rPr>
          <w:rFonts w:asciiTheme="minorHAnsi" w:hAnsiTheme="minorHAnsi" w:cstheme="minorHAnsi"/>
        </w:rPr>
        <w:t xml:space="preserve">7. </w:t>
      </w:r>
      <w:r w:rsidR="00EB3397">
        <w:rPr>
          <w:rFonts w:asciiTheme="minorHAnsi" w:hAnsiTheme="minorHAnsi" w:cstheme="minorHAnsi"/>
        </w:rPr>
        <w:t xml:space="preserve">Book Discussion of </w:t>
      </w:r>
      <w:r w:rsidR="00EB3397">
        <w:rPr>
          <w:rFonts w:asciiTheme="minorHAnsi" w:hAnsiTheme="minorHAnsi" w:cstheme="minorHAnsi"/>
          <w:i/>
          <w:iCs/>
        </w:rPr>
        <w:t>Press, Power, and Culture in Imperial Brazil</w:t>
      </w:r>
      <w:r w:rsidR="00EB3397">
        <w:rPr>
          <w:rFonts w:asciiTheme="minorHAnsi" w:hAnsiTheme="minorHAnsi" w:cstheme="minorHAnsi"/>
        </w:rPr>
        <w:t>, Latin American and Iberian Institute, University of New Mexico, 21 Oct</w:t>
      </w:r>
      <w:r w:rsidR="000703A9">
        <w:rPr>
          <w:rFonts w:asciiTheme="minorHAnsi" w:hAnsiTheme="minorHAnsi" w:cstheme="minorHAnsi"/>
        </w:rPr>
        <w:t>.</w:t>
      </w:r>
      <w:r w:rsidR="00EB3397">
        <w:rPr>
          <w:rFonts w:asciiTheme="minorHAnsi" w:hAnsiTheme="minorHAnsi" w:cstheme="minorHAnsi"/>
        </w:rPr>
        <w:t xml:space="preserve"> 2021</w:t>
      </w:r>
      <w:r w:rsidR="00FB3ABE">
        <w:rPr>
          <w:rFonts w:asciiTheme="minorHAnsi" w:hAnsiTheme="minorHAnsi" w:cstheme="minorHAnsi"/>
        </w:rPr>
        <w:t xml:space="preserve"> (online)</w:t>
      </w:r>
      <w:r w:rsidR="00EB3397">
        <w:rPr>
          <w:rFonts w:asciiTheme="minorHAnsi" w:hAnsiTheme="minorHAnsi" w:cstheme="minorHAnsi"/>
        </w:rPr>
        <w:t>.</w:t>
      </w:r>
    </w:p>
    <w:p w14:paraId="0817430E" w14:textId="4852852E" w:rsidR="00EB3397" w:rsidRPr="00852E66" w:rsidRDefault="00FE330F" w:rsidP="00515EFD">
      <w:pPr>
        <w:tabs>
          <w:tab w:val="left" w:pos="1440"/>
        </w:tabs>
        <w:ind w:left="1440" w:hanging="720"/>
        <w:rPr>
          <w:rFonts w:asciiTheme="minorHAnsi" w:hAnsiTheme="minorHAnsi" w:cstheme="minorHAnsi"/>
          <w:lang w:val="pt-BR"/>
        </w:rPr>
      </w:pPr>
      <w:r w:rsidRPr="00852E66">
        <w:rPr>
          <w:rFonts w:asciiTheme="minorHAnsi" w:hAnsiTheme="minorHAnsi" w:cstheme="minorHAnsi"/>
          <w:lang w:val="pt-BR"/>
        </w:rPr>
        <w:t xml:space="preserve">6. </w:t>
      </w:r>
      <w:r w:rsidR="00EB3397" w:rsidRPr="00852E66">
        <w:rPr>
          <w:rFonts w:asciiTheme="minorHAnsi" w:hAnsiTheme="minorHAnsi" w:cstheme="minorHAnsi"/>
          <w:lang w:val="pt-BR"/>
        </w:rPr>
        <w:t>Podcast, “Nos tempos dos caboclos: as comemorações do Dois de Julho,” Boca de Afofô #7, Biblioteca Virtual Consuelo Pondé, Fundação Pedro Calmon, 13 Oct</w:t>
      </w:r>
      <w:r w:rsidR="000703A9">
        <w:rPr>
          <w:rFonts w:asciiTheme="minorHAnsi" w:hAnsiTheme="minorHAnsi" w:cstheme="minorHAnsi"/>
          <w:lang w:val="pt-BR"/>
        </w:rPr>
        <w:t>.</w:t>
      </w:r>
      <w:r w:rsidR="00EB3397" w:rsidRPr="00852E66">
        <w:rPr>
          <w:rFonts w:asciiTheme="minorHAnsi" w:hAnsiTheme="minorHAnsi" w:cstheme="minorHAnsi"/>
          <w:lang w:val="pt-BR"/>
        </w:rPr>
        <w:t xml:space="preserve"> 2021 (</w:t>
      </w:r>
      <w:hyperlink r:id="rId42" w:history="1">
        <w:r w:rsidR="00EB3397" w:rsidRPr="00852E66">
          <w:rPr>
            <w:rStyle w:val="Hyperlink"/>
            <w:rFonts w:asciiTheme="minorHAnsi" w:hAnsiTheme="minorHAnsi" w:cstheme="minorHAnsi"/>
            <w:lang w:val="pt-BR"/>
          </w:rPr>
          <w:t>http://www.bahia.ba.gov.br/2021/10/podcasts/boca-de-afofo-7-nos-tempos-dos-caboclos-as-comemoracoes-do-dois-de-julho-com-hendrik-kraay/</w:t>
        </w:r>
      </w:hyperlink>
      <w:r w:rsidR="00EB3397" w:rsidRPr="00852E66">
        <w:rPr>
          <w:rFonts w:asciiTheme="minorHAnsi" w:hAnsiTheme="minorHAnsi" w:cstheme="minorHAnsi"/>
          <w:lang w:val="pt-BR"/>
        </w:rPr>
        <w:t>).</w:t>
      </w:r>
    </w:p>
    <w:p w14:paraId="7F74311F" w14:textId="3FBF97D5" w:rsidR="00EB3397" w:rsidRPr="00240E6B" w:rsidRDefault="00FE330F" w:rsidP="00515EFD">
      <w:pPr>
        <w:tabs>
          <w:tab w:val="left" w:pos="1440"/>
        </w:tabs>
        <w:ind w:left="1440" w:hanging="720"/>
        <w:rPr>
          <w:rFonts w:asciiTheme="minorHAnsi" w:hAnsiTheme="minorHAnsi" w:cstheme="minorHAnsi"/>
        </w:rPr>
      </w:pPr>
      <w:r>
        <w:rPr>
          <w:rFonts w:asciiTheme="minorHAnsi" w:hAnsiTheme="minorHAnsi" w:cstheme="minorHAnsi"/>
        </w:rPr>
        <w:t xml:space="preserve">5.  </w:t>
      </w:r>
      <w:r w:rsidR="00EB3397" w:rsidRPr="00240E6B">
        <w:rPr>
          <w:rFonts w:asciiTheme="minorHAnsi" w:hAnsiTheme="minorHAnsi" w:cstheme="minorHAnsi"/>
        </w:rPr>
        <w:t xml:space="preserve">Book </w:t>
      </w:r>
      <w:r w:rsidR="00EB3397">
        <w:rPr>
          <w:rFonts w:asciiTheme="minorHAnsi" w:hAnsiTheme="minorHAnsi" w:cstheme="minorHAnsi"/>
        </w:rPr>
        <w:t>D</w:t>
      </w:r>
      <w:r w:rsidR="00EB3397" w:rsidRPr="00240E6B">
        <w:rPr>
          <w:rFonts w:asciiTheme="minorHAnsi" w:hAnsiTheme="minorHAnsi" w:cstheme="minorHAnsi"/>
        </w:rPr>
        <w:t xml:space="preserve">iscussion of </w:t>
      </w:r>
      <w:r w:rsidR="00EB3397" w:rsidRPr="00240E6B">
        <w:rPr>
          <w:rFonts w:asciiTheme="minorHAnsi" w:hAnsiTheme="minorHAnsi" w:cstheme="minorHAnsi"/>
          <w:i/>
          <w:iCs/>
        </w:rPr>
        <w:t>Press, Power, and Culture in Imperial Brazil</w:t>
      </w:r>
      <w:r w:rsidR="00EB3397" w:rsidRPr="00240E6B">
        <w:rPr>
          <w:rFonts w:asciiTheme="minorHAnsi" w:hAnsiTheme="minorHAnsi" w:cstheme="minorHAnsi"/>
        </w:rPr>
        <w:t xml:space="preserve">, Fórum Debate, </w:t>
      </w:r>
      <w:r w:rsidR="00EB3397" w:rsidRPr="00240E6B">
        <w:rPr>
          <w:rFonts w:asciiTheme="minorHAnsi" w:hAnsiTheme="minorHAnsi" w:cstheme="minorHAnsi"/>
          <w:i/>
          <w:iCs/>
        </w:rPr>
        <w:t>Revista Almanack</w:t>
      </w:r>
      <w:r w:rsidR="00EB3397" w:rsidRPr="00240E6B">
        <w:rPr>
          <w:rFonts w:asciiTheme="minorHAnsi" w:hAnsiTheme="minorHAnsi" w:cstheme="minorHAnsi"/>
        </w:rPr>
        <w:t>, 24 Aug</w:t>
      </w:r>
      <w:r w:rsidR="000703A9">
        <w:rPr>
          <w:rFonts w:asciiTheme="minorHAnsi" w:hAnsiTheme="minorHAnsi" w:cstheme="minorHAnsi"/>
        </w:rPr>
        <w:t>.</w:t>
      </w:r>
      <w:r w:rsidR="00EB3397" w:rsidRPr="00240E6B">
        <w:rPr>
          <w:rFonts w:asciiTheme="minorHAnsi" w:hAnsiTheme="minorHAnsi" w:cstheme="minorHAnsi"/>
        </w:rPr>
        <w:t xml:space="preserve"> 2021</w:t>
      </w:r>
      <w:r w:rsidR="00EB3397">
        <w:rPr>
          <w:rFonts w:asciiTheme="minorHAnsi" w:hAnsiTheme="minorHAnsi" w:cstheme="minorHAnsi"/>
        </w:rPr>
        <w:t xml:space="preserve"> (</w:t>
      </w:r>
      <w:hyperlink r:id="rId43" w:history="1">
        <w:r w:rsidR="00EB3397" w:rsidRPr="00EC1194">
          <w:rPr>
            <w:rStyle w:val="Hyperlink"/>
            <w:rFonts w:asciiTheme="minorHAnsi" w:hAnsiTheme="minorHAnsi" w:cstheme="minorHAnsi"/>
          </w:rPr>
          <w:t>https://www.youtube.com/watch?v=agdbSnoqzZc</w:t>
        </w:r>
      </w:hyperlink>
      <w:r w:rsidR="00EB3397">
        <w:rPr>
          <w:rFonts w:asciiTheme="minorHAnsi" w:hAnsiTheme="minorHAnsi" w:cstheme="minorHAnsi"/>
        </w:rPr>
        <w:t xml:space="preserve">). </w:t>
      </w:r>
    </w:p>
    <w:p w14:paraId="278D6594" w14:textId="04A53288" w:rsidR="00EB3397" w:rsidRPr="00240E6B" w:rsidRDefault="00FE330F" w:rsidP="00515EFD">
      <w:pPr>
        <w:tabs>
          <w:tab w:val="left" w:pos="1440"/>
        </w:tabs>
        <w:ind w:left="1440" w:hanging="720"/>
        <w:rPr>
          <w:rFonts w:asciiTheme="minorHAnsi" w:hAnsiTheme="minorHAnsi" w:cstheme="minorHAnsi"/>
          <w:lang w:val="pt-BR"/>
        </w:rPr>
      </w:pPr>
      <w:r>
        <w:rPr>
          <w:rFonts w:asciiTheme="minorHAnsi" w:hAnsiTheme="minorHAnsi" w:cstheme="minorHAnsi"/>
          <w:lang w:val="pt-BR"/>
        </w:rPr>
        <w:t xml:space="preserve">4. </w:t>
      </w:r>
      <w:r w:rsidR="00EB3397" w:rsidRPr="00240E6B">
        <w:rPr>
          <w:rFonts w:asciiTheme="minorHAnsi" w:hAnsiTheme="minorHAnsi" w:cstheme="minorHAnsi"/>
          <w:lang w:val="pt-BR"/>
        </w:rPr>
        <w:t xml:space="preserve">Book </w:t>
      </w:r>
      <w:r w:rsidR="00EB3397">
        <w:rPr>
          <w:rFonts w:asciiTheme="minorHAnsi" w:hAnsiTheme="minorHAnsi" w:cstheme="minorHAnsi"/>
          <w:lang w:val="pt-BR"/>
        </w:rPr>
        <w:t>L</w:t>
      </w:r>
      <w:r w:rsidR="00EB3397" w:rsidRPr="00240E6B">
        <w:rPr>
          <w:rFonts w:asciiTheme="minorHAnsi" w:hAnsiTheme="minorHAnsi" w:cstheme="minorHAnsi"/>
          <w:lang w:val="pt-BR"/>
        </w:rPr>
        <w:t xml:space="preserve">aunch for </w:t>
      </w:r>
      <w:r w:rsidR="00EB3397" w:rsidRPr="00240E6B">
        <w:rPr>
          <w:rFonts w:asciiTheme="minorHAnsi" w:hAnsiTheme="minorHAnsi" w:cstheme="minorHAnsi"/>
          <w:i/>
          <w:iCs/>
          <w:lang w:val="pt-BR"/>
        </w:rPr>
        <w:t>Press, Power, and Culture in Imperial Brazil</w:t>
      </w:r>
      <w:r w:rsidR="00EB3397" w:rsidRPr="00240E6B">
        <w:rPr>
          <w:rFonts w:asciiTheme="minorHAnsi" w:hAnsiTheme="minorHAnsi" w:cstheme="minorHAnsi"/>
          <w:lang w:val="pt-BR"/>
        </w:rPr>
        <w:t>, hosted by the Núcleo de Estudos da Edição, Literatura e Imprensa da UNICAMP, Universidade de Campinas, São Paulo, Brazil, 1 June 2021</w:t>
      </w:r>
      <w:r w:rsidR="00EB3397">
        <w:rPr>
          <w:rFonts w:asciiTheme="minorHAnsi" w:hAnsiTheme="minorHAnsi" w:cstheme="minorHAnsi"/>
          <w:lang w:val="pt-BR"/>
        </w:rPr>
        <w:t xml:space="preserve"> (</w:t>
      </w:r>
      <w:hyperlink r:id="rId44" w:history="1">
        <w:r w:rsidR="00EB3397" w:rsidRPr="00240E6B">
          <w:rPr>
            <w:rStyle w:val="Hyperlink"/>
            <w:rFonts w:asciiTheme="minorHAnsi" w:hAnsiTheme="minorHAnsi" w:cstheme="minorHAnsi"/>
            <w:lang w:val="pt-BR"/>
          </w:rPr>
          <w:t>https://www.youtube.com/watch?v=YS5g1bK6nVQ&amp;t=5s</w:t>
        </w:r>
      </w:hyperlink>
      <w:r w:rsidR="00EB3397">
        <w:rPr>
          <w:rFonts w:asciiTheme="minorHAnsi" w:hAnsiTheme="minorHAnsi" w:cstheme="minorHAnsi"/>
          <w:lang w:val="pt-BR"/>
        </w:rPr>
        <w:t>).</w:t>
      </w:r>
    </w:p>
    <w:p w14:paraId="767EA738" w14:textId="1DB586C7" w:rsidR="00EB3397" w:rsidRPr="00240E6B" w:rsidRDefault="00FE330F" w:rsidP="00515EFD">
      <w:pPr>
        <w:tabs>
          <w:tab w:val="left" w:pos="1440"/>
        </w:tabs>
        <w:ind w:left="1440" w:hanging="720"/>
        <w:rPr>
          <w:rFonts w:asciiTheme="minorHAnsi" w:hAnsiTheme="minorHAnsi" w:cstheme="minorHAnsi"/>
        </w:rPr>
      </w:pPr>
      <w:r>
        <w:rPr>
          <w:rFonts w:asciiTheme="minorHAnsi" w:hAnsiTheme="minorHAnsi" w:cstheme="minorHAnsi"/>
        </w:rPr>
        <w:t xml:space="preserve">3. </w:t>
      </w:r>
      <w:r w:rsidR="00EB3397" w:rsidRPr="00240E6B">
        <w:rPr>
          <w:rFonts w:asciiTheme="minorHAnsi" w:hAnsiTheme="minorHAnsi" w:cstheme="minorHAnsi"/>
        </w:rPr>
        <w:t xml:space="preserve">Interview with Andrea Slemian, </w:t>
      </w:r>
      <w:r w:rsidR="00EB3397" w:rsidRPr="00240E6B">
        <w:rPr>
          <w:rFonts w:asciiTheme="minorHAnsi" w:hAnsiTheme="minorHAnsi" w:cstheme="minorHAnsi"/>
          <w:i/>
          <w:iCs/>
        </w:rPr>
        <w:t>Revista Almanack</w:t>
      </w:r>
      <w:r w:rsidR="00EB3397" w:rsidRPr="00240E6B">
        <w:rPr>
          <w:rFonts w:asciiTheme="minorHAnsi" w:hAnsiTheme="minorHAnsi" w:cstheme="minorHAnsi"/>
        </w:rPr>
        <w:t>, about my research on civic rituals and popular festivals, 4 Aug</w:t>
      </w:r>
      <w:r w:rsidR="000703A9">
        <w:rPr>
          <w:rFonts w:asciiTheme="minorHAnsi" w:hAnsiTheme="minorHAnsi" w:cstheme="minorHAnsi"/>
        </w:rPr>
        <w:t>.</w:t>
      </w:r>
      <w:r w:rsidR="00EB3397" w:rsidRPr="00240E6B">
        <w:rPr>
          <w:rFonts w:asciiTheme="minorHAnsi" w:hAnsiTheme="minorHAnsi" w:cstheme="minorHAnsi"/>
        </w:rPr>
        <w:t xml:space="preserve"> 2020</w:t>
      </w:r>
      <w:r w:rsidR="00EB3397">
        <w:rPr>
          <w:rFonts w:asciiTheme="minorHAnsi" w:hAnsiTheme="minorHAnsi" w:cstheme="minorHAnsi"/>
        </w:rPr>
        <w:t xml:space="preserve"> (</w:t>
      </w:r>
      <w:hyperlink r:id="rId45" w:history="1">
        <w:r w:rsidR="00EB3397" w:rsidRPr="00476318">
          <w:rPr>
            <w:rStyle w:val="Hyperlink"/>
            <w:rFonts w:asciiTheme="minorHAnsi" w:hAnsiTheme="minorHAnsi" w:cstheme="minorHAnsi"/>
          </w:rPr>
          <w:t>https://www.instagram.com/p/CDe0NTapjF8/</w:t>
        </w:r>
      </w:hyperlink>
      <w:r w:rsidR="00EB3397">
        <w:rPr>
          <w:rFonts w:asciiTheme="minorHAnsi" w:hAnsiTheme="minorHAnsi" w:cstheme="minorHAnsi"/>
        </w:rPr>
        <w:t>).</w:t>
      </w:r>
    </w:p>
    <w:p w14:paraId="73E201FB" w14:textId="157875D4" w:rsidR="00EB3397" w:rsidRPr="00240E6B" w:rsidRDefault="00FE330F" w:rsidP="00515EFD">
      <w:pPr>
        <w:tabs>
          <w:tab w:val="left" w:pos="1440"/>
        </w:tabs>
        <w:ind w:left="1440" w:hanging="720"/>
        <w:rPr>
          <w:rFonts w:asciiTheme="minorHAnsi" w:hAnsiTheme="minorHAnsi" w:cstheme="minorHAnsi"/>
        </w:rPr>
      </w:pPr>
      <w:r>
        <w:rPr>
          <w:rFonts w:asciiTheme="minorHAnsi" w:hAnsiTheme="minorHAnsi" w:cstheme="minorHAnsi"/>
        </w:rPr>
        <w:t xml:space="preserve">2. </w:t>
      </w:r>
      <w:r w:rsidR="00EB3397" w:rsidRPr="00240E6B">
        <w:rPr>
          <w:rFonts w:asciiTheme="minorHAnsi" w:hAnsiTheme="minorHAnsi" w:cstheme="minorHAnsi"/>
        </w:rPr>
        <w:t>Participation in Roundtable, “Dois de Julho Dendicasa,” Faculty of Education, Universidade Federal da Bahia, 29 June 2020</w:t>
      </w:r>
      <w:r w:rsidR="00EB3397">
        <w:rPr>
          <w:rFonts w:asciiTheme="minorHAnsi" w:hAnsiTheme="minorHAnsi" w:cstheme="minorHAnsi"/>
        </w:rPr>
        <w:t xml:space="preserve"> </w:t>
      </w:r>
      <w:r w:rsidR="00EB3397">
        <w:rPr>
          <w:rFonts w:asciiTheme="minorHAnsi" w:hAnsiTheme="minorHAnsi" w:cstheme="minorHAnsi"/>
        </w:rPr>
        <w:lastRenderedPageBreak/>
        <w:t>(</w:t>
      </w:r>
      <w:hyperlink r:id="rId46" w:history="1">
        <w:r w:rsidR="00EB3397" w:rsidRPr="00240E6B">
          <w:rPr>
            <w:rStyle w:val="Hyperlink"/>
            <w:rFonts w:asciiTheme="minorHAnsi" w:hAnsiTheme="minorHAnsi" w:cstheme="minorHAnsi"/>
          </w:rPr>
          <w:t>https://blog.ufba.br/polemicas/?p=1275</w:t>
        </w:r>
      </w:hyperlink>
      <w:r w:rsidR="00EB3397">
        <w:rPr>
          <w:rFonts w:asciiTheme="minorHAnsi" w:hAnsiTheme="minorHAnsi" w:cstheme="minorHAnsi"/>
        </w:rPr>
        <w:t>).</w:t>
      </w:r>
    </w:p>
    <w:p w14:paraId="4072F717" w14:textId="500D742D" w:rsidR="00EB3397" w:rsidRPr="00240E6B" w:rsidRDefault="00FE330F" w:rsidP="00515EFD">
      <w:pPr>
        <w:tabs>
          <w:tab w:val="left" w:pos="1440"/>
        </w:tabs>
        <w:ind w:left="1440" w:hanging="720"/>
        <w:rPr>
          <w:rFonts w:asciiTheme="minorHAnsi" w:hAnsiTheme="minorHAnsi" w:cstheme="minorHAnsi"/>
        </w:rPr>
      </w:pPr>
      <w:r>
        <w:rPr>
          <w:rFonts w:asciiTheme="minorHAnsi" w:hAnsiTheme="minorHAnsi" w:cstheme="minorHAnsi"/>
        </w:rPr>
        <w:t xml:space="preserve">1. </w:t>
      </w:r>
      <w:r w:rsidR="00EB3397" w:rsidRPr="00240E6B">
        <w:rPr>
          <w:rFonts w:asciiTheme="minorHAnsi" w:hAnsiTheme="minorHAnsi" w:cstheme="minorHAnsi"/>
        </w:rPr>
        <w:t xml:space="preserve">Interview with </w:t>
      </w:r>
      <w:r w:rsidR="00EB3397" w:rsidRPr="00240E6B">
        <w:rPr>
          <w:rFonts w:asciiTheme="minorHAnsi" w:hAnsiTheme="minorHAnsi" w:cstheme="minorHAnsi"/>
          <w:i/>
          <w:iCs/>
        </w:rPr>
        <w:t>Revista Tema Livre</w:t>
      </w:r>
      <w:r w:rsidR="00EB3397" w:rsidRPr="00240E6B">
        <w:rPr>
          <w:rFonts w:asciiTheme="minorHAnsi" w:hAnsiTheme="minorHAnsi" w:cstheme="minorHAnsi"/>
        </w:rPr>
        <w:t xml:space="preserve"> about my research trajectory, 19 May 2020</w:t>
      </w:r>
      <w:r w:rsidR="00EB3397">
        <w:rPr>
          <w:rFonts w:asciiTheme="minorHAnsi" w:hAnsiTheme="minorHAnsi" w:cstheme="minorHAnsi"/>
        </w:rPr>
        <w:t xml:space="preserve"> (</w:t>
      </w:r>
      <w:hyperlink r:id="rId47" w:history="1">
        <w:r w:rsidR="00EB3397" w:rsidRPr="00240E6B">
          <w:rPr>
            <w:rStyle w:val="Hyperlink"/>
            <w:rFonts w:asciiTheme="minorHAnsi" w:hAnsiTheme="minorHAnsi" w:cstheme="minorHAnsi"/>
          </w:rPr>
          <w:t>https://www.instagram.com/p/CAY6pxVJ6d7/</w:t>
        </w:r>
      </w:hyperlink>
      <w:r w:rsidR="00EB3397">
        <w:rPr>
          <w:rFonts w:asciiTheme="minorHAnsi" w:hAnsiTheme="minorHAnsi" w:cstheme="minorHAnsi"/>
        </w:rPr>
        <w:t>).</w:t>
      </w:r>
    </w:p>
    <w:p w14:paraId="40B58540" w14:textId="77777777" w:rsidR="00481111" w:rsidRPr="00240E6B"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209EA8A" w14:textId="63748E02" w:rsidR="00EA6D87" w:rsidRPr="003E2BF0" w:rsidRDefault="00481111" w:rsidP="00406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sz w:val="28"/>
          <w:szCs w:val="28"/>
        </w:rPr>
      </w:pPr>
      <w:r w:rsidRPr="003E2BF0">
        <w:rPr>
          <w:rFonts w:asciiTheme="minorHAnsi" w:hAnsiTheme="minorHAnsi"/>
          <w:b/>
          <w:sz w:val="28"/>
          <w:szCs w:val="28"/>
        </w:rPr>
        <w:t xml:space="preserve">Graduate </w:t>
      </w:r>
      <w:r w:rsidR="00D54A67" w:rsidRPr="003E2BF0">
        <w:rPr>
          <w:rFonts w:asciiTheme="minorHAnsi" w:hAnsiTheme="minorHAnsi"/>
          <w:b/>
          <w:sz w:val="28"/>
          <w:szCs w:val="28"/>
        </w:rPr>
        <w:t>Supervision</w:t>
      </w:r>
      <w:r w:rsidR="00F12883">
        <w:rPr>
          <w:rFonts w:asciiTheme="minorHAnsi" w:hAnsiTheme="minorHAnsi"/>
          <w:b/>
          <w:sz w:val="28"/>
          <w:szCs w:val="28"/>
        </w:rPr>
        <w:t>,</w:t>
      </w:r>
      <w:r w:rsidR="00D54A67" w:rsidRPr="003E2BF0">
        <w:rPr>
          <w:rFonts w:asciiTheme="minorHAnsi" w:hAnsiTheme="minorHAnsi"/>
          <w:b/>
          <w:sz w:val="28"/>
          <w:szCs w:val="28"/>
        </w:rPr>
        <w:t xml:space="preserve"> </w:t>
      </w:r>
      <w:r w:rsidR="00EB3397" w:rsidRPr="003E2BF0">
        <w:rPr>
          <w:rFonts w:asciiTheme="minorHAnsi" w:hAnsiTheme="minorHAnsi"/>
          <w:b/>
          <w:sz w:val="28"/>
          <w:szCs w:val="28"/>
        </w:rPr>
        <w:t>Mentorship</w:t>
      </w:r>
      <w:r w:rsidR="00F12883">
        <w:rPr>
          <w:rFonts w:asciiTheme="minorHAnsi" w:hAnsiTheme="minorHAnsi"/>
          <w:b/>
          <w:sz w:val="28"/>
          <w:szCs w:val="28"/>
        </w:rPr>
        <w:t>, and Teaching</w:t>
      </w:r>
    </w:p>
    <w:p w14:paraId="3BE5EFDC" w14:textId="77777777" w:rsidR="00080F4A" w:rsidRPr="00240E6B" w:rsidRDefault="00080F4A" w:rsidP="00406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71DA58C4" w14:textId="77574F27" w:rsidR="00831C59" w:rsidRPr="002A6729" w:rsidRDefault="00896C8C" w:rsidP="00406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i/>
          <w:lang w:val="pt-BR"/>
        </w:rPr>
      </w:pPr>
      <w:r w:rsidRPr="00220D5C">
        <w:rPr>
          <w:rFonts w:asciiTheme="minorHAnsi" w:hAnsiTheme="minorHAnsi"/>
          <w:b/>
          <w:i/>
        </w:rPr>
        <w:tab/>
      </w:r>
      <w:r w:rsidRPr="002A6729">
        <w:rPr>
          <w:rFonts w:asciiTheme="minorHAnsi" w:hAnsiTheme="minorHAnsi" w:cstheme="minorHAnsi"/>
          <w:b/>
          <w:bCs/>
          <w:i/>
          <w:lang w:val="pt-BR"/>
        </w:rPr>
        <w:t>PhD Supervision:</w:t>
      </w:r>
    </w:p>
    <w:p w14:paraId="177ABB3D" w14:textId="7102EDD2" w:rsidR="00D61BC5" w:rsidRPr="006C466F" w:rsidRDefault="00D61BC5" w:rsidP="00D61B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bookmarkStart w:id="13" w:name="_Hlk141953274"/>
      <w:r w:rsidRPr="006C466F">
        <w:rPr>
          <w:rFonts w:asciiTheme="minorHAnsi" w:hAnsiTheme="minorHAnsi" w:cstheme="minorHAnsi"/>
          <w:bCs/>
          <w:lang w:val="pt-BR"/>
        </w:rPr>
        <w:t>Michel Marta</w:t>
      </w:r>
      <w:r w:rsidR="006B7FEC">
        <w:rPr>
          <w:rFonts w:asciiTheme="minorHAnsi" w:hAnsiTheme="minorHAnsi" w:cstheme="minorHAnsi"/>
          <w:bCs/>
          <w:lang w:val="pt-BR"/>
        </w:rPr>
        <w:t xml:space="preserve"> </w:t>
      </w:r>
      <w:r w:rsidR="006B7FEC" w:rsidRPr="006C466F">
        <w:rPr>
          <w:rFonts w:asciiTheme="minorHAnsi" w:hAnsiTheme="minorHAnsi" w:cstheme="minorHAnsi"/>
          <w:bCs/>
          <w:lang w:val="pt-BR"/>
        </w:rPr>
        <w:t>(co-supervisor with Adriana Barreto de Souza),</w:t>
      </w:r>
      <w:r w:rsidRPr="006C466F">
        <w:rPr>
          <w:rFonts w:asciiTheme="minorHAnsi" w:hAnsiTheme="minorHAnsi" w:cstheme="minorHAnsi"/>
          <w:bCs/>
          <w:lang w:val="pt-BR"/>
        </w:rPr>
        <w:t xml:space="preserve"> “</w:t>
      </w:r>
      <w:r w:rsidRPr="006C466F">
        <w:rPr>
          <w:rFonts w:asciiTheme="minorHAnsi" w:hAnsiTheme="minorHAnsi" w:cstheme="minorHAnsi"/>
          <w:iCs/>
          <w:lang w:val="pt-BR"/>
        </w:rPr>
        <w:t xml:space="preserve">Hierarquias, poder e privilégios: as Milícias de homens pretos forros na cidade do Rio de Janeiro </w:t>
      </w:r>
      <w:r w:rsidRPr="006C466F">
        <w:rPr>
          <w:rFonts w:asciiTheme="minorHAnsi" w:hAnsiTheme="minorHAnsi" w:cstheme="minorHAnsi"/>
          <w:lang w:val="pt-BR"/>
        </w:rPr>
        <w:t>(1763-1831),” Universidade Federal Rural do Rio de Janeiro, 2023-</w:t>
      </w:r>
      <w:r w:rsidR="00252CC3" w:rsidRPr="006C466F">
        <w:rPr>
          <w:rFonts w:asciiTheme="minorHAnsi" w:hAnsiTheme="minorHAnsi" w:cstheme="minorHAnsi"/>
          <w:lang w:val="pt-BR"/>
        </w:rPr>
        <w:t>.</w:t>
      </w:r>
    </w:p>
    <w:bookmarkEnd w:id="13"/>
    <w:p w14:paraId="1D8E19D4" w14:textId="7BBBE202" w:rsidR="00C23EF2" w:rsidRPr="00240E6B" w:rsidRDefault="00C23EF2" w:rsidP="00406B6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rPr>
      </w:pPr>
      <w:r w:rsidRPr="00240E6B">
        <w:rPr>
          <w:rFonts w:asciiTheme="minorHAnsi" w:hAnsiTheme="minorHAnsi" w:cstheme="minorHAnsi"/>
          <w:bCs/>
        </w:rPr>
        <w:t>Pedro Falk, “A Social and Cultural Window into Modernizing Brazil: Suicide and Attempted Suicide in Recife (Brazil), 1895-1945</w:t>
      </w:r>
      <w:r w:rsidR="00B823E0" w:rsidRPr="00240E6B">
        <w:rPr>
          <w:rFonts w:asciiTheme="minorHAnsi" w:hAnsiTheme="minorHAnsi" w:cstheme="minorHAnsi"/>
          <w:bCs/>
        </w:rPr>
        <w:t>,</w:t>
      </w:r>
      <w:r w:rsidRPr="00240E6B">
        <w:rPr>
          <w:rFonts w:asciiTheme="minorHAnsi" w:hAnsiTheme="minorHAnsi" w:cstheme="minorHAnsi"/>
          <w:bCs/>
        </w:rPr>
        <w:t>”</w:t>
      </w:r>
      <w:r w:rsidR="00B823E0" w:rsidRPr="00240E6B">
        <w:rPr>
          <w:rFonts w:asciiTheme="minorHAnsi" w:hAnsiTheme="minorHAnsi" w:cstheme="minorHAnsi"/>
          <w:bCs/>
        </w:rPr>
        <w:t xml:space="preserve"> 2018-.</w:t>
      </w:r>
    </w:p>
    <w:p w14:paraId="6F81913C" w14:textId="1EE00B02" w:rsidR="00896C8C" w:rsidRDefault="00896C8C" w:rsidP="00F1288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eastAsia="Calibri" w:hAnsiTheme="minorHAnsi" w:cstheme="minorHAnsi"/>
        </w:rPr>
      </w:pPr>
      <w:r w:rsidRPr="00240E6B">
        <w:rPr>
          <w:rFonts w:asciiTheme="minorHAnsi" w:hAnsiTheme="minorHAnsi" w:cstheme="minorHAnsi"/>
          <w:bCs/>
        </w:rPr>
        <w:t>David Barrio</w:t>
      </w:r>
      <w:r w:rsidR="00DA62CA" w:rsidRPr="00240E6B">
        <w:rPr>
          <w:rFonts w:asciiTheme="minorHAnsi" w:hAnsiTheme="minorHAnsi" w:cstheme="minorHAnsi"/>
          <w:bCs/>
        </w:rPr>
        <w:t>s</w:t>
      </w:r>
      <w:r w:rsidR="008A4B22" w:rsidRPr="00240E6B">
        <w:rPr>
          <w:rFonts w:asciiTheme="minorHAnsi" w:hAnsiTheme="minorHAnsi" w:cstheme="minorHAnsi"/>
          <w:bCs/>
        </w:rPr>
        <w:t xml:space="preserve"> Giraldo</w:t>
      </w:r>
      <w:r w:rsidR="00B823E0" w:rsidRPr="00240E6B">
        <w:rPr>
          <w:rFonts w:asciiTheme="minorHAnsi" w:hAnsiTheme="minorHAnsi" w:cstheme="minorHAnsi"/>
          <w:bCs/>
        </w:rPr>
        <w:t xml:space="preserve"> </w:t>
      </w:r>
      <w:r w:rsidR="008A4B22" w:rsidRPr="00240E6B">
        <w:rPr>
          <w:rFonts w:asciiTheme="minorHAnsi" w:hAnsiTheme="minorHAnsi" w:cstheme="minorHAnsi"/>
          <w:bCs/>
        </w:rPr>
        <w:t xml:space="preserve">(co-supervisor: </w:t>
      </w:r>
      <w:r w:rsidRPr="00240E6B">
        <w:rPr>
          <w:rFonts w:asciiTheme="minorHAnsi" w:hAnsiTheme="minorHAnsi" w:cstheme="minorHAnsi"/>
          <w:bCs/>
        </w:rPr>
        <w:t>Dr. Amelia Kiddle)</w:t>
      </w:r>
      <w:r w:rsidR="00452B2A" w:rsidRPr="00240E6B">
        <w:rPr>
          <w:rFonts w:asciiTheme="minorHAnsi" w:hAnsiTheme="minorHAnsi" w:cstheme="minorHAnsi"/>
          <w:bCs/>
        </w:rPr>
        <w:t>, “</w:t>
      </w:r>
      <w:r w:rsidR="00B823E0" w:rsidRPr="00240E6B">
        <w:rPr>
          <w:rFonts w:asciiTheme="minorHAnsi" w:hAnsiTheme="minorHAnsi" w:cstheme="minorHAnsi"/>
          <w:bCs/>
        </w:rPr>
        <w:t>Avatars of Memory: Rituals and Commemorative Practices in Colombia, 1864-1913,</w:t>
      </w:r>
      <w:r w:rsidR="00452B2A" w:rsidRPr="00240E6B">
        <w:rPr>
          <w:rFonts w:asciiTheme="minorHAnsi" w:eastAsia="Calibri" w:hAnsiTheme="minorHAnsi" w:cstheme="minorHAnsi"/>
        </w:rPr>
        <w:t>”</w:t>
      </w:r>
      <w:r w:rsidR="00B823E0" w:rsidRPr="00240E6B">
        <w:rPr>
          <w:rFonts w:asciiTheme="minorHAnsi" w:eastAsia="Calibri" w:hAnsiTheme="minorHAnsi" w:cstheme="minorHAnsi"/>
        </w:rPr>
        <w:t xml:space="preserve"> 2021.</w:t>
      </w:r>
    </w:p>
    <w:p w14:paraId="54EF63C3" w14:textId="7ED3046E" w:rsidR="00831C59" w:rsidRPr="00831C59" w:rsidRDefault="00831C59" w:rsidP="00F1288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eastAsia="Calibri" w:hAnsiTheme="minorHAnsi" w:cstheme="minorHAnsi"/>
        </w:rPr>
      </w:pPr>
    </w:p>
    <w:p w14:paraId="210547BC" w14:textId="77777777" w:rsidR="00831C59" w:rsidRDefault="00831C59" w:rsidP="00F12883">
      <w:pPr>
        <w:keepNex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eastAsia="Calibri" w:hAnsiTheme="minorHAnsi" w:cstheme="minorHAnsi"/>
          <w:b/>
          <w:bCs/>
          <w:i/>
          <w:iCs/>
        </w:rPr>
      </w:pPr>
      <w:r w:rsidRPr="00831C59">
        <w:rPr>
          <w:rFonts w:asciiTheme="minorHAnsi" w:eastAsia="Calibri" w:hAnsiTheme="minorHAnsi" w:cstheme="minorHAnsi"/>
          <w:b/>
          <w:bCs/>
          <w:i/>
          <w:iCs/>
        </w:rPr>
        <w:t>PhD Supervisory Committee Membership:</w:t>
      </w:r>
    </w:p>
    <w:p w14:paraId="3105DA2E" w14:textId="748FEC79" w:rsidR="00831C59" w:rsidRDefault="00831C59" w:rsidP="00F12883">
      <w:pPr>
        <w:keepNex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831C59">
        <w:rPr>
          <w:rFonts w:asciiTheme="minorHAnsi" w:eastAsia="Calibri" w:hAnsiTheme="minorHAnsi" w:cstheme="minorHAnsi"/>
        </w:rPr>
        <w:t xml:space="preserve">Bruno Veras, </w:t>
      </w:r>
      <w:r w:rsidR="00544323">
        <w:rPr>
          <w:rFonts w:asciiTheme="minorHAnsi" w:eastAsia="Calibri" w:hAnsiTheme="minorHAnsi" w:cstheme="minorHAnsi"/>
        </w:rPr>
        <w:t xml:space="preserve">History, </w:t>
      </w:r>
      <w:r w:rsidRPr="00831C59">
        <w:rPr>
          <w:rFonts w:asciiTheme="minorHAnsi" w:eastAsia="Calibri" w:hAnsiTheme="minorHAnsi" w:cstheme="minorHAnsi"/>
        </w:rPr>
        <w:t xml:space="preserve">York University (Toronto), </w:t>
      </w:r>
      <w:r>
        <w:rPr>
          <w:rFonts w:asciiTheme="minorHAnsi" w:eastAsia="Calibri" w:hAnsiTheme="minorHAnsi" w:cstheme="minorHAnsi"/>
        </w:rPr>
        <w:t>“</w:t>
      </w:r>
      <w:r w:rsidRPr="00831C59">
        <w:rPr>
          <w:rFonts w:asciiTheme="minorHAnsi" w:hAnsiTheme="minorHAnsi" w:cstheme="minorHAnsi"/>
        </w:rPr>
        <w:t>Muslim Africans in Brazil: Religious Identities and Community Resistance from t</w:t>
      </w:r>
      <w:r>
        <w:rPr>
          <w:rFonts w:asciiTheme="minorHAnsi" w:hAnsiTheme="minorHAnsi" w:cstheme="minorHAnsi"/>
        </w:rPr>
        <w:t>h</w:t>
      </w:r>
      <w:r w:rsidRPr="00831C59">
        <w:rPr>
          <w:rFonts w:asciiTheme="minorHAnsi" w:hAnsiTheme="minorHAnsi" w:cstheme="minorHAnsi"/>
        </w:rPr>
        <w:t>e</w:t>
      </w:r>
      <w:r>
        <w:rPr>
          <w:rFonts w:asciiTheme="minorHAnsi" w:hAnsiTheme="minorHAnsi" w:cstheme="minorHAnsi"/>
        </w:rPr>
        <w:t xml:space="preserve"> A</w:t>
      </w:r>
      <w:r w:rsidRPr="00831C59">
        <w:rPr>
          <w:rFonts w:asciiTheme="minorHAnsi" w:hAnsiTheme="minorHAnsi" w:cstheme="minorHAnsi"/>
        </w:rPr>
        <w:t>ftermath of the Malê Uprising to the Brazilian Belle Époque (1835-1920)</w:t>
      </w:r>
      <w:r>
        <w:rPr>
          <w:rFonts w:asciiTheme="minorHAnsi" w:hAnsiTheme="minorHAnsi" w:cstheme="minorHAnsi"/>
        </w:rPr>
        <w:t>,” 2021-.</w:t>
      </w:r>
    </w:p>
    <w:p w14:paraId="62224FE3" w14:textId="2842DAFA" w:rsidR="00831C59" w:rsidRPr="00984189" w:rsidRDefault="00831C59" w:rsidP="00F1288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s-ES"/>
        </w:rPr>
      </w:pPr>
      <w:r w:rsidRPr="00984189">
        <w:rPr>
          <w:rFonts w:asciiTheme="minorHAnsi" w:hAnsiTheme="minorHAnsi" w:cstheme="minorHAnsi"/>
          <w:lang w:val="es-ES"/>
        </w:rPr>
        <w:t>Karina Hincapié Martínez, School of Languages, Linguistics, Literatures and Culture</w:t>
      </w:r>
      <w:r w:rsidR="00306A29" w:rsidRPr="00984189">
        <w:rPr>
          <w:rFonts w:asciiTheme="minorHAnsi" w:hAnsiTheme="minorHAnsi" w:cstheme="minorHAnsi"/>
          <w:lang w:val="es-ES"/>
        </w:rPr>
        <w:t xml:space="preserve"> (University of Calgary), “Interacciones afectivas de los adolescent</w:t>
      </w:r>
      <w:r w:rsidR="00FE330F" w:rsidRPr="00984189">
        <w:rPr>
          <w:rFonts w:asciiTheme="minorHAnsi" w:hAnsiTheme="minorHAnsi" w:cstheme="minorHAnsi"/>
          <w:lang w:val="es-ES"/>
        </w:rPr>
        <w:t>e</w:t>
      </w:r>
      <w:r w:rsidR="00306A29" w:rsidRPr="00984189">
        <w:rPr>
          <w:rFonts w:asciiTheme="minorHAnsi" w:hAnsiTheme="minorHAnsi" w:cstheme="minorHAnsi"/>
          <w:lang w:val="es-ES"/>
        </w:rPr>
        <w:t xml:space="preserve">s en el cine latinoamericano reciente,” 2019-. </w:t>
      </w:r>
    </w:p>
    <w:p w14:paraId="1B9F5E5B" w14:textId="11C6D948" w:rsidR="00831C59" w:rsidRDefault="00831C59" w:rsidP="00F1288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pt-BR"/>
        </w:rPr>
      </w:pPr>
      <w:r w:rsidRPr="00240E6B">
        <w:rPr>
          <w:rFonts w:asciiTheme="minorHAnsi" w:hAnsiTheme="minorHAnsi" w:cstheme="minorHAnsi"/>
          <w:bCs/>
          <w:lang w:val="pt-BR"/>
        </w:rPr>
        <w:t>Lidia Rafaela Nascimento dos Santos</w:t>
      </w:r>
      <w:r>
        <w:rPr>
          <w:rFonts w:asciiTheme="minorHAnsi" w:hAnsiTheme="minorHAnsi" w:cstheme="minorHAnsi"/>
          <w:bCs/>
          <w:lang w:val="pt-BR"/>
        </w:rPr>
        <w:t xml:space="preserve">, </w:t>
      </w:r>
      <w:r w:rsidR="00D061BF">
        <w:rPr>
          <w:rFonts w:asciiTheme="minorHAnsi" w:hAnsiTheme="minorHAnsi" w:cstheme="minorHAnsi"/>
          <w:bCs/>
          <w:lang w:val="pt-BR"/>
        </w:rPr>
        <w:t>History (</w:t>
      </w:r>
      <w:r w:rsidRPr="00240E6B">
        <w:rPr>
          <w:rFonts w:asciiTheme="minorHAnsi" w:hAnsiTheme="minorHAnsi" w:cstheme="minorHAnsi"/>
          <w:bCs/>
          <w:lang w:val="pt-BR"/>
        </w:rPr>
        <w:t>Universidade Federal Fluminense</w:t>
      </w:r>
      <w:r w:rsidR="00D061BF">
        <w:rPr>
          <w:rFonts w:asciiTheme="minorHAnsi" w:hAnsiTheme="minorHAnsi" w:cstheme="minorHAnsi"/>
          <w:bCs/>
          <w:lang w:val="pt-BR"/>
        </w:rPr>
        <w:t xml:space="preserve">, </w:t>
      </w:r>
      <w:r>
        <w:rPr>
          <w:rFonts w:asciiTheme="minorHAnsi" w:hAnsiTheme="minorHAnsi" w:cstheme="minorHAnsi"/>
          <w:bCs/>
          <w:lang w:val="pt-BR"/>
        </w:rPr>
        <w:t>Niterói, Brazil)</w:t>
      </w:r>
      <w:r w:rsidRPr="00240E6B">
        <w:rPr>
          <w:rFonts w:asciiTheme="minorHAnsi" w:hAnsiTheme="minorHAnsi" w:cstheme="minorHAnsi"/>
          <w:bCs/>
          <w:lang w:val="pt-BR"/>
        </w:rPr>
        <w:t xml:space="preserve">, </w:t>
      </w:r>
      <w:r>
        <w:rPr>
          <w:rFonts w:asciiTheme="minorHAnsi" w:hAnsiTheme="minorHAnsi" w:cstheme="minorHAnsi"/>
          <w:bCs/>
          <w:lang w:val="pt-BR"/>
        </w:rPr>
        <w:t>“Luminárias, músicas e ‘sentimentos patrióticos’: festas e políti</w:t>
      </w:r>
      <w:r w:rsidR="005B2BCA">
        <w:rPr>
          <w:rFonts w:asciiTheme="minorHAnsi" w:hAnsiTheme="minorHAnsi" w:cstheme="minorHAnsi"/>
          <w:bCs/>
          <w:lang w:val="pt-BR"/>
        </w:rPr>
        <w:t xml:space="preserve">ca no Recife (1817-1848),” </w:t>
      </w:r>
      <w:r>
        <w:rPr>
          <w:rFonts w:asciiTheme="minorHAnsi" w:hAnsiTheme="minorHAnsi" w:cstheme="minorHAnsi"/>
          <w:bCs/>
          <w:lang w:val="pt-BR"/>
        </w:rPr>
        <w:t>2</w:t>
      </w:r>
      <w:r w:rsidRPr="00240E6B">
        <w:rPr>
          <w:rFonts w:asciiTheme="minorHAnsi" w:hAnsiTheme="minorHAnsi" w:cstheme="minorHAnsi"/>
          <w:bCs/>
          <w:lang w:val="pt-BR"/>
        </w:rPr>
        <w:t>018</w:t>
      </w:r>
      <w:r>
        <w:rPr>
          <w:rFonts w:asciiTheme="minorHAnsi" w:hAnsiTheme="minorHAnsi" w:cstheme="minorHAnsi"/>
          <w:bCs/>
          <w:lang w:val="pt-BR"/>
        </w:rPr>
        <w:t>.</w:t>
      </w:r>
    </w:p>
    <w:p w14:paraId="454A22EE" w14:textId="2339CF08" w:rsidR="00306A29" w:rsidRPr="00852E66" w:rsidRDefault="00306A29" w:rsidP="00515EF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lang w:val="en-CA"/>
        </w:rPr>
      </w:pPr>
      <w:r w:rsidRPr="00852E66">
        <w:rPr>
          <w:rFonts w:asciiTheme="minorHAnsi" w:hAnsiTheme="minorHAnsi" w:cstheme="minorHAnsi"/>
          <w:bCs/>
          <w:lang w:val="en-CA"/>
        </w:rPr>
        <w:t>Mariana Hipólito R. Mota, Political Science (University of Calgary), “From Delegation to Limits on Presidential Power: Brazil in Co</w:t>
      </w:r>
      <w:r w:rsidR="005B2BCA" w:rsidRPr="00852E66">
        <w:rPr>
          <w:rFonts w:asciiTheme="minorHAnsi" w:hAnsiTheme="minorHAnsi" w:cstheme="minorHAnsi"/>
          <w:bCs/>
          <w:lang w:val="en-CA"/>
        </w:rPr>
        <w:t xml:space="preserve">mparative Perspective,” </w:t>
      </w:r>
      <w:r w:rsidRPr="00852E66">
        <w:rPr>
          <w:rFonts w:asciiTheme="minorHAnsi" w:hAnsiTheme="minorHAnsi" w:cstheme="minorHAnsi"/>
          <w:bCs/>
          <w:lang w:val="en-CA"/>
        </w:rPr>
        <w:t>2017.</w:t>
      </w:r>
    </w:p>
    <w:p w14:paraId="216E32CB" w14:textId="3F9FE2BC" w:rsidR="00831C59" w:rsidRPr="00831C59" w:rsidRDefault="00306A29" w:rsidP="00515EF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eastAsia="Calibri" w:hAnsiTheme="minorHAnsi" w:cstheme="minorHAnsi"/>
        </w:rPr>
      </w:pPr>
      <w:r w:rsidRPr="00240E6B">
        <w:rPr>
          <w:rFonts w:asciiTheme="minorHAnsi" w:hAnsiTheme="minorHAnsi" w:cstheme="minorHAnsi"/>
          <w:bCs/>
          <w:lang w:val="en-CA"/>
        </w:rPr>
        <w:t>Marco Aurelio Navarro-Génie</w:t>
      </w:r>
      <w:r>
        <w:rPr>
          <w:rFonts w:asciiTheme="minorHAnsi" w:hAnsiTheme="minorHAnsi" w:cstheme="minorHAnsi"/>
          <w:bCs/>
          <w:lang w:val="en-CA"/>
        </w:rPr>
        <w:t>,</w:t>
      </w:r>
      <w:r w:rsidRPr="00240E6B">
        <w:rPr>
          <w:rFonts w:asciiTheme="minorHAnsi" w:hAnsiTheme="minorHAnsi" w:cstheme="minorHAnsi"/>
          <w:bCs/>
          <w:lang w:val="en-CA"/>
        </w:rPr>
        <w:t xml:space="preserve"> Political Science</w:t>
      </w:r>
      <w:r>
        <w:rPr>
          <w:rFonts w:asciiTheme="minorHAnsi" w:hAnsiTheme="minorHAnsi" w:cstheme="minorHAnsi"/>
          <w:bCs/>
          <w:lang w:val="en-CA"/>
        </w:rPr>
        <w:t xml:space="preserve"> (University of Calgary)</w:t>
      </w:r>
      <w:r w:rsidRPr="00240E6B">
        <w:rPr>
          <w:rFonts w:asciiTheme="minorHAnsi" w:hAnsiTheme="minorHAnsi" w:cstheme="minorHAnsi"/>
          <w:bCs/>
          <w:lang w:val="en-CA"/>
        </w:rPr>
        <w:t xml:space="preserve">, </w:t>
      </w:r>
      <w:r>
        <w:rPr>
          <w:rFonts w:asciiTheme="minorHAnsi" w:hAnsiTheme="minorHAnsi" w:cstheme="minorHAnsi"/>
          <w:bCs/>
          <w:lang w:val="en-CA"/>
        </w:rPr>
        <w:t>“Longing for the Fifth Race: Esoteric Racialist Revolutionaries in His</w:t>
      </w:r>
      <w:r w:rsidR="005B2BCA">
        <w:rPr>
          <w:rFonts w:asciiTheme="minorHAnsi" w:hAnsiTheme="minorHAnsi" w:cstheme="minorHAnsi"/>
          <w:bCs/>
          <w:lang w:val="en-CA"/>
        </w:rPr>
        <w:t xml:space="preserve">panic America, 1910-1935,” </w:t>
      </w:r>
      <w:r w:rsidRPr="00240E6B">
        <w:rPr>
          <w:rFonts w:asciiTheme="minorHAnsi" w:hAnsiTheme="minorHAnsi" w:cstheme="minorHAnsi"/>
          <w:bCs/>
          <w:lang w:val="en-CA"/>
        </w:rPr>
        <w:t>2009.</w:t>
      </w:r>
    </w:p>
    <w:p w14:paraId="723F3F95" w14:textId="77777777" w:rsidR="00080F4A" w:rsidRPr="00240E6B" w:rsidRDefault="00080F4A" w:rsidP="00515EFD">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58ADA5FA" w14:textId="77777777" w:rsidR="002113E5" w:rsidRPr="00504587" w:rsidRDefault="002113E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lang w:val="en-CA"/>
        </w:rPr>
      </w:pPr>
      <w:r w:rsidRPr="00504587">
        <w:rPr>
          <w:rFonts w:asciiTheme="minorHAnsi" w:hAnsiTheme="minorHAnsi" w:cstheme="minorHAnsi"/>
          <w:b/>
          <w:i/>
          <w:lang w:val="en-CA"/>
        </w:rPr>
        <w:t>MA Supervision:</w:t>
      </w:r>
    </w:p>
    <w:p w14:paraId="0BB18692" w14:textId="5CD9EC95" w:rsidR="005B2BCA" w:rsidRPr="004C0FD0" w:rsidRDefault="005B2BCA" w:rsidP="00171D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6C466F">
        <w:rPr>
          <w:rFonts w:asciiTheme="minorHAnsi" w:hAnsiTheme="minorHAnsi" w:cstheme="minorHAnsi"/>
          <w:lang w:val="en-CA"/>
        </w:rPr>
        <w:t xml:space="preserve">Renato de </w:t>
      </w:r>
      <w:r w:rsidRPr="004C0FD0">
        <w:rPr>
          <w:rFonts w:asciiTheme="minorHAnsi" w:hAnsiTheme="minorHAnsi" w:cstheme="minorHAnsi"/>
          <w:lang w:val="en-CA"/>
        </w:rPr>
        <w:t>Alcântara Dantas Pereira, “</w:t>
      </w:r>
      <w:r w:rsidR="004C0FD0" w:rsidRPr="004C0FD0">
        <w:rPr>
          <w:rFonts w:asciiTheme="minorHAnsi" w:hAnsiTheme="minorHAnsi" w:cstheme="minorHAnsi"/>
          <w:color w:val="000000"/>
        </w:rPr>
        <w:t>War and Nationalism: Military Recruitment, Patriotic Donations, and Literature in the São Paulo Press, 1865-1866</w:t>
      </w:r>
      <w:r w:rsidRPr="004C0FD0">
        <w:rPr>
          <w:rFonts w:asciiTheme="minorHAnsi" w:hAnsiTheme="minorHAnsi" w:cstheme="minorHAnsi"/>
          <w:lang w:val="en-CA"/>
        </w:rPr>
        <w:t xml:space="preserve">,” </w:t>
      </w:r>
      <w:r w:rsidR="00A13DE6" w:rsidRPr="004C0FD0">
        <w:rPr>
          <w:rFonts w:asciiTheme="minorHAnsi" w:hAnsiTheme="minorHAnsi" w:cstheme="minorHAnsi"/>
          <w:lang w:val="en-CA"/>
        </w:rPr>
        <w:t xml:space="preserve">Thesis-Based, </w:t>
      </w:r>
      <w:r w:rsidRPr="004C0FD0">
        <w:rPr>
          <w:rFonts w:asciiTheme="minorHAnsi" w:hAnsiTheme="minorHAnsi" w:cstheme="minorHAnsi"/>
          <w:lang w:val="en-CA"/>
        </w:rPr>
        <w:t>20</w:t>
      </w:r>
      <w:r w:rsidR="00636065">
        <w:rPr>
          <w:rFonts w:asciiTheme="minorHAnsi" w:hAnsiTheme="minorHAnsi" w:cstheme="minorHAnsi"/>
          <w:lang w:val="en-CA"/>
        </w:rPr>
        <w:t>24</w:t>
      </w:r>
      <w:r w:rsidRPr="004C0FD0">
        <w:rPr>
          <w:rFonts w:asciiTheme="minorHAnsi" w:hAnsiTheme="minorHAnsi" w:cstheme="minorHAnsi"/>
          <w:lang w:val="en-CA"/>
        </w:rPr>
        <w:t>.</w:t>
      </w:r>
    </w:p>
    <w:p w14:paraId="79915DE0" w14:textId="3A5734EB" w:rsidR="00A13DE6" w:rsidRPr="00171D74" w:rsidRDefault="00A13DE6" w:rsidP="00A13D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4C0FD0">
        <w:rPr>
          <w:rFonts w:asciiTheme="minorHAnsi" w:hAnsiTheme="minorHAnsi" w:cstheme="minorHAnsi"/>
          <w:lang w:val="en-CA"/>
        </w:rPr>
        <w:t>Sofia Grael, “A Sick City: Rio de Janeiro and Yellow Fever in the Second Half of the Nineteenth Century,” Course</w:t>
      </w:r>
      <w:r>
        <w:rPr>
          <w:rFonts w:asciiTheme="minorHAnsi" w:hAnsiTheme="minorHAnsi" w:cstheme="minorHAnsi"/>
          <w:lang w:val="en-CA"/>
        </w:rPr>
        <w:t>-Based, 2023</w:t>
      </w:r>
      <w:r w:rsidRPr="00171D74">
        <w:rPr>
          <w:rFonts w:asciiTheme="minorHAnsi" w:hAnsiTheme="minorHAnsi" w:cstheme="minorHAnsi"/>
          <w:lang w:val="en-CA"/>
        </w:rPr>
        <w:t>.</w:t>
      </w:r>
    </w:p>
    <w:p w14:paraId="18C55957" w14:textId="30E4F246" w:rsidR="00C23EF2" w:rsidRPr="00240E6B" w:rsidRDefault="00C23EF2"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Amy Rocha Larson</w:t>
      </w:r>
      <w:r w:rsidR="00B823E0" w:rsidRPr="00240E6B">
        <w:rPr>
          <w:rFonts w:asciiTheme="minorHAnsi" w:hAnsiTheme="minorHAnsi" w:cstheme="minorHAnsi"/>
        </w:rPr>
        <w:t xml:space="preserve"> </w:t>
      </w:r>
      <w:r w:rsidRPr="00240E6B">
        <w:rPr>
          <w:rFonts w:asciiTheme="minorHAnsi" w:hAnsiTheme="minorHAnsi" w:cstheme="minorHAnsi"/>
        </w:rPr>
        <w:t xml:space="preserve">(co-supervisor with Dr. Amelia Kiddle), “‘A Complete and Admirable Compendium’: Viewing Eighteenth-Century New Spain through Geronimo de Ripalda’s </w:t>
      </w:r>
      <w:r w:rsidRPr="00240E6B">
        <w:rPr>
          <w:rFonts w:asciiTheme="minorHAnsi" w:hAnsiTheme="minorHAnsi" w:cstheme="minorHAnsi"/>
          <w:i/>
        </w:rPr>
        <w:t>Catecismo</w:t>
      </w:r>
      <w:r w:rsidR="00B823E0" w:rsidRPr="00240E6B">
        <w:rPr>
          <w:rFonts w:asciiTheme="minorHAnsi" w:hAnsiTheme="minorHAnsi" w:cstheme="minorHAnsi"/>
        </w:rPr>
        <w:t>,</w:t>
      </w:r>
      <w:r w:rsidRPr="00240E6B">
        <w:rPr>
          <w:rFonts w:asciiTheme="minorHAnsi" w:hAnsiTheme="minorHAnsi" w:cstheme="minorHAnsi"/>
        </w:rPr>
        <w:t>”</w:t>
      </w:r>
      <w:r w:rsidR="00B823E0" w:rsidRPr="00240E6B">
        <w:rPr>
          <w:rFonts w:asciiTheme="minorHAnsi" w:hAnsiTheme="minorHAnsi" w:cstheme="minorHAnsi"/>
        </w:rPr>
        <w:t xml:space="preserve"> </w:t>
      </w:r>
      <w:r w:rsidR="00A13DE6">
        <w:rPr>
          <w:rFonts w:asciiTheme="minorHAnsi" w:hAnsiTheme="minorHAnsi" w:cstheme="minorHAnsi"/>
        </w:rPr>
        <w:t xml:space="preserve">Thesis-Based, </w:t>
      </w:r>
      <w:r w:rsidR="00B823E0" w:rsidRPr="00240E6B">
        <w:rPr>
          <w:rFonts w:asciiTheme="minorHAnsi" w:hAnsiTheme="minorHAnsi" w:cstheme="minorHAnsi"/>
        </w:rPr>
        <w:t>2021.</w:t>
      </w:r>
    </w:p>
    <w:p w14:paraId="66011933" w14:textId="3F2A8474" w:rsidR="000752FD" w:rsidRPr="00240E6B" w:rsidRDefault="000752FD"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lastRenderedPageBreak/>
        <w:t>David Michael Klassen, “</w:t>
      </w:r>
      <w:r w:rsidR="00335D8E" w:rsidRPr="00240E6B">
        <w:rPr>
          <w:rFonts w:asciiTheme="minorHAnsi" w:hAnsiTheme="minorHAnsi" w:cstheme="minorHAnsi"/>
        </w:rPr>
        <w:t xml:space="preserve">‘Fathers of Families’: Caciques and Tribute after the Rebellion, 1780-1808,” </w:t>
      </w:r>
      <w:r w:rsidR="00A13DE6">
        <w:rPr>
          <w:rFonts w:asciiTheme="minorHAnsi" w:hAnsiTheme="minorHAnsi" w:cstheme="minorHAnsi"/>
        </w:rPr>
        <w:t xml:space="preserve">Thesis-Based, </w:t>
      </w:r>
      <w:r w:rsidR="00335D8E" w:rsidRPr="00240E6B">
        <w:rPr>
          <w:rFonts w:asciiTheme="minorHAnsi" w:hAnsiTheme="minorHAnsi" w:cstheme="minorHAnsi"/>
        </w:rPr>
        <w:t>2010</w:t>
      </w:r>
      <w:r w:rsidRPr="00240E6B">
        <w:rPr>
          <w:rFonts w:asciiTheme="minorHAnsi" w:hAnsiTheme="minorHAnsi" w:cstheme="minorHAnsi"/>
        </w:rPr>
        <w:t>.</w:t>
      </w:r>
    </w:p>
    <w:p w14:paraId="13E2423A" w14:textId="727C6B9A" w:rsidR="00F4073F" w:rsidRDefault="002F022D"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Michael Andrew Fry, “</w:t>
      </w:r>
      <w:r w:rsidR="00B6283A" w:rsidRPr="00240E6B">
        <w:rPr>
          <w:rFonts w:asciiTheme="minorHAnsi" w:hAnsiTheme="minorHAnsi" w:cstheme="minorHAnsi"/>
        </w:rPr>
        <w:t>The Mexicanization of the Methodist Episcopal Church, 1873-1919</w:t>
      </w:r>
      <w:r w:rsidRPr="00240E6B">
        <w:rPr>
          <w:rFonts w:asciiTheme="minorHAnsi" w:hAnsiTheme="minorHAnsi" w:cstheme="minorHAnsi"/>
        </w:rPr>
        <w:t xml:space="preserve">,” </w:t>
      </w:r>
      <w:r w:rsidR="00A13DE6">
        <w:rPr>
          <w:rFonts w:asciiTheme="minorHAnsi" w:hAnsiTheme="minorHAnsi" w:cstheme="minorHAnsi"/>
        </w:rPr>
        <w:t xml:space="preserve">Thesis-Based, </w:t>
      </w:r>
      <w:r w:rsidRPr="00240E6B">
        <w:rPr>
          <w:rFonts w:asciiTheme="minorHAnsi" w:hAnsiTheme="minorHAnsi" w:cstheme="minorHAnsi"/>
        </w:rPr>
        <w:t>2009.</w:t>
      </w:r>
    </w:p>
    <w:p w14:paraId="19E491FD" w14:textId="70C15014" w:rsidR="007E314E" w:rsidRDefault="007E314E"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3D477B72" w14:textId="77777777" w:rsidR="007E314E" w:rsidRDefault="007E314E" w:rsidP="007E3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i/>
          <w:iCs/>
        </w:rPr>
      </w:pPr>
      <w:r>
        <w:rPr>
          <w:rFonts w:asciiTheme="minorHAnsi" w:hAnsiTheme="minorHAnsi" w:cstheme="minorHAnsi"/>
          <w:b/>
          <w:bCs/>
          <w:i/>
          <w:iCs/>
        </w:rPr>
        <w:t>Visiting Graduate Students Hosted:</w:t>
      </w:r>
    </w:p>
    <w:p w14:paraId="7A5796AF" w14:textId="6CE28ACA" w:rsidR="007E314E" w:rsidRPr="003A65B5" w:rsidRDefault="007E314E" w:rsidP="007E31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3A65B5">
        <w:rPr>
          <w:rFonts w:asciiTheme="minorHAnsi" w:hAnsiTheme="minorHAnsi" w:cstheme="minorHAnsi"/>
          <w:lang w:val="en-CA"/>
        </w:rPr>
        <w:t xml:space="preserve">Vitor Hugo Monteiro Franco (PhD Candidate, Universidade Federal Fluminense, Niterói, Brazil), </w:t>
      </w:r>
      <w:r w:rsidR="00A13DE6">
        <w:rPr>
          <w:rFonts w:asciiTheme="minorHAnsi" w:hAnsiTheme="minorHAnsi" w:cstheme="minorHAnsi"/>
          <w:lang w:val="en-CA"/>
        </w:rPr>
        <w:t xml:space="preserve">Emerging Leaders of the Americas Program, </w:t>
      </w:r>
      <w:r w:rsidRPr="003A65B5">
        <w:rPr>
          <w:rFonts w:asciiTheme="minorHAnsi" w:hAnsiTheme="minorHAnsi" w:cstheme="minorHAnsi"/>
          <w:lang w:val="en-CA"/>
        </w:rPr>
        <w:t xml:space="preserve">Winter 2023. </w:t>
      </w:r>
    </w:p>
    <w:p w14:paraId="0D3CA25A" w14:textId="77777777" w:rsidR="007E314E" w:rsidRPr="003A65B5" w:rsidRDefault="007E314E" w:rsidP="007E3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lang w:val="en-CA"/>
        </w:rPr>
      </w:pPr>
    </w:p>
    <w:p w14:paraId="09D18BFB" w14:textId="501629C5" w:rsidR="00EA6D87" w:rsidRPr="000703A9" w:rsidRDefault="00EA6D87" w:rsidP="005C4A8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lang w:val="en-CA"/>
        </w:rPr>
      </w:pPr>
      <w:r w:rsidRPr="000703A9">
        <w:rPr>
          <w:rFonts w:asciiTheme="minorHAnsi" w:hAnsiTheme="minorHAnsi" w:cstheme="minorHAnsi"/>
          <w:b/>
          <w:bCs/>
          <w:i/>
          <w:lang w:val="en-CA"/>
        </w:rPr>
        <w:t>Thesis and Dissertation</w:t>
      </w:r>
      <w:r w:rsidR="000703A9" w:rsidRPr="000703A9">
        <w:rPr>
          <w:rFonts w:asciiTheme="minorHAnsi" w:hAnsiTheme="minorHAnsi" w:cstheme="minorHAnsi"/>
          <w:b/>
          <w:bCs/>
          <w:i/>
          <w:lang w:val="en-CA"/>
        </w:rPr>
        <w:t xml:space="preserve"> Examination</w:t>
      </w:r>
      <w:r w:rsidRPr="000703A9">
        <w:rPr>
          <w:rFonts w:asciiTheme="minorHAnsi" w:hAnsiTheme="minorHAnsi" w:cstheme="minorHAnsi"/>
          <w:b/>
          <w:bCs/>
          <w:i/>
          <w:lang w:val="en-CA"/>
        </w:rPr>
        <w:t xml:space="preserve"> Committees:</w:t>
      </w:r>
    </w:p>
    <w:p w14:paraId="7E055AD1" w14:textId="00A620FB" w:rsidR="005C4A8D" w:rsidRDefault="005C4A8D" w:rsidP="005C4A8D">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bookmarkStart w:id="14" w:name="_Hlk141952233"/>
      <w:r w:rsidRPr="005C4A8D">
        <w:rPr>
          <w:rFonts w:asciiTheme="minorHAnsi" w:hAnsiTheme="minorHAnsi" w:cstheme="minorHAnsi"/>
          <w:lang w:val="pt-BR"/>
        </w:rPr>
        <w:t xml:space="preserve">Guilherme Grundling (PhD </w:t>
      </w:r>
      <w:r w:rsidRPr="005C4A8D">
        <w:rPr>
          <w:rFonts w:asciiTheme="minorHAnsi" w:hAnsiTheme="minorHAnsi" w:cstheme="minorHAnsi"/>
          <w:i/>
          <w:iCs/>
          <w:lang w:val="pt-BR"/>
        </w:rPr>
        <w:t>q</w:t>
      </w:r>
      <w:r>
        <w:rPr>
          <w:rFonts w:asciiTheme="minorHAnsi" w:hAnsiTheme="minorHAnsi" w:cstheme="minorHAnsi"/>
          <w:i/>
          <w:iCs/>
          <w:lang w:val="pt-BR"/>
        </w:rPr>
        <w:t>ualificação</w:t>
      </w:r>
      <w:r>
        <w:rPr>
          <w:rFonts w:asciiTheme="minorHAnsi" w:hAnsiTheme="minorHAnsi" w:cstheme="minorHAnsi"/>
          <w:lang w:val="pt-BR"/>
        </w:rPr>
        <w:t>, History, Universidade Federal Rural do Rio de Janeiro, 2022).</w:t>
      </w:r>
    </w:p>
    <w:p w14:paraId="004BEDF7" w14:textId="2B8C3EF6" w:rsidR="005C4A8D" w:rsidRPr="005C4A8D" w:rsidRDefault="005C4A8D" w:rsidP="005C4A8D">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 xml:space="preserve">Célio Mota (PhD </w:t>
      </w:r>
      <w:r>
        <w:rPr>
          <w:rFonts w:asciiTheme="minorHAnsi" w:hAnsiTheme="minorHAnsi" w:cstheme="minorHAnsi"/>
          <w:i/>
          <w:iCs/>
          <w:lang w:val="pt-BR"/>
        </w:rPr>
        <w:t>qualificação</w:t>
      </w:r>
      <w:r>
        <w:rPr>
          <w:rFonts w:asciiTheme="minorHAnsi" w:hAnsiTheme="minorHAnsi" w:cstheme="minorHAnsi"/>
          <w:lang w:val="pt-BR"/>
        </w:rPr>
        <w:t>, History, Universidade Federal da Bahia, 2021)</w:t>
      </w:r>
      <w:r w:rsidR="006F5485">
        <w:rPr>
          <w:rFonts w:asciiTheme="minorHAnsi" w:hAnsiTheme="minorHAnsi" w:cstheme="minorHAnsi"/>
          <w:lang w:val="pt-BR"/>
        </w:rPr>
        <w:t>.</w:t>
      </w:r>
    </w:p>
    <w:bookmarkEnd w:id="14"/>
    <w:p w14:paraId="1F38DF33" w14:textId="17FDC899" w:rsidR="00B823E0" w:rsidRPr="005C4A8D" w:rsidRDefault="00B823E0" w:rsidP="005C4A8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lang w:val="pt-BR"/>
        </w:rPr>
      </w:pPr>
      <w:r w:rsidRPr="005C4A8D">
        <w:rPr>
          <w:rFonts w:asciiTheme="minorHAnsi" w:hAnsiTheme="minorHAnsi" w:cstheme="minorHAnsi"/>
          <w:lang w:val="pt-BR"/>
        </w:rPr>
        <w:t>Angela Ambrose</w:t>
      </w:r>
      <w:r w:rsidR="00C21431" w:rsidRPr="005C4A8D">
        <w:rPr>
          <w:rFonts w:asciiTheme="minorHAnsi" w:hAnsiTheme="minorHAnsi" w:cstheme="minorHAnsi"/>
          <w:lang w:val="pt-BR"/>
        </w:rPr>
        <w:t xml:space="preserve"> (MA, Geography, 2021).</w:t>
      </w:r>
    </w:p>
    <w:p w14:paraId="46F3C146" w14:textId="5DDA4A40" w:rsidR="008A4B22" w:rsidRPr="00240E6B" w:rsidRDefault="008A4B22"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bCs/>
          <w:lang w:val="pt-BR"/>
        </w:rPr>
      </w:pPr>
      <w:r w:rsidRPr="00240E6B">
        <w:rPr>
          <w:rFonts w:asciiTheme="minorHAnsi" w:hAnsiTheme="minorHAnsi" w:cstheme="minorHAnsi"/>
          <w:bCs/>
          <w:lang w:val="pt-BR"/>
        </w:rPr>
        <w:t xml:space="preserve">Andrés Leonardo Lalama Vargas (MA, </w:t>
      </w:r>
      <w:r w:rsidR="00771A2B">
        <w:rPr>
          <w:rFonts w:asciiTheme="minorHAnsi" w:hAnsiTheme="minorHAnsi" w:cstheme="minorHAnsi"/>
          <w:bCs/>
          <w:lang w:val="pt-BR"/>
        </w:rPr>
        <w:t xml:space="preserve">History, </w:t>
      </w:r>
      <w:r w:rsidRPr="00240E6B">
        <w:rPr>
          <w:rFonts w:asciiTheme="minorHAnsi" w:hAnsiTheme="minorHAnsi" w:cstheme="minorHAnsi"/>
          <w:bCs/>
          <w:lang w:val="pt-BR"/>
        </w:rPr>
        <w:t>2018).</w:t>
      </w:r>
    </w:p>
    <w:p w14:paraId="12D9F290" w14:textId="6ECF3EA6" w:rsidR="008A4B22" w:rsidRDefault="008A4B22"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bCs/>
          <w:lang w:val="pt-BR"/>
        </w:rPr>
      </w:pPr>
      <w:r w:rsidRPr="00240E6B">
        <w:rPr>
          <w:rFonts w:asciiTheme="minorHAnsi" w:hAnsiTheme="minorHAnsi" w:cstheme="minorHAnsi"/>
          <w:bCs/>
          <w:lang w:val="pt-BR"/>
        </w:rPr>
        <w:t xml:space="preserve">Rogelio Velez Mendoza (MA, </w:t>
      </w:r>
      <w:r w:rsidR="00306A29">
        <w:rPr>
          <w:rFonts w:asciiTheme="minorHAnsi" w:hAnsiTheme="minorHAnsi" w:cstheme="minorHAnsi"/>
          <w:bCs/>
          <w:lang w:val="pt-BR"/>
        </w:rPr>
        <w:t xml:space="preserve">History, </w:t>
      </w:r>
      <w:r w:rsidRPr="00240E6B">
        <w:rPr>
          <w:rFonts w:asciiTheme="minorHAnsi" w:hAnsiTheme="minorHAnsi" w:cstheme="minorHAnsi"/>
          <w:bCs/>
          <w:lang w:val="pt-BR"/>
        </w:rPr>
        <w:t>2017)</w:t>
      </w:r>
    </w:p>
    <w:p w14:paraId="763A812B" w14:textId="4B2C3BE2" w:rsidR="00D54A67" w:rsidRPr="00240E6B" w:rsidRDefault="00D54A6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bCs/>
          <w:lang w:val="pt-BR"/>
        </w:rPr>
      </w:pPr>
      <w:r>
        <w:rPr>
          <w:rFonts w:asciiTheme="minorHAnsi" w:hAnsiTheme="minorHAnsi" w:cstheme="minorHAnsi"/>
          <w:bCs/>
          <w:lang w:val="pt-BR"/>
        </w:rPr>
        <w:t>Maria Carolina Ford (MA, Political Science, 2014).</w:t>
      </w:r>
    </w:p>
    <w:p w14:paraId="4EEC4FD3" w14:textId="39A8A969" w:rsidR="0072578C" w:rsidRPr="00240E6B" w:rsidRDefault="0072578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bCs/>
          <w:lang w:val="pt-BR"/>
        </w:rPr>
      </w:pPr>
      <w:r w:rsidRPr="00240E6B">
        <w:rPr>
          <w:rFonts w:asciiTheme="minorHAnsi" w:hAnsiTheme="minorHAnsi" w:cstheme="minorHAnsi"/>
          <w:bCs/>
          <w:lang w:val="pt-BR"/>
        </w:rPr>
        <w:t>Jarret Ruminski (PhD, History, 2012)</w:t>
      </w:r>
      <w:r w:rsidR="004705FA" w:rsidRPr="00240E6B">
        <w:rPr>
          <w:rFonts w:asciiTheme="minorHAnsi" w:hAnsiTheme="minorHAnsi" w:cstheme="minorHAnsi"/>
          <w:bCs/>
          <w:lang w:val="pt-BR"/>
        </w:rPr>
        <w:t>.</w:t>
      </w:r>
    </w:p>
    <w:p w14:paraId="5ABF226C" w14:textId="4A9F9CAC" w:rsidR="00FC4BF7" w:rsidRPr="00240E6B" w:rsidRDefault="00FC4BF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bCs/>
          <w:lang w:val="pt-BR"/>
        </w:rPr>
      </w:pPr>
      <w:r w:rsidRPr="00240E6B">
        <w:rPr>
          <w:rFonts w:asciiTheme="minorHAnsi" w:hAnsiTheme="minorHAnsi" w:cstheme="minorHAnsi"/>
          <w:bCs/>
          <w:lang w:val="pt-BR"/>
        </w:rPr>
        <w:t>Douglas Attila Marcelino (PhD, History, Universidade Federal do Rio de Janeiro, 2011).</w:t>
      </w:r>
    </w:p>
    <w:p w14:paraId="02C3AC0A" w14:textId="1F9E1F09" w:rsidR="00335D8E" w:rsidRDefault="00335D8E"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rPr>
      </w:pPr>
      <w:r w:rsidRPr="00240E6B">
        <w:rPr>
          <w:rFonts w:asciiTheme="minorHAnsi" w:hAnsiTheme="minorHAnsi" w:cstheme="minorHAnsi"/>
          <w:bCs/>
        </w:rPr>
        <w:t>Monique Greenwood (MA, French, Italian and Spanish, 2009).</w:t>
      </w:r>
    </w:p>
    <w:p w14:paraId="101965ED" w14:textId="0A8A3EDD" w:rsidR="00A227B1" w:rsidRPr="00240E6B" w:rsidRDefault="00A227B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rPr>
      </w:pPr>
      <w:r>
        <w:rPr>
          <w:rFonts w:asciiTheme="minorHAnsi" w:hAnsiTheme="minorHAnsi" w:cstheme="minorHAnsi"/>
          <w:bCs/>
        </w:rPr>
        <w:t>Andrew Lefebvre (PhD, History, 2009)</w:t>
      </w:r>
      <w:r w:rsidR="005B2BCA">
        <w:rPr>
          <w:rFonts w:asciiTheme="minorHAnsi" w:hAnsiTheme="minorHAnsi" w:cstheme="minorHAnsi"/>
          <w:bCs/>
        </w:rPr>
        <w:t>.</w:t>
      </w:r>
    </w:p>
    <w:p w14:paraId="27AB9C87" w14:textId="198193EB" w:rsidR="004C4F41" w:rsidRPr="00240E6B" w:rsidRDefault="00DB480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rPr>
      </w:pPr>
      <w:r w:rsidRPr="00240E6B">
        <w:rPr>
          <w:rFonts w:asciiTheme="minorHAnsi" w:hAnsiTheme="minorHAnsi" w:cstheme="minorHAnsi"/>
          <w:bCs/>
        </w:rPr>
        <w:t>Daphna Hornicke</w:t>
      </w:r>
      <w:r w:rsidR="004C4F41" w:rsidRPr="00240E6B">
        <w:rPr>
          <w:rFonts w:asciiTheme="minorHAnsi" w:hAnsiTheme="minorHAnsi" w:cstheme="minorHAnsi"/>
          <w:bCs/>
        </w:rPr>
        <w:t xml:space="preserve"> </w:t>
      </w:r>
      <w:r w:rsidR="00415658" w:rsidRPr="00240E6B">
        <w:rPr>
          <w:rFonts w:asciiTheme="minorHAnsi" w:hAnsiTheme="minorHAnsi" w:cstheme="minorHAnsi"/>
          <w:bCs/>
        </w:rPr>
        <w:t>(</w:t>
      </w:r>
      <w:r w:rsidRPr="00240E6B">
        <w:rPr>
          <w:rFonts w:asciiTheme="minorHAnsi" w:hAnsiTheme="minorHAnsi" w:cstheme="minorHAnsi"/>
          <w:bCs/>
        </w:rPr>
        <w:t xml:space="preserve">MA, </w:t>
      </w:r>
      <w:r w:rsidR="00415658" w:rsidRPr="00240E6B">
        <w:rPr>
          <w:rFonts w:asciiTheme="minorHAnsi" w:hAnsiTheme="minorHAnsi" w:cstheme="minorHAnsi"/>
          <w:bCs/>
        </w:rPr>
        <w:t>French, Italian and Spanish, 2008).</w:t>
      </w:r>
    </w:p>
    <w:p w14:paraId="559AD8B1" w14:textId="77777777" w:rsidR="00FE330F" w:rsidRPr="0089056C" w:rsidRDefault="00415658"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en-CA"/>
        </w:rPr>
      </w:pPr>
      <w:r w:rsidRPr="0089056C">
        <w:rPr>
          <w:rFonts w:asciiTheme="minorHAnsi" w:hAnsiTheme="minorHAnsi" w:cstheme="minorHAnsi"/>
          <w:bCs/>
          <w:lang w:val="en-CA"/>
        </w:rPr>
        <w:t>Alex Magos (</w:t>
      </w:r>
      <w:r w:rsidR="00DB4805" w:rsidRPr="0089056C">
        <w:rPr>
          <w:rFonts w:asciiTheme="minorHAnsi" w:hAnsiTheme="minorHAnsi" w:cstheme="minorHAnsi"/>
          <w:bCs/>
          <w:lang w:val="en-CA"/>
        </w:rPr>
        <w:t xml:space="preserve">MA, </w:t>
      </w:r>
      <w:r w:rsidRPr="0089056C">
        <w:rPr>
          <w:rFonts w:asciiTheme="minorHAnsi" w:hAnsiTheme="minorHAnsi" w:cstheme="minorHAnsi"/>
          <w:bCs/>
          <w:lang w:val="en-CA"/>
        </w:rPr>
        <w:t>Political Science, 2008).</w:t>
      </w:r>
    </w:p>
    <w:p w14:paraId="199637FB" w14:textId="51120F04" w:rsidR="00EA6D87" w:rsidRPr="0089056C" w:rsidRDefault="00FE330F"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en-CA"/>
        </w:rPr>
      </w:pPr>
      <w:r w:rsidRPr="0089056C">
        <w:rPr>
          <w:rFonts w:asciiTheme="minorHAnsi" w:hAnsiTheme="minorHAnsi" w:cstheme="minorHAnsi"/>
          <w:lang w:val="en-CA"/>
        </w:rPr>
        <w:t>A</w:t>
      </w:r>
      <w:r w:rsidR="00EA6D87" w:rsidRPr="0089056C">
        <w:rPr>
          <w:rFonts w:asciiTheme="minorHAnsi" w:hAnsiTheme="minorHAnsi" w:cstheme="minorHAnsi"/>
          <w:lang w:val="en-CA"/>
        </w:rPr>
        <w:t>lex Taylor del Cid (PhD, History, 2005).</w:t>
      </w:r>
    </w:p>
    <w:p w14:paraId="32EE4D29" w14:textId="3086DFBC" w:rsidR="00EA6D87" w:rsidRPr="00240E6B" w:rsidRDefault="00EA6D87" w:rsidP="00515EF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240E6B">
        <w:rPr>
          <w:rFonts w:asciiTheme="minorHAnsi" w:hAnsiTheme="minorHAnsi" w:cstheme="minorHAnsi"/>
          <w:lang w:val="pt-BR"/>
        </w:rPr>
        <w:t>Marce</w:t>
      </w:r>
      <w:r w:rsidR="00BB1B15">
        <w:rPr>
          <w:rFonts w:asciiTheme="minorHAnsi" w:hAnsiTheme="minorHAnsi" w:cstheme="minorHAnsi"/>
          <w:lang w:val="pt-BR"/>
        </w:rPr>
        <w:t>l</w:t>
      </w:r>
      <w:r w:rsidRPr="00240E6B">
        <w:rPr>
          <w:rFonts w:asciiTheme="minorHAnsi" w:hAnsiTheme="minorHAnsi" w:cstheme="minorHAnsi"/>
          <w:lang w:val="pt-BR"/>
        </w:rPr>
        <w:t>lo Otávio Neri de Campos Basile (PhD</w:t>
      </w:r>
      <w:r w:rsidR="00517A19" w:rsidRPr="00240E6B">
        <w:rPr>
          <w:rFonts w:asciiTheme="minorHAnsi" w:hAnsiTheme="minorHAnsi" w:cstheme="minorHAnsi"/>
          <w:lang w:val="pt-BR"/>
        </w:rPr>
        <w:t>,</w:t>
      </w:r>
      <w:r w:rsidRPr="00240E6B">
        <w:rPr>
          <w:rFonts w:asciiTheme="minorHAnsi" w:hAnsiTheme="minorHAnsi" w:cstheme="minorHAnsi"/>
          <w:lang w:val="pt-BR"/>
        </w:rPr>
        <w:t xml:space="preserve"> History, Universidade Federal do Rio de Janeiro, 2004).</w:t>
      </w:r>
    </w:p>
    <w:p w14:paraId="27C02439" w14:textId="77777777" w:rsidR="00FE330F" w:rsidRDefault="00EA6D87" w:rsidP="00515EF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240E6B">
        <w:rPr>
          <w:rFonts w:asciiTheme="minorHAnsi" w:hAnsiTheme="minorHAnsi" w:cstheme="minorHAnsi"/>
          <w:lang w:val="pt-BR"/>
        </w:rPr>
        <w:t>Adriana Barreto de Souza (PhD, History, Universidade Federal do Rio de Janeiro, 2004 [alternate]).</w:t>
      </w:r>
    </w:p>
    <w:p w14:paraId="7DE114FA" w14:textId="77777777" w:rsidR="00FE330F" w:rsidRPr="0089056C" w:rsidRDefault="00EA6D87" w:rsidP="00515EF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89056C">
        <w:rPr>
          <w:rFonts w:asciiTheme="minorHAnsi" w:hAnsiTheme="minorHAnsi" w:cstheme="minorHAnsi"/>
          <w:lang w:val="pt-BR"/>
        </w:rPr>
        <w:t>Tamara Varney (P</w:t>
      </w:r>
      <w:r w:rsidR="00517A19" w:rsidRPr="0089056C">
        <w:rPr>
          <w:rFonts w:asciiTheme="minorHAnsi" w:hAnsiTheme="minorHAnsi" w:cstheme="minorHAnsi"/>
          <w:lang w:val="pt-BR"/>
        </w:rPr>
        <w:t>h</w:t>
      </w:r>
      <w:r w:rsidRPr="0089056C">
        <w:rPr>
          <w:rFonts w:asciiTheme="minorHAnsi" w:hAnsiTheme="minorHAnsi" w:cstheme="minorHAnsi"/>
          <w:lang w:val="pt-BR"/>
        </w:rPr>
        <w:t>D, Archaeology, 2003)</w:t>
      </w:r>
      <w:r w:rsidR="00335D8E" w:rsidRPr="0089056C">
        <w:rPr>
          <w:rFonts w:asciiTheme="minorHAnsi" w:hAnsiTheme="minorHAnsi" w:cstheme="minorHAnsi"/>
          <w:lang w:val="pt-BR"/>
        </w:rPr>
        <w:t>.</w:t>
      </w:r>
    </w:p>
    <w:p w14:paraId="08009EF0" w14:textId="77777777" w:rsidR="00FE330F" w:rsidRPr="0089056C" w:rsidRDefault="00EA6D87" w:rsidP="00515EF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89056C">
        <w:rPr>
          <w:rFonts w:asciiTheme="minorHAnsi" w:hAnsiTheme="minorHAnsi" w:cstheme="minorHAnsi"/>
          <w:lang w:val="pt-BR"/>
        </w:rPr>
        <w:t>Ana Nieto Camacho (MA, History, 2002)</w:t>
      </w:r>
      <w:r w:rsidR="00335D8E" w:rsidRPr="0089056C">
        <w:rPr>
          <w:rFonts w:asciiTheme="minorHAnsi" w:hAnsiTheme="minorHAnsi" w:cstheme="minorHAnsi"/>
          <w:lang w:val="pt-BR"/>
        </w:rPr>
        <w:t>.</w:t>
      </w:r>
    </w:p>
    <w:p w14:paraId="3B84C5EC" w14:textId="6165587D" w:rsidR="00EA6D87" w:rsidRPr="00852E66" w:rsidRDefault="00EA6D87" w:rsidP="00515EF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en-CA"/>
        </w:rPr>
      </w:pPr>
      <w:r w:rsidRPr="00240E6B">
        <w:rPr>
          <w:rFonts w:asciiTheme="minorHAnsi" w:hAnsiTheme="minorHAnsi" w:cstheme="minorHAnsi"/>
        </w:rPr>
        <w:t>Helena Nunes (MA, History, 2002)</w:t>
      </w:r>
      <w:r w:rsidR="00335D8E" w:rsidRPr="00240E6B">
        <w:rPr>
          <w:rFonts w:asciiTheme="minorHAnsi" w:hAnsiTheme="minorHAnsi" w:cstheme="minorHAnsi"/>
        </w:rPr>
        <w:t>.</w:t>
      </w:r>
    </w:p>
    <w:p w14:paraId="019CBB56"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3C0A127D" w14:textId="77777777" w:rsidR="00544323" w:rsidRPr="00240E6B" w:rsidRDefault="0054432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b/>
          <w:bCs/>
          <w:i/>
          <w:iCs/>
        </w:rPr>
        <w:t>Graduate Courses Taught:</w:t>
      </w:r>
    </w:p>
    <w:p w14:paraId="6974246B" w14:textId="77777777" w:rsidR="00544323" w:rsidRPr="00240E6B" w:rsidRDefault="0054432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“Historiography of Colonial Latin America,” Winter 2019, Fall 2019, </w:t>
      </w:r>
      <w:r>
        <w:rPr>
          <w:rFonts w:asciiTheme="minorHAnsi" w:hAnsiTheme="minorHAnsi" w:cstheme="minorHAnsi"/>
        </w:rPr>
        <w:t>Winter</w:t>
      </w:r>
      <w:r w:rsidRPr="00240E6B">
        <w:rPr>
          <w:rFonts w:asciiTheme="minorHAnsi" w:hAnsiTheme="minorHAnsi" w:cstheme="minorHAnsi"/>
        </w:rPr>
        <w:t xml:space="preserve"> 2022.</w:t>
      </w:r>
    </w:p>
    <w:p w14:paraId="27A60300" w14:textId="77777777" w:rsidR="00544323" w:rsidRPr="00240E6B" w:rsidRDefault="0054432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240E6B">
        <w:rPr>
          <w:rFonts w:asciiTheme="minorHAnsi" w:hAnsiTheme="minorHAnsi" w:cstheme="minorHAnsi"/>
          <w:lang w:val="pt-BR"/>
        </w:rPr>
        <w:t>“Rituais cívicos e monumentos: representações do poder, do Estado e da nação,” Fall 2004, Universidade Federal do Rio de Janeiro (in Portuguese).</w:t>
      </w:r>
    </w:p>
    <w:p w14:paraId="26CDE095" w14:textId="4176980C" w:rsidR="00544323" w:rsidRDefault="0054432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“Latin American Social History,” Winter 2005, Fall 2005, Fall 2007.</w:t>
      </w:r>
    </w:p>
    <w:p w14:paraId="1AF1138A" w14:textId="77777777" w:rsidR="005C105A" w:rsidRDefault="005C105A"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A10594F" w14:textId="345C8003" w:rsidR="005C105A" w:rsidRDefault="005C105A" w:rsidP="003E42D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b/>
          <w:sz w:val="28"/>
          <w:szCs w:val="28"/>
        </w:rPr>
        <w:lastRenderedPageBreak/>
        <w:t>Underg</w:t>
      </w:r>
      <w:r w:rsidRPr="003E2BF0">
        <w:rPr>
          <w:rFonts w:asciiTheme="minorHAnsi" w:hAnsiTheme="minorHAnsi"/>
          <w:b/>
          <w:sz w:val="28"/>
          <w:szCs w:val="28"/>
        </w:rPr>
        <w:t>raduate Supervision</w:t>
      </w:r>
      <w:r>
        <w:rPr>
          <w:rFonts w:asciiTheme="minorHAnsi" w:hAnsiTheme="minorHAnsi"/>
          <w:b/>
          <w:sz w:val="28"/>
          <w:szCs w:val="28"/>
        </w:rPr>
        <w:t>,</w:t>
      </w:r>
      <w:r w:rsidRPr="003E2BF0">
        <w:rPr>
          <w:rFonts w:asciiTheme="minorHAnsi" w:hAnsiTheme="minorHAnsi"/>
          <w:b/>
          <w:sz w:val="28"/>
          <w:szCs w:val="28"/>
        </w:rPr>
        <w:t xml:space="preserve"> Mentorship</w:t>
      </w:r>
      <w:r>
        <w:rPr>
          <w:rFonts w:asciiTheme="minorHAnsi" w:hAnsiTheme="minorHAnsi"/>
          <w:b/>
          <w:sz w:val="28"/>
          <w:szCs w:val="28"/>
        </w:rPr>
        <w:t>, and Teaching</w:t>
      </w:r>
    </w:p>
    <w:p w14:paraId="7DB3D760" w14:textId="775A87F7" w:rsidR="00376B98" w:rsidRDefault="00376B98" w:rsidP="003E42D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p>
    <w:p w14:paraId="7F418C86" w14:textId="5775CCD8" w:rsidR="003B0859" w:rsidRPr="00240E6B" w:rsidRDefault="003B0859" w:rsidP="003E42D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3A65B5">
        <w:rPr>
          <w:rFonts w:asciiTheme="minorHAnsi" w:hAnsiTheme="minorHAnsi" w:cstheme="minorHAnsi"/>
          <w:b/>
          <w:bCs/>
          <w:lang w:val="en-CA"/>
        </w:rPr>
        <w:tab/>
      </w:r>
      <w:r w:rsidR="00EB3397">
        <w:rPr>
          <w:rFonts w:asciiTheme="minorHAnsi" w:hAnsiTheme="minorHAnsi" w:cstheme="minorHAnsi"/>
          <w:b/>
          <w:bCs/>
          <w:i/>
        </w:rPr>
        <w:t xml:space="preserve">Undergraduate </w:t>
      </w:r>
      <w:r w:rsidRPr="00240E6B">
        <w:rPr>
          <w:rFonts w:asciiTheme="minorHAnsi" w:hAnsiTheme="minorHAnsi" w:cstheme="minorHAnsi"/>
          <w:b/>
          <w:bCs/>
          <w:i/>
        </w:rPr>
        <w:t>Honors Theses Supervised:</w:t>
      </w:r>
    </w:p>
    <w:p w14:paraId="10B8FA7A" w14:textId="07ECE4C4" w:rsidR="003B0859" w:rsidRPr="00240E6B" w:rsidRDefault="003B0859" w:rsidP="00130A9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bCs/>
        </w:rPr>
        <w:t xml:space="preserve">Renato </w:t>
      </w:r>
      <w:r w:rsidR="005B2BCA">
        <w:rPr>
          <w:rFonts w:asciiTheme="minorHAnsi" w:hAnsiTheme="minorHAnsi" w:cstheme="minorHAnsi"/>
          <w:bCs/>
        </w:rPr>
        <w:t xml:space="preserve">de Alcântara Dantas </w:t>
      </w:r>
      <w:r w:rsidRPr="00240E6B">
        <w:rPr>
          <w:rFonts w:asciiTheme="minorHAnsi" w:hAnsiTheme="minorHAnsi" w:cstheme="minorHAnsi"/>
          <w:bCs/>
        </w:rPr>
        <w:t>Pereira, “</w:t>
      </w:r>
      <w:r w:rsidRPr="00240E6B">
        <w:rPr>
          <w:rFonts w:asciiTheme="minorHAnsi" w:hAnsiTheme="minorHAnsi" w:cstheme="minorHAnsi"/>
        </w:rPr>
        <w:t>Cut from the Same Cloth: The Farroupilha and the Brazilian Empire,” 2021.</w:t>
      </w:r>
    </w:p>
    <w:p w14:paraId="236DCF4C" w14:textId="6811AFFF" w:rsidR="003B0859" w:rsidRDefault="003B0859"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rPr>
        <w:tab/>
        <w:t>David Michael Klassen, “</w:t>
      </w:r>
      <w:r w:rsidR="00D54A67">
        <w:rPr>
          <w:rFonts w:asciiTheme="minorHAnsi" w:hAnsiTheme="minorHAnsi" w:cstheme="minorHAnsi"/>
        </w:rPr>
        <w:t>Loyalty and Violence in the Andes, 1780-1781</w:t>
      </w:r>
      <w:r w:rsidR="0003588F" w:rsidRPr="00240E6B">
        <w:rPr>
          <w:rFonts w:asciiTheme="minorHAnsi" w:hAnsiTheme="minorHAnsi" w:cstheme="minorHAnsi"/>
        </w:rPr>
        <w:t>,</w:t>
      </w:r>
      <w:r w:rsidRPr="00240E6B">
        <w:rPr>
          <w:rFonts w:asciiTheme="minorHAnsi" w:hAnsiTheme="minorHAnsi" w:cstheme="minorHAnsi"/>
        </w:rPr>
        <w:t>” 2008.</w:t>
      </w:r>
    </w:p>
    <w:p w14:paraId="3AD2DCB5" w14:textId="77777777" w:rsidR="00F12883" w:rsidRDefault="00F1288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68C79C4F" w14:textId="789DADDA" w:rsidR="00F12883" w:rsidRPr="005C105A" w:rsidRDefault="00F1288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
          <w:iCs/>
          <w:lang w:val="pt-BR"/>
        </w:rPr>
      </w:pPr>
      <w:r>
        <w:rPr>
          <w:rFonts w:asciiTheme="minorHAnsi" w:hAnsiTheme="minorHAnsi" w:cstheme="minorHAnsi"/>
        </w:rPr>
        <w:tab/>
      </w:r>
      <w:r w:rsidRPr="005C105A">
        <w:rPr>
          <w:rFonts w:asciiTheme="minorHAnsi" w:hAnsiTheme="minorHAnsi" w:cstheme="minorHAnsi"/>
          <w:b/>
          <w:bCs/>
          <w:i/>
          <w:iCs/>
          <w:lang w:val="pt-BR"/>
        </w:rPr>
        <w:t>Mitace Globalink Interns Hosted:</w:t>
      </w:r>
    </w:p>
    <w:p w14:paraId="6F67A826" w14:textId="2ED91B2B" w:rsidR="00F12883" w:rsidRDefault="00F12883" w:rsidP="005C1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5C105A">
        <w:rPr>
          <w:rFonts w:asciiTheme="minorHAnsi" w:hAnsiTheme="minorHAnsi" w:cstheme="minorHAnsi"/>
          <w:lang w:val="pt-BR"/>
        </w:rPr>
        <w:t xml:space="preserve">Letícia </w:t>
      </w:r>
      <w:r w:rsidR="005C105A" w:rsidRPr="005C105A">
        <w:rPr>
          <w:rFonts w:asciiTheme="minorHAnsi" w:hAnsiTheme="minorHAnsi" w:cstheme="minorHAnsi"/>
          <w:lang w:val="pt-BR"/>
        </w:rPr>
        <w:t>Moraes Fernandes Godoy, U</w:t>
      </w:r>
      <w:r w:rsidR="005C105A">
        <w:rPr>
          <w:rFonts w:asciiTheme="minorHAnsi" w:hAnsiTheme="minorHAnsi" w:cstheme="minorHAnsi"/>
          <w:lang w:val="pt-BR"/>
        </w:rPr>
        <w:t>niversidade Federal de Integração Latin</w:t>
      </w:r>
      <w:r w:rsidR="000659CE">
        <w:rPr>
          <w:rFonts w:asciiTheme="minorHAnsi" w:hAnsiTheme="minorHAnsi" w:cstheme="minorHAnsi"/>
          <w:lang w:val="pt-BR"/>
        </w:rPr>
        <w:t>o</w:t>
      </w:r>
      <w:r w:rsidR="005C105A">
        <w:rPr>
          <w:rFonts w:asciiTheme="minorHAnsi" w:hAnsiTheme="minorHAnsi" w:cstheme="minorHAnsi"/>
          <w:lang w:val="pt-BR"/>
        </w:rPr>
        <w:t>-Americana, 2024.</w:t>
      </w:r>
    </w:p>
    <w:p w14:paraId="6A7606CD" w14:textId="6098A2AA" w:rsidR="005C105A" w:rsidRDefault="005C105A" w:rsidP="005C1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Renato Torres de Lira, Universidade Federal de Pernambuco, 2016.</w:t>
      </w:r>
    </w:p>
    <w:p w14:paraId="0FAD62EB" w14:textId="1756C88B" w:rsidR="005C105A" w:rsidRPr="005C105A" w:rsidRDefault="005C105A" w:rsidP="005C1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Emelly Fagundes, Universidade Federal de Pernambuco, 2013.</w:t>
      </w:r>
    </w:p>
    <w:p w14:paraId="0999C7D2" w14:textId="526C8A7D" w:rsidR="00EB3397" w:rsidRPr="005C105A" w:rsidRDefault="00EB339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pt-BR"/>
        </w:rPr>
      </w:pPr>
    </w:p>
    <w:p w14:paraId="46B65A32" w14:textId="7F5B92B3" w:rsidR="00EA6D87" w:rsidRPr="00240E6B" w:rsidRDefault="003B0859"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5C105A">
        <w:rPr>
          <w:rFonts w:asciiTheme="minorHAnsi" w:hAnsiTheme="minorHAnsi" w:cstheme="minorHAnsi"/>
          <w:lang w:val="pt-BR"/>
        </w:rPr>
        <w:tab/>
      </w:r>
      <w:r w:rsidR="00EA6D87" w:rsidRPr="00240E6B">
        <w:rPr>
          <w:rFonts w:asciiTheme="minorHAnsi" w:hAnsiTheme="minorHAnsi" w:cstheme="minorHAnsi"/>
          <w:b/>
          <w:bCs/>
          <w:i/>
          <w:iCs/>
        </w:rPr>
        <w:t>Undergraduate Courses Taught:</w:t>
      </w:r>
    </w:p>
    <w:p w14:paraId="5CAF03DC" w14:textId="5DED45DF" w:rsidR="00DA62CA" w:rsidRDefault="00DA62C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“Critical Contemporary Issues in Latin America” (second-year survey).</w:t>
      </w:r>
    </w:p>
    <w:p w14:paraId="73BFD0C8" w14:textId="77777777" w:rsidR="00481111" w:rsidRPr="00240E6B"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“Latin America before Independence” (second-year survey).</w:t>
      </w:r>
    </w:p>
    <w:p w14:paraId="20B97DD9" w14:textId="77777777" w:rsidR="00481111" w:rsidRPr="00240E6B"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“Latin America since Independence” (second-year survey).</w:t>
      </w:r>
    </w:p>
    <w:p w14:paraId="729E76D1" w14:textId="071DA49C" w:rsidR="00481111" w:rsidRPr="00240E6B"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“Slavery in the Americas” (team-taught with Dr. Jewel L. Spangler, second-year survey).</w:t>
      </w:r>
    </w:p>
    <w:p w14:paraId="3CCA905B" w14:textId="77777777" w:rsidR="00481111" w:rsidRPr="00240E6B"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rPr>
        <w:t>“Brazilian History since 1500” (third-year course).</w:t>
      </w:r>
    </w:p>
    <w:p w14:paraId="287CC68E" w14:textId="1B812F58" w:rsidR="00481111"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rPr>
        <w:t>“The Military in Latin America” (third-year course).</w:t>
      </w:r>
    </w:p>
    <w:p w14:paraId="4133E4A4" w14:textId="3EAA5B49" w:rsidR="00236D77" w:rsidRPr="00240E6B" w:rsidRDefault="00236D7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“Integrative Seminar in Latin American Studies: Contemporary Brazil” (third-year interdisciplinary seminar).</w:t>
      </w:r>
    </w:p>
    <w:p w14:paraId="1D7B4AF1" w14:textId="5CDDFAD8" w:rsidR="00EA6D87" w:rsidRDefault="00D47EF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w:t>
      </w:r>
      <w:r w:rsidR="00EA6D87" w:rsidRPr="00240E6B">
        <w:rPr>
          <w:rFonts w:asciiTheme="minorHAnsi" w:hAnsiTheme="minorHAnsi" w:cstheme="minorHAnsi"/>
        </w:rPr>
        <w:t>Slavery in Latin America and the Caribbean, 1492</w:t>
      </w:r>
      <w:r w:rsidR="00813B3B" w:rsidRPr="00240E6B">
        <w:rPr>
          <w:rFonts w:asciiTheme="minorHAnsi" w:hAnsiTheme="minorHAnsi" w:cstheme="minorHAnsi"/>
        </w:rPr>
        <w:t>-</w:t>
      </w:r>
      <w:r w:rsidR="00415BE3" w:rsidRPr="00240E6B">
        <w:rPr>
          <w:rFonts w:asciiTheme="minorHAnsi" w:hAnsiTheme="minorHAnsi" w:cstheme="minorHAnsi"/>
        </w:rPr>
        <w:t>1</w:t>
      </w:r>
      <w:r w:rsidR="00EA6D87" w:rsidRPr="00240E6B">
        <w:rPr>
          <w:rFonts w:asciiTheme="minorHAnsi" w:hAnsiTheme="minorHAnsi" w:cstheme="minorHAnsi"/>
        </w:rPr>
        <w:t>888</w:t>
      </w:r>
      <w:r w:rsidRPr="00240E6B">
        <w:rPr>
          <w:rFonts w:asciiTheme="minorHAnsi" w:hAnsiTheme="minorHAnsi" w:cstheme="minorHAnsi"/>
        </w:rPr>
        <w:t>”</w:t>
      </w:r>
      <w:r w:rsidR="00E033F5" w:rsidRPr="00240E6B">
        <w:rPr>
          <w:rFonts w:asciiTheme="minorHAnsi" w:hAnsiTheme="minorHAnsi" w:cstheme="minorHAnsi"/>
        </w:rPr>
        <w:t xml:space="preserve"> (</w:t>
      </w:r>
      <w:r w:rsidRPr="00240E6B">
        <w:rPr>
          <w:rFonts w:asciiTheme="minorHAnsi" w:hAnsiTheme="minorHAnsi" w:cstheme="minorHAnsi"/>
        </w:rPr>
        <w:t xml:space="preserve">fourth-year </w:t>
      </w:r>
      <w:r w:rsidR="00E033F5" w:rsidRPr="00240E6B">
        <w:rPr>
          <w:rFonts w:asciiTheme="minorHAnsi" w:hAnsiTheme="minorHAnsi" w:cstheme="minorHAnsi"/>
        </w:rPr>
        <w:t>seminar).</w:t>
      </w:r>
    </w:p>
    <w:p w14:paraId="45232440" w14:textId="77777777" w:rsidR="00EB3397" w:rsidRPr="00240E6B" w:rsidRDefault="00EB339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DF6CE27" w14:textId="7D8BE464" w:rsidR="00EA6D87" w:rsidRPr="00240E6B" w:rsidRDefault="00EB3397" w:rsidP="00017B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8"/>
          <w:szCs w:val="28"/>
        </w:rPr>
      </w:pPr>
      <w:r>
        <w:rPr>
          <w:rFonts w:asciiTheme="minorHAnsi" w:hAnsiTheme="minorHAnsi" w:cstheme="minorHAnsi"/>
          <w:b/>
          <w:bCs/>
          <w:sz w:val="28"/>
          <w:szCs w:val="28"/>
        </w:rPr>
        <w:t xml:space="preserve">University </w:t>
      </w:r>
      <w:r w:rsidR="00EA6D87" w:rsidRPr="00240E6B">
        <w:rPr>
          <w:rFonts w:asciiTheme="minorHAnsi" w:hAnsiTheme="minorHAnsi" w:cstheme="minorHAnsi"/>
          <w:b/>
          <w:bCs/>
          <w:sz w:val="28"/>
          <w:szCs w:val="28"/>
        </w:rPr>
        <w:t>Service</w:t>
      </w:r>
      <w:r w:rsidR="00481111">
        <w:rPr>
          <w:rFonts w:asciiTheme="minorHAnsi" w:hAnsiTheme="minorHAnsi" w:cstheme="minorHAnsi"/>
          <w:b/>
          <w:bCs/>
          <w:sz w:val="28"/>
          <w:szCs w:val="28"/>
        </w:rPr>
        <w:t xml:space="preserve"> </w:t>
      </w:r>
    </w:p>
    <w:p w14:paraId="15DBA1AF" w14:textId="77777777" w:rsidR="00080F4A" w:rsidRPr="00240E6B" w:rsidRDefault="00080F4A" w:rsidP="00017B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340F71E4" w14:textId="1C8C4A83" w:rsidR="00882E20" w:rsidRDefault="00EB3397" w:rsidP="00017B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
          <w:bCs/>
        </w:rPr>
        <w:tab/>
      </w:r>
      <w:r w:rsidRPr="005B2BCA">
        <w:rPr>
          <w:rFonts w:asciiTheme="minorHAnsi" w:hAnsiTheme="minorHAnsi" w:cstheme="minorHAnsi"/>
          <w:b/>
          <w:bCs/>
          <w:i/>
        </w:rPr>
        <w:t>Department of English</w:t>
      </w:r>
      <w:r w:rsidR="00882E20">
        <w:rPr>
          <w:rFonts w:asciiTheme="minorHAnsi" w:hAnsiTheme="minorHAnsi" w:cstheme="minorHAnsi"/>
          <w:b/>
          <w:bCs/>
          <w:i/>
        </w:rPr>
        <w:t>:</w:t>
      </w:r>
    </w:p>
    <w:p w14:paraId="3D9FF6BD" w14:textId="5E808CD9" w:rsidR="00EB3397" w:rsidRDefault="00882E20" w:rsidP="00017B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sidR="00FE330F">
        <w:rPr>
          <w:rFonts w:asciiTheme="minorHAnsi" w:hAnsiTheme="minorHAnsi" w:cstheme="minorHAnsi"/>
          <w:bCs/>
        </w:rPr>
        <w:t xml:space="preserve">Interim Head, </w:t>
      </w:r>
      <w:r w:rsidR="00EB3397">
        <w:rPr>
          <w:rFonts w:asciiTheme="minorHAnsi" w:hAnsiTheme="minorHAnsi" w:cstheme="minorHAnsi"/>
          <w:bCs/>
        </w:rPr>
        <w:t>Nov. 2021–June 202</w:t>
      </w:r>
      <w:r w:rsidR="00555F21">
        <w:rPr>
          <w:rFonts w:asciiTheme="minorHAnsi" w:hAnsiTheme="minorHAnsi" w:cstheme="minorHAnsi"/>
          <w:bCs/>
        </w:rPr>
        <w:t>3.</w:t>
      </w:r>
    </w:p>
    <w:p w14:paraId="6FACB0C0" w14:textId="77777777" w:rsidR="00882E20" w:rsidRPr="00EB3397" w:rsidRDefault="00882E2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p w14:paraId="0222CF76" w14:textId="77777777" w:rsidR="00882E20" w:rsidRPr="00882E20" w:rsidRDefault="00EB3397"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
        </w:rPr>
      </w:pPr>
      <w:r>
        <w:rPr>
          <w:rFonts w:asciiTheme="minorHAnsi" w:hAnsiTheme="minorHAnsi" w:cstheme="minorHAnsi"/>
          <w:b/>
          <w:bCs/>
        </w:rPr>
        <w:tab/>
      </w:r>
      <w:r w:rsidRPr="00882E20">
        <w:rPr>
          <w:rFonts w:asciiTheme="minorHAnsi" w:hAnsiTheme="minorHAnsi" w:cstheme="minorHAnsi"/>
          <w:b/>
          <w:bCs/>
          <w:i/>
        </w:rPr>
        <w:t>Department of History</w:t>
      </w:r>
      <w:r w:rsidR="00882E20" w:rsidRPr="00882E20">
        <w:rPr>
          <w:rFonts w:asciiTheme="minorHAnsi" w:hAnsiTheme="minorHAnsi" w:cstheme="minorHAnsi"/>
          <w:b/>
          <w:bCs/>
          <w:i/>
        </w:rPr>
        <w:t xml:space="preserve">: </w:t>
      </w:r>
    </w:p>
    <w:p w14:paraId="3E7D361A" w14:textId="0DFC173E" w:rsidR="00EB3397"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sidR="005B2BCA">
        <w:rPr>
          <w:rFonts w:asciiTheme="minorHAnsi" w:hAnsiTheme="minorHAnsi" w:cstheme="minorHAnsi"/>
          <w:bCs/>
        </w:rPr>
        <w:t xml:space="preserve">Head, </w:t>
      </w:r>
      <w:r w:rsidR="00EB3397" w:rsidRPr="00240E6B">
        <w:rPr>
          <w:rFonts w:asciiTheme="minorHAnsi" w:hAnsiTheme="minorHAnsi" w:cstheme="minorHAnsi"/>
          <w:bCs/>
        </w:rPr>
        <w:t>2011-16.</w:t>
      </w:r>
    </w:p>
    <w:p w14:paraId="79E8E011" w14:textId="3B8CFA08" w:rsidR="00EB3397" w:rsidRDefault="00EB3397"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Undergraduate Committee</w:t>
      </w:r>
      <w:r w:rsidR="00882E20">
        <w:rPr>
          <w:rFonts w:asciiTheme="minorHAnsi" w:hAnsiTheme="minorHAnsi" w:cstheme="minorHAnsi"/>
          <w:bCs/>
        </w:rPr>
        <w:t>:</w:t>
      </w:r>
    </w:p>
    <w:p w14:paraId="204F7667" w14:textId="163715F3" w:rsidR="00B83FAB"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b/>
      </w:r>
      <w:r w:rsidR="00EB3397">
        <w:rPr>
          <w:rFonts w:asciiTheme="minorHAnsi" w:hAnsiTheme="minorHAnsi" w:cstheme="minorHAnsi"/>
          <w:bCs/>
        </w:rPr>
        <w:tab/>
      </w:r>
      <w:r w:rsidR="00EB3397">
        <w:rPr>
          <w:rFonts w:asciiTheme="minorHAnsi" w:hAnsiTheme="minorHAnsi" w:cstheme="minorHAnsi"/>
          <w:bCs/>
        </w:rPr>
        <w:tab/>
        <w:t xml:space="preserve">Chair, </w:t>
      </w:r>
      <w:r w:rsidR="00771A2B">
        <w:rPr>
          <w:rFonts w:asciiTheme="minorHAnsi" w:hAnsiTheme="minorHAnsi" w:cstheme="minorHAnsi"/>
          <w:bCs/>
        </w:rPr>
        <w:t xml:space="preserve">July-Sep. </w:t>
      </w:r>
      <w:r w:rsidR="00B83FAB" w:rsidRPr="00240E6B">
        <w:rPr>
          <w:rFonts w:asciiTheme="minorHAnsi" w:hAnsiTheme="minorHAnsi" w:cstheme="minorHAnsi"/>
          <w:bCs/>
        </w:rPr>
        <w:t>2021</w:t>
      </w:r>
      <w:r w:rsidR="005C105A">
        <w:rPr>
          <w:rFonts w:asciiTheme="minorHAnsi" w:hAnsiTheme="minorHAnsi" w:cstheme="minorHAnsi"/>
          <w:bCs/>
        </w:rPr>
        <w:t>, 2024-26</w:t>
      </w:r>
      <w:r w:rsidR="00771A2B">
        <w:rPr>
          <w:rFonts w:asciiTheme="minorHAnsi" w:hAnsiTheme="minorHAnsi" w:cstheme="minorHAnsi"/>
          <w:bCs/>
        </w:rPr>
        <w:t>.</w:t>
      </w:r>
    </w:p>
    <w:p w14:paraId="02AECCDF" w14:textId="6A424812" w:rsidR="00EB3397" w:rsidRDefault="00EB3397"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bCs/>
        </w:rPr>
        <w:tab/>
      </w:r>
      <w:r w:rsidR="00882E20">
        <w:rPr>
          <w:rFonts w:asciiTheme="minorHAnsi" w:hAnsiTheme="minorHAnsi" w:cstheme="minorHAnsi"/>
          <w:bCs/>
        </w:rPr>
        <w:tab/>
      </w:r>
      <w:r>
        <w:rPr>
          <w:rFonts w:asciiTheme="minorHAnsi" w:hAnsiTheme="minorHAnsi" w:cstheme="minorHAnsi"/>
          <w:bCs/>
        </w:rPr>
        <w:tab/>
        <w:t xml:space="preserve">Member, </w:t>
      </w:r>
      <w:r w:rsidRPr="00240E6B">
        <w:rPr>
          <w:rFonts w:asciiTheme="minorHAnsi" w:hAnsiTheme="minorHAnsi" w:cstheme="minorHAnsi"/>
        </w:rPr>
        <w:t>1997-98, 2002-03, 2009-10, 2017-18.</w:t>
      </w:r>
    </w:p>
    <w:p w14:paraId="47448469" w14:textId="614AFE15" w:rsidR="00EB3397" w:rsidRPr="00240E6B"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rPr>
        <w:tab/>
      </w:r>
      <w:r w:rsidR="00EB3397">
        <w:rPr>
          <w:rFonts w:asciiTheme="minorHAnsi" w:hAnsiTheme="minorHAnsi" w:cstheme="minorHAnsi"/>
        </w:rPr>
        <w:tab/>
        <w:t xml:space="preserve">Graduate </w:t>
      </w:r>
      <w:r>
        <w:rPr>
          <w:rFonts w:asciiTheme="minorHAnsi" w:hAnsiTheme="minorHAnsi" w:cstheme="minorHAnsi"/>
        </w:rPr>
        <w:t>Committee:</w:t>
      </w:r>
    </w:p>
    <w:p w14:paraId="237E04CB" w14:textId="7EC57D3A" w:rsidR="00906747"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
          <w:bCs/>
        </w:rPr>
        <w:tab/>
      </w:r>
      <w:r w:rsidR="00EB3397">
        <w:rPr>
          <w:rFonts w:asciiTheme="minorHAnsi" w:hAnsiTheme="minorHAnsi" w:cstheme="minorHAnsi"/>
          <w:b/>
          <w:bCs/>
        </w:rPr>
        <w:tab/>
      </w:r>
      <w:r w:rsidR="00EB3397">
        <w:rPr>
          <w:rFonts w:asciiTheme="minorHAnsi" w:hAnsiTheme="minorHAnsi" w:cstheme="minorHAnsi"/>
          <w:b/>
          <w:bCs/>
        </w:rPr>
        <w:tab/>
      </w:r>
      <w:r w:rsidR="00EB3397">
        <w:rPr>
          <w:rFonts w:asciiTheme="minorHAnsi" w:hAnsiTheme="minorHAnsi" w:cstheme="minorHAnsi"/>
          <w:bCs/>
        </w:rPr>
        <w:t xml:space="preserve">Acting Chair, </w:t>
      </w:r>
      <w:r w:rsidR="00906747" w:rsidRPr="00240E6B">
        <w:rPr>
          <w:rFonts w:asciiTheme="minorHAnsi" w:hAnsiTheme="minorHAnsi" w:cstheme="minorHAnsi"/>
          <w:bCs/>
        </w:rPr>
        <w:t>2019.</w:t>
      </w:r>
    </w:p>
    <w:p w14:paraId="4494D3FD" w14:textId="4D2847D5" w:rsidR="00EA6D87" w:rsidRDefault="00EB3397"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bCs/>
        </w:rPr>
        <w:tab/>
      </w:r>
      <w:r w:rsidR="00882E20">
        <w:rPr>
          <w:rFonts w:asciiTheme="minorHAnsi" w:hAnsiTheme="minorHAnsi" w:cstheme="minorHAnsi"/>
          <w:bCs/>
        </w:rPr>
        <w:tab/>
      </w:r>
      <w:r w:rsidR="00882E20">
        <w:rPr>
          <w:rFonts w:asciiTheme="minorHAnsi" w:hAnsiTheme="minorHAnsi" w:cstheme="minorHAnsi"/>
          <w:bCs/>
        </w:rPr>
        <w:tab/>
      </w:r>
      <w:r>
        <w:rPr>
          <w:rFonts w:asciiTheme="minorHAnsi" w:hAnsiTheme="minorHAnsi" w:cstheme="minorHAnsi"/>
          <w:bCs/>
        </w:rPr>
        <w:t>M</w:t>
      </w:r>
      <w:r w:rsidR="00906747" w:rsidRPr="00240E6B">
        <w:rPr>
          <w:rFonts w:asciiTheme="minorHAnsi" w:hAnsiTheme="minorHAnsi" w:cstheme="minorHAnsi"/>
        </w:rPr>
        <w:t xml:space="preserve">ember, </w:t>
      </w:r>
      <w:r w:rsidR="00EA6D87" w:rsidRPr="00240E6B">
        <w:rPr>
          <w:rFonts w:asciiTheme="minorHAnsi" w:hAnsiTheme="minorHAnsi" w:cstheme="minorHAnsi"/>
        </w:rPr>
        <w:t>1998</w:t>
      </w:r>
      <w:r w:rsidR="00896C8C" w:rsidRPr="00240E6B">
        <w:rPr>
          <w:rFonts w:asciiTheme="minorHAnsi" w:hAnsiTheme="minorHAnsi" w:cstheme="minorHAnsi"/>
        </w:rPr>
        <w:t>-</w:t>
      </w:r>
      <w:r w:rsidR="00EA6D87" w:rsidRPr="00240E6B">
        <w:rPr>
          <w:rFonts w:asciiTheme="minorHAnsi" w:hAnsiTheme="minorHAnsi" w:cstheme="minorHAnsi"/>
        </w:rPr>
        <w:t>99, 2003</w:t>
      </w:r>
      <w:r w:rsidR="00896C8C" w:rsidRPr="00240E6B">
        <w:rPr>
          <w:rFonts w:asciiTheme="minorHAnsi" w:hAnsiTheme="minorHAnsi" w:cstheme="minorHAnsi"/>
        </w:rPr>
        <w:t>-</w:t>
      </w:r>
      <w:r w:rsidR="00EA6D87" w:rsidRPr="00240E6B">
        <w:rPr>
          <w:rFonts w:asciiTheme="minorHAnsi" w:hAnsiTheme="minorHAnsi" w:cstheme="minorHAnsi"/>
        </w:rPr>
        <w:t>04, 2005</w:t>
      </w:r>
      <w:r w:rsidR="00E033F5" w:rsidRPr="00240E6B">
        <w:rPr>
          <w:rFonts w:asciiTheme="minorHAnsi" w:hAnsiTheme="minorHAnsi" w:cstheme="minorHAnsi"/>
        </w:rPr>
        <w:t>, 2006</w:t>
      </w:r>
      <w:r w:rsidR="00896C8C" w:rsidRPr="00240E6B">
        <w:rPr>
          <w:rFonts w:asciiTheme="minorHAnsi" w:hAnsiTheme="minorHAnsi" w:cstheme="minorHAnsi"/>
        </w:rPr>
        <w:t>-</w:t>
      </w:r>
      <w:r w:rsidR="00E033F5" w:rsidRPr="00240E6B">
        <w:rPr>
          <w:rFonts w:asciiTheme="minorHAnsi" w:hAnsiTheme="minorHAnsi" w:cstheme="minorHAnsi"/>
        </w:rPr>
        <w:t>07</w:t>
      </w:r>
      <w:r w:rsidR="00DA62CA" w:rsidRPr="00240E6B">
        <w:rPr>
          <w:rFonts w:asciiTheme="minorHAnsi" w:hAnsiTheme="minorHAnsi" w:cstheme="minorHAnsi"/>
        </w:rPr>
        <w:t>, 2017-18</w:t>
      </w:r>
      <w:r w:rsidR="00EA6D87" w:rsidRPr="00240E6B">
        <w:rPr>
          <w:rFonts w:asciiTheme="minorHAnsi" w:hAnsiTheme="minorHAnsi" w:cstheme="minorHAnsi"/>
        </w:rPr>
        <w:t>.</w:t>
      </w:r>
    </w:p>
    <w:p w14:paraId="1D588847" w14:textId="77777777" w:rsidR="00882E20"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A112142" w14:textId="69C1AAB1" w:rsidR="00EB3397" w:rsidRPr="00882E20" w:rsidRDefault="00EB3397" w:rsidP="00FA575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
        </w:rPr>
      </w:pPr>
      <w:r>
        <w:rPr>
          <w:rFonts w:asciiTheme="minorHAnsi" w:hAnsiTheme="minorHAnsi" w:cstheme="minorHAnsi"/>
          <w:bCs/>
        </w:rPr>
        <w:lastRenderedPageBreak/>
        <w:tab/>
      </w:r>
      <w:r w:rsidRPr="00882E20">
        <w:rPr>
          <w:rFonts w:asciiTheme="minorHAnsi" w:hAnsiTheme="minorHAnsi" w:cstheme="minorHAnsi"/>
          <w:b/>
          <w:bCs/>
          <w:i/>
        </w:rPr>
        <w:t>Latin American Research Centre</w:t>
      </w:r>
      <w:r w:rsidR="00882E20" w:rsidRPr="00882E20">
        <w:rPr>
          <w:rFonts w:asciiTheme="minorHAnsi" w:hAnsiTheme="minorHAnsi" w:cstheme="minorHAnsi"/>
          <w:b/>
          <w:bCs/>
          <w:i/>
        </w:rPr>
        <w:t>:</w:t>
      </w:r>
    </w:p>
    <w:p w14:paraId="043C0B32" w14:textId="527DDCF1" w:rsidR="00000145" w:rsidRDefault="00EB3397" w:rsidP="00FA575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Acting Director</w:t>
      </w:r>
      <w:r w:rsidR="00882E20">
        <w:rPr>
          <w:rFonts w:asciiTheme="minorHAnsi" w:hAnsiTheme="minorHAnsi" w:cstheme="minorHAnsi"/>
          <w:bCs/>
        </w:rPr>
        <w:t>,</w:t>
      </w:r>
      <w:r>
        <w:rPr>
          <w:rFonts w:asciiTheme="minorHAnsi" w:hAnsiTheme="minorHAnsi" w:cstheme="minorHAnsi"/>
          <w:bCs/>
        </w:rPr>
        <w:t xml:space="preserve"> </w:t>
      </w:r>
      <w:r w:rsidR="00000145" w:rsidRPr="00240E6B">
        <w:rPr>
          <w:rFonts w:asciiTheme="minorHAnsi" w:hAnsiTheme="minorHAnsi" w:cstheme="minorHAnsi"/>
          <w:bCs/>
        </w:rPr>
        <w:t>2014-15.</w:t>
      </w:r>
    </w:p>
    <w:p w14:paraId="1D8F3547" w14:textId="7984965F" w:rsidR="00EB3397" w:rsidRDefault="00EB3397"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Pr>
          <w:rFonts w:asciiTheme="minorHAnsi" w:hAnsiTheme="minorHAnsi" w:cstheme="minorHAnsi"/>
          <w:bCs/>
        </w:rPr>
        <w:tab/>
      </w:r>
      <w:r w:rsidRPr="00240E6B">
        <w:rPr>
          <w:rFonts w:asciiTheme="minorHAnsi" w:hAnsiTheme="minorHAnsi" w:cstheme="minorHAnsi"/>
        </w:rPr>
        <w:t xml:space="preserve">Advisory Board, </w:t>
      </w:r>
      <w:r w:rsidR="00B34434">
        <w:rPr>
          <w:rFonts w:asciiTheme="minorHAnsi" w:hAnsiTheme="minorHAnsi" w:cstheme="minorHAnsi"/>
        </w:rPr>
        <w:t>M</w:t>
      </w:r>
      <w:r w:rsidRPr="00240E6B">
        <w:rPr>
          <w:rFonts w:asciiTheme="minorHAnsi" w:hAnsiTheme="minorHAnsi" w:cstheme="minorHAnsi"/>
        </w:rPr>
        <w:t>ember, 2002-05, 2009-10.</w:t>
      </w:r>
    </w:p>
    <w:p w14:paraId="695B7345" w14:textId="77777777" w:rsidR="00882E20" w:rsidRPr="00240E6B"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p>
    <w:p w14:paraId="4E694537" w14:textId="4263B775" w:rsidR="002F022D" w:rsidRPr="00882E20" w:rsidRDefault="002F022D"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
        </w:rPr>
      </w:pPr>
      <w:r w:rsidRPr="00240E6B">
        <w:rPr>
          <w:rFonts w:asciiTheme="minorHAnsi" w:hAnsiTheme="minorHAnsi" w:cstheme="minorHAnsi"/>
          <w:b/>
          <w:bCs/>
        </w:rPr>
        <w:tab/>
      </w:r>
      <w:r w:rsidR="005B2BCA" w:rsidRPr="00882E20">
        <w:rPr>
          <w:rFonts w:asciiTheme="minorHAnsi" w:hAnsiTheme="minorHAnsi" w:cstheme="minorHAnsi"/>
          <w:b/>
          <w:bCs/>
          <w:i/>
        </w:rPr>
        <w:t>Latin American Studies Program</w:t>
      </w:r>
      <w:r w:rsidR="00882E20">
        <w:rPr>
          <w:rFonts w:asciiTheme="minorHAnsi" w:hAnsiTheme="minorHAnsi" w:cstheme="minorHAnsi"/>
          <w:b/>
          <w:bCs/>
          <w:i/>
        </w:rPr>
        <w:t>:</w:t>
      </w:r>
    </w:p>
    <w:p w14:paraId="54EF27F2" w14:textId="3ED6B448" w:rsidR="002F022D" w:rsidRPr="00240E6B" w:rsidRDefault="00E01D1E"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40E6B">
        <w:rPr>
          <w:rFonts w:asciiTheme="minorHAnsi" w:hAnsiTheme="minorHAnsi" w:cstheme="minorHAnsi"/>
          <w:bCs/>
        </w:rPr>
        <w:tab/>
      </w:r>
      <w:r w:rsidRPr="00240E6B">
        <w:rPr>
          <w:rFonts w:asciiTheme="minorHAnsi" w:hAnsiTheme="minorHAnsi" w:cstheme="minorHAnsi"/>
          <w:bCs/>
        </w:rPr>
        <w:tab/>
      </w:r>
      <w:r w:rsidR="00236D77" w:rsidRPr="00240E6B">
        <w:rPr>
          <w:rFonts w:asciiTheme="minorHAnsi" w:hAnsiTheme="minorHAnsi" w:cstheme="minorHAnsi"/>
          <w:bCs/>
        </w:rPr>
        <w:t>Coordinator</w:t>
      </w:r>
      <w:r w:rsidR="002F022D" w:rsidRPr="00240E6B">
        <w:rPr>
          <w:rFonts w:asciiTheme="minorHAnsi" w:hAnsiTheme="minorHAnsi" w:cstheme="minorHAnsi"/>
          <w:bCs/>
        </w:rPr>
        <w:t>, 2009-10</w:t>
      </w:r>
      <w:r w:rsidR="00DA62CA" w:rsidRPr="00240E6B">
        <w:rPr>
          <w:rFonts w:asciiTheme="minorHAnsi" w:hAnsiTheme="minorHAnsi" w:cstheme="minorHAnsi"/>
          <w:bCs/>
        </w:rPr>
        <w:t xml:space="preserve">, </w:t>
      </w:r>
      <w:r w:rsidR="00882E20">
        <w:rPr>
          <w:rFonts w:asciiTheme="minorHAnsi" w:hAnsiTheme="minorHAnsi" w:cstheme="minorHAnsi"/>
          <w:bCs/>
        </w:rPr>
        <w:t xml:space="preserve">2011-12, 2015, </w:t>
      </w:r>
      <w:r w:rsidR="00DA62CA" w:rsidRPr="00240E6B">
        <w:rPr>
          <w:rFonts w:asciiTheme="minorHAnsi" w:hAnsiTheme="minorHAnsi" w:cstheme="minorHAnsi"/>
          <w:bCs/>
        </w:rPr>
        <w:t>2017-18</w:t>
      </w:r>
      <w:r w:rsidR="00906747" w:rsidRPr="00240E6B">
        <w:rPr>
          <w:rFonts w:asciiTheme="minorHAnsi" w:hAnsiTheme="minorHAnsi" w:cstheme="minorHAnsi"/>
          <w:bCs/>
        </w:rPr>
        <w:t>, 2019-20</w:t>
      </w:r>
      <w:r w:rsidR="00613FA0" w:rsidRPr="00240E6B">
        <w:rPr>
          <w:rFonts w:asciiTheme="minorHAnsi" w:hAnsiTheme="minorHAnsi" w:cstheme="minorHAnsi"/>
          <w:bCs/>
        </w:rPr>
        <w:t>, 2021-22</w:t>
      </w:r>
      <w:r w:rsidR="00906747" w:rsidRPr="00240E6B">
        <w:rPr>
          <w:rFonts w:asciiTheme="minorHAnsi" w:hAnsiTheme="minorHAnsi" w:cstheme="minorHAnsi"/>
          <w:bCs/>
        </w:rPr>
        <w:t>.</w:t>
      </w:r>
    </w:p>
    <w:p w14:paraId="75DC5257" w14:textId="7F0EE216" w:rsidR="002F022D" w:rsidRDefault="002F022D"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bCs/>
        </w:rPr>
        <w:tab/>
      </w:r>
      <w:r w:rsidRPr="00240E6B">
        <w:rPr>
          <w:rFonts w:asciiTheme="minorHAnsi" w:hAnsiTheme="minorHAnsi" w:cstheme="minorHAnsi"/>
        </w:rPr>
        <w:t>Acting Director, 2004.</w:t>
      </w:r>
    </w:p>
    <w:p w14:paraId="79046465" w14:textId="77777777" w:rsidR="00882E20" w:rsidRPr="00240E6B"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p>
    <w:p w14:paraId="7234E470" w14:textId="77777777" w:rsidR="00882E20" w:rsidRPr="00882E20" w:rsidRDefault="004C4F41" w:rsidP="00FA575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i/>
        </w:rPr>
      </w:pPr>
      <w:r w:rsidRPr="00882E20">
        <w:rPr>
          <w:rFonts w:asciiTheme="minorHAnsi" w:hAnsiTheme="minorHAnsi" w:cstheme="minorHAnsi"/>
          <w:b/>
          <w:i/>
        </w:rPr>
        <w:t>General Faculties Council</w:t>
      </w:r>
      <w:r w:rsidR="00882E20" w:rsidRPr="00882E20">
        <w:rPr>
          <w:rFonts w:asciiTheme="minorHAnsi" w:hAnsiTheme="minorHAnsi" w:cstheme="minorHAnsi"/>
          <w:b/>
          <w:i/>
        </w:rPr>
        <w:t>:</w:t>
      </w:r>
      <w:r w:rsidRPr="00882E20">
        <w:rPr>
          <w:rFonts w:asciiTheme="minorHAnsi" w:hAnsiTheme="minorHAnsi" w:cstheme="minorHAnsi"/>
          <w:i/>
        </w:rPr>
        <w:t xml:space="preserve"> </w:t>
      </w:r>
    </w:p>
    <w:p w14:paraId="204FD53C" w14:textId="38A86BEE" w:rsidR="004C4F41" w:rsidRPr="00240E6B" w:rsidRDefault="00882E20" w:rsidP="00FA575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Pr>
          <w:rFonts w:asciiTheme="minorHAnsi" w:hAnsiTheme="minorHAnsi" w:cstheme="minorHAnsi"/>
        </w:rPr>
        <w:tab/>
      </w:r>
      <w:r w:rsidR="005B2BCA">
        <w:rPr>
          <w:rFonts w:asciiTheme="minorHAnsi" w:hAnsiTheme="minorHAnsi" w:cstheme="minorHAnsi"/>
        </w:rPr>
        <w:t xml:space="preserve">Elected Member, </w:t>
      </w:r>
      <w:r w:rsidR="004C4F41" w:rsidRPr="00240E6B">
        <w:rPr>
          <w:rFonts w:asciiTheme="minorHAnsi" w:hAnsiTheme="minorHAnsi" w:cstheme="minorHAnsi"/>
        </w:rPr>
        <w:t>2008</w:t>
      </w:r>
      <w:r w:rsidR="00813B3B" w:rsidRPr="00240E6B">
        <w:rPr>
          <w:rFonts w:asciiTheme="minorHAnsi" w:hAnsiTheme="minorHAnsi" w:cstheme="minorHAnsi"/>
        </w:rPr>
        <w:t>-</w:t>
      </w:r>
      <w:r w:rsidR="00236D77" w:rsidRPr="00240E6B">
        <w:rPr>
          <w:rFonts w:asciiTheme="minorHAnsi" w:hAnsiTheme="minorHAnsi" w:cstheme="minorHAnsi"/>
        </w:rPr>
        <w:t>10</w:t>
      </w:r>
      <w:r w:rsidR="002F022D" w:rsidRPr="00240E6B">
        <w:rPr>
          <w:rFonts w:asciiTheme="minorHAnsi" w:hAnsiTheme="minorHAnsi" w:cstheme="minorHAnsi"/>
        </w:rPr>
        <w:t>.</w:t>
      </w:r>
    </w:p>
    <w:p w14:paraId="7D5F93CD" w14:textId="77777777" w:rsidR="00882E20" w:rsidRDefault="00882E20" w:rsidP="00FA5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p>
    <w:p w14:paraId="4C9AC366" w14:textId="77777777" w:rsidR="00882E20" w:rsidRPr="00882E20" w:rsidRDefault="005B2BCA"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i/>
        </w:rPr>
      </w:pPr>
      <w:r w:rsidRPr="00882E20">
        <w:rPr>
          <w:rFonts w:asciiTheme="minorHAnsi" w:hAnsiTheme="minorHAnsi" w:cstheme="minorHAnsi"/>
          <w:b/>
          <w:i/>
        </w:rPr>
        <w:t>Faculty of Graduate Studies</w:t>
      </w:r>
      <w:r w:rsidR="00882E20" w:rsidRPr="00882E20">
        <w:rPr>
          <w:rFonts w:asciiTheme="minorHAnsi" w:hAnsiTheme="minorHAnsi" w:cstheme="minorHAnsi"/>
          <w:b/>
          <w:i/>
        </w:rPr>
        <w:t>:</w:t>
      </w:r>
      <w:r w:rsidRPr="00882E20">
        <w:rPr>
          <w:rFonts w:asciiTheme="minorHAnsi" w:hAnsiTheme="minorHAnsi" w:cstheme="minorHAnsi"/>
          <w:i/>
        </w:rPr>
        <w:t xml:space="preserve"> </w:t>
      </w:r>
    </w:p>
    <w:p w14:paraId="31B41B91" w14:textId="69D8C7EA" w:rsidR="004C4F41" w:rsidRDefault="00882E20"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Pr>
          <w:rFonts w:asciiTheme="minorHAnsi" w:hAnsiTheme="minorHAnsi" w:cstheme="minorHAnsi"/>
        </w:rPr>
        <w:tab/>
      </w:r>
      <w:r w:rsidR="004C4F41" w:rsidRPr="00240E6B">
        <w:rPr>
          <w:rFonts w:asciiTheme="minorHAnsi" w:hAnsiTheme="minorHAnsi" w:cstheme="minorHAnsi"/>
        </w:rPr>
        <w:t>Scholarship Committee, 2008</w:t>
      </w:r>
      <w:r w:rsidR="00813B3B" w:rsidRPr="00240E6B">
        <w:rPr>
          <w:rFonts w:asciiTheme="minorHAnsi" w:hAnsiTheme="minorHAnsi" w:cstheme="minorHAnsi"/>
        </w:rPr>
        <w:t>-</w:t>
      </w:r>
      <w:r w:rsidR="00236D77" w:rsidRPr="00240E6B">
        <w:rPr>
          <w:rFonts w:asciiTheme="minorHAnsi" w:hAnsiTheme="minorHAnsi" w:cstheme="minorHAnsi"/>
        </w:rPr>
        <w:t>10</w:t>
      </w:r>
      <w:r w:rsidR="00DA62CA" w:rsidRPr="00240E6B">
        <w:rPr>
          <w:rFonts w:asciiTheme="minorHAnsi" w:hAnsiTheme="minorHAnsi" w:cstheme="minorHAnsi"/>
        </w:rPr>
        <w:t>, 2017-18</w:t>
      </w:r>
      <w:r w:rsidR="002F022D" w:rsidRPr="00240E6B">
        <w:rPr>
          <w:rFonts w:asciiTheme="minorHAnsi" w:hAnsiTheme="minorHAnsi" w:cstheme="minorHAnsi"/>
        </w:rPr>
        <w:t>.</w:t>
      </w:r>
    </w:p>
    <w:p w14:paraId="3C7A4FD9" w14:textId="77777777" w:rsidR="00882E20" w:rsidRPr="00240E6B" w:rsidRDefault="00882E20"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p>
    <w:p w14:paraId="4FDDA70A" w14:textId="147FD3C2" w:rsidR="005B2BCA" w:rsidRPr="00882E20" w:rsidRDefault="005B2BCA"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
          <w:i/>
        </w:rPr>
      </w:pPr>
      <w:r w:rsidRPr="00882E20">
        <w:rPr>
          <w:rFonts w:asciiTheme="minorHAnsi" w:hAnsiTheme="minorHAnsi" w:cstheme="minorHAnsi"/>
          <w:b/>
          <w:i/>
        </w:rPr>
        <w:t>Faculty of Social Sciences</w:t>
      </w:r>
      <w:r w:rsidR="00882E20" w:rsidRPr="00882E20">
        <w:rPr>
          <w:rFonts w:asciiTheme="minorHAnsi" w:hAnsiTheme="minorHAnsi" w:cstheme="minorHAnsi"/>
          <w:b/>
          <w:i/>
        </w:rPr>
        <w:t>:</w:t>
      </w:r>
    </w:p>
    <w:p w14:paraId="2E5C3B39" w14:textId="77777777" w:rsidR="005B2BCA" w:rsidRDefault="005B2BCA"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Pr>
          <w:rFonts w:asciiTheme="minorHAnsi" w:hAnsiTheme="minorHAnsi" w:cstheme="minorHAnsi"/>
        </w:rPr>
        <w:tab/>
        <w:t>S</w:t>
      </w:r>
      <w:r w:rsidR="00264569" w:rsidRPr="00240E6B">
        <w:rPr>
          <w:rFonts w:asciiTheme="minorHAnsi" w:hAnsiTheme="minorHAnsi" w:cstheme="minorHAnsi"/>
        </w:rPr>
        <w:t xml:space="preserve">tudent Appeals Committee, </w:t>
      </w:r>
      <w:r>
        <w:rPr>
          <w:rFonts w:asciiTheme="minorHAnsi" w:hAnsiTheme="minorHAnsi" w:cstheme="minorHAnsi"/>
        </w:rPr>
        <w:t xml:space="preserve">Member, </w:t>
      </w:r>
      <w:r w:rsidR="00264569" w:rsidRPr="00240E6B">
        <w:rPr>
          <w:rFonts w:asciiTheme="minorHAnsi" w:hAnsiTheme="minorHAnsi" w:cstheme="minorHAnsi"/>
        </w:rPr>
        <w:t>2005</w:t>
      </w:r>
      <w:r w:rsidR="00896C8C" w:rsidRPr="00240E6B">
        <w:rPr>
          <w:rFonts w:asciiTheme="minorHAnsi" w:hAnsiTheme="minorHAnsi" w:cstheme="minorHAnsi"/>
        </w:rPr>
        <w:t>-</w:t>
      </w:r>
      <w:r w:rsidR="00264569" w:rsidRPr="00240E6B">
        <w:rPr>
          <w:rFonts w:asciiTheme="minorHAnsi" w:hAnsiTheme="minorHAnsi" w:cstheme="minorHAnsi"/>
        </w:rPr>
        <w:t>07</w:t>
      </w:r>
      <w:r w:rsidR="00236D77" w:rsidRPr="00240E6B">
        <w:rPr>
          <w:rFonts w:asciiTheme="minorHAnsi" w:hAnsiTheme="minorHAnsi" w:cstheme="minorHAnsi"/>
        </w:rPr>
        <w:t>, 2009</w:t>
      </w:r>
      <w:r w:rsidR="00264569" w:rsidRPr="00240E6B">
        <w:rPr>
          <w:rFonts w:asciiTheme="minorHAnsi" w:hAnsiTheme="minorHAnsi" w:cstheme="minorHAnsi"/>
        </w:rPr>
        <w:t>.</w:t>
      </w:r>
    </w:p>
    <w:p w14:paraId="3809DE47" w14:textId="42B2FC4E" w:rsidR="00EA6D87" w:rsidRPr="00240E6B" w:rsidRDefault="005B2BCA"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Pr>
          <w:rFonts w:asciiTheme="minorHAnsi" w:hAnsiTheme="minorHAnsi" w:cstheme="minorHAnsi"/>
        </w:rPr>
        <w:tab/>
      </w:r>
      <w:r w:rsidR="00EA6D87" w:rsidRPr="00240E6B">
        <w:rPr>
          <w:rFonts w:asciiTheme="minorHAnsi" w:hAnsiTheme="minorHAnsi" w:cstheme="minorHAnsi"/>
        </w:rPr>
        <w:t xml:space="preserve">Staff Affairs Committee, </w:t>
      </w:r>
      <w:r>
        <w:rPr>
          <w:rFonts w:asciiTheme="minorHAnsi" w:hAnsiTheme="minorHAnsi" w:cstheme="minorHAnsi"/>
        </w:rPr>
        <w:t xml:space="preserve">Member, </w:t>
      </w:r>
      <w:r w:rsidR="00EA6D87" w:rsidRPr="00240E6B">
        <w:rPr>
          <w:rFonts w:asciiTheme="minorHAnsi" w:hAnsiTheme="minorHAnsi" w:cstheme="minorHAnsi"/>
        </w:rPr>
        <w:t>2002</w:t>
      </w:r>
      <w:r w:rsidR="00896C8C" w:rsidRPr="00240E6B">
        <w:rPr>
          <w:rFonts w:asciiTheme="minorHAnsi" w:hAnsiTheme="minorHAnsi" w:cstheme="minorHAnsi"/>
        </w:rPr>
        <w:t>-</w:t>
      </w:r>
      <w:r w:rsidR="00EA6D87" w:rsidRPr="00240E6B">
        <w:rPr>
          <w:rFonts w:asciiTheme="minorHAnsi" w:hAnsiTheme="minorHAnsi" w:cstheme="minorHAnsi"/>
        </w:rPr>
        <w:t>04.</w:t>
      </w:r>
    </w:p>
    <w:p w14:paraId="6198B048" w14:textId="77777777" w:rsidR="00EA6D87" w:rsidRPr="00240E6B" w:rsidRDefault="00EA6D87"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9AFA41B" w14:textId="1BF5CA0D" w:rsidR="00EA6D87" w:rsidRPr="00240E6B" w:rsidRDefault="00481111" w:rsidP="005C105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8"/>
          <w:szCs w:val="28"/>
        </w:rPr>
      </w:pPr>
      <w:r>
        <w:rPr>
          <w:rFonts w:asciiTheme="minorHAnsi" w:hAnsiTheme="minorHAnsi" w:cstheme="minorHAnsi"/>
          <w:b/>
          <w:bCs/>
          <w:sz w:val="28"/>
          <w:szCs w:val="28"/>
        </w:rPr>
        <w:t>Professional Service</w:t>
      </w:r>
    </w:p>
    <w:p w14:paraId="582071C3" w14:textId="77777777" w:rsidR="00080F4A" w:rsidRPr="00240E6B" w:rsidRDefault="00080F4A" w:rsidP="005C105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2377381" w14:textId="77777777" w:rsidR="00002BCC" w:rsidRPr="00240E6B" w:rsidRDefault="00002BCC" w:rsidP="005C105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
          <w:bCs/>
          <w:i/>
          <w:iCs/>
        </w:rPr>
      </w:pPr>
      <w:r w:rsidRPr="00240E6B">
        <w:rPr>
          <w:rFonts w:asciiTheme="minorHAnsi" w:hAnsiTheme="minorHAnsi" w:cstheme="minorHAnsi"/>
          <w:b/>
          <w:bCs/>
          <w:i/>
          <w:iCs/>
        </w:rPr>
        <w:t>American Historical Association:</w:t>
      </w:r>
    </w:p>
    <w:p w14:paraId="4456F195" w14:textId="5E0426D3" w:rsidR="00002BCC" w:rsidRPr="00240E6B" w:rsidRDefault="00002BCC" w:rsidP="005C105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r w:rsidRPr="00240E6B">
        <w:rPr>
          <w:rFonts w:asciiTheme="minorHAnsi" w:hAnsiTheme="minorHAnsi" w:cstheme="minorHAnsi"/>
          <w:b/>
          <w:bCs/>
          <w:i/>
          <w:iCs/>
        </w:rPr>
        <w:tab/>
      </w:r>
      <w:r w:rsidRPr="00240E6B">
        <w:rPr>
          <w:rFonts w:asciiTheme="minorHAnsi" w:hAnsiTheme="minorHAnsi" w:cstheme="minorHAnsi"/>
          <w:bCs/>
          <w:i/>
          <w:iCs/>
        </w:rPr>
        <w:t>C.H. Haring Book Prize Committee:</w:t>
      </w:r>
      <w:r w:rsidRPr="00240E6B">
        <w:rPr>
          <w:rFonts w:asciiTheme="minorHAnsi" w:hAnsiTheme="minorHAnsi" w:cstheme="minorHAnsi"/>
          <w:bCs/>
          <w:iCs/>
        </w:rPr>
        <w:t xml:space="preserve"> Member, 2006.</w:t>
      </w:r>
    </w:p>
    <w:p w14:paraId="605261B0"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p>
    <w:p w14:paraId="567EB32D"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
          <w:bCs/>
          <w:i/>
          <w:iCs/>
        </w:rPr>
      </w:pPr>
      <w:r w:rsidRPr="00240E6B">
        <w:rPr>
          <w:rFonts w:asciiTheme="minorHAnsi" w:hAnsiTheme="minorHAnsi" w:cstheme="minorHAnsi"/>
          <w:b/>
          <w:bCs/>
          <w:i/>
          <w:iCs/>
        </w:rPr>
        <w:t>Conference on Latin American History:</w:t>
      </w:r>
    </w:p>
    <w:p w14:paraId="55AC9B37" w14:textId="77777777" w:rsidR="001B1E0A" w:rsidRPr="00240E6B" w:rsidRDefault="001B1E0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r w:rsidRPr="00240E6B">
        <w:rPr>
          <w:rFonts w:asciiTheme="minorHAnsi" w:hAnsiTheme="minorHAnsi" w:cstheme="minorHAnsi"/>
          <w:b/>
          <w:bCs/>
          <w:i/>
          <w:iCs/>
        </w:rPr>
        <w:tab/>
      </w:r>
      <w:r w:rsidRPr="00240E6B">
        <w:rPr>
          <w:rFonts w:asciiTheme="minorHAnsi" w:hAnsiTheme="minorHAnsi" w:cstheme="minorHAnsi"/>
          <w:bCs/>
          <w:i/>
          <w:iCs/>
        </w:rPr>
        <w:t>Warren Dean Prize Committee:</w:t>
      </w:r>
      <w:r w:rsidRPr="00240E6B">
        <w:rPr>
          <w:rFonts w:asciiTheme="minorHAnsi" w:hAnsiTheme="minorHAnsi" w:cstheme="minorHAnsi"/>
          <w:bCs/>
          <w:iCs/>
        </w:rPr>
        <w:t xml:space="preserve"> Chair, 2016.</w:t>
      </w:r>
    </w:p>
    <w:p w14:paraId="59CB6CF6" w14:textId="77777777" w:rsidR="00896C8C" w:rsidRPr="00240E6B" w:rsidRDefault="00896C8C"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r w:rsidRPr="00240E6B">
        <w:rPr>
          <w:rFonts w:asciiTheme="minorHAnsi" w:hAnsiTheme="minorHAnsi" w:cstheme="minorHAnsi"/>
          <w:bCs/>
          <w:i/>
          <w:iCs/>
        </w:rPr>
        <w:tab/>
        <w:t xml:space="preserve">Program Committee: </w:t>
      </w:r>
      <w:r w:rsidRPr="00240E6B">
        <w:rPr>
          <w:rFonts w:asciiTheme="minorHAnsi" w:hAnsiTheme="minorHAnsi" w:cstheme="minorHAnsi"/>
          <w:bCs/>
          <w:iCs/>
        </w:rPr>
        <w:t>Member for 2016 Conference.</w:t>
      </w:r>
    </w:p>
    <w:p w14:paraId="6C200D5B" w14:textId="77777777" w:rsidR="00FC4BF7" w:rsidRPr="00240E6B" w:rsidRDefault="007C185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r w:rsidRPr="00240E6B">
        <w:rPr>
          <w:rFonts w:asciiTheme="minorHAnsi" w:hAnsiTheme="minorHAnsi" w:cstheme="minorHAnsi"/>
          <w:bCs/>
          <w:i/>
          <w:iCs/>
        </w:rPr>
        <w:tab/>
      </w:r>
      <w:r w:rsidR="00FC4BF7" w:rsidRPr="00240E6B">
        <w:rPr>
          <w:rFonts w:asciiTheme="minorHAnsi" w:hAnsiTheme="minorHAnsi" w:cstheme="minorHAnsi"/>
          <w:bCs/>
          <w:i/>
          <w:iCs/>
        </w:rPr>
        <w:t>Distinguished Service Award Committee:</w:t>
      </w:r>
      <w:r w:rsidR="00FC4BF7" w:rsidRPr="00240E6B">
        <w:rPr>
          <w:rFonts w:asciiTheme="minorHAnsi" w:hAnsiTheme="minorHAnsi" w:cstheme="minorHAnsi"/>
          <w:bCs/>
          <w:iCs/>
        </w:rPr>
        <w:t xml:space="preserve"> Member, 2011</w:t>
      </w:r>
      <w:r w:rsidR="004D15B7" w:rsidRPr="00240E6B">
        <w:rPr>
          <w:rFonts w:asciiTheme="minorHAnsi" w:hAnsiTheme="minorHAnsi" w:cstheme="minorHAnsi"/>
          <w:bCs/>
          <w:iCs/>
        </w:rPr>
        <w:t>, 2012</w:t>
      </w:r>
      <w:r w:rsidR="00FC4BF7" w:rsidRPr="00240E6B">
        <w:rPr>
          <w:rFonts w:asciiTheme="minorHAnsi" w:hAnsiTheme="minorHAnsi" w:cstheme="minorHAnsi"/>
          <w:bCs/>
          <w:iCs/>
        </w:rPr>
        <w:t>.</w:t>
      </w:r>
    </w:p>
    <w:p w14:paraId="24AD3CCB" w14:textId="77777777" w:rsidR="007C185B" w:rsidRPr="00240E6B" w:rsidRDefault="00FC4BF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bCs/>
          <w:i/>
          <w:iCs/>
        </w:rPr>
        <w:tab/>
      </w:r>
      <w:r w:rsidR="007C185B" w:rsidRPr="00240E6B">
        <w:rPr>
          <w:rFonts w:asciiTheme="minorHAnsi" w:hAnsiTheme="minorHAnsi" w:cstheme="minorHAnsi"/>
          <w:bCs/>
          <w:i/>
          <w:iCs/>
        </w:rPr>
        <w:t>General Committee:</w:t>
      </w:r>
      <w:r w:rsidR="007C185B" w:rsidRPr="00240E6B">
        <w:rPr>
          <w:rFonts w:asciiTheme="minorHAnsi" w:hAnsiTheme="minorHAnsi" w:cstheme="minorHAnsi"/>
          <w:bCs/>
          <w:iCs/>
        </w:rPr>
        <w:t xml:space="preserve"> Member, Elected for 2007</w:t>
      </w:r>
      <w:r w:rsidR="00896C8C" w:rsidRPr="00240E6B">
        <w:rPr>
          <w:rFonts w:asciiTheme="minorHAnsi" w:hAnsiTheme="minorHAnsi" w:cstheme="minorHAnsi"/>
        </w:rPr>
        <w:t>-</w:t>
      </w:r>
      <w:r w:rsidR="007C185B" w:rsidRPr="00240E6B">
        <w:rPr>
          <w:rFonts w:asciiTheme="minorHAnsi" w:hAnsiTheme="minorHAnsi" w:cstheme="minorHAnsi"/>
          <w:bCs/>
          <w:iCs/>
        </w:rPr>
        <w:t>0</w:t>
      </w:r>
      <w:r w:rsidR="000752FD" w:rsidRPr="00240E6B">
        <w:rPr>
          <w:rFonts w:asciiTheme="minorHAnsi" w:hAnsiTheme="minorHAnsi" w:cstheme="minorHAnsi"/>
          <w:bCs/>
          <w:iCs/>
        </w:rPr>
        <w:t>9</w:t>
      </w:r>
      <w:r w:rsidR="007C185B" w:rsidRPr="00240E6B">
        <w:rPr>
          <w:rFonts w:asciiTheme="minorHAnsi" w:hAnsiTheme="minorHAnsi" w:cstheme="minorHAnsi"/>
          <w:bCs/>
          <w:iCs/>
        </w:rPr>
        <w:t xml:space="preserve"> Term.</w:t>
      </w:r>
    </w:p>
    <w:p w14:paraId="2501FE68"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heme="minorHAnsi" w:hAnsiTheme="minorHAnsi" w:cstheme="minorHAnsi"/>
        </w:rPr>
      </w:pPr>
      <w:r w:rsidRPr="00240E6B">
        <w:rPr>
          <w:rFonts w:asciiTheme="minorHAnsi" w:hAnsiTheme="minorHAnsi" w:cstheme="minorHAnsi"/>
          <w:bCs/>
          <w:i/>
          <w:iCs/>
        </w:rPr>
        <w:t>Nominating Committee:</w:t>
      </w:r>
      <w:r w:rsidRPr="00240E6B">
        <w:rPr>
          <w:rFonts w:asciiTheme="minorHAnsi" w:hAnsiTheme="minorHAnsi" w:cstheme="minorHAnsi"/>
          <w:bCs/>
        </w:rPr>
        <w:t xml:space="preserve"> </w:t>
      </w:r>
      <w:r w:rsidRPr="00240E6B">
        <w:rPr>
          <w:rFonts w:asciiTheme="minorHAnsi" w:hAnsiTheme="minorHAnsi" w:cstheme="minorHAnsi"/>
        </w:rPr>
        <w:t>Member, 2004.</w:t>
      </w:r>
    </w:p>
    <w:p w14:paraId="58899A45" w14:textId="17C7C94E" w:rsidR="00FC4BF7" w:rsidRPr="00240E6B" w:rsidRDefault="00EA6D87"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rPr>
      </w:pPr>
      <w:r w:rsidRPr="00240E6B">
        <w:rPr>
          <w:rFonts w:asciiTheme="minorHAnsi" w:hAnsiTheme="minorHAnsi" w:cstheme="minorHAnsi"/>
          <w:bCs/>
          <w:i/>
          <w:iCs/>
        </w:rPr>
        <w:t xml:space="preserve">Brazilian Studies Committee: </w:t>
      </w:r>
      <w:r w:rsidRPr="00240E6B">
        <w:rPr>
          <w:rFonts w:asciiTheme="minorHAnsi" w:hAnsiTheme="minorHAnsi" w:cstheme="minorHAnsi"/>
        </w:rPr>
        <w:t>Chair, Elected for 2000</w:t>
      </w:r>
      <w:r w:rsidR="00896C8C" w:rsidRPr="00240E6B">
        <w:rPr>
          <w:rFonts w:asciiTheme="minorHAnsi" w:hAnsiTheme="minorHAnsi" w:cstheme="minorHAnsi"/>
        </w:rPr>
        <w:t>-</w:t>
      </w:r>
      <w:r w:rsidRPr="00240E6B">
        <w:rPr>
          <w:rFonts w:asciiTheme="minorHAnsi" w:hAnsiTheme="minorHAnsi" w:cstheme="minorHAnsi"/>
        </w:rPr>
        <w:t>02 Term; Secretary, Elected for 1998</w:t>
      </w:r>
      <w:r w:rsidR="00813B3B" w:rsidRPr="00240E6B">
        <w:rPr>
          <w:rFonts w:asciiTheme="minorHAnsi" w:hAnsiTheme="minorHAnsi" w:cstheme="minorHAnsi"/>
        </w:rPr>
        <w:t>-</w:t>
      </w:r>
      <w:r w:rsidR="00415BE3" w:rsidRPr="00240E6B">
        <w:rPr>
          <w:rFonts w:asciiTheme="minorHAnsi" w:hAnsiTheme="minorHAnsi" w:cstheme="minorHAnsi"/>
        </w:rPr>
        <w:t>2</w:t>
      </w:r>
      <w:r w:rsidRPr="00240E6B">
        <w:rPr>
          <w:rFonts w:asciiTheme="minorHAnsi" w:hAnsiTheme="minorHAnsi" w:cstheme="minorHAnsi"/>
        </w:rPr>
        <w:t>000 Term.</w:t>
      </w:r>
    </w:p>
    <w:p w14:paraId="668268CF" w14:textId="77777777" w:rsidR="00080F4A" w:rsidRPr="00240E6B" w:rsidRDefault="00080F4A"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heme="minorHAnsi" w:hAnsiTheme="minorHAnsi" w:cstheme="minorHAnsi"/>
        </w:rPr>
      </w:pPr>
    </w:p>
    <w:p w14:paraId="31F035A4" w14:textId="77777777" w:rsidR="00E31627" w:rsidRPr="00240E6B" w:rsidRDefault="00E31627" w:rsidP="00515EF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Cs/>
          <w:lang w:val="pt-BR"/>
        </w:rPr>
      </w:pPr>
      <w:r w:rsidRPr="00240E6B">
        <w:rPr>
          <w:rFonts w:asciiTheme="minorHAnsi" w:hAnsiTheme="minorHAnsi" w:cstheme="minorHAnsi"/>
          <w:b/>
          <w:bCs/>
          <w:i/>
          <w:iCs/>
        </w:rPr>
        <w:tab/>
      </w:r>
      <w:r w:rsidRPr="00240E6B">
        <w:rPr>
          <w:rFonts w:asciiTheme="minorHAnsi" w:hAnsiTheme="minorHAnsi" w:cstheme="minorHAnsi"/>
          <w:b/>
          <w:bCs/>
          <w:i/>
          <w:iCs/>
          <w:lang w:val="pt-BR"/>
        </w:rPr>
        <w:t>Sociedade de Estudos do Oitocentos:</w:t>
      </w:r>
    </w:p>
    <w:p w14:paraId="67468F9F" w14:textId="100EF323" w:rsidR="00E31627" w:rsidRPr="00240E6B" w:rsidRDefault="00E3162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Cs/>
        </w:rPr>
      </w:pPr>
      <w:r w:rsidRPr="00240E6B">
        <w:rPr>
          <w:rFonts w:asciiTheme="minorHAnsi" w:hAnsiTheme="minorHAnsi" w:cstheme="minorHAnsi"/>
          <w:b/>
          <w:bCs/>
          <w:iCs/>
          <w:lang w:val="pt-BR"/>
        </w:rPr>
        <w:tab/>
      </w:r>
      <w:r w:rsidRPr="00240E6B">
        <w:rPr>
          <w:rFonts w:asciiTheme="minorHAnsi" w:hAnsiTheme="minorHAnsi" w:cstheme="minorHAnsi"/>
          <w:b/>
          <w:bCs/>
          <w:iCs/>
          <w:lang w:val="pt-BR"/>
        </w:rPr>
        <w:tab/>
      </w:r>
      <w:r w:rsidRPr="00240E6B">
        <w:rPr>
          <w:rFonts w:asciiTheme="minorHAnsi" w:hAnsiTheme="minorHAnsi" w:cstheme="minorHAnsi"/>
          <w:bCs/>
          <w:i/>
          <w:iCs/>
        </w:rPr>
        <w:t xml:space="preserve">Advisory Board: </w:t>
      </w:r>
      <w:r w:rsidRPr="00240E6B">
        <w:rPr>
          <w:rFonts w:asciiTheme="minorHAnsi" w:hAnsiTheme="minorHAnsi" w:cstheme="minorHAnsi"/>
          <w:bCs/>
          <w:iCs/>
        </w:rPr>
        <w:t>Member, 2015-16.</w:t>
      </w:r>
    </w:p>
    <w:p w14:paraId="289238D1"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900A5B3" w14:textId="12CB2BEF" w:rsidR="00EA6D87" w:rsidRPr="00240E6B" w:rsidRDefault="00EA6D87" w:rsidP="000703A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240E6B">
        <w:rPr>
          <w:rFonts w:asciiTheme="minorHAnsi" w:hAnsiTheme="minorHAnsi" w:cstheme="minorHAnsi"/>
          <w:b/>
          <w:bCs/>
          <w:i/>
          <w:iCs/>
        </w:rPr>
        <w:t>Editorial</w:t>
      </w:r>
      <w:r w:rsidR="00390D90">
        <w:rPr>
          <w:rFonts w:asciiTheme="minorHAnsi" w:hAnsiTheme="minorHAnsi" w:cstheme="minorHAnsi"/>
          <w:b/>
          <w:bCs/>
          <w:i/>
          <w:iCs/>
        </w:rPr>
        <w:t>/Advisory</w:t>
      </w:r>
      <w:r w:rsidRPr="00240E6B">
        <w:rPr>
          <w:rFonts w:asciiTheme="minorHAnsi" w:hAnsiTheme="minorHAnsi" w:cstheme="minorHAnsi"/>
          <w:b/>
          <w:bCs/>
          <w:i/>
          <w:iCs/>
        </w:rPr>
        <w:t xml:space="preserve"> Board Memberships:</w:t>
      </w:r>
    </w:p>
    <w:p w14:paraId="48E17CD3" w14:textId="77777777" w:rsidR="00613FA0" w:rsidRPr="00240E6B" w:rsidRDefault="007C185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Cs/>
          <w:lang w:val="pt-BR"/>
        </w:rPr>
      </w:pPr>
      <w:r w:rsidRPr="00240E6B">
        <w:rPr>
          <w:rFonts w:asciiTheme="minorHAnsi" w:hAnsiTheme="minorHAnsi" w:cstheme="minorHAnsi"/>
          <w:i/>
          <w:iCs/>
        </w:rPr>
        <w:tab/>
      </w:r>
      <w:bookmarkStart w:id="15" w:name="_Hlk141953152"/>
      <w:r w:rsidR="00613FA0" w:rsidRPr="00240E6B">
        <w:rPr>
          <w:rFonts w:asciiTheme="minorHAnsi" w:hAnsiTheme="minorHAnsi" w:cstheme="minorHAnsi"/>
          <w:i/>
          <w:iCs/>
          <w:lang w:val="pt-BR"/>
        </w:rPr>
        <w:t>Revista Nordestina de História do Brasil</w:t>
      </w:r>
      <w:r w:rsidR="00613FA0" w:rsidRPr="00240E6B">
        <w:rPr>
          <w:rFonts w:asciiTheme="minorHAnsi" w:hAnsiTheme="minorHAnsi" w:cstheme="minorHAnsi"/>
          <w:iCs/>
          <w:lang w:val="pt-BR"/>
        </w:rPr>
        <w:t>, 2021-</w:t>
      </w:r>
    </w:p>
    <w:p w14:paraId="401AF582" w14:textId="77777777" w:rsidR="00C30C15" w:rsidRPr="00240E6B" w:rsidRDefault="00613FA0"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pt-BR"/>
        </w:rPr>
      </w:pPr>
      <w:r w:rsidRPr="00240E6B">
        <w:rPr>
          <w:rFonts w:asciiTheme="minorHAnsi" w:hAnsiTheme="minorHAnsi" w:cstheme="minorHAnsi"/>
          <w:i/>
          <w:iCs/>
          <w:lang w:val="pt-BR"/>
        </w:rPr>
        <w:tab/>
      </w:r>
      <w:r w:rsidR="00C30C15" w:rsidRPr="00240E6B">
        <w:rPr>
          <w:rFonts w:asciiTheme="minorHAnsi" w:hAnsiTheme="minorHAnsi" w:cstheme="minorHAnsi"/>
          <w:i/>
          <w:lang w:val="pt-BR"/>
        </w:rPr>
        <w:t>Varia História</w:t>
      </w:r>
      <w:r w:rsidR="00C30C15" w:rsidRPr="00240E6B">
        <w:rPr>
          <w:rFonts w:asciiTheme="minorHAnsi" w:hAnsiTheme="minorHAnsi" w:cstheme="minorHAnsi"/>
          <w:lang w:val="pt-BR"/>
        </w:rPr>
        <w:t>, 2018-.</w:t>
      </w:r>
    </w:p>
    <w:p w14:paraId="47DBFC65" w14:textId="72EAD771" w:rsidR="00EA6D87" w:rsidRPr="00852E66" w:rsidRDefault="00C30C1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i/>
          <w:iCs/>
          <w:lang w:val="pt-BR"/>
        </w:rPr>
        <w:tab/>
      </w:r>
      <w:r w:rsidR="00EF6547" w:rsidRPr="00852E66">
        <w:rPr>
          <w:rFonts w:asciiTheme="minorHAnsi" w:hAnsiTheme="minorHAnsi" w:cstheme="minorHAnsi"/>
          <w:i/>
          <w:iCs/>
          <w:lang w:val="pt-BR"/>
        </w:rPr>
        <w:t>Almanack</w:t>
      </w:r>
      <w:r w:rsidR="00EA6D87" w:rsidRPr="00852E66">
        <w:rPr>
          <w:rFonts w:asciiTheme="minorHAnsi" w:hAnsiTheme="minorHAnsi" w:cstheme="minorHAnsi"/>
          <w:lang w:val="pt-BR"/>
        </w:rPr>
        <w:t xml:space="preserve">, </w:t>
      </w:r>
      <w:r w:rsidR="00415BE3" w:rsidRPr="00852E66">
        <w:rPr>
          <w:rFonts w:asciiTheme="minorHAnsi" w:hAnsiTheme="minorHAnsi" w:cstheme="minorHAnsi"/>
          <w:lang w:val="pt-BR"/>
        </w:rPr>
        <w:t>2</w:t>
      </w:r>
      <w:r w:rsidR="00EA6D87" w:rsidRPr="00852E66">
        <w:rPr>
          <w:rFonts w:asciiTheme="minorHAnsi" w:hAnsiTheme="minorHAnsi" w:cstheme="minorHAnsi"/>
          <w:lang w:val="pt-BR"/>
        </w:rPr>
        <w:t>01</w:t>
      </w:r>
      <w:r w:rsidR="005C7B56" w:rsidRPr="00852E66">
        <w:rPr>
          <w:rFonts w:asciiTheme="minorHAnsi" w:hAnsiTheme="minorHAnsi" w:cstheme="minorHAnsi"/>
          <w:lang w:val="pt-BR"/>
        </w:rPr>
        <w:t>1</w:t>
      </w:r>
      <w:r w:rsidR="00EF6547" w:rsidRPr="00852E66">
        <w:rPr>
          <w:rFonts w:asciiTheme="minorHAnsi" w:hAnsiTheme="minorHAnsi" w:cstheme="minorHAnsi"/>
          <w:lang w:val="pt-BR"/>
        </w:rPr>
        <w:t>-</w:t>
      </w:r>
      <w:r w:rsidR="00EA6D87" w:rsidRPr="00852E66">
        <w:rPr>
          <w:rFonts w:asciiTheme="minorHAnsi" w:hAnsiTheme="minorHAnsi" w:cstheme="minorHAnsi"/>
          <w:lang w:val="pt-BR"/>
        </w:rPr>
        <w:t>.</w:t>
      </w:r>
    </w:p>
    <w:p w14:paraId="345E5E4A" w14:textId="5AEF2236" w:rsidR="00C30C15" w:rsidRDefault="00C30C1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pt-BR"/>
        </w:rPr>
      </w:pPr>
      <w:r w:rsidRPr="00852E66">
        <w:rPr>
          <w:rFonts w:asciiTheme="minorHAnsi" w:hAnsiTheme="minorHAnsi" w:cstheme="minorHAnsi"/>
          <w:i/>
          <w:iCs/>
          <w:lang w:val="pt-BR"/>
        </w:rPr>
        <w:tab/>
      </w:r>
      <w:r w:rsidRPr="00240E6B">
        <w:rPr>
          <w:rFonts w:asciiTheme="minorHAnsi" w:hAnsiTheme="minorHAnsi" w:cstheme="minorHAnsi"/>
          <w:i/>
          <w:lang w:val="pt-BR"/>
        </w:rPr>
        <w:t>Revista do Institu</w:t>
      </w:r>
      <w:r w:rsidR="00122CA9">
        <w:rPr>
          <w:rFonts w:asciiTheme="minorHAnsi" w:hAnsiTheme="minorHAnsi" w:cstheme="minorHAnsi"/>
          <w:i/>
          <w:lang w:val="pt-BR"/>
        </w:rPr>
        <w:t>t</w:t>
      </w:r>
      <w:r w:rsidRPr="00240E6B">
        <w:rPr>
          <w:rFonts w:asciiTheme="minorHAnsi" w:hAnsiTheme="minorHAnsi" w:cstheme="minorHAnsi"/>
          <w:i/>
          <w:lang w:val="pt-BR"/>
        </w:rPr>
        <w:t>o Geográfico e Histórico da Bahia</w:t>
      </w:r>
      <w:r w:rsidRPr="00240E6B">
        <w:rPr>
          <w:rFonts w:asciiTheme="minorHAnsi" w:hAnsiTheme="minorHAnsi" w:cstheme="minorHAnsi"/>
          <w:lang w:val="pt-BR"/>
        </w:rPr>
        <w:t>, 2011-.</w:t>
      </w:r>
    </w:p>
    <w:p w14:paraId="0832C073" w14:textId="77777777" w:rsidR="00C30C15" w:rsidRPr="00240E6B" w:rsidRDefault="00C30C15" w:rsidP="00463E3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en-CA"/>
        </w:rPr>
      </w:pPr>
      <w:r>
        <w:rPr>
          <w:rFonts w:asciiTheme="minorHAnsi" w:hAnsiTheme="minorHAnsi" w:cstheme="minorHAnsi"/>
          <w:lang w:val="pt-BR"/>
        </w:rPr>
        <w:lastRenderedPageBreak/>
        <w:tab/>
      </w:r>
      <w:r w:rsidRPr="00240E6B">
        <w:rPr>
          <w:rFonts w:asciiTheme="minorHAnsi" w:hAnsiTheme="minorHAnsi" w:cstheme="minorHAnsi"/>
          <w:lang w:val="en-CA"/>
        </w:rPr>
        <w:t>University of Calgary Press, 2011-20.</w:t>
      </w:r>
    </w:p>
    <w:p w14:paraId="1E0DAA63" w14:textId="055FF46E" w:rsidR="00C30C15" w:rsidRPr="00240E6B" w:rsidRDefault="00C30C15" w:rsidP="00463E3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en-CA"/>
        </w:rPr>
      </w:pPr>
      <w:r w:rsidRPr="00240E6B">
        <w:rPr>
          <w:rFonts w:asciiTheme="minorHAnsi" w:hAnsiTheme="minorHAnsi" w:cstheme="minorHAnsi"/>
          <w:lang w:val="en-CA"/>
        </w:rPr>
        <w:tab/>
      </w:r>
      <w:r w:rsidRPr="00240E6B">
        <w:rPr>
          <w:rFonts w:asciiTheme="minorHAnsi" w:hAnsiTheme="minorHAnsi" w:cstheme="minorHAnsi"/>
          <w:lang w:val="en-CA"/>
        </w:rPr>
        <w:tab/>
        <w:t>Latin American and Caribbean Studies Series Editor, 2012-.</w:t>
      </w:r>
    </w:p>
    <w:bookmarkEnd w:id="15"/>
    <w:p w14:paraId="593E009C" w14:textId="63CD9123" w:rsidR="00C30C15" w:rsidRPr="00852E66" w:rsidRDefault="00C30C1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
          <w:iCs/>
          <w:lang w:val="pt-BR"/>
        </w:rPr>
      </w:pPr>
      <w:r>
        <w:rPr>
          <w:rFonts w:asciiTheme="minorHAnsi" w:hAnsiTheme="minorHAnsi" w:cstheme="minorHAnsi"/>
          <w:i/>
          <w:iCs/>
        </w:rPr>
        <w:tab/>
      </w:r>
      <w:r w:rsidRPr="00240E6B">
        <w:rPr>
          <w:rFonts w:asciiTheme="minorHAnsi" w:hAnsiTheme="minorHAnsi" w:cstheme="minorHAnsi"/>
          <w:i/>
          <w:iCs/>
          <w:lang w:val="pt-BR"/>
        </w:rPr>
        <w:t>The Americas</w:t>
      </w:r>
      <w:r w:rsidRPr="00240E6B">
        <w:rPr>
          <w:rFonts w:asciiTheme="minorHAnsi" w:hAnsiTheme="minorHAnsi" w:cstheme="minorHAnsi"/>
          <w:lang w:val="pt-BR"/>
        </w:rPr>
        <w:t>, 2005-10, 2015-2</w:t>
      </w:r>
      <w:r w:rsidR="00390D90">
        <w:rPr>
          <w:rFonts w:asciiTheme="minorHAnsi" w:hAnsiTheme="minorHAnsi" w:cstheme="minorHAnsi"/>
          <w:lang w:val="pt-BR"/>
        </w:rPr>
        <w:t>0</w:t>
      </w:r>
      <w:r w:rsidRPr="00240E6B">
        <w:rPr>
          <w:rFonts w:asciiTheme="minorHAnsi" w:hAnsiTheme="minorHAnsi" w:cstheme="minorHAnsi"/>
          <w:lang w:val="pt-BR"/>
        </w:rPr>
        <w:t>.</w:t>
      </w:r>
    </w:p>
    <w:p w14:paraId="2586565E" w14:textId="0DC12EA0" w:rsidR="00C30C15" w:rsidRPr="00852E66" w:rsidRDefault="00C30C1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Cs/>
          <w:lang w:val="pt-BR"/>
        </w:rPr>
      </w:pPr>
      <w:r w:rsidRPr="00852E66">
        <w:rPr>
          <w:rFonts w:asciiTheme="minorHAnsi" w:hAnsiTheme="minorHAnsi" w:cstheme="minorHAnsi"/>
          <w:i/>
          <w:iCs/>
          <w:lang w:val="pt-BR"/>
        </w:rPr>
        <w:tab/>
        <w:t>Almanack Braziliense</w:t>
      </w:r>
      <w:r w:rsidRPr="00852E66">
        <w:rPr>
          <w:rFonts w:asciiTheme="minorHAnsi" w:hAnsiTheme="minorHAnsi" w:cstheme="minorHAnsi"/>
          <w:iCs/>
          <w:lang w:val="pt-BR"/>
        </w:rPr>
        <w:t>, 2004-10.</w:t>
      </w:r>
    </w:p>
    <w:p w14:paraId="1A5F94E1" w14:textId="77777777" w:rsidR="00C30C15" w:rsidRPr="00852E66" w:rsidRDefault="007C185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pt-BR"/>
        </w:rPr>
      </w:pPr>
      <w:r w:rsidRPr="00852E66">
        <w:rPr>
          <w:rFonts w:asciiTheme="minorHAnsi" w:hAnsiTheme="minorHAnsi" w:cstheme="minorHAnsi"/>
          <w:i/>
          <w:iCs/>
          <w:lang w:val="pt-BR"/>
        </w:rPr>
        <w:tab/>
      </w:r>
      <w:r w:rsidR="00C30C15" w:rsidRPr="00852E66">
        <w:rPr>
          <w:rFonts w:asciiTheme="minorHAnsi" w:hAnsiTheme="minorHAnsi" w:cstheme="minorHAnsi"/>
          <w:lang w:val="pt-BR"/>
        </w:rPr>
        <w:t>H-LATAM, H-Net, 2001-02.</w:t>
      </w:r>
    </w:p>
    <w:p w14:paraId="14122204" w14:textId="77777777" w:rsidR="00C30C15" w:rsidRDefault="00C30C15"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en-CA"/>
        </w:rPr>
      </w:pPr>
      <w:r w:rsidRPr="00852E66">
        <w:rPr>
          <w:rFonts w:asciiTheme="minorHAnsi" w:hAnsiTheme="minorHAnsi" w:cstheme="minorHAnsi"/>
          <w:i/>
          <w:iCs/>
          <w:lang w:val="pt-BR"/>
        </w:rPr>
        <w:tab/>
      </w:r>
      <w:r w:rsidR="00EA6D87" w:rsidRPr="00240E6B">
        <w:rPr>
          <w:rFonts w:asciiTheme="minorHAnsi" w:hAnsiTheme="minorHAnsi" w:cstheme="minorHAnsi"/>
          <w:i/>
          <w:iCs/>
          <w:lang w:val="en-CA"/>
        </w:rPr>
        <w:t>Luso-Brazilian Review</w:t>
      </w:r>
      <w:r w:rsidR="00EA6D87" w:rsidRPr="00240E6B">
        <w:rPr>
          <w:rFonts w:asciiTheme="minorHAnsi" w:hAnsiTheme="minorHAnsi" w:cstheme="minorHAnsi"/>
          <w:lang w:val="en-CA"/>
        </w:rPr>
        <w:t>, 2000</w:t>
      </w:r>
      <w:r w:rsidR="00813B3B" w:rsidRPr="00240E6B">
        <w:rPr>
          <w:rFonts w:asciiTheme="minorHAnsi" w:hAnsiTheme="minorHAnsi" w:cstheme="minorHAnsi"/>
          <w:lang w:val="en-CA"/>
        </w:rPr>
        <w:t>-</w:t>
      </w:r>
      <w:r w:rsidR="00F14C23" w:rsidRPr="00240E6B">
        <w:rPr>
          <w:rFonts w:asciiTheme="minorHAnsi" w:hAnsiTheme="minorHAnsi" w:cstheme="minorHAnsi"/>
          <w:lang w:val="en-CA"/>
        </w:rPr>
        <w:t>14</w:t>
      </w:r>
      <w:r w:rsidR="00CA062E" w:rsidRPr="00240E6B">
        <w:rPr>
          <w:rFonts w:asciiTheme="minorHAnsi" w:hAnsiTheme="minorHAnsi" w:cstheme="minorHAnsi"/>
          <w:lang w:val="en-CA"/>
        </w:rPr>
        <w:t>.</w:t>
      </w:r>
    </w:p>
    <w:p w14:paraId="11378398" w14:textId="77777777" w:rsidR="00C30C15" w:rsidRDefault="00C30C15" w:rsidP="005C1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en-CA"/>
        </w:rPr>
      </w:pPr>
    </w:p>
    <w:p w14:paraId="784CF3C0" w14:textId="74FC618E" w:rsidR="00240E6B" w:rsidRPr="00240E6B" w:rsidRDefault="00EA6D87" w:rsidP="005C10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
          <w:bCs/>
          <w:iCs/>
        </w:rPr>
      </w:pPr>
      <w:r w:rsidRPr="00240E6B">
        <w:rPr>
          <w:rFonts w:asciiTheme="minorHAnsi" w:hAnsiTheme="minorHAnsi" w:cstheme="minorHAnsi"/>
          <w:b/>
          <w:bCs/>
          <w:i/>
          <w:iCs/>
          <w:lang w:val="en-CA"/>
        </w:rPr>
        <w:t>Article Manuscript Reviews f</w:t>
      </w:r>
      <w:r w:rsidRPr="00240E6B">
        <w:rPr>
          <w:rFonts w:asciiTheme="minorHAnsi" w:hAnsiTheme="minorHAnsi" w:cstheme="minorHAnsi"/>
          <w:b/>
          <w:bCs/>
          <w:i/>
          <w:iCs/>
        </w:rPr>
        <w:t>or Journals:</w:t>
      </w:r>
      <w:r w:rsidR="00D831D8" w:rsidRPr="00240E6B">
        <w:rPr>
          <w:rFonts w:asciiTheme="minorHAnsi" w:hAnsiTheme="minorHAnsi" w:cstheme="minorHAnsi"/>
          <w:b/>
          <w:bCs/>
          <w:iCs/>
        </w:rPr>
        <w:t xml:space="preserve"> </w:t>
      </w:r>
    </w:p>
    <w:p w14:paraId="489602A5" w14:textId="4B825A1B" w:rsidR="00F42629" w:rsidRPr="00220D5C" w:rsidRDefault="00240E6B" w:rsidP="005C105A">
      <w:pPr>
        <w:pStyle w:val="HTMLPreformatted"/>
        <w:keepNext/>
        <w:widowControl w:val="0"/>
        <w:ind w:left="1440" w:hanging="720"/>
        <w:rPr>
          <w:rFonts w:asciiTheme="minorHAnsi" w:hAnsiTheme="minorHAnsi"/>
          <w:i/>
          <w:sz w:val="24"/>
        </w:rPr>
      </w:pPr>
      <w:r w:rsidRPr="00220D5C">
        <w:rPr>
          <w:rFonts w:asciiTheme="minorHAnsi" w:hAnsiTheme="minorHAnsi"/>
          <w:i/>
          <w:sz w:val="24"/>
        </w:rPr>
        <w:tab/>
      </w:r>
      <w:r w:rsidRPr="00220D5C">
        <w:rPr>
          <w:rFonts w:asciiTheme="minorHAnsi" w:hAnsiTheme="minorHAnsi"/>
          <w:i/>
          <w:sz w:val="24"/>
        </w:rPr>
        <w:tab/>
      </w:r>
      <w:r w:rsidR="00023AEE">
        <w:rPr>
          <w:rFonts w:asciiTheme="minorHAnsi" w:hAnsiTheme="minorHAnsi"/>
          <w:i/>
          <w:sz w:val="24"/>
        </w:rPr>
        <w:t>História</w:t>
      </w:r>
      <w:r w:rsidR="00023AEE">
        <w:rPr>
          <w:rFonts w:asciiTheme="minorHAnsi" w:hAnsiTheme="minorHAnsi"/>
          <w:iCs/>
          <w:sz w:val="24"/>
        </w:rPr>
        <w:t xml:space="preserve"> (São Paulo),</w:t>
      </w:r>
      <w:r w:rsidR="00023AEE">
        <w:rPr>
          <w:rFonts w:asciiTheme="minorHAnsi" w:hAnsiTheme="minorHAnsi"/>
          <w:i/>
          <w:sz w:val="24"/>
        </w:rPr>
        <w:t xml:space="preserve"> Religions</w:t>
      </w:r>
      <w:r w:rsidR="00023AEE">
        <w:rPr>
          <w:rFonts w:asciiTheme="minorHAnsi" w:hAnsiTheme="minorHAnsi"/>
          <w:iCs/>
          <w:sz w:val="24"/>
        </w:rPr>
        <w:t>,</w:t>
      </w:r>
      <w:r w:rsidR="00023AEE">
        <w:rPr>
          <w:rFonts w:asciiTheme="minorHAnsi" w:hAnsiTheme="minorHAnsi"/>
          <w:i/>
          <w:sz w:val="24"/>
        </w:rPr>
        <w:t xml:space="preserve"> Jahrbuch für Geschichte Lateinamerika</w:t>
      </w:r>
      <w:r w:rsidR="00023AEE">
        <w:rPr>
          <w:rFonts w:asciiTheme="minorHAnsi" w:hAnsiTheme="minorHAnsi"/>
          <w:iCs/>
          <w:sz w:val="24"/>
        </w:rPr>
        <w:t xml:space="preserve">, </w:t>
      </w:r>
      <w:r w:rsidR="00023AEE">
        <w:rPr>
          <w:rFonts w:asciiTheme="minorHAnsi" w:hAnsiTheme="minorHAnsi"/>
          <w:i/>
          <w:sz w:val="24"/>
        </w:rPr>
        <w:t>Revista de História</w:t>
      </w:r>
      <w:r w:rsidR="00023AEE">
        <w:rPr>
          <w:rFonts w:asciiTheme="minorHAnsi" w:hAnsiTheme="minorHAnsi"/>
          <w:iCs/>
          <w:sz w:val="24"/>
        </w:rPr>
        <w:t xml:space="preserve"> (São Paulo),</w:t>
      </w:r>
      <w:r w:rsidR="00023AEE">
        <w:rPr>
          <w:rFonts w:asciiTheme="minorHAnsi" w:hAnsiTheme="minorHAnsi"/>
          <w:i/>
          <w:sz w:val="24"/>
        </w:rPr>
        <w:t xml:space="preserve"> </w:t>
      </w:r>
      <w:r w:rsidR="009A0CD0">
        <w:rPr>
          <w:rFonts w:asciiTheme="minorHAnsi" w:hAnsiTheme="minorHAnsi"/>
          <w:i/>
          <w:sz w:val="24"/>
        </w:rPr>
        <w:t>Journal of Global Slavery</w:t>
      </w:r>
      <w:r w:rsidR="009A0CD0">
        <w:rPr>
          <w:rFonts w:asciiTheme="minorHAnsi" w:hAnsiTheme="minorHAnsi"/>
          <w:iCs/>
          <w:sz w:val="24"/>
        </w:rPr>
        <w:t>,</w:t>
      </w:r>
      <w:r w:rsidR="009A0CD0">
        <w:rPr>
          <w:rFonts w:asciiTheme="minorHAnsi" w:hAnsiTheme="minorHAnsi"/>
          <w:i/>
          <w:sz w:val="24"/>
        </w:rPr>
        <w:t xml:space="preserve"> </w:t>
      </w:r>
      <w:r w:rsidR="00555F21">
        <w:rPr>
          <w:rFonts w:asciiTheme="minorHAnsi" w:hAnsiTheme="minorHAnsi" w:cstheme="minorHAnsi"/>
          <w:i/>
          <w:sz w:val="24"/>
          <w:szCs w:val="24"/>
        </w:rPr>
        <w:t>Acervo</w:t>
      </w:r>
      <w:r w:rsidR="00252CC3">
        <w:rPr>
          <w:rFonts w:asciiTheme="minorHAnsi" w:hAnsiTheme="minorHAnsi" w:cstheme="minorHAnsi"/>
          <w:i/>
          <w:sz w:val="24"/>
          <w:szCs w:val="24"/>
        </w:rPr>
        <w:t xml:space="preserve"> </w:t>
      </w:r>
      <w:r w:rsidR="00252CC3">
        <w:rPr>
          <w:rFonts w:asciiTheme="minorHAnsi" w:hAnsiTheme="minorHAnsi" w:cstheme="minorHAnsi"/>
          <w:iCs/>
          <w:sz w:val="24"/>
          <w:szCs w:val="24"/>
        </w:rPr>
        <w:t>(Rio de Janeiro),</w:t>
      </w:r>
      <w:r w:rsidR="00252CC3">
        <w:rPr>
          <w:rFonts w:asciiTheme="minorHAnsi" w:hAnsiTheme="minorHAnsi" w:cstheme="minorHAnsi"/>
          <w:i/>
          <w:sz w:val="24"/>
          <w:szCs w:val="24"/>
        </w:rPr>
        <w:t xml:space="preserve"> </w:t>
      </w:r>
      <w:r w:rsidR="00252CC3">
        <w:rPr>
          <w:rFonts w:asciiTheme="minorHAnsi" w:hAnsiTheme="minorHAnsi" w:cstheme="minorHAnsi"/>
          <w:bCs/>
          <w:i/>
          <w:sz w:val="24"/>
          <w:szCs w:val="24"/>
        </w:rPr>
        <w:t>A</w:t>
      </w:r>
      <w:r w:rsidR="00252CC3" w:rsidRPr="00240E6B">
        <w:rPr>
          <w:rFonts w:asciiTheme="minorHAnsi" w:hAnsiTheme="minorHAnsi" w:cstheme="minorHAnsi"/>
          <w:bCs/>
          <w:i/>
          <w:iCs/>
          <w:sz w:val="24"/>
          <w:szCs w:val="24"/>
        </w:rPr>
        <w:t>fro-Ásia</w:t>
      </w:r>
      <w:r w:rsidR="00252CC3" w:rsidRPr="00240E6B">
        <w:rPr>
          <w:rFonts w:asciiTheme="minorHAnsi" w:hAnsiTheme="minorHAnsi" w:cstheme="minorHAnsi"/>
          <w:bCs/>
          <w:iCs/>
          <w:sz w:val="24"/>
          <w:szCs w:val="24"/>
        </w:rPr>
        <w:t xml:space="preserve"> (Salvador), </w:t>
      </w:r>
      <w:r w:rsidR="0090562F" w:rsidRPr="00240E6B">
        <w:rPr>
          <w:rFonts w:asciiTheme="minorHAnsi" w:hAnsiTheme="minorHAnsi" w:cstheme="minorHAnsi"/>
          <w:bCs/>
          <w:i/>
          <w:iCs/>
          <w:sz w:val="24"/>
          <w:szCs w:val="24"/>
        </w:rPr>
        <w:t>Almana</w:t>
      </w:r>
      <w:r w:rsidR="00BC5141" w:rsidRPr="00240E6B">
        <w:rPr>
          <w:rFonts w:asciiTheme="minorHAnsi" w:hAnsiTheme="minorHAnsi" w:cstheme="minorHAnsi"/>
          <w:bCs/>
          <w:i/>
          <w:iCs/>
          <w:sz w:val="24"/>
          <w:szCs w:val="24"/>
        </w:rPr>
        <w:t>c</w:t>
      </w:r>
      <w:r w:rsidR="0090562F" w:rsidRPr="00240E6B">
        <w:rPr>
          <w:rFonts w:asciiTheme="minorHAnsi" w:hAnsiTheme="minorHAnsi" w:cstheme="minorHAnsi"/>
          <w:bCs/>
          <w:i/>
          <w:iCs/>
          <w:sz w:val="24"/>
          <w:szCs w:val="24"/>
        </w:rPr>
        <w:t xml:space="preserve">k </w:t>
      </w:r>
      <w:r w:rsidR="0090562F" w:rsidRPr="00240E6B">
        <w:rPr>
          <w:rFonts w:asciiTheme="minorHAnsi" w:hAnsiTheme="minorHAnsi" w:cstheme="minorHAnsi"/>
          <w:bCs/>
          <w:iCs/>
          <w:sz w:val="24"/>
          <w:szCs w:val="24"/>
        </w:rPr>
        <w:t>(São Paulo)</w:t>
      </w:r>
      <w:r w:rsidR="0090562F" w:rsidRPr="00220D5C">
        <w:rPr>
          <w:rFonts w:asciiTheme="minorHAnsi" w:hAnsiTheme="minorHAnsi"/>
          <w:sz w:val="24"/>
        </w:rPr>
        <w:t>,</w:t>
      </w:r>
      <w:r w:rsidR="0090562F" w:rsidRPr="00240E6B">
        <w:rPr>
          <w:rFonts w:asciiTheme="minorHAnsi" w:hAnsiTheme="minorHAnsi" w:cstheme="minorHAnsi"/>
          <w:bCs/>
          <w:i/>
          <w:iCs/>
          <w:sz w:val="24"/>
          <w:szCs w:val="24"/>
        </w:rPr>
        <w:t xml:space="preserve"> </w:t>
      </w:r>
      <w:r w:rsidR="00E8239D" w:rsidRPr="00240E6B">
        <w:rPr>
          <w:rFonts w:asciiTheme="minorHAnsi" w:hAnsiTheme="minorHAnsi" w:cstheme="minorHAnsi"/>
          <w:bCs/>
          <w:i/>
          <w:iCs/>
          <w:sz w:val="24"/>
          <w:szCs w:val="24"/>
        </w:rPr>
        <w:t>American Historical Review</w:t>
      </w:r>
      <w:r w:rsidR="00E8239D" w:rsidRPr="00240E6B">
        <w:rPr>
          <w:rFonts w:asciiTheme="minorHAnsi" w:hAnsiTheme="minorHAnsi" w:cstheme="minorHAnsi"/>
          <w:bCs/>
          <w:iCs/>
          <w:sz w:val="24"/>
          <w:szCs w:val="24"/>
        </w:rPr>
        <w:t xml:space="preserve">, </w:t>
      </w:r>
      <w:r w:rsidR="00252CC3" w:rsidRPr="00240E6B">
        <w:rPr>
          <w:rFonts w:asciiTheme="minorHAnsi" w:hAnsiTheme="minorHAnsi" w:cstheme="minorHAnsi"/>
          <w:i/>
          <w:iCs/>
          <w:sz w:val="24"/>
          <w:szCs w:val="24"/>
          <w:lang w:val="en-CA"/>
        </w:rPr>
        <w:t>The Americas</w:t>
      </w:r>
      <w:r w:rsidR="00252CC3" w:rsidRPr="00240E6B">
        <w:rPr>
          <w:rFonts w:asciiTheme="minorHAnsi" w:hAnsiTheme="minorHAnsi" w:cstheme="minorHAnsi"/>
          <w:sz w:val="24"/>
          <w:szCs w:val="24"/>
          <w:lang w:val="en-CA"/>
        </w:rPr>
        <w:t>,</w:t>
      </w:r>
      <w:r w:rsidR="00252CC3">
        <w:rPr>
          <w:rFonts w:asciiTheme="minorHAnsi" w:hAnsiTheme="minorHAnsi" w:cstheme="minorHAnsi"/>
          <w:sz w:val="24"/>
          <w:szCs w:val="24"/>
          <w:lang w:val="en-CA"/>
        </w:rPr>
        <w:t xml:space="preserve"> </w:t>
      </w:r>
      <w:r w:rsidR="005962FE" w:rsidRPr="00240E6B">
        <w:rPr>
          <w:rFonts w:asciiTheme="minorHAnsi" w:hAnsiTheme="minorHAnsi" w:cstheme="minorHAnsi"/>
          <w:bCs/>
          <w:i/>
          <w:iCs/>
          <w:sz w:val="24"/>
          <w:szCs w:val="24"/>
        </w:rPr>
        <w:t>Anos 90</w:t>
      </w:r>
      <w:r w:rsidR="005962FE" w:rsidRPr="00240E6B">
        <w:rPr>
          <w:rFonts w:asciiTheme="minorHAnsi" w:hAnsiTheme="minorHAnsi" w:cstheme="minorHAnsi"/>
          <w:bCs/>
          <w:iCs/>
          <w:sz w:val="24"/>
          <w:szCs w:val="24"/>
        </w:rPr>
        <w:t xml:space="preserve"> (Porto Alegre), </w:t>
      </w:r>
      <w:r w:rsidR="00252CC3" w:rsidRPr="00240E6B">
        <w:rPr>
          <w:rFonts w:asciiTheme="minorHAnsi" w:hAnsiTheme="minorHAnsi" w:cstheme="minorHAnsi"/>
          <w:i/>
          <w:iCs/>
          <w:sz w:val="24"/>
          <w:szCs w:val="24"/>
          <w:lang w:val="en-CA"/>
        </w:rPr>
        <w:t>Anthropologica</w:t>
      </w:r>
      <w:r w:rsidR="00252CC3" w:rsidRPr="00240E6B">
        <w:rPr>
          <w:rFonts w:asciiTheme="minorHAnsi" w:hAnsiTheme="minorHAnsi" w:cstheme="minorHAnsi"/>
          <w:sz w:val="24"/>
          <w:szCs w:val="24"/>
          <w:lang w:val="en-CA"/>
        </w:rPr>
        <w:t xml:space="preserve">, </w:t>
      </w:r>
      <w:r w:rsidR="00252CC3" w:rsidRPr="00240E6B">
        <w:rPr>
          <w:rFonts w:asciiTheme="minorHAnsi" w:hAnsiTheme="minorHAnsi" w:cstheme="minorHAnsi"/>
          <w:bCs/>
          <w:i/>
          <w:iCs/>
          <w:sz w:val="24"/>
          <w:szCs w:val="24"/>
        </w:rPr>
        <w:t>Bulletin</w:t>
      </w:r>
      <w:r w:rsidR="00003352" w:rsidRPr="00240E6B">
        <w:rPr>
          <w:rFonts w:asciiTheme="minorHAnsi" w:hAnsiTheme="minorHAnsi" w:cstheme="minorHAnsi"/>
          <w:bCs/>
          <w:i/>
          <w:iCs/>
          <w:sz w:val="24"/>
          <w:szCs w:val="24"/>
        </w:rPr>
        <w:t xml:space="preserve"> of Latin American </w:t>
      </w:r>
      <w:r w:rsidR="00252CC3" w:rsidRPr="00240E6B">
        <w:rPr>
          <w:rFonts w:asciiTheme="minorHAnsi" w:hAnsiTheme="minorHAnsi" w:cstheme="minorHAnsi"/>
          <w:bCs/>
          <w:i/>
          <w:iCs/>
          <w:sz w:val="24"/>
          <w:szCs w:val="24"/>
        </w:rPr>
        <w:t>Research</w:t>
      </w:r>
      <w:r w:rsidR="00252CC3" w:rsidRPr="00240E6B">
        <w:rPr>
          <w:rFonts w:asciiTheme="minorHAnsi" w:hAnsiTheme="minorHAnsi" w:cstheme="minorHAnsi"/>
          <w:bCs/>
          <w:iCs/>
          <w:sz w:val="24"/>
          <w:szCs w:val="24"/>
        </w:rPr>
        <w:t>,</w:t>
      </w:r>
      <w:r w:rsidR="00252CC3" w:rsidRPr="00240E6B">
        <w:rPr>
          <w:rFonts w:asciiTheme="minorHAnsi" w:hAnsiTheme="minorHAnsi" w:cstheme="minorHAnsi"/>
          <w:bCs/>
          <w:i/>
          <w:iCs/>
          <w:sz w:val="24"/>
          <w:szCs w:val="24"/>
        </w:rPr>
        <w:t xml:space="preserve"> Business</w:t>
      </w:r>
      <w:r w:rsidR="00EA6D87" w:rsidRPr="00220D5C">
        <w:rPr>
          <w:rFonts w:asciiTheme="minorHAnsi" w:hAnsiTheme="minorHAnsi"/>
          <w:i/>
          <w:sz w:val="24"/>
        </w:rPr>
        <w:t xml:space="preserve"> History Review</w:t>
      </w:r>
      <w:r w:rsidR="00166243" w:rsidRPr="00220D5C">
        <w:rPr>
          <w:rFonts w:asciiTheme="minorHAnsi" w:hAnsiTheme="minorHAnsi"/>
          <w:sz w:val="24"/>
        </w:rPr>
        <w:t xml:space="preserve">, </w:t>
      </w:r>
      <w:r w:rsidR="00252CC3" w:rsidRPr="00240E6B">
        <w:rPr>
          <w:rFonts w:asciiTheme="minorHAnsi" w:hAnsiTheme="minorHAnsi" w:cstheme="minorHAnsi"/>
          <w:i/>
          <w:iCs/>
          <w:sz w:val="24"/>
          <w:szCs w:val="24"/>
          <w:lang w:val="en-CA"/>
        </w:rPr>
        <w:t>Canadian Journal of History</w:t>
      </w:r>
      <w:r w:rsidR="00252CC3" w:rsidRPr="00240E6B">
        <w:rPr>
          <w:rFonts w:asciiTheme="minorHAnsi" w:hAnsiTheme="minorHAnsi" w:cstheme="minorHAnsi"/>
          <w:iCs/>
          <w:sz w:val="24"/>
          <w:szCs w:val="24"/>
          <w:lang w:val="en-CA"/>
        </w:rPr>
        <w:t xml:space="preserve">, </w:t>
      </w:r>
      <w:r w:rsidR="00EA6D87" w:rsidRPr="00240E6B">
        <w:rPr>
          <w:rFonts w:asciiTheme="minorHAnsi" w:hAnsiTheme="minorHAnsi" w:cstheme="minorHAnsi"/>
          <w:i/>
          <w:iCs/>
          <w:sz w:val="24"/>
          <w:szCs w:val="24"/>
          <w:lang w:val="en-CA"/>
        </w:rPr>
        <w:t>Canadian Journal of Latin American and Caribbean Studies</w:t>
      </w:r>
      <w:r w:rsidR="00166243" w:rsidRPr="00240E6B">
        <w:rPr>
          <w:rFonts w:asciiTheme="minorHAnsi" w:hAnsiTheme="minorHAnsi" w:cstheme="minorHAnsi"/>
          <w:sz w:val="24"/>
          <w:szCs w:val="24"/>
          <w:lang w:val="en-CA"/>
        </w:rPr>
        <w:t xml:space="preserve">, </w:t>
      </w:r>
      <w:r w:rsidR="00252CC3">
        <w:rPr>
          <w:rFonts w:asciiTheme="minorHAnsi" w:hAnsiTheme="minorHAnsi" w:cstheme="minorHAnsi"/>
          <w:i/>
          <w:iCs/>
          <w:sz w:val="24"/>
          <w:szCs w:val="24"/>
          <w:lang w:val="en-CA"/>
        </w:rPr>
        <w:t>Dimensões</w:t>
      </w:r>
      <w:r w:rsidR="00252CC3">
        <w:rPr>
          <w:rFonts w:asciiTheme="minorHAnsi" w:hAnsiTheme="minorHAnsi" w:cstheme="minorHAnsi"/>
          <w:sz w:val="24"/>
          <w:szCs w:val="24"/>
          <w:lang w:val="en-CA"/>
        </w:rPr>
        <w:t xml:space="preserve"> (Vitória),</w:t>
      </w:r>
      <w:r w:rsidR="00F42629" w:rsidRPr="00240E6B">
        <w:rPr>
          <w:rFonts w:asciiTheme="minorHAnsi" w:hAnsiTheme="minorHAnsi" w:cstheme="minorHAnsi"/>
          <w:iCs/>
          <w:sz w:val="24"/>
          <w:szCs w:val="24"/>
          <w:lang w:val="en-CA"/>
        </w:rPr>
        <w:t xml:space="preserve"> </w:t>
      </w:r>
      <w:r w:rsidR="00F42629" w:rsidRPr="00240E6B">
        <w:rPr>
          <w:rFonts w:asciiTheme="minorHAnsi" w:hAnsiTheme="minorHAnsi" w:cstheme="minorHAnsi"/>
          <w:i/>
          <w:sz w:val="24"/>
          <w:szCs w:val="24"/>
          <w:lang w:val="en-CA"/>
        </w:rPr>
        <w:t>Estudios Interdisciplinar</w:t>
      </w:r>
      <w:r w:rsidR="0081714D" w:rsidRPr="00240E6B">
        <w:rPr>
          <w:rFonts w:asciiTheme="minorHAnsi" w:hAnsiTheme="minorHAnsi" w:cstheme="minorHAnsi"/>
          <w:i/>
          <w:sz w:val="24"/>
          <w:szCs w:val="24"/>
          <w:lang w:val="en-CA"/>
        </w:rPr>
        <w:t>io</w:t>
      </w:r>
      <w:r w:rsidR="00F42629" w:rsidRPr="00240E6B">
        <w:rPr>
          <w:rFonts w:asciiTheme="minorHAnsi" w:hAnsiTheme="minorHAnsi" w:cstheme="minorHAnsi"/>
          <w:i/>
          <w:sz w:val="24"/>
          <w:szCs w:val="24"/>
          <w:lang w:val="en-CA"/>
        </w:rPr>
        <w:t>s de America Latina y el Caribe</w:t>
      </w:r>
      <w:r w:rsidR="00265C40">
        <w:rPr>
          <w:rFonts w:asciiTheme="minorHAnsi" w:hAnsiTheme="minorHAnsi" w:cstheme="minorHAnsi"/>
          <w:sz w:val="24"/>
          <w:szCs w:val="24"/>
          <w:lang w:val="en-CA"/>
        </w:rPr>
        <w:t xml:space="preserve">, </w:t>
      </w:r>
      <w:r w:rsidR="00252CC3" w:rsidRPr="00240E6B">
        <w:rPr>
          <w:rFonts w:asciiTheme="minorHAnsi" w:hAnsiTheme="minorHAnsi" w:cstheme="minorHAnsi"/>
          <w:i/>
          <w:iCs/>
          <w:sz w:val="24"/>
          <w:szCs w:val="24"/>
          <w:lang w:val="en-CA"/>
        </w:rPr>
        <w:t>Estudos Históricos</w:t>
      </w:r>
      <w:r w:rsidR="00252CC3" w:rsidRPr="00240E6B">
        <w:rPr>
          <w:rFonts w:asciiTheme="minorHAnsi" w:hAnsiTheme="minorHAnsi" w:cstheme="minorHAnsi"/>
          <w:sz w:val="24"/>
          <w:szCs w:val="24"/>
          <w:lang w:val="en-CA"/>
        </w:rPr>
        <w:t xml:space="preserve"> (Rio de Janeiro), </w:t>
      </w:r>
      <w:r w:rsidR="00252CC3" w:rsidRPr="00240E6B">
        <w:rPr>
          <w:rFonts w:asciiTheme="minorHAnsi" w:hAnsiTheme="minorHAnsi" w:cstheme="minorHAnsi"/>
          <w:i/>
          <w:iCs/>
          <w:sz w:val="24"/>
          <w:szCs w:val="24"/>
          <w:lang w:val="en-CA"/>
        </w:rPr>
        <w:t>Hispanic American Historical Review</w:t>
      </w:r>
      <w:r w:rsidR="00252CC3" w:rsidRPr="00240E6B">
        <w:rPr>
          <w:rFonts w:asciiTheme="minorHAnsi" w:hAnsiTheme="minorHAnsi" w:cstheme="minorHAnsi"/>
          <w:sz w:val="24"/>
          <w:szCs w:val="24"/>
          <w:lang w:val="en-CA"/>
        </w:rPr>
        <w:t xml:space="preserve">, </w:t>
      </w:r>
      <w:r w:rsidR="00252CC3" w:rsidRPr="00240E6B">
        <w:rPr>
          <w:rFonts w:asciiTheme="minorHAnsi" w:hAnsiTheme="minorHAnsi" w:cstheme="minorHAnsi"/>
          <w:bCs/>
          <w:i/>
          <w:iCs/>
          <w:sz w:val="24"/>
          <w:szCs w:val="24"/>
        </w:rPr>
        <w:t>Historia Crítica</w:t>
      </w:r>
      <w:r w:rsidR="00252CC3" w:rsidRPr="00240E6B">
        <w:rPr>
          <w:rFonts w:asciiTheme="minorHAnsi" w:hAnsiTheme="minorHAnsi" w:cstheme="minorHAnsi"/>
          <w:bCs/>
          <w:iCs/>
          <w:sz w:val="24"/>
          <w:szCs w:val="24"/>
        </w:rPr>
        <w:t xml:space="preserve"> (Bogotá, Colombia), </w:t>
      </w:r>
      <w:r w:rsidR="00252CC3" w:rsidRPr="00240E6B">
        <w:rPr>
          <w:rFonts w:asciiTheme="minorHAnsi" w:hAnsiTheme="minorHAnsi" w:cstheme="minorHAnsi"/>
          <w:i/>
          <w:sz w:val="24"/>
          <w:szCs w:val="24"/>
        </w:rPr>
        <w:t xml:space="preserve">História da Historiografia </w:t>
      </w:r>
      <w:r w:rsidR="00252CC3" w:rsidRPr="00240E6B">
        <w:rPr>
          <w:rFonts w:asciiTheme="minorHAnsi" w:hAnsiTheme="minorHAnsi" w:cstheme="minorHAnsi"/>
          <w:sz w:val="24"/>
          <w:szCs w:val="24"/>
        </w:rPr>
        <w:t>(Rio de Janeiro),</w:t>
      </w:r>
      <w:r w:rsidR="00252CC3" w:rsidRPr="00240E6B">
        <w:rPr>
          <w:rFonts w:asciiTheme="minorHAnsi" w:hAnsiTheme="minorHAnsi" w:cstheme="minorHAnsi"/>
          <w:i/>
          <w:sz w:val="24"/>
          <w:szCs w:val="24"/>
        </w:rPr>
        <w:t xml:space="preserve"> International Labor and Working-Class History</w:t>
      </w:r>
      <w:r w:rsidR="00252CC3" w:rsidRPr="00240E6B">
        <w:rPr>
          <w:rFonts w:asciiTheme="minorHAnsi" w:hAnsiTheme="minorHAnsi" w:cstheme="minorHAnsi"/>
          <w:sz w:val="24"/>
          <w:szCs w:val="24"/>
        </w:rPr>
        <w:t xml:space="preserve">, </w:t>
      </w:r>
      <w:r w:rsidR="00252CC3">
        <w:rPr>
          <w:rFonts w:asciiTheme="minorHAnsi" w:hAnsiTheme="minorHAnsi" w:cstheme="minorHAnsi"/>
          <w:bCs/>
          <w:i/>
          <w:iCs/>
          <w:sz w:val="24"/>
          <w:szCs w:val="24"/>
        </w:rPr>
        <w:t>Journal of African Religions</w:t>
      </w:r>
      <w:r w:rsidR="00252CC3">
        <w:rPr>
          <w:rFonts w:asciiTheme="minorHAnsi" w:hAnsiTheme="minorHAnsi" w:cstheme="minorHAnsi"/>
          <w:bCs/>
          <w:sz w:val="24"/>
          <w:szCs w:val="24"/>
        </w:rPr>
        <w:t>,</w:t>
      </w:r>
      <w:r w:rsidR="00265C40">
        <w:rPr>
          <w:rFonts w:asciiTheme="minorHAnsi" w:hAnsiTheme="minorHAnsi" w:cstheme="minorHAnsi"/>
          <w:bCs/>
          <w:sz w:val="24"/>
          <w:szCs w:val="24"/>
        </w:rPr>
        <w:t xml:space="preserve"> </w:t>
      </w:r>
      <w:r w:rsidR="00252CC3" w:rsidRPr="00240E6B">
        <w:rPr>
          <w:rFonts w:asciiTheme="minorHAnsi" w:hAnsiTheme="minorHAnsi" w:cstheme="minorHAnsi"/>
          <w:bCs/>
          <w:i/>
          <w:iCs/>
          <w:sz w:val="24"/>
          <w:szCs w:val="24"/>
        </w:rPr>
        <w:t>Journal of Festive Studies</w:t>
      </w:r>
      <w:r w:rsidR="00252CC3" w:rsidRPr="00240E6B">
        <w:rPr>
          <w:rFonts w:asciiTheme="minorHAnsi" w:hAnsiTheme="minorHAnsi" w:cstheme="minorHAnsi"/>
          <w:bCs/>
          <w:iCs/>
          <w:sz w:val="24"/>
          <w:szCs w:val="24"/>
        </w:rPr>
        <w:t xml:space="preserve">, </w:t>
      </w:r>
      <w:r w:rsidR="00252CC3" w:rsidRPr="00240E6B">
        <w:rPr>
          <w:rFonts w:asciiTheme="minorHAnsi" w:hAnsiTheme="minorHAnsi" w:cstheme="minorHAnsi"/>
          <w:bCs/>
          <w:i/>
          <w:iCs/>
          <w:sz w:val="24"/>
          <w:szCs w:val="24"/>
        </w:rPr>
        <w:t>Journal of Latin American Studies</w:t>
      </w:r>
      <w:r w:rsidR="00252CC3" w:rsidRPr="00240E6B">
        <w:rPr>
          <w:rFonts w:asciiTheme="minorHAnsi" w:hAnsiTheme="minorHAnsi" w:cstheme="minorHAnsi"/>
          <w:bCs/>
          <w:iCs/>
          <w:sz w:val="24"/>
          <w:szCs w:val="24"/>
        </w:rPr>
        <w:t>,</w:t>
      </w:r>
      <w:r w:rsidR="00252CC3" w:rsidRPr="00240E6B">
        <w:rPr>
          <w:rFonts w:asciiTheme="minorHAnsi" w:hAnsiTheme="minorHAnsi" w:cstheme="minorHAnsi"/>
          <w:bCs/>
          <w:i/>
          <w:iCs/>
          <w:sz w:val="24"/>
          <w:szCs w:val="24"/>
        </w:rPr>
        <w:t xml:space="preserve"> Journal of Military History</w:t>
      </w:r>
      <w:r w:rsidR="00252CC3" w:rsidRPr="00240E6B">
        <w:rPr>
          <w:rFonts w:asciiTheme="minorHAnsi" w:hAnsiTheme="minorHAnsi" w:cstheme="minorHAnsi"/>
          <w:bCs/>
          <w:iCs/>
          <w:sz w:val="24"/>
          <w:szCs w:val="24"/>
        </w:rPr>
        <w:t xml:space="preserve">, </w:t>
      </w:r>
      <w:r w:rsidR="00252CC3">
        <w:rPr>
          <w:rFonts w:asciiTheme="minorHAnsi" w:hAnsiTheme="minorHAnsi" w:cstheme="minorHAnsi"/>
          <w:bCs/>
          <w:i/>
          <w:iCs/>
          <w:sz w:val="24"/>
          <w:szCs w:val="24"/>
        </w:rPr>
        <w:t>Journal of Slavery and Data Preservation</w:t>
      </w:r>
      <w:r w:rsidR="00252CC3">
        <w:rPr>
          <w:rFonts w:asciiTheme="minorHAnsi" w:hAnsiTheme="minorHAnsi" w:cstheme="minorHAnsi"/>
          <w:bCs/>
          <w:sz w:val="24"/>
          <w:szCs w:val="24"/>
        </w:rPr>
        <w:t>,</w:t>
      </w:r>
      <w:r w:rsidR="00265C40">
        <w:rPr>
          <w:rFonts w:asciiTheme="minorHAnsi" w:hAnsiTheme="minorHAnsi" w:cstheme="minorHAnsi"/>
          <w:bCs/>
          <w:sz w:val="24"/>
          <w:szCs w:val="24"/>
        </w:rPr>
        <w:t xml:space="preserve"> </w:t>
      </w:r>
      <w:r w:rsidR="00252CC3" w:rsidRPr="00240E6B">
        <w:rPr>
          <w:rFonts w:asciiTheme="minorHAnsi" w:hAnsiTheme="minorHAnsi" w:cstheme="minorHAnsi"/>
          <w:bCs/>
          <w:i/>
          <w:iCs/>
          <w:sz w:val="24"/>
          <w:szCs w:val="24"/>
        </w:rPr>
        <w:t>Journal of the Canadian Historical Association</w:t>
      </w:r>
      <w:r w:rsidR="00252CC3" w:rsidRPr="00240E6B">
        <w:rPr>
          <w:rFonts w:asciiTheme="minorHAnsi" w:hAnsiTheme="minorHAnsi" w:cstheme="minorHAnsi"/>
          <w:bCs/>
          <w:iCs/>
          <w:sz w:val="24"/>
          <w:szCs w:val="24"/>
        </w:rPr>
        <w:t>,</w:t>
      </w:r>
      <w:r w:rsidR="00265C40">
        <w:rPr>
          <w:rFonts w:asciiTheme="minorHAnsi" w:hAnsiTheme="minorHAnsi" w:cstheme="minorHAnsi"/>
          <w:bCs/>
          <w:iCs/>
          <w:sz w:val="24"/>
          <w:szCs w:val="24"/>
        </w:rPr>
        <w:t xml:space="preserve"> </w:t>
      </w:r>
      <w:r w:rsidR="00252CC3" w:rsidRPr="00240E6B">
        <w:rPr>
          <w:rFonts w:asciiTheme="minorHAnsi" w:hAnsiTheme="minorHAnsi" w:cstheme="minorHAnsi"/>
          <w:bCs/>
          <w:i/>
          <w:iCs/>
          <w:sz w:val="24"/>
          <w:szCs w:val="24"/>
        </w:rPr>
        <w:t>Law and History Review</w:t>
      </w:r>
      <w:r w:rsidR="00252CC3" w:rsidRPr="00240E6B">
        <w:rPr>
          <w:rFonts w:asciiTheme="minorHAnsi" w:hAnsiTheme="minorHAnsi" w:cstheme="minorHAnsi"/>
          <w:bCs/>
          <w:iCs/>
          <w:sz w:val="24"/>
          <w:szCs w:val="24"/>
        </w:rPr>
        <w:t xml:space="preserve">, </w:t>
      </w:r>
      <w:r w:rsidR="00252CC3">
        <w:rPr>
          <w:rFonts w:asciiTheme="minorHAnsi" w:hAnsiTheme="minorHAnsi" w:cstheme="minorHAnsi"/>
          <w:i/>
          <w:sz w:val="24"/>
          <w:szCs w:val="24"/>
        </w:rPr>
        <w:t>Leisure/Loisir</w:t>
      </w:r>
      <w:r w:rsidR="00252CC3">
        <w:rPr>
          <w:rFonts w:asciiTheme="minorHAnsi" w:hAnsiTheme="minorHAnsi" w:cstheme="minorHAnsi"/>
          <w:iCs/>
          <w:sz w:val="24"/>
          <w:szCs w:val="24"/>
        </w:rPr>
        <w:t xml:space="preserve">, </w:t>
      </w:r>
      <w:r w:rsidR="00252CC3" w:rsidRPr="00240E6B">
        <w:rPr>
          <w:rFonts w:asciiTheme="minorHAnsi" w:hAnsiTheme="minorHAnsi" w:cstheme="minorHAnsi"/>
          <w:i/>
          <w:iCs/>
          <w:sz w:val="24"/>
          <w:szCs w:val="24"/>
          <w:lang w:val="en-CA"/>
        </w:rPr>
        <w:t>Luso-Brazilian Review</w:t>
      </w:r>
      <w:r w:rsidR="00252CC3" w:rsidRPr="00240E6B">
        <w:rPr>
          <w:rFonts w:asciiTheme="minorHAnsi" w:hAnsiTheme="minorHAnsi" w:cstheme="minorHAnsi"/>
          <w:sz w:val="24"/>
          <w:szCs w:val="24"/>
          <w:lang w:val="en-CA"/>
        </w:rPr>
        <w:t xml:space="preserve">, </w:t>
      </w:r>
      <w:r w:rsidR="00252CC3" w:rsidRPr="00240E6B">
        <w:rPr>
          <w:rFonts w:asciiTheme="minorHAnsi" w:hAnsiTheme="minorHAnsi" w:cstheme="minorHAnsi"/>
          <w:i/>
          <w:iCs/>
          <w:sz w:val="24"/>
          <w:szCs w:val="24"/>
          <w:lang w:val="en-CA"/>
        </w:rPr>
        <w:t>Radical History Review</w:t>
      </w:r>
      <w:r w:rsidR="00252CC3" w:rsidRPr="00240E6B">
        <w:rPr>
          <w:rFonts w:asciiTheme="minorHAnsi" w:hAnsiTheme="minorHAnsi" w:cstheme="minorHAnsi"/>
          <w:sz w:val="24"/>
          <w:szCs w:val="24"/>
          <w:lang w:val="en-CA"/>
        </w:rPr>
        <w:t xml:space="preserve">, </w:t>
      </w:r>
      <w:r w:rsidR="00252CC3" w:rsidRPr="00240E6B">
        <w:rPr>
          <w:rFonts w:asciiTheme="minorHAnsi" w:hAnsiTheme="minorHAnsi" w:cstheme="minorHAnsi"/>
          <w:i/>
          <w:iCs/>
          <w:sz w:val="24"/>
          <w:szCs w:val="24"/>
          <w:lang w:val="en-CA"/>
        </w:rPr>
        <w:t>Revista Brasileira de História</w:t>
      </w:r>
      <w:r w:rsidR="00252CC3" w:rsidRPr="00240E6B">
        <w:rPr>
          <w:rFonts w:asciiTheme="minorHAnsi" w:hAnsiTheme="minorHAnsi" w:cstheme="minorHAnsi"/>
          <w:iCs/>
          <w:sz w:val="24"/>
          <w:szCs w:val="24"/>
          <w:lang w:val="en-CA"/>
        </w:rPr>
        <w:t xml:space="preserve"> (São Paulo)</w:t>
      </w:r>
      <w:r w:rsidR="00252CC3" w:rsidRPr="00240E6B">
        <w:rPr>
          <w:rFonts w:asciiTheme="minorHAnsi" w:hAnsiTheme="minorHAnsi" w:cstheme="minorHAnsi"/>
          <w:sz w:val="24"/>
          <w:szCs w:val="24"/>
          <w:lang w:val="en-CA"/>
        </w:rPr>
        <w:t xml:space="preserve">, </w:t>
      </w:r>
      <w:r w:rsidR="00252CC3">
        <w:rPr>
          <w:rFonts w:asciiTheme="minorHAnsi" w:hAnsiTheme="minorHAnsi" w:cstheme="minorHAnsi"/>
          <w:bCs/>
          <w:i/>
          <w:iCs/>
          <w:sz w:val="24"/>
          <w:szCs w:val="24"/>
        </w:rPr>
        <w:t>Revista Nordestina de História do Brasil</w:t>
      </w:r>
      <w:r w:rsidR="00252CC3">
        <w:rPr>
          <w:rFonts w:asciiTheme="minorHAnsi" w:hAnsiTheme="minorHAnsi" w:cstheme="minorHAnsi"/>
          <w:bCs/>
          <w:iCs/>
          <w:sz w:val="24"/>
          <w:szCs w:val="24"/>
        </w:rPr>
        <w:t>,</w:t>
      </w:r>
      <w:r w:rsidR="00252CC3">
        <w:rPr>
          <w:rFonts w:asciiTheme="minorHAnsi" w:hAnsiTheme="minorHAnsi" w:cstheme="minorHAnsi"/>
          <w:bCs/>
          <w:i/>
          <w:iCs/>
          <w:sz w:val="24"/>
          <w:szCs w:val="24"/>
        </w:rPr>
        <w:t xml:space="preserve"> </w:t>
      </w:r>
      <w:r w:rsidR="00252CC3">
        <w:rPr>
          <w:rFonts w:asciiTheme="minorHAnsi" w:hAnsiTheme="minorHAnsi" w:cstheme="minorHAnsi"/>
          <w:i/>
          <w:sz w:val="24"/>
          <w:szCs w:val="24"/>
        </w:rPr>
        <w:t xml:space="preserve">Topoi </w:t>
      </w:r>
      <w:r w:rsidR="00252CC3">
        <w:rPr>
          <w:rFonts w:asciiTheme="minorHAnsi" w:hAnsiTheme="minorHAnsi" w:cstheme="minorHAnsi"/>
          <w:iCs/>
          <w:sz w:val="24"/>
          <w:szCs w:val="24"/>
        </w:rPr>
        <w:t>(Rio de Janeiro),</w:t>
      </w:r>
      <w:r w:rsidR="00252CC3">
        <w:rPr>
          <w:rFonts w:asciiTheme="minorHAnsi" w:hAnsiTheme="minorHAnsi" w:cstheme="minorHAnsi"/>
          <w:i/>
          <w:sz w:val="24"/>
          <w:szCs w:val="24"/>
        </w:rPr>
        <w:t xml:space="preserve"> </w:t>
      </w:r>
      <w:r w:rsidR="00252CC3" w:rsidRPr="00240E6B">
        <w:rPr>
          <w:rFonts w:asciiTheme="minorHAnsi" w:hAnsiTheme="minorHAnsi" w:cstheme="minorHAnsi"/>
          <w:bCs/>
          <w:i/>
          <w:iCs/>
          <w:sz w:val="24"/>
          <w:szCs w:val="24"/>
        </w:rPr>
        <w:t>Varia História</w:t>
      </w:r>
      <w:r w:rsidR="00252CC3" w:rsidRPr="00240E6B">
        <w:rPr>
          <w:rFonts w:asciiTheme="minorHAnsi" w:hAnsiTheme="minorHAnsi" w:cstheme="minorHAnsi"/>
          <w:bCs/>
          <w:iCs/>
          <w:sz w:val="24"/>
          <w:szCs w:val="24"/>
        </w:rPr>
        <w:t xml:space="preserve"> (Belo Horizonte), </w:t>
      </w:r>
      <w:r w:rsidR="00252CC3" w:rsidRPr="00240E6B">
        <w:rPr>
          <w:rFonts w:asciiTheme="minorHAnsi" w:hAnsiTheme="minorHAnsi" w:cstheme="minorHAnsi"/>
          <w:bCs/>
          <w:i/>
          <w:iCs/>
          <w:sz w:val="24"/>
          <w:szCs w:val="24"/>
        </w:rPr>
        <w:t>War and Society</w:t>
      </w:r>
      <w:r w:rsidR="00265C40">
        <w:rPr>
          <w:rFonts w:asciiTheme="minorHAnsi" w:hAnsiTheme="minorHAnsi" w:cstheme="minorHAnsi"/>
          <w:bCs/>
          <w:i/>
          <w:sz w:val="24"/>
          <w:szCs w:val="24"/>
        </w:rPr>
        <w:t xml:space="preserve">. </w:t>
      </w:r>
    </w:p>
    <w:p w14:paraId="5410FFFD" w14:textId="77777777" w:rsidR="00080F4A" w:rsidRPr="00240E6B" w:rsidRDefault="00080F4A" w:rsidP="00515EFD">
      <w:pPr>
        <w:pStyle w:val="HTMLPreformatted"/>
        <w:widowControl w:val="0"/>
        <w:ind w:left="1440" w:hanging="720"/>
        <w:rPr>
          <w:rFonts w:asciiTheme="minorHAnsi" w:hAnsiTheme="minorHAnsi" w:cstheme="minorHAnsi"/>
          <w:sz w:val="24"/>
          <w:szCs w:val="24"/>
          <w:lang w:val="en-CA"/>
        </w:rPr>
      </w:pPr>
    </w:p>
    <w:p w14:paraId="523E38AC" w14:textId="77777777" w:rsidR="00240E6B" w:rsidRPr="00240E6B" w:rsidRDefault="00EA6D87"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i/>
          <w:iCs/>
        </w:rPr>
      </w:pPr>
      <w:r w:rsidRPr="00240E6B">
        <w:rPr>
          <w:rFonts w:asciiTheme="minorHAnsi" w:hAnsiTheme="minorHAnsi" w:cstheme="minorHAnsi"/>
          <w:b/>
          <w:bCs/>
          <w:i/>
          <w:iCs/>
        </w:rPr>
        <w:t>Book Manuscript</w:t>
      </w:r>
      <w:r w:rsidR="00D3612F" w:rsidRPr="00240E6B">
        <w:rPr>
          <w:rFonts w:asciiTheme="minorHAnsi" w:hAnsiTheme="minorHAnsi" w:cstheme="minorHAnsi"/>
          <w:b/>
          <w:bCs/>
          <w:i/>
          <w:iCs/>
        </w:rPr>
        <w:t xml:space="preserve"> and Proposal</w:t>
      </w:r>
      <w:r w:rsidRPr="00240E6B">
        <w:rPr>
          <w:rFonts w:asciiTheme="minorHAnsi" w:hAnsiTheme="minorHAnsi" w:cstheme="minorHAnsi"/>
          <w:b/>
          <w:bCs/>
          <w:i/>
          <w:iCs/>
        </w:rPr>
        <w:t xml:space="preserve"> Reviews</w:t>
      </w:r>
      <w:r w:rsidR="00E033F5" w:rsidRPr="00240E6B">
        <w:rPr>
          <w:rFonts w:asciiTheme="minorHAnsi" w:hAnsiTheme="minorHAnsi" w:cstheme="minorHAnsi"/>
          <w:b/>
          <w:bCs/>
          <w:i/>
          <w:iCs/>
        </w:rPr>
        <w:t xml:space="preserve"> for</w:t>
      </w:r>
      <w:r w:rsidR="00C21431" w:rsidRPr="00240E6B">
        <w:rPr>
          <w:rFonts w:asciiTheme="minorHAnsi" w:hAnsiTheme="minorHAnsi" w:cstheme="minorHAnsi"/>
          <w:b/>
          <w:bCs/>
          <w:i/>
          <w:iCs/>
        </w:rPr>
        <w:t xml:space="preserve"> Presses</w:t>
      </w:r>
      <w:r w:rsidRPr="00240E6B">
        <w:rPr>
          <w:rFonts w:asciiTheme="minorHAnsi" w:hAnsiTheme="minorHAnsi" w:cstheme="minorHAnsi"/>
          <w:b/>
          <w:bCs/>
          <w:i/>
          <w:iCs/>
        </w:rPr>
        <w:t>:</w:t>
      </w:r>
      <w:r w:rsidR="00D3612F" w:rsidRPr="00240E6B">
        <w:rPr>
          <w:rFonts w:asciiTheme="minorHAnsi" w:hAnsiTheme="minorHAnsi" w:cstheme="minorHAnsi"/>
          <w:b/>
          <w:bCs/>
          <w:i/>
          <w:iCs/>
        </w:rPr>
        <w:t xml:space="preserve"> </w:t>
      </w:r>
    </w:p>
    <w:p w14:paraId="3DF05401" w14:textId="722AF6E9" w:rsidR="00973424"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20D5C">
        <w:rPr>
          <w:rFonts w:asciiTheme="minorHAnsi" w:hAnsiTheme="minorHAnsi"/>
        </w:rPr>
        <w:tab/>
      </w:r>
      <w:r w:rsidR="00265C40" w:rsidRPr="00240E6B">
        <w:rPr>
          <w:rFonts w:asciiTheme="minorHAnsi" w:hAnsiTheme="minorHAnsi" w:cstheme="minorHAnsi"/>
        </w:rPr>
        <w:t>Aid to Scholarly Publications Programme</w:t>
      </w:r>
      <w:r w:rsidR="00265C40">
        <w:rPr>
          <w:rFonts w:asciiTheme="minorHAnsi" w:hAnsiTheme="minorHAnsi" w:cstheme="minorHAnsi"/>
        </w:rPr>
        <w:t xml:space="preserve"> (</w:t>
      </w:r>
      <w:r w:rsidR="00265C40" w:rsidRPr="00240E6B">
        <w:rPr>
          <w:rFonts w:asciiTheme="minorHAnsi" w:hAnsiTheme="minorHAnsi" w:cstheme="minorHAnsi"/>
        </w:rPr>
        <w:t>Humanities and Social Sciences Federation of Canada</w:t>
      </w:r>
      <w:r w:rsidR="00265C40">
        <w:rPr>
          <w:rFonts w:asciiTheme="minorHAnsi" w:hAnsiTheme="minorHAnsi" w:cstheme="minorHAnsi"/>
        </w:rPr>
        <w:t xml:space="preserve">), </w:t>
      </w:r>
      <w:r w:rsidR="00C21431" w:rsidRPr="00240E6B">
        <w:rPr>
          <w:rFonts w:asciiTheme="minorHAnsi" w:hAnsiTheme="minorHAnsi" w:cstheme="minorHAnsi"/>
        </w:rPr>
        <w:t>Anthem Press</w:t>
      </w:r>
      <w:r w:rsidR="00265C40">
        <w:rPr>
          <w:rFonts w:asciiTheme="minorHAnsi" w:hAnsiTheme="minorHAnsi" w:cstheme="minorHAnsi"/>
        </w:rPr>
        <w:t xml:space="preserve">, </w:t>
      </w:r>
      <w:r w:rsidR="00265C40" w:rsidRPr="00240E6B">
        <w:rPr>
          <w:rFonts w:asciiTheme="minorHAnsi" w:hAnsiTheme="minorHAnsi" w:cstheme="minorHAnsi"/>
        </w:rPr>
        <w:t>Cambridge</w:t>
      </w:r>
      <w:r w:rsidR="00613FA0" w:rsidRPr="00240E6B">
        <w:rPr>
          <w:rFonts w:asciiTheme="minorHAnsi" w:hAnsiTheme="minorHAnsi" w:cstheme="minorHAnsi"/>
          <w:bCs/>
          <w:iCs/>
        </w:rPr>
        <w:t xml:space="preserve"> University Press</w:t>
      </w:r>
      <w:r w:rsidR="00265C40">
        <w:rPr>
          <w:rFonts w:asciiTheme="minorHAnsi" w:hAnsiTheme="minorHAnsi" w:cstheme="minorHAnsi"/>
        </w:rPr>
        <w:t xml:space="preserve">, </w:t>
      </w:r>
      <w:r w:rsidR="00265C40" w:rsidRPr="00240E6B">
        <w:rPr>
          <w:rFonts w:asciiTheme="minorHAnsi" w:hAnsiTheme="minorHAnsi" w:cstheme="minorHAnsi"/>
        </w:rPr>
        <w:t>Duke</w:t>
      </w:r>
      <w:r w:rsidR="00DE3479" w:rsidRPr="00240E6B">
        <w:rPr>
          <w:rFonts w:asciiTheme="minorHAnsi" w:hAnsiTheme="minorHAnsi" w:cstheme="minorHAnsi"/>
          <w:bCs/>
          <w:iCs/>
        </w:rPr>
        <w:t xml:space="preserve"> University Press</w:t>
      </w:r>
      <w:r w:rsidR="00265C40">
        <w:rPr>
          <w:rFonts w:asciiTheme="minorHAnsi" w:hAnsiTheme="minorHAnsi" w:cstheme="minorHAnsi"/>
        </w:rPr>
        <w:t>,</w:t>
      </w:r>
      <w:r w:rsidR="00DE3479" w:rsidRPr="00240E6B">
        <w:rPr>
          <w:rFonts w:asciiTheme="minorHAnsi" w:hAnsiTheme="minorHAnsi" w:cstheme="minorHAnsi"/>
          <w:bCs/>
          <w:iCs/>
        </w:rPr>
        <w:t xml:space="preserve"> </w:t>
      </w:r>
      <w:r w:rsidR="00AF2370" w:rsidRPr="00240E6B">
        <w:rPr>
          <w:rFonts w:asciiTheme="minorHAnsi" w:hAnsiTheme="minorHAnsi" w:cstheme="minorHAnsi"/>
          <w:bCs/>
          <w:iCs/>
        </w:rPr>
        <w:t>Editora da Universidade Estadual de Londrina</w:t>
      </w:r>
      <w:r w:rsidR="00265C40">
        <w:rPr>
          <w:rFonts w:asciiTheme="minorHAnsi" w:hAnsiTheme="minorHAnsi" w:cstheme="minorHAnsi"/>
          <w:bCs/>
          <w:iCs/>
        </w:rPr>
        <w:t>, O</w:t>
      </w:r>
      <w:r w:rsidR="00265C40" w:rsidRPr="00240E6B">
        <w:rPr>
          <w:rFonts w:asciiTheme="minorHAnsi" w:hAnsiTheme="minorHAnsi" w:cstheme="minorHAnsi"/>
          <w:bCs/>
          <w:iCs/>
        </w:rPr>
        <w:t>xford University Press</w:t>
      </w:r>
      <w:r w:rsidR="00265C40">
        <w:rPr>
          <w:rFonts w:asciiTheme="minorHAnsi" w:hAnsiTheme="minorHAnsi" w:cstheme="minorHAnsi"/>
          <w:bCs/>
          <w:iCs/>
        </w:rPr>
        <w:t xml:space="preserve">, </w:t>
      </w:r>
      <w:r w:rsidR="00265C40" w:rsidRPr="00240E6B">
        <w:rPr>
          <w:rFonts w:asciiTheme="minorHAnsi" w:hAnsiTheme="minorHAnsi" w:cstheme="minorHAnsi"/>
          <w:bCs/>
          <w:iCs/>
        </w:rPr>
        <w:t>Palgrave-Macmillan</w:t>
      </w:r>
      <w:r w:rsidR="00265C40">
        <w:rPr>
          <w:rFonts w:asciiTheme="minorHAnsi" w:hAnsiTheme="minorHAnsi" w:cstheme="minorHAnsi"/>
          <w:bCs/>
          <w:iCs/>
        </w:rPr>
        <w:t xml:space="preserve">, </w:t>
      </w:r>
      <w:r w:rsidR="00265C40" w:rsidRPr="00240E6B">
        <w:rPr>
          <w:rFonts w:asciiTheme="minorHAnsi" w:hAnsiTheme="minorHAnsi" w:cstheme="minorHAnsi"/>
          <w:bCs/>
          <w:iCs/>
        </w:rPr>
        <w:t>Routledge</w:t>
      </w:r>
      <w:r w:rsidR="00265C40">
        <w:rPr>
          <w:rFonts w:asciiTheme="minorHAnsi" w:hAnsiTheme="minorHAnsi" w:cstheme="minorHAnsi"/>
          <w:bCs/>
          <w:iCs/>
        </w:rPr>
        <w:t xml:space="preserve">, </w:t>
      </w:r>
      <w:r w:rsidR="00265C40" w:rsidRPr="00240E6B">
        <w:rPr>
          <w:rFonts w:asciiTheme="minorHAnsi" w:hAnsiTheme="minorHAnsi" w:cstheme="minorHAnsi"/>
        </w:rPr>
        <w:t>Rowman and Littlefield</w:t>
      </w:r>
      <w:r w:rsidR="00265C40">
        <w:rPr>
          <w:rFonts w:asciiTheme="minorHAnsi" w:hAnsiTheme="minorHAnsi" w:cstheme="minorHAnsi"/>
        </w:rPr>
        <w:t xml:space="preserve">, </w:t>
      </w:r>
      <w:r w:rsidR="00265C40" w:rsidRPr="00240E6B">
        <w:rPr>
          <w:rFonts w:asciiTheme="minorHAnsi" w:hAnsiTheme="minorHAnsi" w:cstheme="minorHAnsi"/>
          <w:bCs/>
          <w:iCs/>
        </w:rPr>
        <w:t>Stanford University Press</w:t>
      </w:r>
      <w:r w:rsidR="00265C40">
        <w:rPr>
          <w:rFonts w:asciiTheme="minorHAnsi" w:hAnsiTheme="minorHAnsi" w:cstheme="minorHAnsi"/>
          <w:bCs/>
          <w:iCs/>
        </w:rPr>
        <w:t xml:space="preserve">, </w:t>
      </w:r>
      <w:r w:rsidR="00265C40" w:rsidRPr="00240E6B">
        <w:rPr>
          <w:rFonts w:asciiTheme="minorHAnsi" w:hAnsiTheme="minorHAnsi" w:cstheme="minorHAnsi"/>
          <w:bCs/>
          <w:iCs/>
        </w:rPr>
        <w:t>University of Calgary Press</w:t>
      </w:r>
      <w:r w:rsidR="00265C40">
        <w:rPr>
          <w:rFonts w:asciiTheme="minorHAnsi" w:hAnsiTheme="minorHAnsi" w:cstheme="minorHAnsi"/>
          <w:bCs/>
          <w:iCs/>
        </w:rPr>
        <w:t xml:space="preserve">, </w:t>
      </w:r>
      <w:r w:rsidR="00265C40" w:rsidRPr="00240E6B">
        <w:rPr>
          <w:rFonts w:asciiTheme="minorHAnsi" w:hAnsiTheme="minorHAnsi" w:cstheme="minorHAnsi"/>
        </w:rPr>
        <w:t>University of Nebraska Press</w:t>
      </w:r>
      <w:r w:rsidR="00265C40">
        <w:rPr>
          <w:rFonts w:asciiTheme="minorHAnsi" w:hAnsiTheme="minorHAnsi" w:cstheme="minorHAnsi"/>
        </w:rPr>
        <w:t>,</w:t>
      </w:r>
      <w:r w:rsidR="00AF2370" w:rsidRPr="00240E6B">
        <w:rPr>
          <w:rFonts w:asciiTheme="minorHAnsi" w:hAnsiTheme="minorHAnsi" w:cstheme="minorHAnsi"/>
          <w:bCs/>
          <w:iCs/>
        </w:rPr>
        <w:t xml:space="preserve"> </w:t>
      </w:r>
      <w:r w:rsidR="00F57703" w:rsidRPr="00240E6B">
        <w:rPr>
          <w:rFonts w:asciiTheme="minorHAnsi" w:hAnsiTheme="minorHAnsi" w:cstheme="minorHAnsi"/>
          <w:bCs/>
          <w:iCs/>
        </w:rPr>
        <w:t>University of New Mexico Press</w:t>
      </w:r>
      <w:r w:rsidR="00265C40">
        <w:rPr>
          <w:rFonts w:asciiTheme="minorHAnsi" w:hAnsiTheme="minorHAnsi" w:cstheme="minorHAnsi"/>
          <w:bCs/>
          <w:iCs/>
        </w:rPr>
        <w:t xml:space="preserve">, </w:t>
      </w:r>
      <w:r w:rsidR="00265C40" w:rsidRPr="00240E6B">
        <w:rPr>
          <w:rFonts w:asciiTheme="minorHAnsi" w:hAnsiTheme="minorHAnsi" w:cstheme="minorHAnsi"/>
        </w:rPr>
        <w:t>University of Pittsburgh Press</w:t>
      </w:r>
      <w:r w:rsidR="00265C40">
        <w:rPr>
          <w:rFonts w:asciiTheme="minorHAnsi" w:hAnsiTheme="minorHAnsi" w:cstheme="minorHAnsi"/>
        </w:rPr>
        <w:t>,</w:t>
      </w:r>
      <w:r w:rsidR="00166243" w:rsidRPr="00240E6B">
        <w:rPr>
          <w:rFonts w:asciiTheme="minorHAnsi" w:hAnsiTheme="minorHAnsi" w:cstheme="minorHAnsi"/>
        </w:rPr>
        <w:t xml:space="preserve"> U</w:t>
      </w:r>
      <w:r w:rsidR="00EA6D87" w:rsidRPr="00240E6B">
        <w:rPr>
          <w:rFonts w:asciiTheme="minorHAnsi" w:hAnsiTheme="minorHAnsi" w:cstheme="minorHAnsi"/>
        </w:rPr>
        <w:t>niversity of South Carolina Press</w:t>
      </w:r>
      <w:r w:rsidR="00265C40">
        <w:rPr>
          <w:rFonts w:asciiTheme="minorHAnsi" w:hAnsiTheme="minorHAnsi" w:cstheme="minorHAnsi"/>
        </w:rPr>
        <w:t>,</w:t>
      </w:r>
      <w:r w:rsidR="00EA6D87" w:rsidRPr="00240E6B">
        <w:rPr>
          <w:rFonts w:asciiTheme="minorHAnsi" w:hAnsiTheme="minorHAnsi" w:cstheme="minorHAnsi"/>
        </w:rPr>
        <w:t xml:space="preserve"> University Press</w:t>
      </w:r>
      <w:r w:rsidR="00265C40" w:rsidRPr="00240E6B">
        <w:rPr>
          <w:rFonts w:asciiTheme="minorHAnsi" w:hAnsiTheme="minorHAnsi" w:cstheme="minorHAnsi"/>
          <w:bCs/>
          <w:iCs/>
        </w:rPr>
        <w:t xml:space="preserve"> of Florida</w:t>
      </w:r>
      <w:r w:rsidR="00265C40">
        <w:rPr>
          <w:rFonts w:asciiTheme="minorHAnsi" w:hAnsiTheme="minorHAnsi" w:cstheme="minorHAnsi"/>
          <w:bCs/>
          <w:iCs/>
        </w:rPr>
        <w:t xml:space="preserve">, </w:t>
      </w:r>
      <w:r w:rsidR="00265C40" w:rsidRPr="00240E6B">
        <w:rPr>
          <w:rFonts w:asciiTheme="minorHAnsi" w:hAnsiTheme="minorHAnsi" w:cstheme="minorHAnsi"/>
          <w:bCs/>
          <w:iCs/>
        </w:rPr>
        <w:t>Yale</w:t>
      </w:r>
      <w:r w:rsidR="00EA6D87" w:rsidRPr="00240E6B">
        <w:rPr>
          <w:rFonts w:asciiTheme="minorHAnsi" w:hAnsiTheme="minorHAnsi" w:cstheme="minorHAnsi"/>
        </w:rPr>
        <w:t xml:space="preserve"> University Press.</w:t>
      </w:r>
    </w:p>
    <w:p w14:paraId="0D57770A" w14:textId="6F7E6185" w:rsidR="009A2855" w:rsidRDefault="009A285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5E700F92" w14:textId="393384A9" w:rsidR="009A2855" w:rsidRDefault="009A285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i/>
          <w:iCs/>
        </w:rPr>
      </w:pPr>
      <w:r>
        <w:rPr>
          <w:rFonts w:asciiTheme="minorHAnsi" w:hAnsiTheme="minorHAnsi" w:cstheme="minorHAnsi"/>
          <w:b/>
          <w:bCs/>
          <w:i/>
          <w:iCs/>
        </w:rPr>
        <w:t>Fellowship Reviews:</w:t>
      </w:r>
    </w:p>
    <w:p w14:paraId="08751792" w14:textId="3801D3FB" w:rsidR="009A2855" w:rsidRPr="009A2855" w:rsidRDefault="009A285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Pr>
          <w:rFonts w:asciiTheme="minorHAnsi" w:hAnsiTheme="minorHAnsi" w:cstheme="minorHAnsi"/>
          <w:i/>
          <w:iCs/>
        </w:rPr>
        <w:tab/>
      </w:r>
      <w:r>
        <w:rPr>
          <w:rFonts w:asciiTheme="minorHAnsi" w:hAnsiTheme="minorHAnsi" w:cstheme="minorHAnsi"/>
        </w:rPr>
        <w:t>American Philosophical Society, 2017, 2018, 2020</w:t>
      </w:r>
      <w:r w:rsidR="00882E20">
        <w:rPr>
          <w:rFonts w:asciiTheme="minorHAnsi" w:hAnsiTheme="minorHAnsi" w:cstheme="minorHAnsi"/>
        </w:rPr>
        <w:t>, 2021</w:t>
      </w:r>
      <w:r w:rsidR="00265C40">
        <w:rPr>
          <w:rFonts w:asciiTheme="minorHAnsi" w:hAnsiTheme="minorHAnsi" w:cstheme="minorHAnsi"/>
        </w:rPr>
        <w:t>, 2022, 2023</w:t>
      </w:r>
      <w:r w:rsidR="00023AEE">
        <w:rPr>
          <w:rFonts w:asciiTheme="minorHAnsi" w:hAnsiTheme="minorHAnsi" w:cstheme="minorHAnsi"/>
        </w:rPr>
        <w:t>, 2024</w:t>
      </w:r>
      <w:r w:rsidR="00255A24">
        <w:rPr>
          <w:rFonts w:asciiTheme="minorHAnsi" w:hAnsiTheme="minorHAnsi" w:cstheme="minorHAnsi"/>
        </w:rPr>
        <w:t>.</w:t>
      </w:r>
    </w:p>
    <w:p w14:paraId="13ED9F65"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47D36F99" w14:textId="302DA2DB" w:rsidR="00EA6D87" w:rsidRPr="00852E66"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lang w:val="pt-BR"/>
        </w:rPr>
      </w:pPr>
      <w:r w:rsidRPr="00852E66">
        <w:rPr>
          <w:rFonts w:asciiTheme="minorHAnsi" w:hAnsiTheme="minorHAnsi" w:cstheme="minorHAnsi"/>
          <w:b/>
          <w:bCs/>
          <w:i/>
          <w:iCs/>
          <w:lang w:val="pt-BR"/>
        </w:rPr>
        <w:t>Conference Organiz</w:t>
      </w:r>
      <w:r w:rsidR="00E47286" w:rsidRPr="00852E66">
        <w:rPr>
          <w:rFonts w:asciiTheme="minorHAnsi" w:hAnsiTheme="minorHAnsi" w:cstheme="minorHAnsi"/>
          <w:b/>
          <w:bCs/>
          <w:i/>
          <w:iCs/>
          <w:lang w:val="pt-BR"/>
        </w:rPr>
        <w:t>ation</w:t>
      </w:r>
      <w:r w:rsidRPr="00852E66">
        <w:rPr>
          <w:rFonts w:asciiTheme="minorHAnsi" w:hAnsiTheme="minorHAnsi" w:cstheme="minorHAnsi"/>
          <w:b/>
          <w:bCs/>
          <w:i/>
          <w:iCs/>
          <w:lang w:val="pt-BR"/>
        </w:rPr>
        <w:t>:</w:t>
      </w:r>
    </w:p>
    <w:p w14:paraId="475DBFBC" w14:textId="2388D7F4" w:rsidR="006A2E72" w:rsidRDefault="006A2E72"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Pr>
          <w:rFonts w:asciiTheme="minorHAnsi" w:hAnsiTheme="minorHAnsi" w:cstheme="minorHAnsi"/>
          <w:lang w:val="pt-BR"/>
        </w:rPr>
        <w:t>(with Adriana Barreto de Souza and Chrislayne Alfagali), “As milícias de homens de cor no Atlântico Sul (séculos XVIII e XIX),” Universidade Federal Rural do Rio de Janeiro and Pontifícia Universidade Católica do Rio de Janeiro, 24-25 Oct. 2023.</w:t>
      </w:r>
    </w:p>
    <w:p w14:paraId="61CD7E21" w14:textId="0364A6C0" w:rsidR="00E47286" w:rsidRPr="00852E66" w:rsidRDefault="00E47286"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lang w:val="pt-BR"/>
        </w:rPr>
      </w:pPr>
      <w:r w:rsidRPr="00852E66">
        <w:rPr>
          <w:rFonts w:asciiTheme="minorHAnsi" w:hAnsiTheme="minorHAnsi" w:cstheme="minorHAnsi"/>
          <w:lang w:val="pt-BR"/>
        </w:rPr>
        <w:lastRenderedPageBreak/>
        <w:t>Member, Comissão Científica, Congresso “Independências do Brasil,” Associação Nacional de História (ANPUH) and Sociedade Brasileira do Oitocentos, 29 Aug</w:t>
      </w:r>
      <w:r w:rsidR="00555F21">
        <w:rPr>
          <w:rFonts w:asciiTheme="minorHAnsi" w:hAnsiTheme="minorHAnsi" w:cstheme="minorHAnsi"/>
          <w:lang w:val="pt-BR"/>
        </w:rPr>
        <w:t>.</w:t>
      </w:r>
      <w:r w:rsidRPr="00852E66">
        <w:rPr>
          <w:rFonts w:asciiTheme="minorHAnsi" w:hAnsiTheme="minorHAnsi" w:cstheme="minorHAnsi"/>
          <w:lang w:val="pt-BR"/>
        </w:rPr>
        <w:t>-2 Sep</w:t>
      </w:r>
      <w:r w:rsidR="00555F21">
        <w:rPr>
          <w:rFonts w:asciiTheme="minorHAnsi" w:hAnsiTheme="minorHAnsi" w:cstheme="minorHAnsi"/>
          <w:lang w:val="pt-BR"/>
        </w:rPr>
        <w:t>.</w:t>
      </w:r>
      <w:r w:rsidRPr="00852E66">
        <w:rPr>
          <w:rFonts w:asciiTheme="minorHAnsi" w:hAnsiTheme="minorHAnsi" w:cstheme="minorHAnsi"/>
          <w:lang w:val="pt-BR"/>
        </w:rPr>
        <w:t xml:space="preserve"> 2022. </w:t>
      </w:r>
    </w:p>
    <w:p w14:paraId="156D1421" w14:textId="77777777" w:rsidR="003B7FA7" w:rsidRPr="00240E6B" w:rsidRDefault="003B7FA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Chair, Organizing Committee, Canadian Association of Latin American and Caribbean Studies Conference, Universi</w:t>
      </w:r>
      <w:r w:rsidR="00BF41E2" w:rsidRPr="00240E6B">
        <w:rPr>
          <w:rFonts w:asciiTheme="minorHAnsi" w:hAnsiTheme="minorHAnsi" w:cstheme="minorHAnsi"/>
        </w:rPr>
        <w:t>ty of Calgary, 1-3 June 2016 (conference budget: C$37,545).</w:t>
      </w:r>
    </w:p>
    <w:p w14:paraId="14A9FDC6"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Chair, Organizing Committee, Canadian Association of Latin American and Caribbean Studies Conference, University of Calgary, 28</w:t>
      </w:r>
      <w:r w:rsidR="00813B3B" w:rsidRPr="00240E6B">
        <w:rPr>
          <w:rFonts w:asciiTheme="minorHAnsi" w:hAnsiTheme="minorHAnsi" w:cstheme="minorHAnsi"/>
        </w:rPr>
        <w:t>-</w:t>
      </w:r>
      <w:r w:rsidR="00415BE3" w:rsidRPr="00240E6B">
        <w:rPr>
          <w:rFonts w:asciiTheme="minorHAnsi" w:hAnsiTheme="minorHAnsi" w:cstheme="minorHAnsi"/>
        </w:rPr>
        <w:t>3</w:t>
      </w:r>
      <w:r w:rsidR="00E033F5" w:rsidRPr="00240E6B">
        <w:rPr>
          <w:rFonts w:asciiTheme="minorHAnsi" w:hAnsiTheme="minorHAnsi" w:cstheme="minorHAnsi"/>
        </w:rPr>
        <w:t xml:space="preserve">0 </w:t>
      </w:r>
      <w:r w:rsidR="00D52297" w:rsidRPr="00240E6B">
        <w:rPr>
          <w:rFonts w:asciiTheme="minorHAnsi" w:hAnsiTheme="minorHAnsi" w:cstheme="minorHAnsi"/>
        </w:rPr>
        <w:t>Sep.</w:t>
      </w:r>
      <w:r w:rsidR="00E033F5" w:rsidRPr="00240E6B">
        <w:rPr>
          <w:rFonts w:asciiTheme="minorHAnsi" w:hAnsiTheme="minorHAnsi" w:cstheme="minorHAnsi"/>
        </w:rPr>
        <w:t xml:space="preserve"> 2006</w:t>
      </w:r>
      <w:r w:rsidR="00264569" w:rsidRPr="00240E6B">
        <w:rPr>
          <w:rFonts w:asciiTheme="minorHAnsi" w:hAnsiTheme="minorHAnsi" w:cstheme="minorHAnsi"/>
        </w:rPr>
        <w:t xml:space="preserve"> (conference budget: C$96,502; supported by Social Sciences and Humanities Grant to Occasional Workshops and Conferences: C$34,950)</w:t>
      </w:r>
      <w:r w:rsidR="00E033F5" w:rsidRPr="00240E6B">
        <w:rPr>
          <w:rFonts w:asciiTheme="minorHAnsi" w:hAnsiTheme="minorHAnsi" w:cstheme="minorHAnsi"/>
        </w:rPr>
        <w:t>.</w:t>
      </w:r>
    </w:p>
    <w:p w14:paraId="587948DB" w14:textId="77777777" w:rsidR="00E033F5"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Chair, Organizing Committee, </w:t>
      </w:r>
      <w:r w:rsidR="007A7E43" w:rsidRPr="00240E6B">
        <w:rPr>
          <w:rFonts w:asciiTheme="minorHAnsi" w:hAnsiTheme="minorHAnsi" w:cstheme="minorHAnsi"/>
        </w:rPr>
        <w:t>“</w:t>
      </w:r>
      <w:r w:rsidRPr="00240E6B">
        <w:rPr>
          <w:rFonts w:asciiTheme="minorHAnsi" w:hAnsiTheme="minorHAnsi" w:cstheme="minorHAnsi"/>
        </w:rPr>
        <w:t>Negotiating Identities in Latin American Cultures,</w:t>
      </w:r>
      <w:r w:rsidR="007A7E43" w:rsidRPr="00240E6B">
        <w:rPr>
          <w:rFonts w:asciiTheme="minorHAnsi" w:hAnsiTheme="minorHAnsi" w:cstheme="minorHAnsi"/>
        </w:rPr>
        <w:t>”</w:t>
      </w:r>
      <w:r w:rsidRPr="00240E6B">
        <w:rPr>
          <w:rFonts w:asciiTheme="minorHAnsi" w:hAnsiTheme="minorHAnsi" w:cstheme="minorHAnsi"/>
        </w:rPr>
        <w:t xml:space="preserve"> Rozsa Centre, University of Calgary, 30</w:t>
      </w:r>
      <w:r w:rsidR="00813B3B" w:rsidRPr="00240E6B">
        <w:rPr>
          <w:rFonts w:asciiTheme="minorHAnsi" w:hAnsiTheme="minorHAnsi" w:cstheme="minorHAnsi"/>
        </w:rPr>
        <w:t>-</w:t>
      </w:r>
      <w:r w:rsidR="00415BE3" w:rsidRPr="00240E6B">
        <w:rPr>
          <w:rFonts w:asciiTheme="minorHAnsi" w:hAnsiTheme="minorHAnsi" w:cstheme="minorHAnsi"/>
        </w:rPr>
        <w:t>3</w:t>
      </w:r>
      <w:r w:rsidRPr="00240E6B">
        <w:rPr>
          <w:rFonts w:asciiTheme="minorHAnsi" w:hAnsiTheme="minorHAnsi" w:cstheme="minorHAnsi"/>
        </w:rPr>
        <w:t>1 Jan</w:t>
      </w:r>
      <w:r w:rsidR="00D52297" w:rsidRPr="00240E6B">
        <w:rPr>
          <w:rFonts w:asciiTheme="minorHAnsi" w:hAnsiTheme="minorHAnsi" w:cstheme="minorHAnsi"/>
        </w:rPr>
        <w:t>.</w:t>
      </w:r>
      <w:r w:rsidRPr="00240E6B">
        <w:rPr>
          <w:rFonts w:asciiTheme="minorHAnsi" w:hAnsiTheme="minorHAnsi" w:cstheme="minorHAnsi"/>
        </w:rPr>
        <w:t xml:space="preserve"> 2004</w:t>
      </w:r>
      <w:r w:rsidR="00264569" w:rsidRPr="00240E6B">
        <w:rPr>
          <w:rFonts w:asciiTheme="minorHAnsi" w:hAnsiTheme="minorHAnsi" w:cstheme="minorHAnsi"/>
        </w:rPr>
        <w:t xml:space="preserve"> (conference budget: </w:t>
      </w:r>
      <w:r w:rsidR="007A7E43" w:rsidRPr="00240E6B">
        <w:rPr>
          <w:rFonts w:asciiTheme="minorHAnsi" w:hAnsiTheme="minorHAnsi" w:cstheme="minorHAnsi"/>
        </w:rPr>
        <w:t>C$13,340)</w:t>
      </w:r>
      <w:r w:rsidRPr="00240E6B">
        <w:rPr>
          <w:rFonts w:asciiTheme="minorHAnsi" w:hAnsiTheme="minorHAnsi" w:cstheme="minorHAnsi"/>
        </w:rPr>
        <w:t>.</w:t>
      </w:r>
    </w:p>
    <w:p w14:paraId="3FECCEAD" w14:textId="51315872" w:rsidR="00E033F5"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 xml:space="preserve">Chair, Organizing Committee, </w:t>
      </w:r>
      <w:r w:rsidR="007A7E43" w:rsidRPr="00240E6B">
        <w:rPr>
          <w:rFonts w:asciiTheme="minorHAnsi" w:hAnsiTheme="minorHAnsi" w:cstheme="minorHAnsi"/>
        </w:rPr>
        <w:t>“</w:t>
      </w:r>
      <w:r w:rsidRPr="00240E6B">
        <w:rPr>
          <w:rFonts w:asciiTheme="minorHAnsi" w:hAnsiTheme="minorHAnsi" w:cstheme="minorHAnsi"/>
        </w:rPr>
        <w:t>State and Society in Latin America: An Interdisciplinary Conference,</w:t>
      </w:r>
      <w:r w:rsidR="007A7E43" w:rsidRPr="00240E6B">
        <w:rPr>
          <w:rFonts w:asciiTheme="minorHAnsi" w:hAnsiTheme="minorHAnsi" w:cstheme="minorHAnsi"/>
        </w:rPr>
        <w:t>”</w:t>
      </w:r>
      <w:r w:rsidRPr="00240E6B">
        <w:rPr>
          <w:rFonts w:asciiTheme="minorHAnsi" w:hAnsiTheme="minorHAnsi" w:cstheme="minorHAnsi"/>
        </w:rPr>
        <w:t xml:space="preserve"> University of Calgary, 31 Jan</w:t>
      </w:r>
      <w:r w:rsidR="00D52297" w:rsidRPr="00240E6B">
        <w:rPr>
          <w:rFonts w:asciiTheme="minorHAnsi" w:hAnsiTheme="minorHAnsi" w:cstheme="minorHAnsi"/>
        </w:rPr>
        <w:t>.</w:t>
      </w:r>
      <w:r w:rsidRPr="00240E6B">
        <w:rPr>
          <w:rFonts w:asciiTheme="minorHAnsi" w:hAnsiTheme="minorHAnsi" w:cstheme="minorHAnsi"/>
        </w:rPr>
        <w:t xml:space="preserve"> 2003.</w:t>
      </w:r>
    </w:p>
    <w:p w14:paraId="6D1ADBC9" w14:textId="77777777" w:rsidR="00080F4A" w:rsidRPr="00240E6B" w:rsidRDefault="00080F4A"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p>
    <w:p w14:paraId="2AB786F1" w14:textId="444D7215" w:rsidR="00481111" w:rsidRDefault="00002BCC" w:rsidP="00E03AA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
          <w:bCs/>
          <w:i/>
          <w:iCs/>
        </w:rPr>
      </w:pPr>
      <w:r w:rsidRPr="00240E6B">
        <w:rPr>
          <w:rFonts w:asciiTheme="minorHAnsi" w:hAnsiTheme="minorHAnsi" w:cstheme="minorHAnsi"/>
          <w:b/>
          <w:bCs/>
          <w:i/>
          <w:iCs/>
        </w:rPr>
        <w:t xml:space="preserve">Recent </w:t>
      </w:r>
      <w:r w:rsidR="00265C40">
        <w:rPr>
          <w:rFonts w:asciiTheme="minorHAnsi" w:hAnsiTheme="minorHAnsi" w:cstheme="minorHAnsi"/>
          <w:b/>
          <w:bCs/>
          <w:i/>
          <w:iCs/>
        </w:rPr>
        <w:t xml:space="preserve">Conference </w:t>
      </w:r>
      <w:r w:rsidR="00EA6D87" w:rsidRPr="00240E6B">
        <w:rPr>
          <w:rFonts w:asciiTheme="minorHAnsi" w:hAnsiTheme="minorHAnsi" w:cstheme="minorHAnsi"/>
          <w:b/>
          <w:bCs/>
          <w:i/>
          <w:iCs/>
        </w:rPr>
        <w:t>Panel</w:t>
      </w:r>
      <w:r w:rsidRPr="00240E6B">
        <w:rPr>
          <w:rFonts w:asciiTheme="minorHAnsi" w:hAnsiTheme="minorHAnsi" w:cstheme="minorHAnsi"/>
          <w:b/>
          <w:bCs/>
          <w:i/>
          <w:iCs/>
        </w:rPr>
        <w:t>s</w:t>
      </w:r>
      <w:r w:rsidR="00EA6D87" w:rsidRPr="00240E6B">
        <w:rPr>
          <w:rFonts w:asciiTheme="minorHAnsi" w:hAnsiTheme="minorHAnsi" w:cstheme="minorHAnsi"/>
          <w:b/>
          <w:bCs/>
          <w:i/>
          <w:iCs/>
        </w:rPr>
        <w:t xml:space="preserve"> Organize</w:t>
      </w:r>
      <w:r w:rsidRPr="00240E6B">
        <w:rPr>
          <w:rFonts w:asciiTheme="minorHAnsi" w:hAnsiTheme="minorHAnsi" w:cstheme="minorHAnsi"/>
          <w:b/>
          <w:bCs/>
          <w:i/>
          <w:iCs/>
        </w:rPr>
        <w:t>d</w:t>
      </w:r>
      <w:r w:rsidR="00EA6D87" w:rsidRPr="00240E6B">
        <w:rPr>
          <w:rFonts w:asciiTheme="minorHAnsi" w:hAnsiTheme="minorHAnsi" w:cstheme="minorHAnsi"/>
          <w:b/>
          <w:bCs/>
          <w:i/>
          <w:iCs/>
        </w:rPr>
        <w:t>:</w:t>
      </w:r>
      <w:r w:rsidRPr="00240E6B">
        <w:rPr>
          <w:rFonts w:asciiTheme="minorHAnsi" w:hAnsiTheme="minorHAnsi" w:cstheme="minorHAnsi"/>
          <w:b/>
          <w:bCs/>
          <w:i/>
          <w:iCs/>
        </w:rPr>
        <w:t xml:space="preserve"> </w:t>
      </w:r>
    </w:p>
    <w:p w14:paraId="2598BA0A" w14:textId="322441A3" w:rsidR="00481111" w:rsidRDefault="00EC2DC7" w:rsidP="00E03AA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iCs/>
        </w:rPr>
      </w:pPr>
      <w:r w:rsidRPr="00240E6B">
        <w:rPr>
          <w:rFonts w:asciiTheme="minorHAnsi" w:hAnsiTheme="minorHAnsi" w:cstheme="minorHAnsi"/>
          <w:bCs/>
          <w:iCs/>
        </w:rPr>
        <w:t>American Historical Association</w:t>
      </w:r>
      <w:r w:rsidR="00882E20">
        <w:rPr>
          <w:rFonts w:asciiTheme="minorHAnsi" w:hAnsiTheme="minorHAnsi" w:cstheme="minorHAnsi"/>
          <w:bCs/>
          <w:iCs/>
        </w:rPr>
        <w:t xml:space="preserve">, </w:t>
      </w:r>
      <w:r w:rsidR="001B1E0A" w:rsidRPr="00240E6B">
        <w:rPr>
          <w:rFonts w:asciiTheme="minorHAnsi" w:hAnsiTheme="minorHAnsi" w:cstheme="minorHAnsi"/>
          <w:bCs/>
          <w:iCs/>
        </w:rPr>
        <w:t>2017</w:t>
      </w:r>
      <w:r w:rsidR="008E5029" w:rsidRPr="00240E6B">
        <w:rPr>
          <w:rFonts w:asciiTheme="minorHAnsi" w:hAnsiTheme="minorHAnsi" w:cstheme="minorHAnsi"/>
          <w:bCs/>
          <w:iCs/>
        </w:rPr>
        <w:t xml:space="preserve">, 2021 </w:t>
      </w:r>
      <w:r w:rsidR="00882E20">
        <w:rPr>
          <w:rFonts w:asciiTheme="minorHAnsi" w:hAnsiTheme="minorHAnsi" w:cstheme="minorHAnsi"/>
          <w:bCs/>
          <w:iCs/>
        </w:rPr>
        <w:t>(cancelled due to COVID-19</w:t>
      </w:r>
      <w:r w:rsidRPr="00240E6B">
        <w:rPr>
          <w:rFonts w:asciiTheme="minorHAnsi" w:hAnsiTheme="minorHAnsi" w:cstheme="minorHAnsi"/>
          <w:bCs/>
          <w:iCs/>
        </w:rPr>
        <w:t>)</w:t>
      </w:r>
      <w:r w:rsidR="00F12883">
        <w:rPr>
          <w:rFonts w:asciiTheme="minorHAnsi" w:hAnsiTheme="minorHAnsi" w:cstheme="minorHAnsi"/>
          <w:bCs/>
          <w:iCs/>
        </w:rPr>
        <w:t>, 2025</w:t>
      </w:r>
      <w:r w:rsidR="00255A24">
        <w:rPr>
          <w:rFonts w:asciiTheme="minorHAnsi" w:hAnsiTheme="minorHAnsi" w:cstheme="minorHAnsi"/>
          <w:bCs/>
          <w:iCs/>
        </w:rPr>
        <w:t>.</w:t>
      </w:r>
    </w:p>
    <w:p w14:paraId="7AC1A9DF" w14:textId="4FD1C5C4" w:rsidR="00EA6D87" w:rsidRDefault="00EA6D87" w:rsidP="00E03AA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rPr>
      </w:pPr>
      <w:r w:rsidRPr="00240E6B">
        <w:rPr>
          <w:rFonts w:asciiTheme="minorHAnsi" w:hAnsiTheme="minorHAnsi" w:cstheme="minorHAnsi"/>
        </w:rPr>
        <w:t>Brazilian Studies Association</w:t>
      </w:r>
      <w:r w:rsidR="00882E20">
        <w:rPr>
          <w:rFonts w:asciiTheme="minorHAnsi" w:hAnsiTheme="minorHAnsi" w:cstheme="minorHAnsi"/>
        </w:rPr>
        <w:t xml:space="preserve">, </w:t>
      </w:r>
      <w:r w:rsidR="002D739A" w:rsidRPr="00240E6B">
        <w:rPr>
          <w:rFonts w:asciiTheme="minorHAnsi" w:hAnsiTheme="minorHAnsi" w:cstheme="minorHAnsi"/>
        </w:rPr>
        <w:t>2018</w:t>
      </w:r>
      <w:r w:rsidR="00906747" w:rsidRPr="00240E6B">
        <w:rPr>
          <w:rFonts w:asciiTheme="minorHAnsi" w:hAnsiTheme="minorHAnsi" w:cstheme="minorHAnsi"/>
        </w:rPr>
        <w:t>, 2020</w:t>
      </w:r>
      <w:r w:rsidR="008E5029" w:rsidRPr="00240E6B">
        <w:rPr>
          <w:rFonts w:asciiTheme="minorHAnsi" w:hAnsiTheme="minorHAnsi" w:cstheme="minorHAnsi"/>
        </w:rPr>
        <w:t xml:space="preserve"> </w:t>
      </w:r>
      <w:r w:rsidR="00882E20">
        <w:rPr>
          <w:rFonts w:asciiTheme="minorHAnsi" w:hAnsiTheme="minorHAnsi" w:cstheme="minorHAnsi"/>
        </w:rPr>
        <w:t>(c</w:t>
      </w:r>
      <w:r w:rsidR="008E5029" w:rsidRPr="00240E6B">
        <w:rPr>
          <w:rFonts w:asciiTheme="minorHAnsi" w:hAnsiTheme="minorHAnsi" w:cstheme="minorHAnsi"/>
        </w:rPr>
        <w:t>ancelled due to COVID-19</w:t>
      </w:r>
      <w:r w:rsidR="00002BCC" w:rsidRPr="00240E6B">
        <w:rPr>
          <w:rFonts w:asciiTheme="minorHAnsi" w:hAnsiTheme="minorHAnsi" w:cstheme="minorHAnsi"/>
        </w:rPr>
        <w:t>)</w:t>
      </w:r>
      <w:r w:rsidRPr="00240E6B">
        <w:rPr>
          <w:rFonts w:asciiTheme="minorHAnsi" w:hAnsiTheme="minorHAnsi" w:cstheme="minorHAnsi"/>
        </w:rPr>
        <w:t>.</w:t>
      </w:r>
    </w:p>
    <w:p w14:paraId="6E7C546B" w14:textId="7D7994DA" w:rsidR="00481111" w:rsidRDefault="00481111"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heme="minorHAnsi" w:hAnsiTheme="minorHAnsi" w:cstheme="minorHAnsi"/>
          <w:bCs/>
          <w:iCs/>
        </w:rPr>
      </w:pPr>
      <w:r w:rsidRPr="00240E6B">
        <w:rPr>
          <w:rFonts w:asciiTheme="minorHAnsi" w:hAnsiTheme="minorHAnsi" w:cstheme="minorHAnsi"/>
          <w:bCs/>
          <w:iCs/>
        </w:rPr>
        <w:t>Conference on</w:t>
      </w:r>
      <w:r>
        <w:rPr>
          <w:rFonts w:asciiTheme="minorHAnsi" w:hAnsiTheme="minorHAnsi" w:cstheme="minorHAnsi"/>
          <w:bCs/>
          <w:iCs/>
        </w:rPr>
        <w:t xml:space="preserve"> Latin American History</w:t>
      </w:r>
      <w:r w:rsidR="00F12883">
        <w:rPr>
          <w:rFonts w:asciiTheme="minorHAnsi" w:hAnsiTheme="minorHAnsi" w:cstheme="minorHAnsi"/>
          <w:bCs/>
          <w:iCs/>
        </w:rPr>
        <w:t>,</w:t>
      </w:r>
      <w:r>
        <w:rPr>
          <w:rFonts w:asciiTheme="minorHAnsi" w:hAnsiTheme="minorHAnsi" w:cstheme="minorHAnsi"/>
          <w:bCs/>
          <w:iCs/>
        </w:rPr>
        <w:t xml:space="preserve"> 2014</w:t>
      </w:r>
      <w:r w:rsidR="00255A24">
        <w:rPr>
          <w:rFonts w:asciiTheme="minorHAnsi" w:hAnsiTheme="minorHAnsi" w:cstheme="minorHAnsi"/>
          <w:bCs/>
          <w:iCs/>
        </w:rPr>
        <w:t>.</w:t>
      </w:r>
    </w:p>
    <w:p w14:paraId="45A08EBF" w14:textId="77777777" w:rsidR="00601505" w:rsidRPr="00240E6B" w:rsidRDefault="00601505"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373AD8BD" w14:textId="1B1889D2" w:rsidR="00240E6B" w:rsidRPr="00240E6B" w:rsidRDefault="00EA6D87" w:rsidP="002F01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b/>
          <w:bCs/>
          <w:sz w:val="28"/>
          <w:szCs w:val="28"/>
        </w:rPr>
        <w:t>Language Skills</w:t>
      </w:r>
    </w:p>
    <w:p w14:paraId="2C0A7482" w14:textId="77777777" w:rsidR="00240E6B" w:rsidRPr="00240E6B" w:rsidRDefault="00240E6B" w:rsidP="002F01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B910449" w14:textId="26692DB0" w:rsidR="00EA6D87" w:rsidRPr="00240E6B" w:rsidRDefault="00EA6D87" w:rsidP="002F01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rPr>
        <w:tab/>
        <w:t>English</w:t>
      </w:r>
    </w:p>
    <w:p w14:paraId="455E48A0" w14:textId="72E441EB" w:rsidR="00EA6D87"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rPr>
        <w:tab/>
      </w:r>
      <w:r w:rsidR="00EA6D87" w:rsidRPr="00240E6B">
        <w:rPr>
          <w:rFonts w:asciiTheme="minorHAnsi" w:hAnsiTheme="minorHAnsi" w:cstheme="minorHAnsi"/>
        </w:rPr>
        <w:t>Portuguese</w:t>
      </w:r>
    </w:p>
    <w:p w14:paraId="4D14EF60" w14:textId="1E3493FD" w:rsidR="00EA6D87"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rPr>
        <w:tab/>
      </w:r>
      <w:r w:rsidR="00EA6D87" w:rsidRPr="00240E6B">
        <w:rPr>
          <w:rFonts w:asciiTheme="minorHAnsi" w:hAnsiTheme="minorHAnsi" w:cstheme="minorHAnsi"/>
        </w:rPr>
        <w:t>Dutch (Mother Tongue)</w:t>
      </w:r>
    </w:p>
    <w:p w14:paraId="37301A21" w14:textId="0600E87A" w:rsidR="00EA6D87"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rPr>
        <w:tab/>
      </w:r>
      <w:r w:rsidR="00EA6D87" w:rsidRPr="00240E6B">
        <w:rPr>
          <w:rFonts w:asciiTheme="minorHAnsi" w:hAnsiTheme="minorHAnsi" w:cstheme="minorHAnsi"/>
        </w:rPr>
        <w:t>French (Reading)</w:t>
      </w:r>
    </w:p>
    <w:p w14:paraId="4B673F2D" w14:textId="28D7A0BB" w:rsidR="00EA6D87"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0E6B">
        <w:rPr>
          <w:rFonts w:asciiTheme="minorHAnsi" w:hAnsiTheme="minorHAnsi" w:cstheme="minorHAnsi"/>
        </w:rPr>
        <w:tab/>
      </w:r>
      <w:r w:rsidR="00EA6D87" w:rsidRPr="00240E6B">
        <w:rPr>
          <w:rFonts w:asciiTheme="minorHAnsi" w:hAnsiTheme="minorHAnsi" w:cstheme="minorHAnsi"/>
        </w:rPr>
        <w:t>Spanish (Reading)</w:t>
      </w:r>
    </w:p>
    <w:p w14:paraId="52EF7D5C" w14:textId="77777777" w:rsidR="00EA6D87" w:rsidRPr="00240E6B" w:rsidRDefault="00EA6D87"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6BCA9477" w14:textId="2112555D" w:rsidR="00240E6B" w:rsidRPr="00240E6B" w:rsidRDefault="00EA6D87"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b/>
          <w:bCs/>
          <w:sz w:val="28"/>
          <w:szCs w:val="28"/>
        </w:rPr>
        <w:t>Professional Organization Memberships</w:t>
      </w:r>
    </w:p>
    <w:p w14:paraId="076DBD7B" w14:textId="77777777" w:rsidR="00240E6B" w:rsidRPr="00240E6B" w:rsidRDefault="00240E6B"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rPr>
        <w:tab/>
      </w:r>
    </w:p>
    <w:p w14:paraId="5A52316D" w14:textId="71214299" w:rsidR="00240E6B" w:rsidRPr="00852E66" w:rsidRDefault="00240E6B" w:rsidP="00515E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lang w:val="pt-BR"/>
        </w:rPr>
      </w:pPr>
      <w:r w:rsidRPr="00240E6B">
        <w:rPr>
          <w:rFonts w:asciiTheme="minorHAnsi" w:hAnsiTheme="minorHAnsi" w:cstheme="minorHAnsi"/>
        </w:rPr>
        <w:tab/>
      </w:r>
      <w:r w:rsidR="00EA6D87" w:rsidRPr="00852E66">
        <w:rPr>
          <w:rFonts w:asciiTheme="minorHAnsi" w:hAnsiTheme="minorHAnsi" w:cstheme="minorHAnsi"/>
          <w:lang w:val="pt-BR"/>
        </w:rPr>
        <w:t>American Historical Association</w:t>
      </w:r>
    </w:p>
    <w:p w14:paraId="2404EBD5" w14:textId="2BA87C39" w:rsidR="00240E6B" w:rsidRPr="00852E66"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lang w:val="pt-BR"/>
        </w:rPr>
      </w:pPr>
      <w:r w:rsidRPr="00852E66">
        <w:rPr>
          <w:rFonts w:asciiTheme="minorHAnsi" w:hAnsiTheme="minorHAnsi" w:cstheme="minorHAnsi"/>
          <w:lang w:val="pt-BR"/>
        </w:rPr>
        <w:tab/>
        <w:t>Associação Nacional de História (ANPUH)</w:t>
      </w:r>
    </w:p>
    <w:p w14:paraId="24623DE9" w14:textId="77777777" w:rsidR="00240E6B"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852E66">
        <w:rPr>
          <w:rFonts w:asciiTheme="minorHAnsi" w:hAnsiTheme="minorHAnsi" w:cstheme="minorHAnsi"/>
          <w:lang w:val="pt-BR"/>
        </w:rPr>
        <w:tab/>
      </w:r>
      <w:r w:rsidR="009C56F2" w:rsidRPr="00240E6B">
        <w:rPr>
          <w:rFonts w:asciiTheme="minorHAnsi" w:hAnsiTheme="minorHAnsi" w:cstheme="minorHAnsi"/>
        </w:rPr>
        <w:t>Brazilian Studies Association</w:t>
      </w:r>
    </w:p>
    <w:p w14:paraId="4EF14ED1" w14:textId="77777777" w:rsidR="00240E6B"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rPr>
        <w:tab/>
      </w:r>
      <w:r w:rsidR="00EA6D87" w:rsidRPr="00240E6B">
        <w:rPr>
          <w:rFonts w:asciiTheme="minorHAnsi" w:hAnsiTheme="minorHAnsi" w:cstheme="minorHAnsi"/>
        </w:rPr>
        <w:t>Canadian Association of Latin American and Caribbean Studies</w:t>
      </w:r>
    </w:p>
    <w:p w14:paraId="6929D0BF" w14:textId="77777777" w:rsidR="00240E6B"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rPr>
        <w:tab/>
      </w:r>
      <w:r w:rsidR="00F959FB" w:rsidRPr="00240E6B">
        <w:rPr>
          <w:rFonts w:asciiTheme="minorHAnsi" w:hAnsiTheme="minorHAnsi" w:cstheme="minorHAnsi"/>
        </w:rPr>
        <w:t>Canadian Historical Association</w:t>
      </w:r>
    </w:p>
    <w:p w14:paraId="45C1BE9B" w14:textId="77777777" w:rsidR="00240E6B" w:rsidRPr="00240E6B"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rPr>
        <w:tab/>
      </w:r>
      <w:r w:rsidR="00EA6D87" w:rsidRPr="00240E6B">
        <w:rPr>
          <w:rFonts w:asciiTheme="minorHAnsi" w:hAnsiTheme="minorHAnsi" w:cstheme="minorHAnsi"/>
        </w:rPr>
        <w:t>Conference on Latin American History</w:t>
      </w:r>
    </w:p>
    <w:p w14:paraId="3EA74FB0" w14:textId="77777777" w:rsidR="00240E6B" w:rsidRPr="00852E66"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lang w:val="pt-BR"/>
        </w:rPr>
      </w:pPr>
      <w:r w:rsidRPr="00240E6B">
        <w:rPr>
          <w:rFonts w:asciiTheme="minorHAnsi" w:hAnsiTheme="minorHAnsi" w:cstheme="minorHAnsi"/>
        </w:rPr>
        <w:tab/>
      </w:r>
      <w:r w:rsidR="00EA6D87" w:rsidRPr="00852E66">
        <w:rPr>
          <w:rFonts w:asciiTheme="minorHAnsi" w:hAnsiTheme="minorHAnsi" w:cstheme="minorHAnsi"/>
          <w:lang w:val="pt-BR"/>
        </w:rPr>
        <w:t>Latin American Studies Association</w:t>
      </w:r>
    </w:p>
    <w:p w14:paraId="79F6C515" w14:textId="77777777" w:rsidR="00240E6B" w:rsidRPr="00852E66"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lang w:val="pt-BR"/>
        </w:rPr>
      </w:pPr>
      <w:r w:rsidRPr="00852E66">
        <w:rPr>
          <w:rFonts w:asciiTheme="minorHAnsi" w:hAnsiTheme="minorHAnsi" w:cstheme="minorHAnsi"/>
          <w:lang w:val="pt-BR"/>
        </w:rPr>
        <w:tab/>
      </w:r>
      <w:r w:rsidR="000504DF" w:rsidRPr="00852E66">
        <w:rPr>
          <w:rFonts w:asciiTheme="minorHAnsi" w:hAnsiTheme="minorHAnsi" w:cstheme="minorHAnsi"/>
          <w:lang w:val="pt-BR"/>
        </w:rPr>
        <w:t xml:space="preserve">Instituto Geográfico e Histórico </w:t>
      </w:r>
      <w:r w:rsidR="00740017" w:rsidRPr="00852E66">
        <w:rPr>
          <w:rFonts w:asciiTheme="minorHAnsi" w:hAnsiTheme="minorHAnsi" w:cstheme="minorHAnsi"/>
          <w:lang w:val="pt-BR"/>
        </w:rPr>
        <w:t>da Bahia (corresponding member)</w:t>
      </w:r>
    </w:p>
    <w:p w14:paraId="48A90E5C" w14:textId="79211A84" w:rsidR="00EA6D87" w:rsidRPr="00852E66" w:rsidRDefault="00240E6B"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lang w:val="pt-BR"/>
        </w:rPr>
      </w:pPr>
      <w:r w:rsidRPr="00852E66">
        <w:rPr>
          <w:rFonts w:asciiTheme="minorHAnsi" w:hAnsiTheme="minorHAnsi" w:cstheme="minorHAnsi"/>
          <w:lang w:val="pt-BR"/>
        </w:rPr>
        <w:tab/>
      </w:r>
      <w:r w:rsidR="00740017" w:rsidRPr="00852E66">
        <w:rPr>
          <w:rFonts w:asciiTheme="minorHAnsi" w:hAnsiTheme="minorHAnsi" w:cstheme="minorHAnsi"/>
          <w:lang w:val="pt-BR"/>
        </w:rPr>
        <w:t>Sociedade Bras</w:t>
      </w:r>
      <w:r w:rsidR="00D054B4" w:rsidRPr="00852E66">
        <w:rPr>
          <w:rFonts w:asciiTheme="minorHAnsi" w:hAnsiTheme="minorHAnsi" w:cstheme="minorHAnsi"/>
          <w:lang w:val="pt-BR"/>
        </w:rPr>
        <w:t>i</w:t>
      </w:r>
      <w:r w:rsidRPr="00852E66">
        <w:rPr>
          <w:rFonts w:asciiTheme="minorHAnsi" w:hAnsiTheme="minorHAnsi" w:cstheme="minorHAnsi"/>
          <w:lang w:val="pt-BR"/>
        </w:rPr>
        <w:t>leira de Estudos do Oitocentos</w:t>
      </w:r>
    </w:p>
    <w:p w14:paraId="1898B465" w14:textId="77777777" w:rsidR="000E41F8" w:rsidRPr="00852E66" w:rsidRDefault="000E41F8"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lang w:val="pt-BR"/>
        </w:rPr>
      </w:pPr>
    </w:p>
    <w:p w14:paraId="396FF60A" w14:textId="1180975D" w:rsidR="00240E6B" w:rsidRPr="00240E6B" w:rsidRDefault="000E41F8" w:rsidP="000703A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b/>
          <w:sz w:val="28"/>
          <w:szCs w:val="28"/>
        </w:rPr>
        <w:lastRenderedPageBreak/>
        <w:t>Fellow</w:t>
      </w:r>
      <w:r w:rsidR="00A63CE6" w:rsidRPr="00240E6B">
        <w:rPr>
          <w:rFonts w:asciiTheme="minorHAnsi" w:hAnsiTheme="minorHAnsi" w:cstheme="minorHAnsi"/>
        </w:rPr>
        <w:tab/>
      </w:r>
    </w:p>
    <w:p w14:paraId="6F0B8558" w14:textId="77777777" w:rsidR="00240E6B" w:rsidRPr="00240E6B" w:rsidRDefault="00240E6B" w:rsidP="000703A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rPr>
        <w:tab/>
      </w:r>
    </w:p>
    <w:p w14:paraId="354D396B" w14:textId="32937BEF" w:rsidR="000E41F8" w:rsidRPr="00240E6B" w:rsidRDefault="00240E6B" w:rsidP="000703A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rPr>
        <w:tab/>
      </w:r>
      <w:r w:rsidR="000E41F8" w:rsidRPr="00240E6B">
        <w:rPr>
          <w:rFonts w:asciiTheme="minorHAnsi" w:hAnsiTheme="minorHAnsi" w:cstheme="minorHAnsi"/>
        </w:rPr>
        <w:t xml:space="preserve">Centre for Military and Strategic </w:t>
      </w:r>
      <w:r w:rsidR="00A63CE6" w:rsidRPr="00240E6B">
        <w:rPr>
          <w:rFonts w:asciiTheme="minorHAnsi" w:hAnsiTheme="minorHAnsi" w:cstheme="minorHAnsi"/>
        </w:rPr>
        <w:t>Studies (University of Calgary), 1999-2020.</w:t>
      </w:r>
    </w:p>
    <w:p w14:paraId="6EA09695" w14:textId="677E4FC3" w:rsidR="00A63CE6" w:rsidRPr="00240E6B" w:rsidRDefault="00A63CE6"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240E6B">
        <w:rPr>
          <w:rFonts w:asciiTheme="minorHAnsi" w:hAnsiTheme="minorHAnsi" w:cstheme="minorHAnsi"/>
          <w:b/>
        </w:rPr>
        <w:tab/>
      </w:r>
      <w:r w:rsidRPr="00240E6B">
        <w:rPr>
          <w:rFonts w:asciiTheme="minorHAnsi" w:hAnsiTheme="minorHAnsi" w:cstheme="minorHAnsi"/>
        </w:rPr>
        <w:t>Latin American Research Centre (University of Calgary), 2006-20.</w:t>
      </w:r>
    </w:p>
    <w:p w14:paraId="21BDD4BB" w14:textId="77777777" w:rsidR="007A7E43" w:rsidRPr="00240E6B" w:rsidRDefault="007A7E43"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rPr>
      </w:pPr>
    </w:p>
    <w:p w14:paraId="0A96D47E" w14:textId="2890C834" w:rsidR="00EA6D87" w:rsidRPr="00240E6B" w:rsidRDefault="003E42D8" w:rsidP="00515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rPr>
      </w:pPr>
      <w:r>
        <w:rPr>
          <w:rFonts w:asciiTheme="minorHAnsi" w:hAnsiTheme="minorHAnsi" w:cstheme="minorHAnsi"/>
        </w:rPr>
        <w:t>August</w:t>
      </w:r>
      <w:r w:rsidR="00AB1CEA">
        <w:rPr>
          <w:rFonts w:asciiTheme="minorHAnsi" w:hAnsiTheme="minorHAnsi" w:cstheme="minorHAnsi"/>
        </w:rPr>
        <w:t xml:space="preserve"> 2024</w:t>
      </w:r>
    </w:p>
    <w:sectPr w:rsidR="00EA6D87" w:rsidRPr="00240E6B" w:rsidSect="00A92533">
      <w:headerReference w:type="default" r:id="rId48"/>
      <w:footerReference w:type="default" r:id="rId49"/>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E95D" w14:textId="77777777" w:rsidR="00D32DFA" w:rsidRDefault="00D32DFA">
      <w:r>
        <w:separator/>
      </w:r>
    </w:p>
  </w:endnote>
  <w:endnote w:type="continuationSeparator" w:id="0">
    <w:p w14:paraId="0D121D12" w14:textId="77777777" w:rsidR="00D32DFA" w:rsidRDefault="00D32DFA">
      <w:r>
        <w:continuationSeparator/>
      </w:r>
    </w:p>
  </w:endnote>
  <w:endnote w:type="continuationNotice" w:id="1">
    <w:p w14:paraId="012E5E51" w14:textId="77777777" w:rsidR="00D32DFA" w:rsidRDefault="00D32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75E4" w14:textId="77777777" w:rsidR="00220D5C" w:rsidRDefault="0022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ACFD" w14:textId="77777777" w:rsidR="00D32DFA" w:rsidRDefault="00D32DFA">
      <w:r>
        <w:separator/>
      </w:r>
    </w:p>
  </w:footnote>
  <w:footnote w:type="continuationSeparator" w:id="0">
    <w:p w14:paraId="5854EE69" w14:textId="77777777" w:rsidR="00D32DFA" w:rsidRDefault="00D32DFA">
      <w:r>
        <w:continuationSeparator/>
      </w:r>
    </w:p>
  </w:footnote>
  <w:footnote w:type="continuationNotice" w:id="1">
    <w:p w14:paraId="541488D6" w14:textId="77777777" w:rsidR="00D32DFA" w:rsidRDefault="00D32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0295" w14:textId="3AF88694" w:rsidR="002F0149" w:rsidRPr="00240E6B" w:rsidRDefault="002F0149" w:rsidP="00266E68">
    <w:pPr>
      <w:pStyle w:val="Header"/>
      <w:framePr w:wrap="around" w:vAnchor="text" w:hAnchor="margin" w:xAlign="right" w:y="1"/>
      <w:rPr>
        <w:rStyle w:val="PageNumber"/>
        <w:rFonts w:asciiTheme="minorHAnsi" w:hAnsiTheme="minorHAnsi" w:cstheme="minorHAnsi"/>
      </w:rPr>
    </w:pPr>
    <w:r w:rsidRPr="00240E6B">
      <w:rPr>
        <w:rStyle w:val="PageNumber"/>
        <w:rFonts w:asciiTheme="minorHAnsi" w:hAnsiTheme="minorHAnsi" w:cstheme="minorHAnsi"/>
      </w:rPr>
      <w:fldChar w:fldCharType="begin"/>
    </w:r>
    <w:r w:rsidRPr="00240E6B">
      <w:rPr>
        <w:rStyle w:val="PageNumber"/>
        <w:rFonts w:asciiTheme="minorHAnsi" w:hAnsiTheme="minorHAnsi" w:cstheme="minorHAnsi"/>
      </w:rPr>
      <w:instrText xml:space="preserve">PAGE  </w:instrText>
    </w:r>
    <w:r w:rsidRPr="00240E6B">
      <w:rPr>
        <w:rStyle w:val="PageNumber"/>
        <w:rFonts w:asciiTheme="minorHAnsi" w:hAnsiTheme="minorHAnsi" w:cstheme="minorHAnsi"/>
      </w:rPr>
      <w:fldChar w:fldCharType="separate"/>
    </w:r>
    <w:r w:rsidR="00B91836">
      <w:rPr>
        <w:rStyle w:val="PageNumber"/>
        <w:rFonts w:asciiTheme="minorHAnsi" w:hAnsiTheme="minorHAnsi" w:cstheme="minorHAnsi"/>
        <w:noProof/>
      </w:rPr>
      <w:t>14</w:t>
    </w:r>
    <w:r w:rsidRPr="00240E6B">
      <w:rPr>
        <w:rStyle w:val="PageNumber"/>
        <w:rFonts w:asciiTheme="minorHAnsi" w:hAnsiTheme="minorHAnsi" w:cstheme="minorHAnsi"/>
      </w:rPr>
      <w:fldChar w:fldCharType="end"/>
    </w:r>
  </w:p>
  <w:p w14:paraId="2024E13A" w14:textId="77777777" w:rsidR="002F0149" w:rsidRPr="00240E6B" w:rsidRDefault="002F0149" w:rsidP="000752FD">
    <w:pPr>
      <w:pStyle w:val="Header"/>
      <w:ind w:right="360"/>
      <w:jc w:val="center"/>
      <w:rPr>
        <w:rFonts w:asciiTheme="minorHAnsi" w:hAnsiTheme="minorHAnsi" w:cstheme="minorHAnsi"/>
        <w:b/>
        <w:sz w:val="28"/>
        <w:szCs w:val="28"/>
      </w:rPr>
    </w:pPr>
    <w:r w:rsidRPr="00240E6B">
      <w:rPr>
        <w:rFonts w:asciiTheme="minorHAnsi" w:hAnsiTheme="minorHAnsi" w:cstheme="minorHAnsi"/>
        <w:b/>
        <w:sz w:val="28"/>
        <w:szCs w:val="28"/>
      </w:rPr>
      <w:t>Hendrik Kraay</w:t>
    </w:r>
  </w:p>
  <w:p w14:paraId="41E13268" w14:textId="77777777" w:rsidR="002F0149" w:rsidRPr="00E67DEC" w:rsidRDefault="002F0149" w:rsidP="000752FD">
    <w:pPr>
      <w:pStyle w:val="Header"/>
      <w:ind w:right="360"/>
      <w:jc w:val="center"/>
      <w:rPr>
        <w:rFonts w:ascii="Times New Roman" w:hAnsi="Times New Roman"/>
        <w:b/>
      </w:rPr>
    </w:pPr>
  </w:p>
  <w:p w14:paraId="77578C6E" w14:textId="77777777" w:rsidR="002F0149" w:rsidRDefault="002F014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757E"/>
    <w:multiLevelType w:val="hybridMultilevel"/>
    <w:tmpl w:val="2864FF0C"/>
    <w:lvl w:ilvl="0" w:tplc="A96E5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58744F"/>
    <w:multiLevelType w:val="hybridMultilevel"/>
    <w:tmpl w:val="79E01C78"/>
    <w:lvl w:ilvl="0" w:tplc="90E2A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A67A48"/>
    <w:multiLevelType w:val="hybridMultilevel"/>
    <w:tmpl w:val="26D4F440"/>
    <w:lvl w:ilvl="0" w:tplc="3EBE642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831527153">
    <w:abstractNumId w:val="0"/>
  </w:num>
  <w:num w:numId="2" w16cid:durableId="640892224">
    <w:abstractNumId w:val="1"/>
  </w:num>
  <w:num w:numId="3" w16cid:durableId="157118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pt-BR" w:vendorID="64" w:dllVersion="6" w:nlCheck="1" w:checkStyle="0"/>
  <w:activeWritingStyle w:appName="MSWord" w:lang="en-CA"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es-ES" w:vendorID="64" w:dllVersion="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D87"/>
    <w:rsid w:val="00000145"/>
    <w:rsid w:val="00001AB4"/>
    <w:rsid w:val="00002580"/>
    <w:rsid w:val="00002BCC"/>
    <w:rsid w:val="00002E71"/>
    <w:rsid w:val="00003352"/>
    <w:rsid w:val="00010180"/>
    <w:rsid w:val="00010678"/>
    <w:rsid w:val="00011B60"/>
    <w:rsid w:val="000176C6"/>
    <w:rsid w:val="0001777B"/>
    <w:rsid w:val="00017B2B"/>
    <w:rsid w:val="00023AEE"/>
    <w:rsid w:val="00027316"/>
    <w:rsid w:val="00030E11"/>
    <w:rsid w:val="00031E26"/>
    <w:rsid w:val="00032262"/>
    <w:rsid w:val="00033185"/>
    <w:rsid w:val="0003588F"/>
    <w:rsid w:val="00044C9D"/>
    <w:rsid w:val="00044DC0"/>
    <w:rsid w:val="000504DF"/>
    <w:rsid w:val="00050DA8"/>
    <w:rsid w:val="0006251E"/>
    <w:rsid w:val="00062AA5"/>
    <w:rsid w:val="000659CE"/>
    <w:rsid w:val="000703A9"/>
    <w:rsid w:val="000717C3"/>
    <w:rsid w:val="00074DB8"/>
    <w:rsid w:val="000752FD"/>
    <w:rsid w:val="0007652D"/>
    <w:rsid w:val="00080F4A"/>
    <w:rsid w:val="00086FE7"/>
    <w:rsid w:val="00087C41"/>
    <w:rsid w:val="00091FFC"/>
    <w:rsid w:val="00094D61"/>
    <w:rsid w:val="00095464"/>
    <w:rsid w:val="00096556"/>
    <w:rsid w:val="000A0FD7"/>
    <w:rsid w:val="000B0390"/>
    <w:rsid w:val="000B4614"/>
    <w:rsid w:val="000C363C"/>
    <w:rsid w:val="000C416F"/>
    <w:rsid w:val="000D0A13"/>
    <w:rsid w:val="000D6D4C"/>
    <w:rsid w:val="000D7A4D"/>
    <w:rsid w:val="000E3A75"/>
    <w:rsid w:val="000E41F8"/>
    <w:rsid w:val="000E789D"/>
    <w:rsid w:val="000E7BD4"/>
    <w:rsid w:val="000F063F"/>
    <w:rsid w:val="000F4F69"/>
    <w:rsid w:val="000F6F51"/>
    <w:rsid w:val="000F7B82"/>
    <w:rsid w:val="0010264A"/>
    <w:rsid w:val="00104BE6"/>
    <w:rsid w:val="00105889"/>
    <w:rsid w:val="00106ABB"/>
    <w:rsid w:val="00106C84"/>
    <w:rsid w:val="00115414"/>
    <w:rsid w:val="00122CA9"/>
    <w:rsid w:val="0012440E"/>
    <w:rsid w:val="00124A85"/>
    <w:rsid w:val="0012618F"/>
    <w:rsid w:val="0012709C"/>
    <w:rsid w:val="00130308"/>
    <w:rsid w:val="00130A95"/>
    <w:rsid w:val="001325C0"/>
    <w:rsid w:val="00132A84"/>
    <w:rsid w:val="00136495"/>
    <w:rsid w:val="00136938"/>
    <w:rsid w:val="00137986"/>
    <w:rsid w:val="00140FAF"/>
    <w:rsid w:val="00147DE7"/>
    <w:rsid w:val="00154C5D"/>
    <w:rsid w:val="00155939"/>
    <w:rsid w:val="00166243"/>
    <w:rsid w:val="00166C16"/>
    <w:rsid w:val="00171D74"/>
    <w:rsid w:val="0017264C"/>
    <w:rsid w:val="0017398E"/>
    <w:rsid w:val="00175342"/>
    <w:rsid w:val="0017592B"/>
    <w:rsid w:val="001779C6"/>
    <w:rsid w:val="00182964"/>
    <w:rsid w:val="00182B91"/>
    <w:rsid w:val="00187677"/>
    <w:rsid w:val="0019531E"/>
    <w:rsid w:val="00195575"/>
    <w:rsid w:val="001A296F"/>
    <w:rsid w:val="001A51D6"/>
    <w:rsid w:val="001A7C77"/>
    <w:rsid w:val="001B1E0A"/>
    <w:rsid w:val="001B26F5"/>
    <w:rsid w:val="001B2C6F"/>
    <w:rsid w:val="001B3B53"/>
    <w:rsid w:val="001B3C66"/>
    <w:rsid w:val="001B5988"/>
    <w:rsid w:val="001B67F0"/>
    <w:rsid w:val="001B7073"/>
    <w:rsid w:val="001C0E67"/>
    <w:rsid w:val="001C5471"/>
    <w:rsid w:val="001C7F32"/>
    <w:rsid w:val="001D0C56"/>
    <w:rsid w:val="001D104B"/>
    <w:rsid w:val="001D36E8"/>
    <w:rsid w:val="001D3825"/>
    <w:rsid w:val="001D4F29"/>
    <w:rsid w:val="001D5445"/>
    <w:rsid w:val="001E056D"/>
    <w:rsid w:val="001E4D44"/>
    <w:rsid w:val="001E555D"/>
    <w:rsid w:val="001F0BBA"/>
    <w:rsid w:val="001F0D60"/>
    <w:rsid w:val="001F1EA0"/>
    <w:rsid w:val="001F44B5"/>
    <w:rsid w:val="001F6D05"/>
    <w:rsid w:val="001F6FB4"/>
    <w:rsid w:val="0020176B"/>
    <w:rsid w:val="00205F6A"/>
    <w:rsid w:val="00206D26"/>
    <w:rsid w:val="002113E5"/>
    <w:rsid w:val="00211525"/>
    <w:rsid w:val="00211FF4"/>
    <w:rsid w:val="00213B24"/>
    <w:rsid w:val="002161AF"/>
    <w:rsid w:val="00220D5C"/>
    <w:rsid w:val="00223B11"/>
    <w:rsid w:val="0022482E"/>
    <w:rsid w:val="00226C8D"/>
    <w:rsid w:val="00231686"/>
    <w:rsid w:val="0023584F"/>
    <w:rsid w:val="00235B00"/>
    <w:rsid w:val="002362AA"/>
    <w:rsid w:val="00236D77"/>
    <w:rsid w:val="00240E6B"/>
    <w:rsid w:val="00243A71"/>
    <w:rsid w:val="00250A36"/>
    <w:rsid w:val="00252CC3"/>
    <w:rsid w:val="002549C6"/>
    <w:rsid w:val="00254D35"/>
    <w:rsid w:val="00255A24"/>
    <w:rsid w:val="00260B37"/>
    <w:rsid w:val="00260F2A"/>
    <w:rsid w:val="00262E86"/>
    <w:rsid w:val="00264569"/>
    <w:rsid w:val="00265151"/>
    <w:rsid w:val="00265C40"/>
    <w:rsid w:val="0026659F"/>
    <w:rsid w:val="00266E68"/>
    <w:rsid w:val="00267B43"/>
    <w:rsid w:val="00276165"/>
    <w:rsid w:val="002777FC"/>
    <w:rsid w:val="00282465"/>
    <w:rsid w:val="00284CAC"/>
    <w:rsid w:val="0029061D"/>
    <w:rsid w:val="00290DAD"/>
    <w:rsid w:val="0029648A"/>
    <w:rsid w:val="00296AF1"/>
    <w:rsid w:val="00296C29"/>
    <w:rsid w:val="002A0DC8"/>
    <w:rsid w:val="002A6729"/>
    <w:rsid w:val="002B07D1"/>
    <w:rsid w:val="002B356F"/>
    <w:rsid w:val="002B5BC7"/>
    <w:rsid w:val="002C04E2"/>
    <w:rsid w:val="002D1EA6"/>
    <w:rsid w:val="002D2180"/>
    <w:rsid w:val="002D47BC"/>
    <w:rsid w:val="002D5203"/>
    <w:rsid w:val="002D739A"/>
    <w:rsid w:val="002D76B5"/>
    <w:rsid w:val="002E0029"/>
    <w:rsid w:val="002E2DA1"/>
    <w:rsid w:val="002E33A3"/>
    <w:rsid w:val="002F0149"/>
    <w:rsid w:val="002F022D"/>
    <w:rsid w:val="002F1335"/>
    <w:rsid w:val="002F25FC"/>
    <w:rsid w:val="002F7F1E"/>
    <w:rsid w:val="00304687"/>
    <w:rsid w:val="00304FF1"/>
    <w:rsid w:val="00305652"/>
    <w:rsid w:val="00306416"/>
    <w:rsid w:val="00306A29"/>
    <w:rsid w:val="003108A6"/>
    <w:rsid w:val="003120C8"/>
    <w:rsid w:val="003139A5"/>
    <w:rsid w:val="00313D0E"/>
    <w:rsid w:val="003145CF"/>
    <w:rsid w:val="003216F1"/>
    <w:rsid w:val="00321E84"/>
    <w:rsid w:val="003226BF"/>
    <w:rsid w:val="0033220A"/>
    <w:rsid w:val="00332EDE"/>
    <w:rsid w:val="00335371"/>
    <w:rsid w:val="00335647"/>
    <w:rsid w:val="00335D8E"/>
    <w:rsid w:val="00336229"/>
    <w:rsid w:val="003366D0"/>
    <w:rsid w:val="00342F4A"/>
    <w:rsid w:val="0034504F"/>
    <w:rsid w:val="0034525F"/>
    <w:rsid w:val="00345F9D"/>
    <w:rsid w:val="00346B9D"/>
    <w:rsid w:val="00351C72"/>
    <w:rsid w:val="00352A98"/>
    <w:rsid w:val="0035377A"/>
    <w:rsid w:val="003662D6"/>
    <w:rsid w:val="003725E5"/>
    <w:rsid w:val="00374CD6"/>
    <w:rsid w:val="00374FEA"/>
    <w:rsid w:val="0037670B"/>
    <w:rsid w:val="00376B98"/>
    <w:rsid w:val="00390D90"/>
    <w:rsid w:val="00394DD4"/>
    <w:rsid w:val="003951D1"/>
    <w:rsid w:val="00395A2C"/>
    <w:rsid w:val="00397DAB"/>
    <w:rsid w:val="003A1A8F"/>
    <w:rsid w:val="003A4BB4"/>
    <w:rsid w:val="003A5A95"/>
    <w:rsid w:val="003A65B5"/>
    <w:rsid w:val="003A6983"/>
    <w:rsid w:val="003B0859"/>
    <w:rsid w:val="003B5ADA"/>
    <w:rsid w:val="003B5C2E"/>
    <w:rsid w:val="003B7FA7"/>
    <w:rsid w:val="003C1110"/>
    <w:rsid w:val="003C1E8B"/>
    <w:rsid w:val="003C2A6B"/>
    <w:rsid w:val="003C3A64"/>
    <w:rsid w:val="003C5E15"/>
    <w:rsid w:val="003D255E"/>
    <w:rsid w:val="003D49B8"/>
    <w:rsid w:val="003D4C4B"/>
    <w:rsid w:val="003D7ACD"/>
    <w:rsid w:val="003E2BF0"/>
    <w:rsid w:val="003E3D18"/>
    <w:rsid w:val="003E42D8"/>
    <w:rsid w:val="003E75C9"/>
    <w:rsid w:val="003E7C14"/>
    <w:rsid w:val="003F0655"/>
    <w:rsid w:val="003F2662"/>
    <w:rsid w:val="003F26A0"/>
    <w:rsid w:val="003F6FD7"/>
    <w:rsid w:val="00400176"/>
    <w:rsid w:val="00403699"/>
    <w:rsid w:val="00406AE4"/>
    <w:rsid w:val="00406B65"/>
    <w:rsid w:val="00415658"/>
    <w:rsid w:val="00415BE3"/>
    <w:rsid w:val="0042013C"/>
    <w:rsid w:val="00425CDA"/>
    <w:rsid w:val="004312D0"/>
    <w:rsid w:val="004330FA"/>
    <w:rsid w:val="004335AC"/>
    <w:rsid w:val="0044011E"/>
    <w:rsid w:val="00447BD7"/>
    <w:rsid w:val="00447F45"/>
    <w:rsid w:val="00450F7C"/>
    <w:rsid w:val="0045195E"/>
    <w:rsid w:val="00452B2A"/>
    <w:rsid w:val="00455E42"/>
    <w:rsid w:val="00456E6A"/>
    <w:rsid w:val="0046092D"/>
    <w:rsid w:val="004629CC"/>
    <w:rsid w:val="00463E32"/>
    <w:rsid w:val="00467CAC"/>
    <w:rsid w:val="004705FA"/>
    <w:rsid w:val="00472786"/>
    <w:rsid w:val="00473469"/>
    <w:rsid w:val="00474727"/>
    <w:rsid w:val="00474F9E"/>
    <w:rsid w:val="00476BC8"/>
    <w:rsid w:val="00481111"/>
    <w:rsid w:val="004818D6"/>
    <w:rsid w:val="00487C52"/>
    <w:rsid w:val="0049620D"/>
    <w:rsid w:val="004A05B0"/>
    <w:rsid w:val="004A0CD9"/>
    <w:rsid w:val="004A3A3B"/>
    <w:rsid w:val="004A46F8"/>
    <w:rsid w:val="004B012F"/>
    <w:rsid w:val="004B04E3"/>
    <w:rsid w:val="004B240C"/>
    <w:rsid w:val="004B25FF"/>
    <w:rsid w:val="004C0B69"/>
    <w:rsid w:val="004C0FD0"/>
    <w:rsid w:val="004C46D7"/>
    <w:rsid w:val="004C4F41"/>
    <w:rsid w:val="004C51FF"/>
    <w:rsid w:val="004D15B7"/>
    <w:rsid w:val="004D5723"/>
    <w:rsid w:val="004D76F0"/>
    <w:rsid w:val="004E2C6B"/>
    <w:rsid w:val="004E3107"/>
    <w:rsid w:val="004E42CA"/>
    <w:rsid w:val="004F5EAA"/>
    <w:rsid w:val="005042D2"/>
    <w:rsid w:val="00504587"/>
    <w:rsid w:val="00512C2B"/>
    <w:rsid w:val="00514057"/>
    <w:rsid w:val="00515EFD"/>
    <w:rsid w:val="00517A19"/>
    <w:rsid w:val="00521BBD"/>
    <w:rsid w:val="005269CE"/>
    <w:rsid w:val="0053221A"/>
    <w:rsid w:val="005324CE"/>
    <w:rsid w:val="005338D3"/>
    <w:rsid w:val="00533B74"/>
    <w:rsid w:val="00544323"/>
    <w:rsid w:val="00546340"/>
    <w:rsid w:val="00554846"/>
    <w:rsid w:val="005554E9"/>
    <w:rsid w:val="00555F21"/>
    <w:rsid w:val="00573E50"/>
    <w:rsid w:val="00577944"/>
    <w:rsid w:val="00584C6D"/>
    <w:rsid w:val="00585FEB"/>
    <w:rsid w:val="00593E75"/>
    <w:rsid w:val="005962FE"/>
    <w:rsid w:val="00596A82"/>
    <w:rsid w:val="005A0E93"/>
    <w:rsid w:val="005B0B2A"/>
    <w:rsid w:val="005B2BCA"/>
    <w:rsid w:val="005B30BE"/>
    <w:rsid w:val="005B78EC"/>
    <w:rsid w:val="005C105A"/>
    <w:rsid w:val="005C440B"/>
    <w:rsid w:val="005C4423"/>
    <w:rsid w:val="005C4A8D"/>
    <w:rsid w:val="005C7B56"/>
    <w:rsid w:val="005E074D"/>
    <w:rsid w:val="005E3979"/>
    <w:rsid w:val="005E3A40"/>
    <w:rsid w:val="005E5901"/>
    <w:rsid w:val="005E6652"/>
    <w:rsid w:val="005E6D24"/>
    <w:rsid w:val="005E7C4A"/>
    <w:rsid w:val="005F071F"/>
    <w:rsid w:val="005F090A"/>
    <w:rsid w:val="005F1CCD"/>
    <w:rsid w:val="005F350D"/>
    <w:rsid w:val="005F3911"/>
    <w:rsid w:val="005F54D3"/>
    <w:rsid w:val="005F5835"/>
    <w:rsid w:val="005F69C4"/>
    <w:rsid w:val="005F705F"/>
    <w:rsid w:val="00601505"/>
    <w:rsid w:val="00602F8E"/>
    <w:rsid w:val="006078FC"/>
    <w:rsid w:val="00607970"/>
    <w:rsid w:val="00607AA7"/>
    <w:rsid w:val="00607EAC"/>
    <w:rsid w:val="006115CD"/>
    <w:rsid w:val="00613FA0"/>
    <w:rsid w:val="00614522"/>
    <w:rsid w:val="00616864"/>
    <w:rsid w:val="006202DF"/>
    <w:rsid w:val="006214DB"/>
    <w:rsid w:val="00626D60"/>
    <w:rsid w:val="00626DFC"/>
    <w:rsid w:val="00636065"/>
    <w:rsid w:val="006417CA"/>
    <w:rsid w:val="0064734C"/>
    <w:rsid w:val="00652927"/>
    <w:rsid w:val="00662D3B"/>
    <w:rsid w:val="00665E98"/>
    <w:rsid w:val="00666A18"/>
    <w:rsid w:val="00670E44"/>
    <w:rsid w:val="00673F96"/>
    <w:rsid w:val="006770E4"/>
    <w:rsid w:val="00683A9D"/>
    <w:rsid w:val="006936F8"/>
    <w:rsid w:val="006939EA"/>
    <w:rsid w:val="00693D29"/>
    <w:rsid w:val="00694394"/>
    <w:rsid w:val="00695CD5"/>
    <w:rsid w:val="00696324"/>
    <w:rsid w:val="00696F88"/>
    <w:rsid w:val="006A0F29"/>
    <w:rsid w:val="006A255A"/>
    <w:rsid w:val="006A28ED"/>
    <w:rsid w:val="006A2E72"/>
    <w:rsid w:val="006A746B"/>
    <w:rsid w:val="006B36C1"/>
    <w:rsid w:val="006B4D0D"/>
    <w:rsid w:val="006B5703"/>
    <w:rsid w:val="006B601B"/>
    <w:rsid w:val="006B7D4D"/>
    <w:rsid w:val="006B7FEC"/>
    <w:rsid w:val="006C3273"/>
    <w:rsid w:val="006C466F"/>
    <w:rsid w:val="006D13E3"/>
    <w:rsid w:val="006D278C"/>
    <w:rsid w:val="006D359F"/>
    <w:rsid w:val="006D4758"/>
    <w:rsid w:val="006D5970"/>
    <w:rsid w:val="006E20B0"/>
    <w:rsid w:val="006E2D59"/>
    <w:rsid w:val="006E31F2"/>
    <w:rsid w:val="006E37FC"/>
    <w:rsid w:val="006E4D7A"/>
    <w:rsid w:val="006E4DE9"/>
    <w:rsid w:val="006F11DB"/>
    <w:rsid w:val="006F4020"/>
    <w:rsid w:val="006F5485"/>
    <w:rsid w:val="006F6C00"/>
    <w:rsid w:val="007005BC"/>
    <w:rsid w:val="00702A74"/>
    <w:rsid w:val="007055E9"/>
    <w:rsid w:val="007064FC"/>
    <w:rsid w:val="00711271"/>
    <w:rsid w:val="00714FFA"/>
    <w:rsid w:val="00721C5E"/>
    <w:rsid w:val="00722409"/>
    <w:rsid w:val="0072414A"/>
    <w:rsid w:val="0072578C"/>
    <w:rsid w:val="00725B11"/>
    <w:rsid w:val="00731BD0"/>
    <w:rsid w:val="00736434"/>
    <w:rsid w:val="00740017"/>
    <w:rsid w:val="007417C9"/>
    <w:rsid w:val="00741908"/>
    <w:rsid w:val="007421EF"/>
    <w:rsid w:val="00743ACC"/>
    <w:rsid w:val="00745F1B"/>
    <w:rsid w:val="00746912"/>
    <w:rsid w:val="0074753F"/>
    <w:rsid w:val="007513F4"/>
    <w:rsid w:val="00760056"/>
    <w:rsid w:val="0076199D"/>
    <w:rsid w:val="0076717D"/>
    <w:rsid w:val="00771A2B"/>
    <w:rsid w:val="00772BE7"/>
    <w:rsid w:val="00774476"/>
    <w:rsid w:val="00785F3D"/>
    <w:rsid w:val="0079021E"/>
    <w:rsid w:val="00791A60"/>
    <w:rsid w:val="007950F7"/>
    <w:rsid w:val="007A0353"/>
    <w:rsid w:val="007A0C41"/>
    <w:rsid w:val="007A234A"/>
    <w:rsid w:val="007A7495"/>
    <w:rsid w:val="007A7E43"/>
    <w:rsid w:val="007B0EE1"/>
    <w:rsid w:val="007B2F61"/>
    <w:rsid w:val="007B46EA"/>
    <w:rsid w:val="007B5045"/>
    <w:rsid w:val="007C185B"/>
    <w:rsid w:val="007C6D22"/>
    <w:rsid w:val="007C7CE0"/>
    <w:rsid w:val="007D4A3C"/>
    <w:rsid w:val="007D6AF3"/>
    <w:rsid w:val="007E314E"/>
    <w:rsid w:val="007E44AD"/>
    <w:rsid w:val="007E4C1F"/>
    <w:rsid w:val="007E5E36"/>
    <w:rsid w:val="007E6079"/>
    <w:rsid w:val="007E6E17"/>
    <w:rsid w:val="007F77C8"/>
    <w:rsid w:val="0081145C"/>
    <w:rsid w:val="0081251C"/>
    <w:rsid w:val="00812975"/>
    <w:rsid w:val="00813B3B"/>
    <w:rsid w:val="008141B6"/>
    <w:rsid w:val="0081714D"/>
    <w:rsid w:val="00822CC2"/>
    <w:rsid w:val="0082441F"/>
    <w:rsid w:val="008259EE"/>
    <w:rsid w:val="00830AF9"/>
    <w:rsid w:val="00831C59"/>
    <w:rsid w:val="008331B0"/>
    <w:rsid w:val="0083590A"/>
    <w:rsid w:val="00835F76"/>
    <w:rsid w:val="00836677"/>
    <w:rsid w:val="008372C1"/>
    <w:rsid w:val="00837935"/>
    <w:rsid w:val="008412CD"/>
    <w:rsid w:val="00844710"/>
    <w:rsid w:val="008455F4"/>
    <w:rsid w:val="00852E66"/>
    <w:rsid w:val="00855273"/>
    <w:rsid w:val="008621FF"/>
    <w:rsid w:val="008623F1"/>
    <w:rsid w:val="00864016"/>
    <w:rsid w:val="008673A2"/>
    <w:rsid w:val="00872547"/>
    <w:rsid w:val="008756C2"/>
    <w:rsid w:val="00876F93"/>
    <w:rsid w:val="00877C13"/>
    <w:rsid w:val="00882419"/>
    <w:rsid w:val="00882E20"/>
    <w:rsid w:val="00886C5F"/>
    <w:rsid w:val="0089056C"/>
    <w:rsid w:val="0089216D"/>
    <w:rsid w:val="008931CB"/>
    <w:rsid w:val="00896B52"/>
    <w:rsid w:val="00896C8C"/>
    <w:rsid w:val="008A407F"/>
    <w:rsid w:val="008A45FD"/>
    <w:rsid w:val="008A4B22"/>
    <w:rsid w:val="008A52E7"/>
    <w:rsid w:val="008A560F"/>
    <w:rsid w:val="008A57D8"/>
    <w:rsid w:val="008B0E92"/>
    <w:rsid w:val="008B26C2"/>
    <w:rsid w:val="008B4133"/>
    <w:rsid w:val="008B4CF7"/>
    <w:rsid w:val="008C3842"/>
    <w:rsid w:val="008C4E09"/>
    <w:rsid w:val="008C793D"/>
    <w:rsid w:val="008D480C"/>
    <w:rsid w:val="008E5029"/>
    <w:rsid w:val="008E5998"/>
    <w:rsid w:val="008F01F0"/>
    <w:rsid w:val="008F4C2A"/>
    <w:rsid w:val="008F6B2F"/>
    <w:rsid w:val="00900F64"/>
    <w:rsid w:val="0090267B"/>
    <w:rsid w:val="00905357"/>
    <w:rsid w:val="0090562F"/>
    <w:rsid w:val="00906747"/>
    <w:rsid w:val="00923066"/>
    <w:rsid w:val="009241DF"/>
    <w:rsid w:val="00924F63"/>
    <w:rsid w:val="009276CA"/>
    <w:rsid w:val="0093394F"/>
    <w:rsid w:val="00933961"/>
    <w:rsid w:val="00934F88"/>
    <w:rsid w:val="00937525"/>
    <w:rsid w:val="009419AB"/>
    <w:rsid w:val="009444B9"/>
    <w:rsid w:val="009450E5"/>
    <w:rsid w:val="0095027B"/>
    <w:rsid w:val="00952DF0"/>
    <w:rsid w:val="00956A1B"/>
    <w:rsid w:val="00960AD3"/>
    <w:rsid w:val="00963FCC"/>
    <w:rsid w:val="0096410F"/>
    <w:rsid w:val="009641CC"/>
    <w:rsid w:val="00964D06"/>
    <w:rsid w:val="00966745"/>
    <w:rsid w:val="00971FAF"/>
    <w:rsid w:val="00973424"/>
    <w:rsid w:val="00974B5D"/>
    <w:rsid w:val="00974BE0"/>
    <w:rsid w:val="009779AC"/>
    <w:rsid w:val="009815DB"/>
    <w:rsid w:val="00984189"/>
    <w:rsid w:val="00985FF7"/>
    <w:rsid w:val="0099097F"/>
    <w:rsid w:val="00992809"/>
    <w:rsid w:val="009940E4"/>
    <w:rsid w:val="00996F47"/>
    <w:rsid w:val="009973C1"/>
    <w:rsid w:val="009A0CD0"/>
    <w:rsid w:val="009A2855"/>
    <w:rsid w:val="009A3764"/>
    <w:rsid w:val="009A51DF"/>
    <w:rsid w:val="009B2A98"/>
    <w:rsid w:val="009B693C"/>
    <w:rsid w:val="009C1AFF"/>
    <w:rsid w:val="009C1EBD"/>
    <w:rsid w:val="009C26CF"/>
    <w:rsid w:val="009C56F2"/>
    <w:rsid w:val="009C68F7"/>
    <w:rsid w:val="009C712E"/>
    <w:rsid w:val="009D36AA"/>
    <w:rsid w:val="009D5130"/>
    <w:rsid w:val="009E0F43"/>
    <w:rsid w:val="009E1965"/>
    <w:rsid w:val="009E3D05"/>
    <w:rsid w:val="009E410C"/>
    <w:rsid w:val="009E4590"/>
    <w:rsid w:val="009E5036"/>
    <w:rsid w:val="009E69A5"/>
    <w:rsid w:val="009F00B5"/>
    <w:rsid w:val="009F05F9"/>
    <w:rsid w:val="009F146E"/>
    <w:rsid w:val="009F7F41"/>
    <w:rsid w:val="00A011AE"/>
    <w:rsid w:val="00A02626"/>
    <w:rsid w:val="00A027BE"/>
    <w:rsid w:val="00A04652"/>
    <w:rsid w:val="00A04DEB"/>
    <w:rsid w:val="00A107CE"/>
    <w:rsid w:val="00A10EF7"/>
    <w:rsid w:val="00A13DE6"/>
    <w:rsid w:val="00A13E50"/>
    <w:rsid w:val="00A15D59"/>
    <w:rsid w:val="00A16CA5"/>
    <w:rsid w:val="00A16CC9"/>
    <w:rsid w:val="00A17896"/>
    <w:rsid w:val="00A21D47"/>
    <w:rsid w:val="00A21D83"/>
    <w:rsid w:val="00A22441"/>
    <w:rsid w:val="00A227B1"/>
    <w:rsid w:val="00A24335"/>
    <w:rsid w:val="00A2565F"/>
    <w:rsid w:val="00A26976"/>
    <w:rsid w:val="00A31524"/>
    <w:rsid w:val="00A3298F"/>
    <w:rsid w:val="00A32FB2"/>
    <w:rsid w:val="00A33179"/>
    <w:rsid w:val="00A337B5"/>
    <w:rsid w:val="00A37059"/>
    <w:rsid w:val="00A45587"/>
    <w:rsid w:val="00A54641"/>
    <w:rsid w:val="00A574FD"/>
    <w:rsid w:val="00A5793A"/>
    <w:rsid w:val="00A607FF"/>
    <w:rsid w:val="00A61875"/>
    <w:rsid w:val="00A63CE6"/>
    <w:rsid w:val="00A7061F"/>
    <w:rsid w:val="00A7330B"/>
    <w:rsid w:val="00A75646"/>
    <w:rsid w:val="00A77623"/>
    <w:rsid w:val="00A77A7C"/>
    <w:rsid w:val="00A86933"/>
    <w:rsid w:val="00A8707A"/>
    <w:rsid w:val="00A8739E"/>
    <w:rsid w:val="00A87DFD"/>
    <w:rsid w:val="00A9005F"/>
    <w:rsid w:val="00A92065"/>
    <w:rsid w:val="00A92533"/>
    <w:rsid w:val="00A96C0E"/>
    <w:rsid w:val="00AA1A0B"/>
    <w:rsid w:val="00AA37B6"/>
    <w:rsid w:val="00AA4E25"/>
    <w:rsid w:val="00AA56D1"/>
    <w:rsid w:val="00AA6B8D"/>
    <w:rsid w:val="00AA7595"/>
    <w:rsid w:val="00AB1CEA"/>
    <w:rsid w:val="00AB4639"/>
    <w:rsid w:val="00AB73FC"/>
    <w:rsid w:val="00AD5F25"/>
    <w:rsid w:val="00AE08A0"/>
    <w:rsid w:val="00AE48CD"/>
    <w:rsid w:val="00AF1660"/>
    <w:rsid w:val="00AF2370"/>
    <w:rsid w:val="00AF62F5"/>
    <w:rsid w:val="00AF7C52"/>
    <w:rsid w:val="00B007E2"/>
    <w:rsid w:val="00B030D6"/>
    <w:rsid w:val="00B05010"/>
    <w:rsid w:val="00B059E6"/>
    <w:rsid w:val="00B11CA6"/>
    <w:rsid w:val="00B13835"/>
    <w:rsid w:val="00B140DE"/>
    <w:rsid w:val="00B176FC"/>
    <w:rsid w:val="00B21A64"/>
    <w:rsid w:val="00B2410D"/>
    <w:rsid w:val="00B24EEC"/>
    <w:rsid w:val="00B25E92"/>
    <w:rsid w:val="00B274F5"/>
    <w:rsid w:val="00B304D0"/>
    <w:rsid w:val="00B34434"/>
    <w:rsid w:val="00B42217"/>
    <w:rsid w:val="00B4350D"/>
    <w:rsid w:val="00B448D4"/>
    <w:rsid w:val="00B44CFB"/>
    <w:rsid w:val="00B455AB"/>
    <w:rsid w:val="00B461E1"/>
    <w:rsid w:val="00B51468"/>
    <w:rsid w:val="00B51D85"/>
    <w:rsid w:val="00B51EC4"/>
    <w:rsid w:val="00B56031"/>
    <w:rsid w:val="00B564C3"/>
    <w:rsid w:val="00B56997"/>
    <w:rsid w:val="00B60DCF"/>
    <w:rsid w:val="00B6283A"/>
    <w:rsid w:val="00B67FF6"/>
    <w:rsid w:val="00B72872"/>
    <w:rsid w:val="00B74F98"/>
    <w:rsid w:val="00B75D69"/>
    <w:rsid w:val="00B823E0"/>
    <w:rsid w:val="00B83930"/>
    <w:rsid w:val="00B83AF9"/>
    <w:rsid w:val="00B83FAB"/>
    <w:rsid w:val="00B86506"/>
    <w:rsid w:val="00B91836"/>
    <w:rsid w:val="00B92C34"/>
    <w:rsid w:val="00B941FF"/>
    <w:rsid w:val="00B95D3A"/>
    <w:rsid w:val="00B9603B"/>
    <w:rsid w:val="00B96552"/>
    <w:rsid w:val="00BA20F0"/>
    <w:rsid w:val="00BA7774"/>
    <w:rsid w:val="00BB1B15"/>
    <w:rsid w:val="00BC3517"/>
    <w:rsid w:val="00BC4145"/>
    <w:rsid w:val="00BC5141"/>
    <w:rsid w:val="00BC7270"/>
    <w:rsid w:val="00BD1EEA"/>
    <w:rsid w:val="00BD4923"/>
    <w:rsid w:val="00BD4F57"/>
    <w:rsid w:val="00BD52CB"/>
    <w:rsid w:val="00BD7927"/>
    <w:rsid w:val="00BE1427"/>
    <w:rsid w:val="00BF31C2"/>
    <w:rsid w:val="00BF41E2"/>
    <w:rsid w:val="00BF787E"/>
    <w:rsid w:val="00C01F56"/>
    <w:rsid w:val="00C03CB6"/>
    <w:rsid w:val="00C04794"/>
    <w:rsid w:val="00C10214"/>
    <w:rsid w:val="00C1139A"/>
    <w:rsid w:val="00C13EB7"/>
    <w:rsid w:val="00C21431"/>
    <w:rsid w:val="00C21AFC"/>
    <w:rsid w:val="00C21B4B"/>
    <w:rsid w:val="00C23EF2"/>
    <w:rsid w:val="00C257C4"/>
    <w:rsid w:val="00C30C15"/>
    <w:rsid w:val="00C35D2A"/>
    <w:rsid w:val="00C37477"/>
    <w:rsid w:val="00C442A9"/>
    <w:rsid w:val="00C443A8"/>
    <w:rsid w:val="00C447B6"/>
    <w:rsid w:val="00C469AC"/>
    <w:rsid w:val="00C50DC1"/>
    <w:rsid w:val="00C51467"/>
    <w:rsid w:val="00C52218"/>
    <w:rsid w:val="00C5622A"/>
    <w:rsid w:val="00C574E1"/>
    <w:rsid w:val="00C62049"/>
    <w:rsid w:val="00C66F47"/>
    <w:rsid w:val="00C75029"/>
    <w:rsid w:val="00C75C36"/>
    <w:rsid w:val="00C8316F"/>
    <w:rsid w:val="00C8654A"/>
    <w:rsid w:val="00C92E18"/>
    <w:rsid w:val="00C94DFC"/>
    <w:rsid w:val="00C97909"/>
    <w:rsid w:val="00CA0516"/>
    <w:rsid w:val="00CA062E"/>
    <w:rsid w:val="00CA708A"/>
    <w:rsid w:val="00CB112A"/>
    <w:rsid w:val="00CB4BF6"/>
    <w:rsid w:val="00CD0CE8"/>
    <w:rsid w:val="00CD4CCC"/>
    <w:rsid w:val="00CE5319"/>
    <w:rsid w:val="00CE56DB"/>
    <w:rsid w:val="00CE688D"/>
    <w:rsid w:val="00CF060B"/>
    <w:rsid w:val="00CF0FC0"/>
    <w:rsid w:val="00D0080E"/>
    <w:rsid w:val="00D0105F"/>
    <w:rsid w:val="00D03C3B"/>
    <w:rsid w:val="00D054B4"/>
    <w:rsid w:val="00D061BF"/>
    <w:rsid w:val="00D070B1"/>
    <w:rsid w:val="00D12EEA"/>
    <w:rsid w:val="00D13321"/>
    <w:rsid w:val="00D17913"/>
    <w:rsid w:val="00D22227"/>
    <w:rsid w:val="00D23199"/>
    <w:rsid w:val="00D24A56"/>
    <w:rsid w:val="00D252D6"/>
    <w:rsid w:val="00D27CE7"/>
    <w:rsid w:val="00D313A9"/>
    <w:rsid w:val="00D31935"/>
    <w:rsid w:val="00D31DBB"/>
    <w:rsid w:val="00D32DFA"/>
    <w:rsid w:val="00D32FEF"/>
    <w:rsid w:val="00D35FB7"/>
    <w:rsid w:val="00D3612F"/>
    <w:rsid w:val="00D3618A"/>
    <w:rsid w:val="00D47EFC"/>
    <w:rsid w:val="00D50120"/>
    <w:rsid w:val="00D52297"/>
    <w:rsid w:val="00D527DC"/>
    <w:rsid w:val="00D53D73"/>
    <w:rsid w:val="00D54A67"/>
    <w:rsid w:val="00D559C8"/>
    <w:rsid w:val="00D57075"/>
    <w:rsid w:val="00D57C14"/>
    <w:rsid w:val="00D601ED"/>
    <w:rsid w:val="00D61BC5"/>
    <w:rsid w:val="00D61DB8"/>
    <w:rsid w:val="00D63614"/>
    <w:rsid w:val="00D67B73"/>
    <w:rsid w:val="00D71464"/>
    <w:rsid w:val="00D7183A"/>
    <w:rsid w:val="00D73F83"/>
    <w:rsid w:val="00D73FD6"/>
    <w:rsid w:val="00D7513D"/>
    <w:rsid w:val="00D8028B"/>
    <w:rsid w:val="00D831D8"/>
    <w:rsid w:val="00D91485"/>
    <w:rsid w:val="00D92DC3"/>
    <w:rsid w:val="00D9758D"/>
    <w:rsid w:val="00DA27D4"/>
    <w:rsid w:val="00DA330C"/>
    <w:rsid w:val="00DA62CA"/>
    <w:rsid w:val="00DB0239"/>
    <w:rsid w:val="00DB32B0"/>
    <w:rsid w:val="00DB4805"/>
    <w:rsid w:val="00DB55A1"/>
    <w:rsid w:val="00DB58D9"/>
    <w:rsid w:val="00DB5C3A"/>
    <w:rsid w:val="00DB6559"/>
    <w:rsid w:val="00DC021C"/>
    <w:rsid w:val="00DD41BF"/>
    <w:rsid w:val="00DD4C7C"/>
    <w:rsid w:val="00DE0EFB"/>
    <w:rsid w:val="00DE27EC"/>
    <w:rsid w:val="00DE3479"/>
    <w:rsid w:val="00DF03D3"/>
    <w:rsid w:val="00DF0884"/>
    <w:rsid w:val="00DF4258"/>
    <w:rsid w:val="00DF627D"/>
    <w:rsid w:val="00E0013A"/>
    <w:rsid w:val="00E01D1E"/>
    <w:rsid w:val="00E033F5"/>
    <w:rsid w:val="00E03A62"/>
    <w:rsid w:val="00E03AAD"/>
    <w:rsid w:val="00E04436"/>
    <w:rsid w:val="00E049A1"/>
    <w:rsid w:val="00E06A25"/>
    <w:rsid w:val="00E11415"/>
    <w:rsid w:val="00E12DEE"/>
    <w:rsid w:val="00E13F61"/>
    <w:rsid w:val="00E14369"/>
    <w:rsid w:val="00E14726"/>
    <w:rsid w:val="00E1501B"/>
    <w:rsid w:val="00E16936"/>
    <w:rsid w:val="00E1791E"/>
    <w:rsid w:val="00E2182F"/>
    <w:rsid w:val="00E220AA"/>
    <w:rsid w:val="00E22C7E"/>
    <w:rsid w:val="00E24FA2"/>
    <w:rsid w:val="00E2716E"/>
    <w:rsid w:val="00E31627"/>
    <w:rsid w:val="00E33D53"/>
    <w:rsid w:val="00E345AE"/>
    <w:rsid w:val="00E35F34"/>
    <w:rsid w:val="00E40BEE"/>
    <w:rsid w:val="00E45B0F"/>
    <w:rsid w:val="00E46462"/>
    <w:rsid w:val="00E47286"/>
    <w:rsid w:val="00E51DBB"/>
    <w:rsid w:val="00E55F88"/>
    <w:rsid w:val="00E5662E"/>
    <w:rsid w:val="00E64F1A"/>
    <w:rsid w:val="00E66DB3"/>
    <w:rsid w:val="00E67DEC"/>
    <w:rsid w:val="00E70894"/>
    <w:rsid w:val="00E712F5"/>
    <w:rsid w:val="00E72BCA"/>
    <w:rsid w:val="00E73F09"/>
    <w:rsid w:val="00E74513"/>
    <w:rsid w:val="00E76958"/>
    <w:rsid w:val="00E77077"/>
    <w:rsid w:val="00E81CB7"/>
    <w:rsid w:val="00E8239D"/>
    <w:rsid w:val="00E82D42"/>
    <w:rsid w:val="00E84F33"/>
    <w:rsid w:val="00E854BF"/>
    <w:rsid w:val="00E91874"/>
    <w:rsid w:val="00E91BE2"/>
    <w:rsid w:val="00EA1FDB"/>
    <w:rsid w:val="00EA6D87"/>
    <w:rsid w:val="00EB1153"/>
    <w:rsid w:val="00EB1DED"/>
    <w:rsid w:val="00EB3000"/>
    <w:rsid w:val="00EB3397"/>
    <w:rsid w:val="00EB6477"/>
    <w:rsid w:val="00EC129B"/>
    <w:rsid w:val="00EC2DC7"/>
    <w:rsid w:val="00EC3218"/>
    <w:rsid w:val="00EC52A6"/>
    <w:rsid w:val="00EC5BE5"/>
    <w:rsid w:val="00ED1107"/>
    <w:rsid w:val="00ED15EC"/>
    <w:rsid w:val="00ED20EC"/>
    <w:rsid w:val="00ED269D"/>
    <w:rsid w:val="00ED2D8D"/>
    <w:rsid w:val="00ED377C"/>
    <w:rsid w:val="00ED48CB"/>
    <w:rsid w:val="00EE1D23"/>
    <w:rsid w:val="00EF5922"/>
    <w:rsid w:val="00EF6547"/>
    <w:rsid w:val="00EF7515"/>
    <w:rsid w:val="00EF7817"/>
    <w:rsid w:val="00F064D4"/>
    <w:rsid w:val="00F12883"/>
    <w:rsid w:val="00F14C23"/>
    <w:rsid w:val="00F157E8"/>
    <w:rsid w:val="00F21BBE"/>
    <w:rsid w:val="00F26024"/>
    <w:rsid w:val="00F262ED"/>
    <w:rsid w:val="00F3136F"/>
    <w:rsid w:val="00F33DC4"/>
    <w:rsid w:val="00F4073F"/>
    <w:rsid w:val="00F40A03"/>
    <w:rsid w:val="00F42629"/>
    <w:rsid w:val="00F43D87"/>
    <w:rsid w:val="00F43FC8"/>
    <w:rsid w:val="00F5197B"/>
    <w:rsid w:val="00F54607"/>
    <w:rsid w:val="00F55B0F"/>
    <w:rsid w:val="00F57703"/>
    <w:rsid w:val="00F63A23"/>
    <w:rsid w:val="00F6632B"/>
    <w:rsid w:val="00F66A30"/>
    <w:rsid w:val="00F721F5"/>
    <w:rsid w:val="00F73B92"/>
    <w:rsid w:val="00F80995"/>
    <w:rsid w:val="00F81926"/>
    <w:rsid w:val="00F83CDD"/>
    <w:rsid w:val="00F84730"/>
    <w:rsid w:val="00F858E1"/>
    <w:rsid w:val="00F90BEF"/>
    <w:rsid w:val="00F959FB"/>
    <w:rsid w:val="00FA031F"/>
    <w:rsid w:val="00FA5399"/>
    <w:rsid w:val="00FA5754"/>
    <w:rsid w:val="00FB1156"/>
    <w:rsid w:val="00FB3ABE"/>
    <w:rsid w:val="00FC3465"/>
    <w:rsid w:val="00FC35B1"/>
    <w:rsid w:val="00FC4BF7"/>
    <w:rsid w:val="00FC4C43"/>
    <w:rsid w:val="00FC5294"/>
    <w:rsid w:val="00FC5FB8"/>
    <w:rsid w:val="00FD0996"/>
    <w:rsid w:val="00FD30AC"/>
    <w:rsid w:val="00FE2846"/>
    <w:rsid w:val="00FE330F"/>
    <w:rsid w:val="00FE35A7"/>
    <w:rsid w:val="00FE7A1C"/>
    <w:rsid w:val="00FF1706"/>
    <w:rsid w:val="00FF1FA2"/>
    <w:rsid w:val="00FF2725"/>
    <w:rsid w:val="00FF38E9"/>
    <w:rsid w:val="00FF41A0"/>
    <w:rsid w:val="00FF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35538"/>
  <w15:docId w15:val="{7EEECC3E-59A2-4C6D-8BF0-DCF9FEDF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66243"/>
    <w:pPr>
      <w:tabs>
        <w:tab w:val="center" w:pos="4320"/>
        <w:tab w:val="right" w:pos="8640"/>
      </w:tabs>
    </w:pPr>
  </w:style>
  <w:style w:type="paragraph" w:styleId="Footer">
    <w:name w:val="footer"/>
    <w:basedOn w:val="Normal"/>
    <w:rsid w:val="00166243"/>
    <w:pPr>
      <w:tabs>
        <w:tab w:val="center" w:pos="4320"/>
        <w:tab w:val="right" w:pos="8640"/>
      </w:tabs>
    </w:pPr>
  </w:style>
  <w:style w:type="character" w:styleId="PageNumber">
    <w:name w:val="page number"/>
    <w:basedOn w:val="DefaultParagraphFont"/>
    <w:rsid w:val="00166243"/>
  </w:style>
  <w:style w:type="paragraph" w:styleId="HTMLPreformatted">
    <w:name w:val="HTML Preformatted"/>
    <w:basedOn w:val="Normal"/>
    <w:rsid w:val="00F42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450F7C"/>
    <w:rPr>
      <w:color w:val="0000FF"/>
      <w:u w:val="single"/>
    </w:rPr>
  </w:style>
  <w:style w:type="character" w:styleId="FollowedHyperlink">
    <w:name w:val="FollowedHyperlink"/>
    <w:rsid w:val="00450F7C"/>
    <w:rPr>
      <w:color w:val="800080"/>
      <w:u w:val="single"/>
    </w:rPr>
  </w:style>
  <w:style w:type="paragraph" w:styleId="BalloonText">
    <w:name w:val="Balloon Text"/>
    <w:basedOn w:val="Normal"/>
    <w:semiHidden/>
    <w:rsid w:val="00554846"/>
    <w:rPr>
      <w:rFonts w:ascii="Tahoma" w:hAnsi="Tahoma" w:cs="Tahoma"/>
      <w:sz w:val="16"/>
      <w:szCs w:val="16"/>
    </w:rPr>
  </w:style>
  <w:style w:type="character" w:styleId="Strong">
    <w:name w:val="Strong"/>
    <w:qFormat/>
    <w:rsid w:val="00A86933"/>
    <w:rPr>
      <w:b/>
      <w:bCs/>
    </w:rPr>
  </w:style>
  <w:style w:type="character" w:styleId="Emphasis">
    <w:name w:val="Emphasis"/>
    <w:uiPriority w:val="20"/>
    <w:qFormat/>
    <w:rsid w:val="00D23199"/>
    <w:rPr>
      <w:i/>
      <w:iCs/>
    </w:rPr>
  </w:style>
  <w:style w:type="paragraph" w:customStyle="1" w:styleId="Default">
    <w:name w:val="Default"/>
    <w:rsid w:val="00772BE7"/>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30E11"/>
    <w:rPr>
      <w:sz w:val="16"/>
      <w:szCs w:val="16"/>
    </w:rPr>
  </w:style>
  <w:style w:type="paragraph" w:styleId="CommentText">
    <w:name w:val="annotation text"/>
    <w:basedOn w:val="Normal"/>
    <w:link w:val="CommentTextChar"/>
    <w:uiPriority w:val="99"/>
    <w:semiHidden/>
    <w:unhideWhenUsed/>
    <w:rsid w:val="00030E11"/>
    <w:pPr>
      <w:widowControl/>
      <w:autoSpaceDE/>
      <w:autoSpaceDN/>
      <w:adjustRightInd/>
      <w:spacing w:after="160"/>
    </w:pPr>
    <w:rPr>
      <w:rFonts w:asciiTheme="minorHAnsi" w:eastAsiaTheme="minorHAnsi" w:hAnsiTheme="minorHAnsi" w:cstheme="minorBidi"/>
      <w:sz w:val="20"/>
      <w:szCs w:val="20"/>
      <w:lang w:val="en-CA" w:bidi="yi-Hebr"/>
    </w:rPr>
  </w:style>
  <w:style w:type="character" w:customStyle="1" w:styleId="CommentTextChar">
    <w:name w:val="Comment Text Char"/>
    <w:basedOn w:val="DefaultParagraphFont"/>
    <w:link w:val="CommentText"/>
    <w:uiPriority w:val="99"/>
    <w:semiHidden/>
    <w:rsid w:val="00030E11"/>
    <w:rPr>
      <w:rFonts w:asciiTheme="minorHAnsi" w:eastAsiaTheme="minorHAnsi" w:hAnsiTheme="minorHAnsi" w:cstheme="minorBidi"/>
      <w:lang w:val="en-CA" w:bidi="yi-Hebr"/>
    </w:rPr>
  </w:style>
  <w:style w:type="character" w:customStyle="1" w:styleId="UnresolvedMention1">
    <w:name w:val="Unresolved Mention1"/>
    <w:basedOn w:val="DefaultParagraphFont"/>
    <w:uiPriority w:val="99"/>
    <w:semiHidden/>
    <w:unhideWhenUsed/>
    <w:rsid w:val="00877C13"/>
    <w:rPr>
      <w:color w:val="605E5C"/>
      <w:shd w:val="clear" w:color="auto" w:fill="E1DFDD"/>
    </w:rPr>
  </w:style>
  <w:style w:type="paragraph" w:styleId="ListParagraph">
    <w:name w:val="List Paragraph"/>
    <w:basedOn w:val="Normal"/>
    <w:uiPriority w:val="34"/>
    <w:qFormat/>
    <w:rsid w:val="00C50DC1"/>
    <w:pPr>
      <w:ind w:left="720"/>
      <w:contextualSpacing/>
    </w:pPr>
  </w:style>
  <w:style w:type="character" w:customStyle="1" w:styleId="UnresolvedMention2">
    <w:name w:val="Unresolved Mention2"/>
    <w:basedOn w:val="DefaultParagraphFont"/>
    <w:uiPriority w:val="99"/>
    <w:semiHidden/>
    <w:unhideWhenUsed/>
    <w:rsid w:val="005F69C4"/>
    <w:rPr>
      <w:color w:val="605E5C"/>
      <w:shd w:val="clear" w:color="auto" w:fill="E1DFDD"/>
    </w:rPr>
  </w:style>
  <w:style w:type="character" w:styleId="UnresolvedMention">
    <w:name w:val="Unresolved Mention"/>
    <w:basedOn w:val="DefaultParagraphFont"/>
    <w:uiPriority w:val="99"/>
    <w:semiHidden/>
    <w:unhideWhenUsed/>
    <w:rsid w:val="00205F6A"/>
    <w:rPr>
      <w:color w:val="605E5C"/>
      <w:shd w:val="clear" w:color="auto" w:fill="E1DFDD"/>
    </w:rPr>
  </w:style>
  <w:style w:type="paragraph" w:styleId="BodyText">
    <w:name w:val="Body Text"/>
    <w:basedOn w:val="Normal"/>
    <w:link w:val="BodyTextChar"/>
    <w:uiPriority w:val="99"/>
    <w:unhideWhenUsed/>
    <w:rsid w:val="00220D5C"/>
    <w:pPr>
      <w:widowControl/>
      <w:autoSpaceDE/>
      <w:autoSpaceDN/>
      <w:adjustRightInd/>
      <w:spacing w:after="120"/>
    </w:pPr>
    <w:rPr>
      <w:rFonts w:ascii="Times New Roman" w:hAnsi="Times New Roman"/>
      <w:sz w:val="20"/>
      <w:szCs w:val="20"/>
      <w:lang w:val="pt-BR" w:eastAsia="pt-BR"/>
    </w:rPr>
  </w:style>
  <w:style w:type="character" w:customStyle="1" w:styleId="BodyTextChar">
    <w:name w:val="Body Text Char"/>
    <w:basedOn w:val="DefaultParagraphFont"/>
    <w:link w:val="BodyText"/>
    <w:uiPriority w:val="99"/>
    <w:rsid w:val="00220D5C"/>
    <w:rPr>
      <w:lang w:val="pt-BR" w:eastAsia="pt-BR"/>
    </w:rPr>
  </w:style>
  <w:style w:type="paragraph" w:styleId="Revision">
    <w:name w:val="Revision"/>
    <w:hidden/>
    <w:uiPriority w:val="99"/>
    <w:semiHidden/>
    <w:rsid w:val="00220D5C"/>
    <w:rPr>
      <w:rFonts w:ascii="CG Times"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7006">
      <w:bodyDiv w:val="1"/>
      <w:marLeft w:val="0"/>
      <w:marRight w:val="0"/>
      <w:marTop w:val="0"/>
      <w:marBottom w:val="0"/>
      <w:divBdr>
        <w:top w:val="none" w:sz="0" w:space="0" w:color="auto"/>
        <w:left w:val="none" w:sz="0" w:space="0" w:color="auto"/>
        <w:bottom w:val="none" w:sz="0" w:space="0" w:color="auto"/>
        <w:right w:val="none" w:sz="0" w:space="0" w:color="auto"/>
      </w:divBdr>
    </w:div>
    <w:div w:id="647169957">
      <w:bodyDiv w:val="1"/>
      <w:marLeft w:val="0"/>
      <w:marRight w:val="0"/>
      <w:marTop w:val="0"/>
      <w:marBottom w:val="0"/>
      <w:divBdr>
        <w:top w:val="none" w:sz="0" w:space="0" w:color="auto"/>
        <w:left w:val="none" w:sz="0" w:space="0" w:color="auto"/>
        <w:bottom w:val="none" w:sz="0" w:space="0" w:color="auto"/>
        <w:right w:val="none" w:sz="0" w:space="0" w:color="auto"/>
      </w:divBdr>
    </w:div>
    <w:div w:id="1148086880">
      <w:bodyDiv w:val="1"/>
      <w:marLeft w:val="0"/>
      <w:marRight w:val="0"/>
      <w:marTop w:val="0"/>
      <w:marBottom w:val="0"/>
      <w:divBdr>
        <w:top w:val="none" w:sz="0" w:space="0" w:color="auto"/>
        <w:left w:val="none" w:sz="0" w:space="0" w:color="auto"/>
        <w:bottom w:val="none" w:sz="0" w:space="0" w:color="auto"/>
        <w:right w:val="none" w:sz="0" w:space="0" w:color="auto"/>
      </w:divBdr>
    </w:div>
    <w:div w:id="1678847332">
      <w:bodyDiv w:val="1"/>
      <w:marLeft w:val="0"/>
      <w:marRight w:val="0"/>
      <w:marTop w:val="0"/>
      <w:marBottom w:val="0"/>
      <w:divBdr>
        <w:top w:val="none" w:sz="0" w:space="0" w:color="auto"/>
        <w:left w:val="none" w:sz="0" w:space="0" w:color="auto"/>
        <w:bottom w:val="none" w:sz="0" w:space="0" w:color="auto"/>
        <w:right w:val="none" w:sz="0" w:space="0" w:color="auto"/>
      </w:divBdr>
    </w:div>
    <w:div w:id="19597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asil.gov.br/sobre/o-brasil/independencia/independencia-e-liberdade" TargetMode="External"/><Relationship Id="rId18" Type="http://schemas.openxmlformats.org/officeDocument/2006/relationships/hyperlink" Target="https://www.youtube.com/watch?v=sk6g3Zl7nPk" TargetMode="External"/><Relationship Id="rId26" Type="http://schemas.openxmlformats.org/officeDocument/2006/relationships/hyperlink" Target="https://www.youtube.com/watch?v=xpAUn1PD5q8" TargetMode="External"/><Relationship Id="rId39" Type="http://schemas.openxmlformats.org/officeDocument/2006/relationships/hyperlink" Target="https://open.spotify.com/episode/0VyX1xsNCYDActXgWt0Ldw?si=WNElf3eLSGiN_eclQjQ5yQ" TargetMode="External"/><Relationship Id="rId21" Type="http://schemas.openxmlformats.org/officeDocument/2006/relationships/hyperlink" Target="https://www.youtube.com/watch?v=wQ4HTWVJsGU&amp;t=3057s" TargetMode="External"/><Relationship Id="rId34" Type="http://schemas.openxmlformats.org/officeDocument/2006/relationships/hyperlink" Target="https://www.facebook.com/arquivonacionalbrasil/videos/5331890540224415" TargetMode="External"/><Relationship Id="rId42" Type="http://schemas.openxmlformats.org/officeDocument/2006/relationships/hyperlink" Target="http://www.bahia.ba.gov.br/2021/10/podcasts/boca-de-afofo-7-nos-tempos-dos-caboclos-as-comemoracoes-do-dois-de-julho-com-hendrik-kraay/" TargetMode="External"/><Relationship Id="rId47" Type="http://schemas.openxmlformats.org/officeDocument/2006/relationships/hyperlink" Target="https://www.instagram.com/p/CAY6pxVJ6d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b8dtrPhaU3o" TargetMode="External"/><Relationship Id="rId29" Type="http://schemas.openxmlformats.org/officeDocument/2006/relationships/hyperlink" Target="https://www.youtube.com/watch?v=1ekdcGQ6wXE" TargetMode="External"/><Relationship Id="rId11" Type="http://schemas.openxmlformats.org/officeDocument/2006/relationships/hyperlink" Target="https://revistacienciaecultura.org.br/?artigos=sete-de-setembro-200-anos-de-comemoracoes-da-independencia" TargetMode="External"/><Relationship Id="rId24" Type="http://schemas.openxmlformats.org/officeDocument/2006/relationships/hyperlink" Target="https://www.youtube.com/watch?v=YjVz38DJHxk" TargetMode="External"/><Relationship Id="rId32" Type="http://schemas.openxmlformats.org/officeDocument/2006/relationships/hyperlink" Target="https://www.youtube.com/watch?v=nA-_rz-tFvU" TargetMode="External"/><Relationship Id="rId37" Type="http://schemas.openxmlformats.org/officeDocument/2006/relationships/hyperlink" Target="https://www.youtube.com/watch?v=Yrf1v2iuYLE&amp;t=42s" TargetMode="External"/><Relationship Id="rId40" Type="http://schemas.openxmlformats.org/officeDocument/2006/relationships/hyperlink" Target="https://anchor.fm/tetadesocrates" TargetMode="External"/><Relationship Id="rId45" Type="http://schemas.openxmlformats.org/officeDocument/2006/relationships/hyperlink" Target="https://www.instagram.com/p/CDe0NTapjF8/" TargetMode="External"/><Relationship Id="rId5" Type="http://schemas.openxmlformats.org/officeDocument/2006/relationships/webSettings" Target="webSettings.xml"/><Relationship Id="rId15" Type="http://schemas.openxmlformats.org/officeDocument/2006/relationships/hyperlink" Target="https://www.youtube.com/watch?v=HdMVNJE1DsM" TargetMode="External"/><Relationship Id="rId23" Type="http://schemas.openxmlformats.org/officeDocument/2006/relationships/hyperlink" Target="https://www.youtube.com/watch?v=DaI-HbnWBzM" TargetMode="External"/><Relationship Id="rId28" Type="http://schemas.openxmlformats.org/officeDocument/2006/relationships/hyperlink" Target="https://www.youtube.com/watch?v=pbDhQAjTwZM" TargetMode="External"/><Relationship Id="rId36" Type="http://schemas.openxmlformats.org/officeDocument/2006/relationships/hyperlink" Target="https://open.spotify.com/episode/5jRQdY3ItCwYJ2gLXmou61" TargetMode="External"/><Relationship Id="rId49" Type="http://schemas.openxmlformats.org/officeDocument/2006/relationships/footer" Target="footer1.xml"/><Relationship Id="rId10" Type="http://schemas.openxmlformats.org/officeDocument/2006/relationships/hyperlink" Target="https://www.youtube.com/watch?v=oUyMHWGI0qI" TargetMode="External"/><Relationship Id="rId19" Type="http://schemas.openxmlformats.org/officeDocument/2006/relationships/hyperlink" Target="https://www.youtube.com/channel/UCL5Hqs-zEttfUx0kScDzYHQ" TargetMode="External"/><Relationship Id="rId31" Type="http://schemas.openxmlformats.org/officeDocument/2006/relationships/hyperlink" Target="https://www.youtube.com/c/RevistaTemaLivre" TargetMode="External"/><Relationship Id="rId44" Type="http://schemas.openxmlformats.org/officeDocument/2006/relationships/hyperlink" Target="https://www.youtube.com/watch?v=YS5g1bK6nVQ&amp;t=5s" TargetMode="External"/><Relationship Id="rId4" Type="http://schemas.openxmlformats.org/officeDocument/2006/relationships/settings" Target="settings.xml"/><Relationship Id="rId9" Type="http://schemas.openxmlformats.org/officeDocument/2006/relationships/hyperlink" Target="http://www.oxfordbibliographies.com" TargetMode="External"/><Relationship Id="rId14" Type="http://schemas.openxmlformats.org/officeDocument/2006/relationships/hyperlink" Target="http://www.brasil.gov.br/sobre/history/independence/independence-is-freedom" TargetMode="External"/><Relationship Id="rId22" Type="http://schemas.openxmlformats.org/officeDocument/2006/relationships/hyperlink" Target="https://www.youtube.com/watch?v=OJsFWlxrUsQ&amp;t=16s" TargetMode="External"/><Relationship Id="rId27" Type="http://schemas.openxmlformats.org/officeDocument/2006/relationships/hyperlink" Target="https://www.youtube.com/watch?v=C7NcxFQxaOA" TargetMode="External"/><Relationship Id="rId30" Type="http://schemas.openxmlformats.org/officeDocument/2006/relationships/hyperlink" Target="https://portaldobicentenario.org.br/timeline/historiadores-respondem-video-2/" TargetMode="External"/><Relationship Id="rId35" Type="http://schemas.openxmlformats.org/officeDocument/2006/relationships/hyperlink" Target="https://www.youtube.com/watch?v=Cm1K63kHmNE" TargetMode="External"/><Relationship Id="rId43" Type="http://schemas.openxmlformats.org/officeDocument/2006/relationships/hyperlink" Target="https://www.youtube.com/watch?v=agdbSnoqzZc" TargetMode="External"/><Relationship Id="rId48" Type="http://schemas.openxmlformats.org/officeDocument/2006/relationships/header" Target="header1.xml"/><Relationship Id="rId8" Type="http://schemas.openxmlformats.org/officeDocument/2006/relationships/hyperlink" Target="mailto:kraay@ucalgary.ca"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larc.ucalgary.ca/sites/larc.ucalgary.ca/files/Brazil_Elections.pdf" TargetMode="External"/><Relationship Id="rId17" Type="http://schemas.openxmlformats.org/officeDocument/2006/relationships/hyperlink" Target="https://www.youtube.com/watch?v=E6m6dHTL9KE" TargetMode="External"/><Relationship Id="rId25" Type="http://schemas.openxmlformats.org/officeDocument/2006/relationships/hyperlink" Target="https://www.youtube.com/watch?v=NntAV6glfRI" TargetMode="External"/><Relationship Id="rId33" Type="http://schemas.openxmlformats.org/officeDocument/2006/relationships/hyperlink" Target="https://lehmt.org/labuta-mundos-do-trabalho-e-independencia-02-com-hendrik-kraay%EF%BF%BC/" TargetMode="External"/><Relationship Id="rId38" Type="http://schemas.openxmlformats.org/officeDocument/2006/relationships/hyperlink" Target="https://www.youtube.com/watch?v=IY97rxU1OHg&amp;list=PLZIPsGZ8mCu9qH5GFgnc_ttMNT-Xk7c1j&amp;index=3" TargetMode="External"/><Relationship Id="rId46" Type="http://schemas.openxmlformats.org/officeDocument/2006/relationships/hyperlink" Target="https://blog.ufba.br/polemicas/?p=1275" TargetMode="External"/><Relationship Id="rId20" Type="http://schemas.openxmlformats.org/officeDocument/2006/relationships/hyperlink" Target="https://www.youtube.com/watch?v=V3XnWx9g8b8" TargetMode="External"/><Relationship Id="rId41" Type="http://schemas.openxmlformats.org/officeDocument/2006/relationships/hyperlink" Target="https://podcasts.google.com/feed/aHR0cHM6Ly9hbmNob3IuZm0vcy8zNzBhM2QyYy9wb2RjYXN0L3Jzc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0144-7895-4BFD-AC17-CE81417F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9809</Words>
  <Characters>55914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65592</CharactersWithSpaces>
  <SharedDoc>false</SharedDoc>
  <HLinks>
    <vt:vector size="24" baseType="variant">
      <vt:variant>
        <vt:i4>2228286</vt:i4>
      </vt:variant>
      <vt:variant>
        <vt:i4>9</vt:i4>
      </vt:variant>
      <vt:variant>
        <vt:i4>0</vt:i4>
      </vt:variant>
      <vt:variant>
        <vt:i4>5</vt:i4>
      </vt:variant>
      <vt:variant>
        <vt:lpwstr>http://www.brasil.gov.br/sobre/history/independence/independence-is-freedom</vt:lpwstr>
      </vt:variant>
      <vt:variant>
        <vt:lpwstr/>
      </vt:variant>
      <vt:variant>
        <vt:i4>2162795</vt:i4>
      </vt:variant>
      <vt:variant>
        <vt:i4>6</vt:i4>
      </vt:variant>
      <vt:variant>
        <vt:i4>0</vt:i4>
      </vt:variant>
      <vt:variant>
        <vt:i4>5</vt:i4>
      </vt:variant>
      <vt:variant>
        <vt:lpwstr>http://www.brasil.gov.br/sobre/o-brasil/independencia/independencia-e-liberdade</vt:lpwstr>
      </vt:variant>
      <vt:variant>
        <vt:lpwstr/>
      </vt:variant>
      <vt:variant>
        <vt:i4>2162693</vt:i4>
      </vt:variant>
      <vt:variant>
        <vt:i4>3</vt:i4>
      </vt:variant>
      <vt:variant>
        <vt:i4>0</vt:i4>
      </vt:variant>
      <vt:variant>
        <vt:i4>5</vt:i4>
      </vt:variant>
      <vt:variant>
        <vt:lpwstr>http://larc.ucalgary.ca/sites/larc.ucalgary.ca/files/Brazil_Elections.pdf</vt:lpwstr>
      </vt:variant>
      <vt:variant>
        <vt:lpwstr/>
      </vt:variant>
      <vt:variant>
        <vt:i4>6226029</vt:i4>
      </vt:variant>
      <vt:variant>
        <vt:i4>0</vt:i4>
      </vt:variant>
      <vt:variant>
        <vt:i4>0</vt:i4>
      </vt:variant>
      <vt:variant>
        <vt:i4>5</vt:i4>
      </vt:variant>
      <vt:variant>
        <vt:lpwstr>mailto:kraay@ucalgary.ca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Hendrik Kraay</dc:creator>
  <cp:lastModifiedBy>Hendrik Kraay</cp:lastModifiedBy>
  <cp:revision>6</cp:revision>
  <cp:lastPrinted>2021-04-28T21:09:00Z</cp:lastPrinted>
  <dcterms:created xsi:type="dcterms:W3CDTF">2024-08-23T20:31:00Z</dcterms:created>
  <dcterms:modified xsi:type="dcterms:W3CDTF">2024-08-23T20:53:00Z</dcterms:modified>
</cp:coreProperties>
</file>