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56C4" w14:textId="1BC8BFB2" w:rsidR="006B7FF8" w:rsidRPr="00D61016" w:rsidRDefault="005B2889" w:rsidP="00F909AF">
      <w:pPr>
        <w:pStyle w:val="H2"/>
        <w:ind w:left="720" w:firstLine="720"/>
        <w:jc w:val="right"/>
        <w:rPr>
          <w:sz w:val="28"/>
          <w:szCs w:val="28"/>
        </w:rPr>
      </w:pPr>
      <w:r w:rsidRPr="00D61016">
        <w:rPr>
          <w:rStyle w:val="Strong"/>
          <w:b/>
          <w:sz w:val="28"/>
          <w:szCs w:val="28"/>
        </w:rPr>
        <w:t>Joshua S. Bourdage</w:t>
      </w:r>
      <w:r w:rsidR="00DD5193" w:rsidRPr="00D61016">
        <w:rPr>
          <w:rStyle w:val="Strong"/>
          <w:b/>
          <w:sz w:val="28"/>
          <w:szCs w:val="28"/>
        </w:rPr>
        <w:t>, Ph.D.</w:t>
      </w:r>
    </w:p>
    <w:p w14:paraId="3BC9544B" w14:textId="77777777" w:rsidR="006B7FF8" w:rsidRDefault="00EE6E70">
      <w:pPr>
        <w:pStyle w:val="BodyText"/>
        <w:jc w:val="right"/>
      </w:pPr>
      <w:r>
        <w:t>Department of Psychology</w:t>
      </w:r>
    </w:p>
    <w:p w14:paraId="35B39817" w14:textId="4739E270" w:rsidR="00EE6E70" w:rsidRDefault="00E926E9">
      <w:pPr>
        <w:pStyle w:val="BodyText"/>
        <w:jc w:val="right"/>
      </w:pPr>
      <w:r>
        <w:t>University of Calgary</w:t>
      </w:r>
    </w:p>
    <w:p w14:paraId="45DE71D6" w14:textId="61E50A9E" w:rsidR="00EE6E70" w:rsidRDefault="00E926E9">
      <w:pPr>
        <w:pStyle w:val="BodyText"/>
        <w:jc w:val="right"/>
      </w:pPr>
      <w:r>
        <w:t>Calgary, AB, Canada, T2N</w:t>
      </w:r>
      <w:r w:rsidR="008F396A">
        <w:t xml:space="preserve"> </w:t>
      </w:r>
      <w:r>
        <w:t>1N4</w:t>
      </w:r>
    </w:p>
    <w:p w14:paraId="01C20386" w14:textId="3F7ED6E2" w:rsidR="003D27AD" w:rsidRDefault="003D27AD">
      <w:pPr>
        <w:pStyle w:val="BodyText"/>
        <w:jc w:val="right"/>
      </w:pPr>
      <w:r>
        <w:t>phone</w:t>
      </w:r>
      <w:r w:rsidR="006B7FF8">
        <w:t xml:space="preserve">: </w:t>
      </w:r>
      <w:r w:rsidR="00E926E9">
        <w:t>403.220.4953</w:t>
      </w:r>
    </w:p>
    <w:p w14:paraId="0B0DEAEC" w14:textId="14BEDB04" w:rsidR="006B7FF8" w:rsidRDefault="008D5B51">
      <w:pPr>
        <w:pStyle w:val="BodyText"/>
        <w:jc w:val="right"/>
      </w:pPr>
      <w:r>
        <w:t xml:space="preserve">email: </w:t>
      </w:r>
      <w:r w:rsidR="00E926E9">
        <w:t>joshua.bourdage@ucalgary</w:t>
      </w:r>
      <w:r w:rsidR="003D27AD">
        <w:t>.ca</w:t>
      </w:r>
    </w:p>
    <w:p w14:paraId="2FFA1EE7" w14:textId="77777777" w:rsidR="006B7FF8" w:rsidRDefault="006B7FF8">
      <w:pPr>
        <w:pStyle w:val="DefinitionList"/>
      </w:pPr>
    </w:p>
    <w:p w14:paraId="2980531C" w14:textId="77777777" w:rsidR="003D27AD" w:rsidRDefault="003D27AD" w:rsidP="003D27AD">
      <w:pPr>
        <w:pStyle w:val="H3"/>
        <w:pBdr>
          <w:bottom w:val="single" w:sz="4" w:space="1" w:color="auto"/>
        </w:pBdr>
        <w:spacing w:after="240"/>
      </w:pPr>
      <w:r>
        <w:rPr>
          <w:rStyle w:val="Strong"/>
          <w:b/>
        </w:rPr>
        <w:t>ACADEMIC POSITIONS</w:t>
      </w:r>
    </w:p>
    <w:p w14:paraId="0E0CA213" w14:textId="1E550F8C" w:rsidR="001137F2" w:rsidRPr="00EE6E70" w:rsidRDefault="001137F2" w:rsidP="001137F2">
      <w:pPr>
        <w:pStyle w:val="DefinitionTerm"/>
        <w:contextualSpacing/>
      </w:pPr>
      <w:r>
        <w:rPr>
          <w:rStyle w:val="Strong"/>
        </w:rPr>
        <w:t>Associate Professor</w:t>
      </w:r>
      <w:r>
        <w:rPr>
          <w:rStyle w:val="Strong"/>
          <w:b w:val="0"/>
        </w:rPr>
        <w:t>, July 2018-Present</w:t>
      </w:r>
    </w:p>
    <w:p w14:paraId="15B26448" w14:textId="77777777" w:rsidR="001137F2" w:rsidRDefault="001137F2" w:rsidP="001137F2">
      <w:pPr>
        <w:pStyle w:val="H3"/>
        <w:spacing w:before="0" w:after="0"/>
        <w:ind w:firstLine="720"/>
        <w:contextualSpacing/>
        <w:rPr>
          <w:rStyle w:val="Strong"/>
          <w:sz w:val="24"/>
        </w:rPr>
      </w:pPr>
      <w:r>
        <w:rPr>
          <w:rStyle w:val="Strong"/>
          <w:sz w:val="24"/>
        </w:rPr>
        <w:t>Industrial/Organizational Psychology</w:t>
      </w:r>
    </w:p>
    <w:p w14:paraId="77BDEC87" w14:textId="77777777" w:rsidR="001137F2" w:rsidRDefault="001137F2" w:rsidP="001137F2">
      <w:pPr>
        <w:pStyle w:val="H3"/>
        <w:spacing w:before="0" w:after="0"/>
        <w:ind w:firstLine="720"/>
        <w:contextualSpacing/>
        <w:rPr>
          <w:rStyle w:val="Strong"/>
          <w:sz w:val="24"/>
        </w:rPr>
      </w:pPr>
      <w:r>
        <w:rPr>
          <w:rStyle w:val="Strong"/>
          <w:sz w:val="24"/>
        </w:rPr>
        <w:t>Department of Psychology</w:t>
      </w:r>
    </w:p>
    <w:p w14:paraId="4C27F718" w14:textId="77777777" w:rsidR="001137F2" w:rsidRDefault="001137F2" w:rsidP="001137F2">
      <w:pPr>
        <w:pStyle w:val="H3"/>
        <w:spacing w:before="0" w:after="0"/>
        <w:rPr>
          <w:rStyle w:val="Strong"/>
          <w:sz w:val="24"/>
        </w:rPr>
      </w:pPr>
      <w:r>
        <w:rPr>
          <w:rStyle w:val="Strong"/>
          <w:b/>
        </w:rPr>
        <w:tab/>
      </w:r>
      <w:r>
        <w:rPr>
          <w:rStyle w:val="Strong"/>
          <w:sz w:val="24"/>
        </w:rPr>
        <w:t>University of Calgary, Calgary, AB, Canada</w:t>
      </w:r>
    </w:p>
    <w:p w14:paraId="1BC5CB15" w14:textId="77777777" w:rsidR="001137F2" w:rsidRDefault="001137F2" w:rsidP="00DD5193">
      <w:pPr>
        <w:pStyle w:val="DefinitionTerm"/>
        <w:contextualSpacing/>
        <w:rPr>
          <w:rStyle w:val="Strong"/>
        </w:rPr>
      </w:pPr>
    </w:p>
    <w:p w14:paraId="64C62A77" w14:textId="39009859" w:rsidR="00112A22" w:rsidRDefault="00112A22" w:rsidP="00DD5193">
      <w:pPr>
        <w:pStyle w:val="DefinitionTerm"/>
        <w:contextualSpacing/>
        <w:rPr>
          <w:rStyle w:val="Strong"/>
          <w:b w:val="0"/>
        </w:rPr>
      </w:pPr>
      <w:r>
        <w:rPr>
          <w:rStyle w:val="Strong"/>
        </w:rPr>
        <w:t xml:space="preserve">Visiting Research Fellow, </w:t>
      </w:r>
      <w:r>
        <w:rPr>
          <w:rStyle w:val="Strong"/>
          <w:b w:val="0"/>
        </w:rPr>
        <w:t>February 2020-April 2020</w:t>
      </w:r>
      <w:r w:rsidR="00296D4C">
        <w:rPr>
          <w:rStyle w:val="Strong"/>
          <w:b w:val="0"/>
        </w:rPr>
        <w:t>, February 2024</w:t>
      </w:r>
    </w:p>
    <w:p w14:paraId="569CA099" w14:textId="612EB29C" w:rsidR="00112A22" w:rsidRDefault="00112A22" w:rsidP="00112A22">
      <w:pPr>
        <w:pStyle w:val="DefinitionList"/>
      </w:pPr>
      <w:r>
        <w:tab/>
        <w:t>Future of Work Institute</w:t>
      </w:r>
    </w:p>
    <w:p w14:paraId="5786F30C" w14:textId="3EBD1D15" w:rsidR="00112A22" w:rsidRPr="00112A22" w:rsidRDefault="00112A22" w:rsidP="00112A22">
      <w:pPr>
        <w:pStyle w:val="DefinitionTerm"/>
      </w:pPr>
      <w:r>
        <w:tab/>
        <w:t>Faculty of Business and Law</w:t>
      </w:r>
    </w:p>
    <w:p w14:paraId="6A2B4F9D" w14:textId="2E06D7CE" w:rsidR="00112A22" w:rsidRDefault="00112A22" w:rsidP="00112A22">
      <w:pPr>
        <w:pStyle w:val="DefinitionTerm"/>
      </w:pPr>
      <w:r>
        <w:tab/>
        <w:t>Curtin University, Perth, Australia</w:t>
      </w:r>
    </w:p>
    <w:p w14:paraId="5791CC7B" w14:textId="77777777" w:rsidR="00112A22" w:rsidRPr="00112A22" w:rsidRDefault="00112A22" w:rsidP="00112A22">
      <w:pPr>
        <w:pStyle w:val="DefinitionList"/>
      </w:pPr>
    </w:p>
    <w:p w14:paraId="41A38D20" w14:textId="77777777" w:rsidR="00793B58" w:rsidRDefault="00793B58" w:rsidP="00793B58">
      <w:pPr>
        <w:pStyle w:val="DefinitionTerm"/>
        <w:contextualSpacing/>
        <w:rPr>
          <w:rStyle w:val="Strong"/>
          <w:b w:val="0"/>
        </w:rPr>
      </w:pPr>
      <w:r>
        <w:rPr>
          <w:rStyle w:val="Strong"/>
        </w:rPr>
        <w:t xml:space="preserve">Visiting Professor, </w:t>
      </w:r>
      <w:r>
        <w:rPr>
          <w:rStyle w:val="Strong"/>
          <w:b w:val="0"/>
        </w:rPr>
        <w:t>January 2017 – June 2017</w:t>
      </w:r>
    </w:p>
    <w:p w14:paraId="3A69E1B0" w14:textId="77777777" w:rsidR="00793B58" w:rsidRDefault="00793B58" w:rsidP="00793B58">
      <w:pPr>
        <w:pStyle w:val="DefinitionList"/>
      </w:pPr>
      <w:r>
        <w:tab/>
        <w:t>Richard Ivey School of Business</w:t>
      </w:r>
    </w:p>
    <w:p w14:paraId="0B03E758" w14:textId="77777777" w:rsidR="00793B58" w:rsidRDefault="00793B58" w:rsidP="00793B58">
      <w:pPr>
        <w:pStyle w:val="DefinitionTerm"/>
      </w:pPr>
      <w:r>
        <w:tab/>
        <w:t>University of Western Ontario, London, ON, Canada</w:t>
      </w:r>
    </w:p>
    <w:p w14:paraId="2DF204A5" w14:textId="77777777" w:rsidR="00793B58" w:rsidRDefault="00793B58" w:rsidP="00DD5193">
      <w:pPr>
        <w:pStyle w:val="DefinitionTerm"/>
        <w:contextualSpacing/>
        <w:rPr>
          <w:rStyle w:val="Strong"/>
        </w:rPr>
      </w:pPr>
    </w:p>
    <w:p w14:paraId="7534AB66" w14:textId="639E1772" w:rsidR="00DD5193" w:rsidRPr="00EE6E70" w:rsidRDefault="00DD5193" w:rsidP="00DD5193">
      <w:pPr>
        <w:pStyle w:val="DefinitionTerm"/>
        <w:contextualSpacing/>
      </w:pPr>
      <w:r>
        <w:rPr>
          <w:rStyle w:val="Strong"/>
        </w:rPr>
        <w:t>Assistant Professor</w:t>
      </w:r>
      <w:r>
        <w:rPr>
          <w:rStyle w:val="Strong"/>
          <w:b w:val="0"/>
        </w:rPr>
        <w:t xml:space="preserve">, </w:t>
      </w:r>
      <w:r w:rsidR="00280C85">
        <w:rPr>
          <w:rStyle w:val="Strong"/>
          <w:b w:val="0"/>
        </w:rPr>
        <w:t>July 2013-</w:t>
      </w:r>
      <w:r w:rsidR="001137F2">
        <w:rPr>
          <w:rStyle w:val="Strong"/>
          <w:b w:val="0"/>
        </w:rPr>
        <w:t>June 201</w:t>
      </w:r>
      <w:r w:rsidR="002666FE">
        <w:rPr>
          <w:rStyle w:val="Strong"/>
          <w:b w:val="0"/>
        </w:rPr>
        <w:t>8</w:t>
      </w:r>
    </w:p>
    <w:p w14:paraId="00A060B2" w14:textId="77777777" w:rsidR="00DD5193" w:rsidRDefault="00DD5193" w:rsidP="00DD5193">
      <w:pPr>
        <w:pStyle w:val="H3"/>
        <w:spacing w:before="0" w:after="0"/>
        <w:ind w:firstLine="720"/>
        <w:contextualSpacing/>
        <w:rPr>
          <w:rStyle w:val="Strong"/>
          <w:sz w:val="24"/>
        </w:rPr>
      </w:pPr>
      <w:r>
        <w:rPr>
          <w:rStyle w:val="Strong"/>
          <w:sz w:val="24"/>
        </w:rPr>
        <w:t>Industrial/Organizational Psychology</w:t>
      </w:r>
    </w:p>
    <w:p w14:paraId="23AA2ADD" w14:textId="77777777" w:rsidR="00DD5193" w:rsidRDefault="00DD5193" w:rsidP="00DD5193">
      <w:pPr>
        <w:pStyle w:val="H3"/>
        <w:spacing w:before="0" w:after="0"/>
        <w:ind w:firstLine="720"/>
        <w:contextualSpacing/>
        <w:rPr>
          <w:rStyle w:val="Strong"/>
          <w:sz w:val="24"/>
        </w:rPr>
      </w:pPr>
      <w:r>
        <w:rPr>
          <w:rStyle w:val="Strong"/>
          <w:sz w:val="24"/>
        </w:rPr>
        <w:t>Department of Psychology</w:t>
      </w:r>
    </w:p>
    <w:p w14:paraId="20E46648" w14:textId="38A8FBB8" w:rsidR="00DD5193" w:rsidRPr="00793B58" w:rsidRDefault="00DD5193" w:rsidP="00793B58">
      <w:pPr>
        <w:pStyle w:val="H3"/>
        <w:spacing w:before="0" w:after="0"/>
        <w:rPr>
          <w:rStyle w:val="Strong"/>
          <w:sz w:val="24"/>
        </w:rPr>
      </w:pPr>
      <w:r>
        <w:rPr>
          <w:rStyle w:val="Strong"/>
          <w:b/>
        </w:rPr>
        <w:tab/>
      </w:r>
      <w:r>
        <w:rPr>
          <w:rStyle w:val="Strong"/>
          <w:sz w:val="24"/>
        </w:rPr>
        <w:t xml:space="preserve">University of Calgary, </w:t>
      </w:r>
      <w:r w:rsidR="008F396A">
        <w:rPr>
          <w:rStyle w:val="Strong"/>
          <w:sz w:val="24"/>
        </w:rPr>
        <w:t xml:space="preserve">Calgary, </w:t>
      </w:r>
      <w:r w:rsidR="00E926E9">
        <w:rPr>
          <w:rStyle w:val="Strong"/>
          <w:sz w:val="24"/>
        </w:rPr>
        <w:t>AB</w:t>
      </w:r>
      <w:r>
        <w:rPr>
          <w:rStyle w:val="Strong"/>
          <w:sz w:val="24"/>
        </w:rPr>
        <w:t>, Canada</w:t>
      </w:r>
    </w:p>
    <w:p w14:paraId="004904C0" w14:textId="77777777" w:rsidR="00CA2E08" w:rsidRPr="00CA2E08" w:rsidRDefault="00CA2E08" w:rsidP="00CA2E08">
      <w:pPr>
        <w:pStyle w:val="DefinitionList"/>
      </w:pPr>
    </w:p>
    <w:p w14:paraId="3B01238A" w14:textId="1D713DA7" w:rsidR="003D27AD" w:rsidRPr="00EE6E70" w:rsidRDefault="00EE6E70" w:rsidP="00EE6E70">
      <w:pPr>
        <w:pStyle w:val="DefinitionTerm"/>
        <w:contextualSpacing/>
      </w:pPr>
      <w:r>
        <w:rPr>
          <w:rStyle w:val="Strong"/>
        </w:rPr>
        <w:t>Assistant Professor</w:t>
      </w:r>
      <w:r>
        <w:rPr>
          <w:rStyle w:val="Strong"/>
          <w:b w:val="0"/>
        </w:rPr>
        <w:t xml:space="preserve">, July 2012 </w:t>
      </w:r>
      <w:r w:rsidR="00DD5193">
        <w:rPr>
          <w:rStyle w:val="Strong"/>
          <w:b w:val="0"/>
        </w:rPr>
        <w:t>–</w:t>
      </w:r>
      <w:r>
        <w:rPr>
          <w:rStyle w:val="Strong"/>
          <w:b w:val="0"/>
        </w:rPr>
        <w:t xml:space="preserve"> </w:t>
      </w:r>
      <w:r w:rsidR="00280C85">
        <w:rPr>
          <w:rStyle w:val="Strong"/>
          <w:b w:val="0"/>
        </w:rPr>
        <w:t>June 2013</w:t>
      </w:r>
    </w:p>
    <w:p w14:paraId="35BD3678" w14:textId="77777777" w:rsidR="00A37F55" w:rsidRDefault="00A37F55" w:rsidP="00EE6E70">
      <w:pPr>
        <w:pStyle w:val="H3"/>
        <w:spacing w:before="0" w:after="0"/>
        <w:ind w:firstLine="720"/>
        <w:contextualSpacing/>
        <w:rPr>
          <w:rStyle w:val="Strong"/>
          <w:sz w:val="24"/>
        </w:rPr>
      </w:pPr>
      <w:r>
        <w:rPr>
          <w:rStyle w:val="Strong"/>
          <w:sz w:val="24"/>
        </w:rPr>
        <w:t>Industrial/Organizational Psychology</w:t>
      </w:r>
    </w:p>
    <w:p w14:paraId="36DF66C5" w14:textId="77777777" w:rsidR="00EE6E70" w:rsidRDefault="00EE6E70" w:rsidP="00EE6E70">
      <w:pPr>
        <w:pStyle w:val="H3"/>
        <w:spacing w:before="0" w:after="0"/>
        <w:ind w:firstLine="720"/>
        <w:contextualSpacing/>
        <w:rPr>
          <w:rStyle w:val="Strong"/>
          <w:sz w:val="24"/>
        </w:rPr>
      </w:pPr>
      <w:r>
        <w:rPr>
          <w:rStyle w:val="Strong"/>
          <w:sz w:val="24"/>
        </w:rPr>
        <w:t>Department of Psychology</w:t>
      </w:r>
    </w:p>
    <w:p w14:paraId="337670DA" w14:textId="49AB2CB5" w:rsidR="00EE6E70" w:rsidRDefault="00EE6E70" w:rsidP="00EE6E70">
      <w:pPr>
        <w:pStyle w:val="H3"/>
        <w:spacing w:before="0" w:after="0"/>
        <w:rPr>
          <w:rStyle w:val="Strong"/>
          <w:sz w:val="24"/>
        </w:rPr>
      </w:pPr>
      <w:r>
        <w:rPr>
          <w:rStyle w:val="Strong"/>
          <w:b/>
        </w:rPr>
        <w:tab/>
      </w:r>
      <w:r w:rsidR="00006F28">
        <w:rPr>
          <w:rStyle w:val="Strong"/>
          <w:sz w:val="24"/>
        </w:rPr>
        <w:t>University of Western Ontario</w:t>
      </w:r>
      <w:r>
        <w:rPr>
          <w:rStyle w:val="Strong"/>
          <w:sz w:val="24"/>
        </w:rPr>
        <w:t>, London, ON, Canada</w:t>
      </w:r>
    </w:p>
    <w:p w14:paraId="61D43A81" w14:textId="77777777" w:rsidR="00EE6E70" w:rsidRPr="001B39C8" w:rsidRDefault="00EE6E70" w:rsidP="00EE6E70">
      <w:pPr>
        <w:rPr>
          <w:sz w:val="16"/>
          <w:szCs w:val="16"/>
        </w:rPr>
      </w:pPr>
    </w:p>
    <w:p w14:paraId="25D54281" w14:textId="77777777" w:rsidR="006B7FF8" w:rsidRDefault="005239B1">
      <w:pPr>
        <w:pStyle w:val="H3"/>
        <w:pBdr>
          <w:bottom w:val="single" w:sz="4" w:space="1" w:color="auto"/>
        </w:pBdr>
        <w:spacing w:after="240"/>
      </w:pPr>
      <w:r>
        <w:rPr>
          <w:rStyle w:val="Strong"/>
          <w:b/>
        </w:rPr>
        <w:t>EDUCATION</w:t>
      </w:r>
    </w:p>
    <w:p w14:paraId="016507F6" w14:textId="64033798" w:rsidR="006B7FF8" w:rsidRDefault="006B7FF8" w:rsidP="003D27AD">
      <w:pPr>
        <w:pStyle w:val="DefinitionTerm"/>
      </w:pPr>
      <w:r>
        <w:rPr>
          <w:rStyle w:val="Strong"/>
        </w:rPr>
        <w:t>Ph.D. in Industrial-Organizational Psychology</w:t>
      </w:r>
      <w:r>
        <w:t>, Universit</w:t>
      </w:r>
      <w:r w:rsidR="005572BB">
        <w:t>y of Calgary (Alberta, Canada)</w:t>
      </w:r>
      <w:r w:rsidR="00CC1366">
        <w:t>, 2012</w:t>
      </w:r>
    </w:p>
    <w:p w14:paraId="4167A3FC" w14:textId="77777777" w:rsidR="006B7FF8" w:rsidRPr="00177F88" w:rsidRDefault="006B7FF8">
      <w:pPr>
        <w:pStyle w:val="DefinitionTerm"/>
        <w:rPr>
          <w:rStyle w:val="Strong"/>
          <w:sz w:val="16"/>
          <w:szCs w:val="16"/>
        </w:rPr>
      </w:pPr>
    </w:p>
    <w:p w14:paraId="400ACA02" w14:textId="77777777" w:rsidR="006B7FF8" w:rsidRDefault="006B7FF8">
      <w:pPr>
        <w:pStyle w:val="DefinitionTerm"/>
      </w:pPr>
      <w:r>
        <w:rPr>
          <w:rStyle w:val="Strong"/>
        </w:rPr>
        <w:t>M.Sc. in Industrial-Organizational Psychology</w:t>
      </w:r>
      <w:r>
        <w:t>, University of</w:t>
      </w:r>
      <w:r w:rsidR="005572BB">
        <w:t xml:space="preserve"> Calgary (Alberta, Canada), 2008</w:t>
      </w:r>
    </w:p>
    <w:p w14:paraId="58E88BAE" w14:textId="77777777" w:rsidR="006B7FF8" w:rsidRPr="00177F88" w:rsidRDefault="006B7FF8">
      <w:pPr>
        <w:rPr>
          <w:rStyle w:val="Strong"/>
          <w:sz w:val="16"/>
          <w:szCs w:val="16"/>
        </w:rPr>
      </w:pPr>
    </w:p>
    <w:p w14:paraId="6C438A78" w14:textId="77777777" w:rsidR="006B7FF8" w:rsidRDefault="00F31029">
      <w:pPr>
        <w:pStyle w:val="DefinitionTerm"/>
      </w:pPr>
      <w:r>
        <w:rPr>
          <w:rStyle w:val="Strong"/>
        </w:rPr>
        <w:t>B.A. (</w:t>
      </w:r>
      <w:r w:rsidR="005572BB">
        <w:rPr>
          <w:rStyle w:val="Strong"/>
        </w:rPr>
        <w:t xml:space="preserve">First Class </w:t>
      </w:r>
      <w:r>
        <w:rPr>
          <w:rStyle w:val="Strong"/>
        </w:rPr>
        <w:t xml:space="preserve">Honours) </w:t>
      </w:r>
      <w:r w:rsidR="006B7FF8">
        <w:rPr>
          <w:rStyle w:val="Strong"/>
        </w:rPr>
        <w:t>in Psychology</w:t>
      </w:r>
      <w:r w:rsidR="006B7FF8" w:rsidRPr="00C533FF">
        <w:rPr>
          <w:rStyle w:val="Strong"/>
          <w:b w:val="0"/>
        </w:rPr>
        <w:t>,</w:t>
      </w:r>
      <w:r w:rsidR="006B7FF8">
        <w:t xml:space="preserve"> University of </w:t>
      </w:r>
      <w:r w:rsidR="005572BB">
        <w:t xml:space="preserve">Calgary </w:t>
      </w:r>
      <w:r w:rsidR="006B7FF8">
        <w:t>(</w:t>
      </w:r>
      <w:r w:rsidR="008E701A">
        <w:t>Alberta, Canada), 2006</w:t>
      </w:r>
    </w:p>
    <w:p w14:paraId="3AADCBBD" w14:textId="77777777" w:rsidR="00A7200F" w:rsidRDefault="00A7200F" w:rsidP="00A7200F">
      <w:pPr>
        <w:pStyle w:val="DefinitionList"/>
      </w:pPr>
    </w:p>
    <w:p w14:paraId="6B2A0818" w14:textId="1C26E7B8" w:rsidR="00A7200F" w:rsidRDefault="00A7200F" w:rsidP="00A7200F">
      <w:pPr>
        <w:pStyle w:val="H3"/>
        <w:pBdr>
          <w:bottom w:val="single" w:sz="4" w:space="0" w:color="auto"/>
        </w:pBdr>
        <w:spacing w:after="240"/>
      </w:pPr>
      <w:r>
        <w:rPr>
          <w:rStyle w:val="Strong"/>
          <w:b/>
        </w:rPr>
        <w:t>GRANTS AND AWARDS</w:t>
      </w:r>
    </w:p>
    <w:p w14:paraId="19828E22" w14:textId="460FD902" w:rsidR="00031C0B" w:rsidRPr="008C7209" w:rsidRDefault="008C7209" w:rsidP="00031C0B">
      <w:pPr>
        <w:pStyle w:val="HTMLPreformatted"/>
        <w:spacing w:line="288" w:lineRule="auto"/>
        <w:rPr>
          <w:rFonts w:ascii="Times New Roman" w:hAnsi="Times New Roman"/>
          <w:sz w:val="24"/>
        </w:rPr>
      </w:pPr>
      <w:r>
        <w:rPr>
          <w:rFonts w:ascii="Times New Roman" w:hAnsi="Times New Roman"/>
          <w:b/>
          <w:sz w:val="24"/>
        </w:rPr>
        <w:t>RESEARCH GRANTS</w:t>
      </w:r>
      <w:r w:rsidR="00031C0B" w:rsidRPr="008C7209">
        <w:rPr>
          <w:rFonts w:ascii="Times New Roman" w:hAnsi="Times New Roman"/>
          <w:sz w:val="24"/>
        </w:rPr>
        <w:t xml:space="preserve"> </w:t>
      </w:r>
    </w:p>
    <w:p w14:paraId="3F0FDE81" w14:textId="77777777" w:rsidR="00CC7E61" w:rsidRDefault="00CC7E61" w:rsidP="007F5B65">
      <w:pPr>
        <w:pStyle w:val="HTMLPreformatted"/>
        <w:numPr>
          <w:ilvl w:val="0"/>
          <w:numId w:val="12"/>
        </w:numPr>
        <w:spacing w:line="288" w:lineRule="auto"/>
        <w:rPr>
          <w:rFonts w:ascii="Times New Roman" w:hAnsi="Times New Roman"/>
          <w:sz w:val="24"/>
        </w:rPr>
      </w:pPr>
      <w:r>
        <w:rPr>
          <w:rFonts w:ascii="Times New Roman" w:hAnsi="Times New Roman"/>
          <w:sz w:val="24"/>
        </w:rPr>
        <w:t>Insight Grant, Social Sciences &amp; Humanities Research Council of Canada (SSHRC)</w:t>
      </w:r>
    </w:p>
    <w:p w14:paraId="5ED7DA65" w14:textId="159F1E98" w:rsidR="00CC7E61" w:rsidRDefault="00CC7E61" w:rsidP="00CC7E61">
      <w:pPr>
        <w:pStyle w:val="HTMLPreformatted"/>
        <w:spacing w:line="288" w:lineRule="auto"/>
        <w:ind w:left="360" w:firstLine="66"/>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w:t>
      </w:r>
      <w:proofErr w:type="spellStart"/>
      <w:r>
        <w:rPr>
          <w:rFonts w:ascii="Times New Roman" w:hAnsi="Times New Roman"/>
          <w:sz w:val="24"/>
        </w:rPr>
        <w:t>Roulin</w:t>
      </w:r>
      <w:proofErr w:type="spellEnd"/>
      <w:r>
        <w:rPr>
          <w:rFonts w:ascii="Times New Roman" w:hAnsi="Times New Roman"/>
          <w:sz w:val="24"/>
        </w:rPr>
        <w:t>, N. (Co-Investigator) &amp; Schmidt, J. (Co-Investigator)</w:t>
      </w:r>
    </w:p>
    <w:p w14:paraId="398D973F" w14:textId="77777777" w:rsidR="00CC7E61" w:rsidRPr="00CC7E61" w:rsidRDefault="00CC7E61" w:rsidP="00CC7E61">
      <w:pPr>
        <w:pStyle w:val="HTMLPreformatted"/>
        <w:spacing w:line="288" w:lineRule="auto"/>
        <w:ind w:left="360" w:firstLine="66"/>
        <w:rPr>
          <w:rFonts w:ascii="Times New Roman" w:hAnsi="Times New Roman" w:cs="Times New Roman"/>
          <w:color w:val="212121"/>
          <w:sz w:val="24"/>
        </w:rPr>
      </w:pPr>
      <w:r w:rsidRPr="00CC7E61">
        <w:rPr>
          <w:rFonts w:ascii="Times New Roman" w:hAnsi="Times New Roman" w:cs="Times New Roman"/>
          <w:color w:val="212121"/>
          <w:sz w:val="24"/>
        </w:rPr>
        <w:t>Impression Management in the Workplace: A Dynamic Investigation Across Contexts</w:t>
      </w:r>
    </w:p>
    <w:p w14:paraId="1886E1E5" w14:textId="42DD297E" w:rsidR="00CC7E61" w:rsidRDefault="00CC7E61" w:rsidP="00CC7E61">
      <w:pPr>
        <w:pStyle w:val="HTMLPreformatted"/>
        <w:spacing w:line="288" w:lineRule="auto"/>
        <w:ind w:left="360" w:firstLine="66"/>
        <w:rPr>
          <w:rFonts w:ascii="Times New Roman" w:hAnsi="Times New Roman"/>
          <w:sz w:val="24"/>
        </w:rPr>
      </w:pPr>
      <w:r>
        <w:rPr>
          <w:rFonts w:ascii="Times New Roman" w:hAnsi="Times New Roman"/>
          <w:sz w:val="24"/>
        </w:rPr>
        <w:lastRenderedPageBreak/>
        <w:t>Value and Duration: $154,610 (2023-2028)</w:t>
      </w:r>
    </w:p>
    <w:p w14:paraId="35754439" w14:textId="3187651E" w:rsidR="00716722" w:rsidRDefault="00716722" w:rsidP="007F5B65">
      <w:pPr>
        <w:pStyle w:val="HTMLPreformatted"/>
        <w:numPr>
          <w:ilvl w:val="0"/>
          <w:numId w:val="12"/>
        </w:numPr>
        <w:spacing w:line="288" w:lineRule="auto"/>
        <w:rPr>
          <w:rFonts w:ascii="Times New Roman" w:hAnsi="Times New Roman"/>
          <w:sz w:val="24"/>
        </w:rPr>
      </w:pPr>
      <w:r>
        <w:rPr>
          <w:rFonts w:ascii="Times New Roman" w:hAnsi="Times New Roman"/>
          <w:sz w:val="24"/>
        </w:rPr>
        <w:t>Insight Development Grant, Social Sciences &amp; Humanities Research Council of Canada (SSHRC)</w:t>
      </w:r>
    </w:p>
    <w:p w14:paraId="38767D0C" w14:textId="38E02B40" w:rsidR="00716722" w:rsidRDefault="00716722" w:rsidP="00716722">
      <w:pPr>
        <w:pStyle w:val="HTMLPreformatted"/>
        <w:spacing w:line="288" w:lineRule="auto"/>
        <w:ind w:left="360"/>
        <w:rPr>
          <w:rFonts w:ascii="Times New Roman" w:hAnsi="Times New Roman"/>
          <w:sz w:val="24"/>
        </w:rPr>
      </w:pPr>
      <w:r>
        <w:rPr>
          <w:rFonts w:ascii="Times New Roman" w:hAnsi="Times New Roman"/>
          <w:sz w:val="24"/>
        </w:rPr>
        <w:t xml:space="preserve">Wingate, T. (P.I.). </w:t>
      </w:r>
      <w:r w:rsidRPr="00716722">
        <w:rPr>
          <w:rFonts w:ascii="Times New Roman" w:hAnsi="Times New Roman"/>
          <w:b/>
          <w:bCs/>
          <w:sz w:val="24"/>
        </w:rPr>
        <w:t>Bourdage, J.S.</w:t>
      </w:r>
      <w:r>
        <w:rPr>
          <w:rFonts w:ascii="Times New Roman" w:hAnsi="Times New Roman"/>
          <w:sz w:val="24"/>
        </w:rPr>
        <w:t xml:space="preserve"> (Co-Investigator), </w:t>
      </w:r>
      <w:proofErr w:type="spellStart"/>
      <w:r>
        <w:rPr>
          <w:rFonts w:ascii="Times New Roman" w:hAnsi="Times New Roman"/>
          <w:sz w:val="24"/>
        </w:rPr>
        <w:t>Robie</w:t>
      </w:r>
      <w:proofErr w:type="spellEnd"/>
      <w:r>
        <w:rPr>
          <w:rFonts w:ascii="Times New Roman" w:hAnsi="Times New Roman"/>
          <w:sz w:val="24"/>
        </w:rPr>
        <w:t xml:space="preserve">, C. (Co-Investigator), &amp; Powell, D. </w:t>
      </w:r>
    </w:p>
    <w:p w14:paraId="4EE9E609" w14:textId="50E291BA" w:rsidR="00716722" w:rsidRDefault="00716722" w:rsidP="00716722">
      <w:pPr>
        <w:pStyle w:val="HTMLPreformatted"/>
        <w:spacing w:line="288" w:lineRule="auto"/>
        <w:ind w:left="360"/>
        <w:rPr>
          <w:rFonts w:ascii="Times New Roman" w:hAnsi="Times New Roman"/>
          <w:sz w:val="24"/>
        </w:rPr>
      </w:pPr>
      <w:r w:rsidRPr="00716722">
        <w:rPr>
          <w:rFonts w:ascii="Times New Roman" w:hAnsi="Times New Roman"/>
          <w:sz w:val="24"/>
        </w:rPr>
        <w:t xml:space="preserve">Targeting employment interviews to hire for specific kinds of work </w:t>
      </w:r>
      <w:proofErr w:type="gramStart"/>
      <w:r w:rsidRPr="00716722">
        <w:rPr>
          <w:rFonts w:ascii="Times New Roman" w:hAnsi="Times New Roman"/>
          <w:sz w:val="24"/>
        </w:rPr>
        <w:t>performance</w:t>
      </w:r>
      <w:proofErr w:type="gramEnd"/>
    </w:p>
    <w:p w14:paraId="1FD64AA9" w14:textId="71D30AA1" w:rsidR="00716722" w:rsidRDefault="00716722" w:rsidP="00716722">
      <w:pPr>
        <w:pStyle w:val="HTMLPreformatted"/>
        <w:spacing w:line="288" w:lineRule="auto"/>
        <w:ind w:left="360"/>
        <w:rPr>
          <w:rFonts w:ascii="Times New Roman" w:hAnsi="Times New Roman"/>
          <w:sz w:val="24"/>
        </w:rPr>
      </w:pPr>
      <w:r>
        <w:rPr>
          <w:rFonts w:ascii="Times New Roman" w:hAnsi="Times New Roman"/>
          <w:sz w:val="24"/>
        </w:rPr>
        <w:t>Value and Duration:</w:t>
      </w:r>
      <w:r w:rsidR="00927F0D">
        <w:rPr>
          <w:rFonts w:ascii="Times New Roman" w:hAnsi="Times New Roman"/>
          <w:sz w:val="24"/>
        </w:rPr>
        <w:t xml:space="preserve"> $40,608</w:t>
      </w:r>
      <w:r>
        <w:rPr>
          <w:rFonts w:ascii="Times New Roman" w:hAnsi="Times New Roman"/>
          <w:sz w:val="24"/>
        </w:rPr>
        <w:t xml:space="preserve"> (2024-2026)</w:t>
      </w:r>
    </w:p>
    <w:p w14:paraId="112DA663" w14:textId="5576ED00" w:rsidR="008453B7" w:rsidRDefault="008453B7" w:rsidP="00716722">
      <w:pPr>
        <w:pStyle w:val="HTMLPreformatted"/>
        <w:spacing w:line="288" w:lineRule="auto"/>
        <w:ind w:left="360"/>
        <w:rPr>
          <w:rFonts w:ascii="Times New Roman" w:hAnsi="Times New Roman"/>
          <w:sz w:val="24"/>
        </w:rPr>
      </w:pPr>
      <w:r>
        <w:rPr>
          <w:rFonts w:ascii="Times New Roman" w:hAnsi="Times New Roman"/>
          <w:sz w:val="24"/>
        </w:rPr>
        <w:t>Ranked 2</w:t>
      </w:r>
      <w:r w:rsidRPr="008453B7">
        <w:rPr>
          <w:rFonts w:ascii="Times New Roman" w:hAnsi="Times New Roman"/>
          <w:sz w:val="24"/>
          <w:vertAlign w:val="superscript"/>
        </w:rPr>
        <w:t>nd</w:t>
      </w:r>
      <w:r>
        <w:rPr>
          <w:rFonts w:ascii="Times New Roman" w:hAnsi="Times New Roman"/>
          <w:sz w:val="24"/>
        </w:rPr>
        <w:t xml:space="preserve">/47 in </w:t>
      </w:r>
      <w:proofErr w:type="gramStart"/>
      <w:r>
        <w:rPr>
          <w:rFonts w:ascii="Times New Roman" w:hAnsi="Times New Roman"/>
          <w:sz w:val="24"/>
        </w:rPr>
        <w:t>pool</w:t>
      </w:r>
      <w:proofErr w:type="gramEnd"/>
    </w:p>
    <w:p w14:paraId="3F64AA14" w14:textId="7A915BA2" w:rsidR="00716722" w:rsidRDefault="00716722" w:rsidP="007F5B65">
      <w:pPr>
        <w:pStyle w:val="HTMLPreformatted"/>
        <w:numPr>
          <w:ilvl w:val="0"/>
          <w:numId w:val="12"/>
        </w:numPr>
        <w:spacing w:line="288" w:lineRule="auto"/>
        <w:rPr>
          <w:rFonts w:ascii="Times New Roman" w:hAnsi="Times New Roman"/>
          <w:sz w:val="24"/>
        </w:rPr>
      </w:pPr>
      <w:r>
        <w:rPr>
          <w:rFonts w:ascii="Times New Roman" w:hAnsi="Times New Roman"/>
          <w:sz w:val="24"/>
        </w:rPr>
        <w:t>Insight Development Grant, Social Sciences &amp; Humanities Research Council of Canada (SSHRC)</w:t>
      </w:r>
    </w:p>
    <w:p w14:paraId="49672916" w14:textId="2D8C437E" w:rsidR="00716722" w:rsidRDefault="00716722" w:rsidP="00716722">
      <w:pPr>
        <w:pStyle w:val="HTMLPreformatted"/>
        <w:spacing w:line="288" w:lineRule="auto"/>
        <w:ind w:left="360"/>
        <w:rPr>
          <w:rFonts w:ascii="Times New Roman" w:hAnsi="Times New Roman"/>
          <w:sz w:val="24"/>
        </w:rPr>
      </w:pPr>
      <w:r>
        <w:rPr>
          <w:rFonts w:ascii="Times New Roman" w:hAnsi="Times New Roman"/>
          <w:sz w:val="24"/>
        </w:rPr>
        <w:t xml:space="preserve">Sidhu, D. M., (P.I.). </w:t>
      </w:r>
      <w:proofErr w:type="spellStart"/>
      <w:r>
        <w:rPr>
          <w:rFonts w:ascii="Times New Roman" w:hAnsi="Times New Roman"/>
          <w:sz w:val="24"/>
        </w:rPr>
        <w:t>Pexman</w:t>
      </w:r>
      <w:proofErr w:type="spellEnd"/>
      <w:r>
        <w:rPr>
          <w:rFonts w:ascii="Times New Roman" w:hAnsi="Times New Roman"/>
          <w:sz w:val="24"/>
        </w:rPr>
        <w:t xml:space="preserve">, P. (Co-Investigator), &amp; </w:t>
      </w:r>
      <w:r w:rsidRPr="00716722">
        <w:rPr>
          <w:rFonts w:ascii="Times New Roman" w:hAnsi="Times New Roman"/>
          <w:b/>
          <w:bCs/>
          <w:sz w:val="24"/>
        </w:rPr>
        <w:t>Bourdage, J.S.</w:t>
      </w:r>
      <w:r>
        <w:rPr>
          <w:rFonts w:ascii="Times New Roman" w:hAnsi="Times New Roman"/>
          <w:sz w:val="24"/>
        </w:rPr>
        <w:t xml:space="preserve"> (Co-Investigator)</w:t>
      </w:r>
    </w:p>
    <w:p w14:paraId="762AC38E" w14:textId="37D659FC" w:rsidR="00716722" w:rsidRDefault="00716722" w:rsidP="00716722">
      <w:pPr>
        <w:pStyle w:val="HTMLPreformatted"/>
        <w:spacing w:line="288" w:lineRule="auto"/>
        <w:ind w:left="360"/>
        <w:rPr>
          <w:rFonts w:ascii="Times New Roman" w:hAnsi="Times New Roman"/>
          <w:sz w:val="24"/>
        </w:rPr>
      </w:pPr>
      <w:r>
        <w:rPr>
          <w:rFonts w:ascii="Times New Roman" w:hAnsi="Times New Roman"/>
          <w:sz w:val="24"/>
        </w:rPr>
        <w:t>Name Sound Symbolism and Personality Judgments</w:t>
      </w:r>
    </w:p>
    <w:p w14:paraId="507447F5" w14:textId="59D44FBD" w:rsidR="00716722" w:rsidRPr="00716722" w:rsidRDefault="00716722" w:rsidP="00716722">
      <w:pPr>
        <w:pStyle w:val="HTMLPreformatted"/>
        <w:spacing w:line="288" w:lineRule="auto"/>
        <w:ind w:left="360"/>
        <w:rPr>
          <w:rFonts w:ascii="Times New Roman" w:hAnsi="Times New Roman"/>
          <w:sz w:val="24"/>
        </w:rPr>
      </w:pPr>
      <w:r>
        <w:rPr>
          <w:rFonts w:ascii="Times New Roman" w:hAnsi="Times New Roman"/>
          <w:sz w:val="24"/>
        </w:rPr>
        <w:t xml:space="preserve">Value and Duration: </w:t>
      </w:r>
      <w:r w:rsidR="00984401">
        <w:rPr>
          <w:rFonts w:ascii="Times New Roman" w:hAnsi="Times New Roman"/>
          <w:sz w:val="24"/>
        </w:rPr>
        <w:t xml:space="preserve">$69,244 </w:t>
      </w:r>
      <w:r>
        <w:rPr>
          <w:rFonts w:ascii="Times New Roman" w:hAnsi="Times New Roman"/>
          <w:sz w:val="24"/>
        </w:rPr>
        <w:t>(2024-2026)</w:t>
      </w:r>
    </w:p>
    <w:p w14:paraId="4D7EBC52" w14:textId="51297B1B" w:rsidR="00CC7E61" w:rsidRDefault="00CC7E61" w:rsidP="007F5B65">
      <w:pPr>
        <w:pStyle w:val="HTMLPreformatted"/>
        <w:numPr>
          <w:ilvl w:val="0"/>
          <w:numId w:val="12"/>
        </w:numPr>
        <w:spacing w:line="288" w:lineRule="auto"/>
        <w:rPr>
          <w:rFonts w:ascii="Times New Roman" w:hAnsi="Times New Roman"/>
          <w:sz w:val="24"/>
        </w:rPr>
      </w:pPr>
      <w:r>
        <w:rPr>
          <w:rFonts w:ascii="Times New Roman" w:hAnsi="Times New Roman"/>
          <w:sz w:val="24"/>
        </w:rPr>
        <w:t>Insight Grant, Social Sciences &amp; Humanities Research Council of Canada (SSHRC)</w:t>
      </w:r>
    </w:p>
    <w:p w14:paraId="120B618B" w14:textId="77777777" w:rsidR="00CC7E61" w:rsidRDefault="00CC7E61" w:rsidP="00615E11">
      <w:pPr>
        <w:pStyle w:val="HTMLPreformatted"/>
        <w:spacing w:line="288" w:lineRule="auto"/>
        <w:ind w:left="360" w:firstLine="66"/>
        <w:rPr>
          <w:rFonts w:ascii="Times New Roman" w:hAnsi="Times New Roman"/>
          <w:sz w:val="24"/>
        </w:rPr>
      </w:pPr>
      <w:proofErr w:type="spellStart"/>
      <w:r>
        <w:rPr>
          <w:rFonts w:ascii="Times New Roman" w:hAnsi="Times New Roman"/>
          <w:sz w:val="24"/>
        </w:rPr>
        <w:t>Roulin</w:t>
      </w:r>
      <w:proofErr w:type="spellEnd"/>
      <w:r>
        <w:rPr>
          <w:rFonts w:ascii="Times New Roman" w:hAnsi="Times New Roman"/>
          <w:sz w:val="24"/>
        </w:rPr>
        <w:t xml:space="preserve">, N. (P.I.) &amp; </w:t>
      </w:r>
      <w:r w:rsidRPr="009B218A">
        <w:rPr>
          <w:rFonts w:ascii="Times New Roman" w:hAnsi="Times New Roman"/>
          <w:b/>
          <w:bCs/>
          <w:sz w:val="24"/>
        </w:rPr>
        <w:t>Bourdage, J.S.</w:t>
      </w:r>
      <w:r>
        <w:rPr>
          <w:rFonts w:ascii="Times New Roman" w:hAnsi="Times New Roman"/>
          <w:sz w:val="24"/>
        </w:rPr>
        <w:t xml:space="preserve"> (Co-Investigator)</w:t>
      </w:r>
    </w:p>
    <w:p w14:paraId="59A9DD79" w14:textId="77777777" w:rsidR="00CC7E61" w:rsidRDefault="00CC7E61" w:rsidP="00615E11">
      <w:pPr>
        <w:pStyle w:val="HTMLPreformatted"/>
        <w:spacing w:line="288" w:lineRule="auto"/>
        <w:ind w:left="360" w:firstLine="66"/>
        <w:rPr>
          <w:rFonts w:ascii="Times New Roman" w:hAnsi="Times New Roman"/>
          <w:sz w:val="24"/>
        </w:rPr>
      </w:pPr>
      <w:r w:rsidRPr="00712A52">
        <w:rPr>
          <w:rFonts w:ascii="Times New Roman" w:hAnsi="Times New Roman"/>
          <w:sz w:val="24"/>
        </w:rPr>
        <w:t>Innovations in Interviewing: Foundational Research Exploring Asynchronous Video Interviews</w:t>
      </w:r>
    </w:p>
    <w:p w14:paraId="64A24BD6" w14:textId="77777777" w:rsidR="00CC7E61" w:rsidRDefault="00CC7E61" w:rsidP="00615E11">
      <w:pPr>
        <w:pStyle w:val="HTMLPreformatted"/>
        <w:spacing w:line="288" w:lineRule="auto"/>
        <w:ind w:left="360" w:firstLine="66"/>
        <w:rPr>
          <w:rFonts w:ascii="Times New Roman" w:hAnsi="Times New Roman"/>
          <w:sz w:val="24"/>
        </w:rPr>
      </w:pPr>
      <w:r>
        <w:rPr>
          <w:rFonts w:ascii="Times New Roman" w:hAnsi="Times New Roman"/>
          <w:sz w:val="24"/>
        </w:rPr>
        <w:t>Value and Duration: $188,775 (2021-2026)</w:t>
      </w:r>
    </w:p>
    <w:p w14:paraId="41444BA0" w14:textId="77777777" w:rsidR="00CC7E61" w:rsidRDefault="00CC7E61" w:rsidP="00615E11">
      <w:pPr>
        <w:pStyle w:val="HTMLPreformatted"/>
        <w:spacing w:line="288" w:lineRule="auto"/>
        <w:ind w:left="360" w:firstLine="66"/>
        <w:rPr>
          <w:rFonts w:ascii="Times New Roman" w:hAnsi="Times New Roman"/>
          <w:sz w:val="24"/>
        </w:rPr>
      </w:pPr>
      <w:r>
        <w:rPr>
          <w:rFonts w:ascii="Times New Roman" w:hAnsi="Times New Roman"/>
          <w:sz w:val="24"/>
        </w:rPr>
        <w:t>Ranked 2</w:t>
      </w:r>
      <w:r w:rsidRPr="00712A52">
        <w:rPr>
          <w:rFonts w:ascii="Times New Roman" w:hAnsi="Times New Roman"/>
          <w:sz w:val="24"/>
          <w:vertAlign w:val="superscript"/>
        </w:rPr>
        <w:t>nd</w:t>
      </w:r>
      <w:r>
        <w:rPr>
          <w:rFonts w:ascii="Times New Roman" w:hAnsi="Times New Roman"/>
          <w:sz w:val="24"/>
        </w:rPr>
        <w:t>/27 in pool</w:t>
      </w:r>
    </w:p>
    <w:p w14:paraId="207999B6" w14:textId="77777777" w:rsidR="00230046" w:rsidRDefault="00230046" w:rsidP="007F5B65">
      <w:pPr>
        <w:pStyle w:val="HTMLPreformatted"/>
        <w:numPr>
          <w:ilvl w:val="0"/>
          <w:numId w:val="10"/>
        </w:numPr>
        <w:spacing w:line="288" w:lineRule="auto"/>
        <w:rPr>
          <w:rFonts w:ascii="Times New Roman" w:hAnsi="Times New Roman"/>
          <w:sz w:val="24"/>
        </w:rPr>
      </w:pPr>
      <w:r>
        <w:rPr>
          <w:rFonts w:ascii="Times New Roman" w:hAnsi="Times New Roman"/>
          <w:sz w:val="24"/>
        </w:rPr>
        <w:t>Insight Grant, Social Sciences &amp; Humanities Research Council of Canada (SSHRC)</w:t>
      </w:r>
    </w:p>
    <w:p w14:paraId="740A9BB4" w14:textId="77777777" w:rsidR="00230046" w:rsidRDefault="00230046" w:rsidP="00B71824">
      <w:pPr>
        <w:pStyle w:val="HTMLPreformatted"/>
        <w:spacing w:line="288" w:lineRule="auto"/>
        <w:ind w:left="426"/>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w:t>
      </w:r>
      <w:proofErr w:type="spellStart"/>
      <w:r>
        <w:rPr>
          <w:rFonts w:ascii="Times New Roman" w:hAnsi="Times New Roman"/>
          <w:sz w:val="24"/>
        </w:rPr>
        <w:t>Roulin</w:t>
      </w:r>
      <w:proofErr w:type="spellEnd"/>
      <w:r>
        <w:rPr>
          <w:rFonts w:ascii="Times New Roman" w:hAnsi="Times New Roman"/>
          <w:sz w:val="24"/>
        </w:rPr>
        <w:t xml:space="preserve">, N., (Co-Investigator) &amp; </w:t>
      </w:r>
      <w:proofErr w:type="spellStart"/>
      <w:r>
        <w:rPr>
          <w:rFonts w:ascii="Times New Roman" w:hAnsi="Times New Roman"/>
          <w:sz w:val="24"/>
        </w:rPr>
        <w:t>Ogunfowora</w:t>
      </w:r>
      <w:proofErr w:type="spellEnd"/>
      <w:r>
        <w:rPr>
          <w:rFonts w:ascii="Times New Roman" w:hAnsi="Times New Roman"/>
          <w:sz w:val="24"/>
        </w:rPr>
        <w:t>, B. (Co-Investigator)</w:t>
      </w:r>
    </w:p>
    <w:p w14:paraId="56043842" w14:textId="77777777" w:rsidR="00230046" w:rsidRDefault="00230046" w:rsidP="00230046">
      <w:pPr>
        <w:pStyle w:val="HTMLPreformatted"/>
        <w:spacing w:line="288" w:lineRule="auto"/>
        <w:ind w:left="426"/>
        <w:rPr>
          <w:rFonts w:ascii="Times New Roman" w:hAnsi="Times New Roman"/>
          <w:sz w:val="24"/>
        </w:rPr>
      </w:pPr>
      <w:r>
        <w:rPr>
          <w:rFonts w:ascii="Times New Roman" w:hAnsi="Times New Roman"/>
          <w:sz w:val="24"/>
        </w:rPr>
        <w:t>Manipulation and Influence in the Workplace</w:t>
      </w:r>
    </w:p>
    <w:p w14:paraId="203E878B" w14:textId="48E94334" w:rsidR="00230046" w:rsidRDefault="00230046" w:rsidP="00230046">
      <w:pPr>
        <w:pStyle w:val="HTMLPreformatted"/>
        <w:spacing w:line="288" w:lineRule="auto"/>
        <w:ind w:left="426"/>
        <w:rPr>
          <w:rFonts w:ascii="Times New Roman" w:hAnsi="Times New Roman"/>
          <w:sz w:val="24"/>
        </w:rPr>
      </w:pPr>
      <w:r w:rsidRPr="00FC58C8">
        <w:rPr>
          <w:rFonts w:ascii="Times New Roman" w:hAnsi="Times New Roman"/>
          <w:sz w:val="24"/>
        </w:rPr>
        <w:t>Value</w:t>
      </w:r>
      <w:r>
        <w:rPr>
          <w:rFonts w:ascii="Times New Roman" w:hAnsi="Times New Roman"/>
          <w:sz w:val="24"/>
        </w:rPr>
        <w:t xml:space="preserve"> and Duration</w:t>
      </w:r>
      <w:r w:rsidRPr="00FC58C8">
        <w:rPr>
          <w:rFonts w:ascii="Times New Roman" w:hAnsi="Times New Roman"/>
          <w:sz w:val="24"/>
        </w:rPr>
        <w:t xml:space="preserve">: </w:t>
      </w:r>
      <w:r w:rsidRPr="00F54078">
        <w:rPr>
          <w:rFonts w:ascii="Times New Roman" w:hAnsi="Times New Roman"/>
          <w:sz w:val="24"/>
        </w:rPr>
        <w:t>$</w:t>
      </w:r>
      <w:r>
        <w:rPr>
          <w:rFonts w:ascii="Times New Roman" w:hAnsi="Times New Roman"/>
          <w:sz w:val="24"/>
        </w:rPr>
        <w:t>131,272 (2018-2022)</w:t>
      </w:r>
    </w:p>
    <w:p w14:paraId="268D44A8" w14:textId="295BFE03" w:rsidR="00F342BC" w:rsidRDefault="00F342BC" w:rsidP="007F5B65">
      <w:pPr>
        <w:pStyle w:val="HTMLPreformatted"/>
        <w:numPr>
          <w:ilvl w:val="0"/>
          <w:numId w:val="10"/>
        </w:numPr>
        <w:spacing w:line="288" w:lineRule="auto"/>
        <w:rPr>
          <w:rFonts w:ascii="Times New Roman" w:hAnsi="Times New Roman"/>
          <w:sz w:val="24"/>
        </w:rPr>
      </w:pPr>
      <w:r>
        <w:rPr>
          <w:rFonts w:ascii="Times New Roman" w:hAnsi="Times New Roman"/>
          <w:sz w:val="24"/>
        </w:rPr>
        <w:t xml:space="preserve">Insight </w:t>
      </w:r>
      <w:r w:rsidR="00230046">
        <w:rPr>
          <w:rFonts w:ascii="Times New Roman" w:hAnsi="Times New Roman"/>
          <w:sz w:val="24"/>
        </w:rPr>
        <w:t xml:space="preserve">Development </w:t>
      </w:r>
      <w:r>
        <w:rPr>
          <w:rFonts w:ascii="Times New Roman" w:hAnsi="Times New Roman"/>
          <w:sz w:val="24"/>
        </w:rPr>
        <w:t>Grant, Social Sciences &amp; Humanities Research Council of Canada (SSHRC)</w:t>
      </w:r>
    </w:p>
    <w:p w14:paraId="148F9EB3" w14:textId="7732AF04" w:rsidR="00F342BC" w:rsidRDefault="00230046" w:rsidP="00F342BC">
      <w:pPr>
        <w:pStyle w:val="HTMLPreformatted"/>
        <w:spacing w:line="288" w:lineRule="auto"/>
        <w:ind w:left="426"/>
        <w:rPr>
          <w:rFonts w:ascii="Times New Roman" w:hAnsi="Times New Roman"/>
          <w:sz w:val="24"/>
        </w:rPr>
      </w:pPr>
      <w:r>
        <w:rPr>
          <w:rFonts w:ascii="Times New Roman" w:hAnsi="Times New Roman"/>
          <w:sz w:val="24"/>
        </w:rPr>
        <w:t>Schmidt, J.</w:t>
      </w:r>
      <w:r w:rsidR="00E60A2C">
        <w:rPr>
          <w:rFonts w:ascii="Times New Roman" w:hAnsi="Times New Roman"/>
          <w:sz w:val="24"/>
        </w:rPr>
        <w:t>A.</w:t>
      </w:r>
      <w:r w:rsidR="00F342BC">
        <w:rPr>
          <w:rFonts w:ascii="Times New Roman" w:hAnsi="Times New Roman"/>
          <w:sz w:val="24"/>
        </w:rPr>
        <w:t xml:space="preserve"> (P.I.).</w:t>
      </w:r>
      <w:r>
        <w:rPr>
          <w:rFonts w:ascii="Times New Roman" w:hAnsi="Times New Roman"/>
          <w:sz w:val="24"/>
        </w:rPr>
        <w:t xml:space="preserve"> &amp;</w:t>
      </w:r>
      <w:r w:rsidR="00F342BC">
        <w:rPr>
          <w:rFonts w:ascii="Times New Roman" w:hAnsi="Times New Roman"/>
          <w:sz w:val="24"/>
        </w:rPr>
        <w:t xml:space="preserve"> </w:t>
      </w:r>
      <w:r w:rsidRPr="009B218A">
        <w:rPr>
          <w:rFonts w:ascii="Times New Roman" w:hAnsi="Times New Roman"/>
          <w:b/>
          <w:bCs/>
          <w:sz w:val="24"/>
        </w:rPr>
        <w:t>Bourdage, J.S.</w:t>
      </w:r>
      <w:r>
        <w:rPr>
          <w:rFonts w:ascii="Times New Roman" w:hAnsi="Times New Roman"/>
          <w:sz w:val="24"/>
        </w:rPr>
        <w:t xml:space="preserve"> </w:t>
      </w:r>
      <w:r w:rsidR="00F342BC">
        <w:rPr>
          <w:rFonts w:ascii="Times New Roman" w:hAnsi="Times New Roman"/>
          <w:sz w:val="24"/>
        </w:rPr>
        <w:t>(Co-Investigator)</w:t>
      </w:r>
    </w:p>
    <w:p w14:paraId="4E158691" w14:textId="77777777" w:rsidR="00230046" w:rsidRDefault="00230046" w:rsidP="00F342BC">
      <w:pPr>
        <w:pStyle w:val="HTMLPreformatted"/>
        <w:spacing w:line="288" w:lineRule="auto"/>
        <w:ind w:left="426"/>
        <w:rPr>
          <w:rFonts w:ascii="Times New Roman" w:hAnsi="Times New Roman"/>
          <w:sz w:val="24"/>
        </w:rPr>
      </w:pPr>
      <w:r w:rsidRPr="00230046">
        <w:rPr>
          <w:rFonts w:ascii="Times New Roman" w:hAnsi="Times New Roman"/>
          <w:sz w:val="24"/>
        </w:rPr>
        <w:t>The Effects of Job Advertisement Messaging and Applicant Traits on Job Pursuit Decisions</w:t>
      </w:r>
    </w:p>
    <w:p w14:paraId="679A6212" w14:textId="21ED2248" w:rsidR="00F342BC" w:rsidRDefault="00F342BC" w:rsidP="00F342BC">
      <w:pPr>
        <w:pStyle w:val="HTMLPreformatted"/>
        <w:spacing w:line="288" w:lineRule="auto"/>
        <w:ind w:left="426"/>
        <w:rPr>
          <w:rFonts w:ascii="Times New Roman" w:hAnsi="Times New Roman"/>
          <w:sz w:val="24"/>
        </w:rPr>
      </w:pPr>
      <w:r w:rsidRPr="00FC58C8">
        <w:rPr>
          <w:rFonts w:ascii="Times New Roman" w:hAnsi="Times New Roman"/>
          <w:sz w:val="24"/>
        </w:rPr>
        <w:t>Value</w:t>
      </w:r>
      <w:r>
        <w:rPr>
          <w:rFonts w:ascii="Times New Roman" w:hAnsi="Times New Roman"/>
          <w:sz w:val="24"/>
        </w:rPr>
        <w:t xml:space="preserve"> and Duration</w:t>
      </w:r>
      <w:r w:rsidRPr="00FC58C8">
        <w:rPr>
          <w:rFonts w:ascii="Times New Roman" w:hAnsi="Times New Roman"/>
          <w:sz w:val="24"/>
        </w:rPr>
        <w:t xml:space="preserve">: </w:t>
      </w:r>
      <w:r w:rsidRPr="00F54078">
        <w:rPr>
          <w:rFonts w:ascii="Times New Roman" w:hAnsi="Times New Roman"/>
          <w:sz w:val="24"/>
        </w:rPr>
        <w:t>$</w:t>
      </w:r>
      <w:r w:rsidR="00230046">
        <w:rPr>
          <w:rFonts w:ascii="Times New Roman" w:hAnsi="Times New Roman"/>
          <w:sz w:val="24"/>
        </w:rPr>
        <w:t>61,500</w:t>
      </w:r>
      <w:r>
        <w:rPr>
          <w:rFonts w:ascii="Times New Roman" w:hAnsi="Times New Roman"/>
          <w:sz w:val="24"/>
        </w:rPr>
        <w:t xml:space="preserve"> (201</w:t>
      </w:r>
      <w:r w:rsidR="00230046">
        <w:rPr>
          <w:rFonts w:ascii="Times New Roman" w:hAnsi="Times New Roman"/>
          <w:sz w:val="24"/>
        </w:rPr>
        <w:t>9</w:t>
      </w:r>
      <w:r>
        <w:rPr>
          <w:rFonts w:ascii="Times New Roman" w:hAnsi="Times New Roman"/>
          <w:sz w:val="24"/>
        </w:rPr>
        <w:t>-202</w:t>
      </w:r>
      <w:r w:rsidR="00230046">
        <w:rPr>
          <w:rFonts w:ascii="Times New Roman" w:hAnsi="Times New Roman"/>
          <w:sz w:val="24"/>
        </w:rPr>
        <w:t>1</w:t>
      </w:r>
      <w:r>
        <w:rPr>
          <w:rFonts w:ascii="Times New Roman" w:hAnsi="Times New Roman"/>
          <w:sz w:val="24"/>
        </w:rPr>
        <w:t>)</w:t>
      </w:r>
    </w:p>
    <w:p w14:paraId="3C21DFD6" w14:textId="77777777" w:rsidR="00B64A52" w:rsidRPr="0010010C" w:rsidRDefault="00B64A52" w:rsidP="007F5B65">
      <w:pPr>
        <w:pStyle w:val="HTMLPreformatted"/>
        <w:numPr>
          <w:ilvl w:val="0"/>
          <w:numId w:val="9"/>
        </w:numPr>
        <w:spacing w:line="288" w:lineRule="auto"/>
        <w:rPr>
          <w:rFonts w:ascii="Times New Roman" w:hAnsi="Times New Roman"/>
          <w:sz w:val="24"/>
        </w:rPr>
      </w:pPr>
      <w:r w:rsidRPr="0010010C">
        <w:rPr>
          <w:rFonts w:ascii="Times New Roman" w:hAnsi="Times New Roman"/>
          <w:sz w:val="24"/>
        </w:rPr>
        <w:t>Insight Grant, Social Sciences &amp; Humanities Research Council of Canada (SSHRC)</w:t>
      </w:r>
    </w:p>
    <w:p w14:paraId="7A94E6EF" w14:textId="77777777" w:rsidR="00B64A52" w:rsidRPr="0010010C" w:rsidRDefault="00B64A52" w:rsidP="00B64A52">
      <w:pPr>
        <w:pStyle w:val="HTMLPreformatted"/>
        <w:spacing w:line="288" w:lineRule="auto"/>
        <w:ind w:left="426"/>
        <w:rPr>
          <w:rFonts w:ascii="Times New Roman" w:hAnsi="Times New Roman"/>
          <w:sz w:val="24"/>
        </w:rPr>
      </w:pPr>
      <w:proofErr w:type="spellStart"/>
      <w:r w:rsidRPr="0010010C">
        <w:rPr>
          <w:rFonts w:ascii="Times New Roman" w:hAnsi="Times New Roman"/>
          <w:sz w:val="24"/>
        </w:rPr>
        <w:t>Roulin</w:t>
      </w:r>
      <w:proofErr w:type="spellEnd"/>
      <w:r w:rsidRPr="0010010C">
        <w:rPr>
          <w:rFonts w:ascii="Times New Roman" w:hAnsi="Times New Roman"/>
          <w:sz w:val="24"/>
        </w:rPr>
        <w:t xml:space="preserve">, N. (P.I.). &amp; </w:t>
      </w:r>
      <w:r w:rsidRPr="009B218A">
        <w:rPr>
          <w:rFonts w:ascii="Times New Roman" w:hAnsi="Times New Roman"/>
          <w:b/>
          <w:bCs/>
          <w:sz w:val="24"/>
        </w:rPr>
        <w:t>Bourdage, J.S.</w:t>
      </w:r>
      <w:r w:rsidRPr="0010010C">
        <w:rPr>
          <w:rFonts w:ascii="Times New Roman" w:hAnsi="Times New Roman"/>
          <w:sz w:val="24"/>
        </w:rPr>
        <w:t xml:space="preserve"> (Co-Investigator)</w:t>
      </w:r>
    </w:p>
    <w:p w14:paraId="3D6C68FE" w14:textId="77777777" w:rsidR="00B64A52" w:rsidRPr="0010010C" w:rsidRDefault="00B64A52" w:rsidP="00B64A52">
      <w:pPr>
        <w:pStyle w:val="HTMLPreformatted"/>
        <w:tabs>
          <w:tab w:val="clear" w:pos="916"/>
        </w:tabs>
        <w:spacing w:line="288" w:lineRule="auto"/>
        <w:ind w:left="426"/>
        <w:rPr>
          <w:rFonts w:ascii="Times New Roman" w:hAnsi="Times New Roman"/>
          <w:sz w:val="24"/>
        </w:rPr>
      </w:pPr>
      <w:r w:rsidRPr="0010010C">
        <w:rPr>
          <w:rFonts w:ascii="Times New Roman" w:hAnsi="Times New Roman"/>
          <w:sz w:val="24"/>
        </w:rPr>
        <w:t>Differentiating honest from deceptive impression man</w:t>
      </w:r>
      <w:r>
        <w:rPr>
          <w:rFonts w:ascii="Times New Roman" w:hAnsi="Times New Roman"/>
          <w:sz w:val="24"/>
        </w:rPr>
        <w:t>agement tactics in employment</w:t>
      </w:r>
      <w:r w:rsidRPr="0010010C">
        <w:rPr>
          <w:rFonts w:ascii="Times New Roman" w:hAnsi="Times New Roman"/>
          <w:sz w:val="24"/>
        </w:rPr>
        <w:t xml:space="preserve"> interviews: Antecedents, mechanisms, and impacts</w:t>
      </w:r>
    </w:p>
    <w:p w14:paraId="0304B005" w14:textId="77777777" w:rsidR="00B64A52" w:rsidRPr="00031C0B" w:rsidRDefault="00B64A52" w:rsidP="00B64A52">
      <w:pPr>
        <w:pStyle w:val="HTMLPreformatted"/>
        <w:spacing w:line="288" w:lineRule="auto"/>
        <w:ind w:left="426"/>
        <w:rPr>
          <w:rFonts w:ascii="Times New Roman" w:hAnsi="Times New Roman"/>
          <w:sz w:val="24"/>
        </w:rPr>
      </w:pPr>
      <w:r w:rsidRPr="00031C0B">
        <w:rPr>
          <w:rFonts w:ascii="Times New Roman" w:hAnsi="Times New Roman"/>
          <w:sz w:val="24"/>
        </w:rPr>
        <w:t>Value</w:t>
      </w:r>
      <w:r>
        <w:rPr>
          <w:rFonts w:ascii="Times New Roman" w:hAnsi="Times New Roman"/>
          <w:sz w:val="24"/>
        </w:rPr>
        <w:t xml:space="preserve"> and Duration</w:t>
      </w:r>
      <w:r w:rsidRPr="00031C0B">
        <w:rPr>
          <w:rFonts w:ascii="Times New Roman" w:hAnsi="Times New Roman"/>
          <w:sz w:val="24"/>
        </w:rPr>
        <w:t>: $159,360</w:t>
      </w:r>
      <w:r>
        <w:rPr>
          <w:rFonts w:ascii="Times New Roman" w:hAnsi="Times New Roman"/>
          <w:sz w:val="24"/>
        </w:rPr>
        <w:t xml:space="preserve"> (2015-2020)</w:t>
      </w:r>
    </w:p>
    <w:p w14:paraId="65E157D3" w14:textId="77777777" w:rsidR="00B64A52" w:rsidRDefault="00B64A52" w:rsidP="00B64A52">
      <w:pPr>
        <w:pStyle w:val="HTMLPreformatted"/>
        <w:spacing w:line="288" w:lineRule="auto"/>
        <w:ind w:left="426"/>
        <w:rPr>
          <w:rFonts w:ascii="Times New Roman" w:hAnsi="Times New Roman"/>
          <w:sz w:val="24"/>
        </w:rPr>
      </w:pPr>
      <w:r w:rsidRPr="00031C0B">
        <w:rPr>
          <w:rFonts w:ascii="Times New Roman" w:hAnsi="Times New Roman"/>
          <w:sz w:val="24"/>
        </w:rPr>
        <w:t>Rank: 12</w:t>
      </w:r>
      <w:r w:rsidRPr="00031C0B">
        <w:rPr>
          <w:rFonts w:ascii="Times New Roman" w:hAnsi="Times New Roman"/>
          <w:sz w:val="24"/>
          <w:vertAlign w:val="superscript"/>
        </w:rPr>
        <w:t>th</w:t>
      </w:r>
      <w:r w:rsidRPr="00031C0B">
        <w:rPr>
          <w:rFonts w:ascii="Times New Roman" w:hAnsi="Times New Roman"/>
          <w:sz w:val="24"/>
        </w:rPr>
        <w:t>/85 in pool, 23.4% success rate</w:t>
      </w:r>
    </w:p>
    <w:p w14:paraId="468569EB" w14:textId="409380B3" w:rsidR="00A7200F" w:rsidRDefault="00A7200F" w:rsidP="007F5B65">
      <w:pPr>
        <w:pStyle w:val="HTMLPreformatted"/>
        <w:numPr>
          <w:ilvl w:val="0"/>
          <w:numId w:val="10"/>
        </w:numPr>
        <w:spacing w:line="288" w:lineRule="auto"/>
        <w:rPr>
          <w:rFonts w:ascii="Times New Roman" w:hAnsi="Times New Roman"/>
          <w:sz w:val="24"/>
        </w:rPr>
      </w:pPr>
      <w:r>
        <w:rPr>
          <w:rFonts w:ascii="Times New Roman" w:hAnsi="Times New Roman"/>
          <w:sz w:val="24"/>
        </w:rPr>
        <w:t>Insight Development Grant, Social Sciences &amp; Humanities Research Council of Canada (SSHRC)</w:t>
      </w:r>
    </w:p>
    <w:p w14:paraId="073D371D" w14:textId="2E7A2926" w:rsidR="00A7200F" w:rsidRDefault="00A7200F" w:rsidP="00031C0B">
      <w:pPr>
        <w:pStyle w:val="HTMLPreformatted"/>
        <w:spacing w:line="288" w:lineRule="auto"/>
        <w:ind w:left="426"/>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&amp; </w:t>
      </w:r>
      <w:proofErr w:type="spellStart"/>
      <w:r>
        <w:rPr>
          <w:rFonts w:ascii="Times New Roman" w:hAnsi="Times New Roman"/>
          <w:sz w:val="24"/>
        </w:rPr>
        <w:t>Ogunfowora</w:t>
      </w:r>
      <w:proofErr w:type="spellEnd"/>
      <w:r>
        <w:rPr>
          <w:rFonts w:ascii="Times New Roman" w:hAnsi="Times New Roman"/>
          <w:sz w:val="24"/>
        </w:rPr>
        <w:t>, B. (Co-Investigator)</w:t>
      </w:r>
    </w:p>
    <w:p w14:paraId="144A6FD9" w14:textId="77777777" w:rsidR="00031C0B" w:rsidRDefault="00031C0B" w:rsidP="00031C0B">
      <w:pPr>
        <w:pStyle w:val="HTMLPreformatted"/>
        <w:spacing w:line="288" w:lineRule="auto"/>
        <w:ind w:left="426"/>
        <w:rPr>
          <w:rFonts w:ascii="Times New Roman" w:hAnsi="Times New Roman"/>
          <w:sz w:val="24"/>
        </w:rPr>
      </w:pPr>
      <w:r>
        <w:rPr>
          <w:rFonts w:ascii="Times New Roman" w:hAnsi="Times New Roman"/>
          <w:sz w:val="24"/>
        </w:rPr>
        <w:t>Understanding Workplace Impression Management: The Role of Target Characteristics</w:t>
      </w:r>
    </w:p>
    <w:p w14:paraId="527805BC" w14:textId="28FA9AC0" w:rsidR="00A7200F" w:rsidRDefault="00A7200F" w:rsidP="00031C0B">
      <w:pPr>
        <w:pStyle w:val="HTMLPreformatted"/>
        <w:spacing w:line="288" w:lineRule="auto"/>
        <w:ind w:left="426"/>
        <w:rPr>
          <w:rFonts w:ascii="Times New Roman" w:hAnsi="Times New Roman"/>
          <w:sz w:val="24"/>
        </w:rPr>
      </w:pPr>
      <w:r w:rsidRPr="00FC58C8">
        <w:rPr>
          <w:rFonts w:ascii="Times New Roman" w:hAnsi="Times New Roman"/>
          <w:sz w:val="24"/>
        </w:rPr>
        <w:t>Value</w:t>
      </w:r>
      <w:r w:rsidR="006931D9">
        <w:rPr>
          <w:rFonts w:ascii="Times New Roman" w:hAnsi="Times New Roman"/>
          <w:sz w:val="24"/>
        </w:rPr>
        <w:t xml:space="preserve"> and Duration</w:t>
      </w:r>
      <w:r w:rsidRPr="00FC58C8">
        <w:rPr>
          <w:rFonts w:ascii="Times New Roman" w:hAnsi="Times New Roman"/>
          <w:sz w:val="24"/>
        </w:rPr>
        <w:t xml:space="preserve">: </w:t>
      </w:r>
      <w:r w:rsidRPr="00F54078">
        <w:rPr>
          <w:rFonts w:ascii="Times New Roman" w:hAnsi="Times New Roman"/>
          <w:sz w:val="24"/>
        </w:rPr>
        <w:t>$66,609</w:t>
      </w:r>
      <w:r w:rsidR="006931D9">
        <w:rPr>
          <w:rFonts w:ascii="Times New Roman" w:hAnsi="Times New Roman"/>
          <w:sz w:val="24"/>
        </w:rPr>
        <w:t xml:space="preserve"> (2014-2016)</w:t>
      </w:r>
    </w:p>
    <w:p w14:paraId="3CF78BFB" w14:textId="0432F895" w:rsidR="001550F7" w:rsidRDefault="00031C0B" w:rsidP="00E60A2C">
      <w:pPr>
        <w:pStyle w:val="HTMLPreformatted"/>
        <w:spacing w:line="288" w:lineRule="auto"/>
        <w:ind w:left="426"/>
        <w:rPr>
          <w:rFonts w:ascii="Times New Roman" w:hAnsi="Times New Roman"/>
          <w:sz w:val="24"/>
        </w:rPr>
      </w:pPr>
      <w:r>
        <w:rPr>
          <w:rFonts w:ascii="Times New Roman" w:hAnsi="Times New Roman"/>
          <w:sz w:val="24"/>
        </w:rPr>
        <w:t xml:space="preserve">Rank: </w:t>
      </w:r>
      <w:r w:rsidR="00A7200F">
        <w:rPr>
          <w:rFonts w:ascii="Times New Roman" w:hAnsi="Times New Roman"/>
          <w:sz w:val="24"/>
        </w:rPr>
        <w:t xml:space="preserve">4th/46 in pool, 26.1% success rate </w:t>
      </w:r>
    </w:p>
    <w:p w14:paraId="781CECCB" w14:textId="3C888AAD" w:rsidR="00A4421E" w:rsidRDefault="00475C2E" w:rsidP="007F5B65">
      <w:pPr>
        <w:pStyle w:val="HTMLPreformatted"/>
        <w:numPr>
          <w:ilvl w:val="0"/>
          <w:numId w:val="9"/>
        </w:numPr>
        <w:spacing w:line="288" w:lineRule="auto"/>
        <w:rPr>
          <w:rFonts w:ascii="Times New Roman" w:hAnsi="Times New Roman"/>
          <w:sz w:val="24"/>
        </w:rPr>
      </w:pPr>
      <w:r>
        <w:rPr>
          <w:rFonts w:ascii="Times New Roman" w:hAnsi="Times New Roman"/>
          <w:sz w:val="24"/>
        </w:rPr>
        <w:t xml:space="preserve"> </w:t>
      </w:r>
      <w:r w:rsidR="00A4421E">
        <w:rPr>
          <w:rFonts w:ascii="Times New Roman" w:hAnsi="Times New Roman"/>
          <w:sz w:val="24"/>
        </w:rPr>
        <w:t>SSHRC Insight Enhancement Grant</w:t>
      </w:r>
      <w:r w:rsidR="001D3DA5">
        <w:rPr>
          <w:rFonts w:ascii="Times New Roman" w:hAnsi="Times New Roman"/>
          <w:sz w:val="24"/>
        </w:rPr>
        <w:t xml:space="preserve"> – University of Calgary</w:t>
      </w:r>
    </w:p>
    <w:p w14:paraId="08B530DE" w14:textId="746633AD" w:rsidR="00A4421E" w:rsidRDefault="00A4421E" w:rsidP="00031C0B">
      <w:pPr>
        <w:pStyle w:val="HTMLPreformatted"/>
        <w:spacing w:line="288" w:lineRule="auto"/>
        <w:ind w:left="426"/>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w:t>
      </w:r>
    </w:p>
    <w:p w14:paraId="3BC3EC14" w14:textId="0FD9636B" w:rsidR="00A4421E" w:rsidRPr="00A4421E" w:rsidRDefault="00A4421E" w:rsidP="00031C0B">
      <w:pPr>
        <w:pStyle w:val="HTMLPreformatted"/>
        <w:spacing w:line="288" w:lineRule="auto"/>
        <w:ind w:left="426"/>
        <w:rPr>
          <w:rFonts w:ascii="Times New Roman" w:hAnsi="Times New Roman"/>
          <w:sz w:val="24"/>
        </w:rPr>
      </w:pPr>
      <w:r>
        <w:rPr>
          <w:rFonts w:ascii="Times New Roman" w:hAnsi="Times New Roman"/>
          <w:sz w:val="24"/>
        </w:rPr>
        <w:t>Honesty-Humility and Deception in the Workplace: Detection and Deterrents</w:t>
      </w:r>
    </w:p>
    <w:p w14:paraId="21C7C52F" w14:textId="3C928647" w:rsidR="00031C0B" w:rsidRDefault="00A4421E" w:rsidP="006931D9">
      <w:pPr>
        <w:pStyle w:val="HTMLPreformatted"/>
        <w:spacing w:line="288" w:lineRule="auto"/>
        <w:ind w:left="426"/>
        <w:rPr>
          <w:rFonts w:ascii="Times New Roman" w:hAnsi="Times New Roman"/>
          <w:sz w:val="24"/>
        </w:rPr>
      </w:pPr>
      <w:r w:rsidRPr="006931D9">
        <w:rPr>
          <w:rFonts w:ascii="Times New Roman" w:hAnsi="Times New Roman"/>
          <w:sz w:val="24"/>
        </w:rPr>
        <w:t>Value</w:t>
      </w:r>
      <w:r w:rsidR="006931D9" w:rsidRPr="006931D9">
        <w:rPr>
          <w:rFonts w:ascii="Times New Roman" w:hAnsi="Times New Roman"/>
          <w:sz w:val="24"/>
        </w:rPr>
        <w:t xml:space="preserve"> and Duration</w:t>
      </w:r>
      <w:r w:rsidRPr="006931D9">
        <w:rPr>
          <w:rFonts w:ascii="Times New Roman" w:hAnsi="Times New Roman"/>
          <w:sz w:val="24"/>
        </w:rPr>
        <w:t>:</w:t>
      </w:r>
      <w:r w:rsidR="001D3DA5" w:rsidRPr="006931D9">
        <w:rPr>
          <w:rFonts w:ascii="Times New Roman" w:hAnsi="Times New Roman"/>
          <w:sz w:val="24"/>
        </w:rPr>
        <w:t xml:space="preserve"> $5,820</w:t>
      </w:r>
      <w:r w:rsidR="006931D9" w:rsidRPr="006931D9">
        <w:rPr>
          <w:rFonts w:ascii="Times New Roman" w:hAnsi="Times New Roman"/>
          <w:sz w:val="24"/>
        </w:rPr>
        <w:t xml:space="preserve"> (2017-2018)</w:t>
      </w:r>
    </w:p>
    <w:p w14:paraId="5C362B1B" w14:textId="1EF6E5F1" w:rsidR="00AB07BD" w:rsidRDefault="00AB07BD" w:rsidP="007F5B65">
      <w:pPr>
        <w:pStyle w:val="HTMLPreformatted"/>
        <w:numPr>
          <w:ilvl w:val="0"/>
          <w:numId w:val="9"/>
        </w:numPr>
        <w:spacing w:line="288" w:lineRule="auto"/>
        <w:rPr>
          <w:rFonts w:ascii="Times New Roman" w:hAnsi="Times New Roman"/>
          <w:sz w:val="24"/>
        </w:rPr>
      </w:pPr>
      <w:r>
        <w:rPr>
          <w:rFonts w:ascii="Times New Roman" w:hAnsi="Times New Roman"/>
          <w:sz w:val="24"/>
        </w:rPr>
        <w:t>Canadian Centre for Advanced Leadership – Leadership Research Grant</w:t>
      </w:r>
    </w:p>
    <w:p w14:paraId="00E00B9F" w14:textId="22B3E298" w:rsidR="00AB07BD" w:rsidRDefault="00AB07BD" w:rsidP="00AB07BD">
      <w:pPr>
        <w:pStyle w:val="HTMLPreformatted"/>
        <w:spacing w:line="288" w:lineRule="auto"/>
        <w:ind w:left="360"/>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Jones, S., Chan, C., &amp; </w:t>
      </w:r>
      <w:proofErr w:type="spellStart"/>
      <w:r>
        <w:rPr>
          <w:rFonts w:ascii="Times New Roman" w:hAnsi="Times New Roman"/>
          <w:sz w:val="24"/>
        </w:rPr>
        <w:t>Bharwani</w:t>
      </w:r>
      <w:proofErr w:type="spellEnd"/>
      <w:r>
        <w:rPr>
          <w:rFonts w:ascii="Times New Roman" w:hAnsi="Times New Roman"/>
          <w:sz w:val="24"/>
        </w:rPr>
        <w:t xml:space="preserve">, A. </w:t>
      </w:r>
    </w:p>
    <w:p w14:paraId="6A0895AB" w14:textId="5919BD74" w:rsidR="00AB07BD" w:rsidRDefault="00AB07BD" w:rsidP="00AB07BD">
      <w:pPr>
        <w:pStyle w:val="HTMLPreformatted"/>
        <w:spacing w:line="288" w:lineRule="auto"/>
        <w:ind w:left="360"/>
        <w:rPr>
          <w:rFonts w:ascii="Times New Roman" w:hAnsi="Times New Roman"/>
          <w:sz w:val="24"/>
        </w:rPr>
      </w:pPr>
      <w:r>
        <w:rPr>
          <w:rFonts w:ascii="Times New Roman" w:hAnsi="Times New Roman"/>
          <w:sz w:val="24"/>
        </w:rPr>
        <w:t>Validation of a leadership s</w:t>
      </w:r>
      <w:r w:rsidR="00F342BC">
        <w:rPr>
          <w:rFonts w:ascii="Times New Roman" w:hAnsi="Times New Roman"/>
          <w:sz w:val="24"/>
        </w:rPr>
        <w:t>elf-assessment tool for medicine</w:t>
      </w:r>
    </w:p>
    <w:p w14:paraId="4D93F9B4" w14:textId="5B813EF9" w:rsidR="00AB07BD" w:rsidRPr="006931D9" w:rsidRDefault="00AB07BD" w:rsidP="00AB07BD">
      <w:pPr>
        <w:pStyle w:val="HTMLPreformatted"/>
        <w:spacing w:line="288" w:lineRule="auto"/>
        <w:ind w:left="360"/>
        <w:rPr>
          <w:rFonts w:ascii="Times New Roman" w:hAnsi="Times New Roman"/>
          <w:sz w:val="24"/>
        </w:rPr>
      </w:pPr>
      <w:r>
        <w:rPr>
          <w:rFonts w:ascii="Times New Roman" w:hAnsi="Times New Roman"/>
          <w:sz w:val="24"/>
        </w:rPr>
        <w:lastRenderedPageBreak/>
        <w:t>Value and Duration: $9,931 (2018-2019)</w:t>
      </w:r>
    </w:p>
    <w:p w14:paraId="585B268E" w14:textId="26AEC32E" w:rsidR="00A4421E" w:rsidRDefault="00031C0B" w:rsidP="007F5B65">
      <w:pPr>
        <w:pStyle w:val="HTMLPreformatted"/>
        <w:numPr>
          <w:ilvl w:val="0"/>
          <w:numId w:val="9"/>
        </w:numPr>
        <w:spacing w:line="288" w:lineRule="auto"/>
        <w:rPr>
          <w:rFonts w:ascii="Times New Roman" w:hAnsi="Times New Roman"/>
          <w:sz w:val="24"/>
        </w:rPr>
      </w:pPr>
      <w:r>
        <w:rPr>
          <w:rFonts w:ascii="Times New Roman" w:hAnsi="Times New Roman"/>
          <w:sz w:val="24"/>
        </w:rPr>
        <w:t xml:space="preserve"> </w:t>
      </w:r>
      <w:r w:rsidR="00A4421E">
        <w:rPr>
          <w:rFonts w:ascii="Times New Roman" w:hAnsi="Times New Roman"/>
          <w:sz w:val="24"/>
        </w:rPr>
        <w:t>University of Calgary Faculty of Arts Seed Grant</w:t>
      </w:r>
    </w:p>
    <w:p w14:paraId="7141439E" w14:textId="5CE684BB" w:rsidR="00A4421E" w:rsidRDefault="00A4421E" w:rsidP="00031C0B">
      <w:pPr>
        <w:pStyle w:val="HTMLPreformatted"/>
        <w:spacing w:line="288" w:lineRule="auto"/>
        <w:ind w:left="426"/>
        <w:rPr>
          <w:rFonts w:ascii="Times New Roman" w:hAnsi="Times New Roman"/>
          <w:sz w:val="24"/>
        </w:rPr>
      </w:pPr>
      <w:r w:rsidRPr="009B218A">
        <w:rPr>
          <w:rFonts w:ascii="Times New Roman" w:hAnsi="Times New Roman"/>
          <w:b/>
          <w:bCs/>
          <w:sz w:val="24"/>
        </w:rPr>
        <w:t>Bourdage, J.S.</w:t>
      </w:r>
      <w:r>
        <w:rPr>
          <w:rFonts w:ascii="Times New Roman" w:hAnsi="Times New Roman"/>
          <w:sz w:val="24"/>
        </w:rPr>
        <w:t xml:space="preserve"> (P.I.). </w:t>
      </w:r>
    </w:p>
    <w:p w14:paraId="6A4229FB" w14:textId="127ED49A" w:rsidR="00A4421E" w:rsidRDefault="00A4421E" w:rsidP="00031C0B">
      <w:pPr>
        <w:pStyle w:val="HTMLPreformatted"/>
        <w:spacing w:line="288" w:lineRule="auto"/>
        <w:ind w:left="426"/>
        <w:rPr>
          <w:rFonts w:ascii="Times New Roman" w:hAnsi="Times New Roman"/>
          <w:sz w:val="24"/>
        </w:rPr>
      </w:pPr>
      <w:r>
        <w:rPr>
          <w:rFonts w:ascii="Times New Roman" w:hAnsi="Times New Roman"/>
          <w:sz w:val="24"/>
        </w:rPr>
        <w:t>Job search experiences of Syrian refugees: A qualitative investigation</w:t>
      </w:r>
    </w:p>
    <w:p w14:paraId="6457E480" w14:textId="72FCD197" w:rsidR="00031C0B" w:rsidRDefault="00A4421E" w:rsidP="006931D9">
      <w:pPr>
        <w:pStyle w:val="HTMLPreformatted"/>
        <w:spacing w:line="288" w:lineRule="auto"/>
        <w:ind w:left="426"/>
        <w:rPr>
          <w:rFonts w:ascii="Times New Roman" w:hAnsi="Times New Roman"/>
          <w:sz w:val="24"/>
        </w:rPr>
      </w:pPr>
      <w:r w:rsidRPr="00031C0B">
        <w:rPr>
          <w:rFonts w:ascii="Times New Roman" w:hAnsi="Times New Roman"/>
          <w:sz w:val="24"/>
        </w:rPr>
        <w:t>Value</w:t>
      </w:r>
      <w:r w:rsidR="006931D9">
        <w:rPr>
          <w:rFonts w:ascii="Times New Roman" w:hAnsi="Times New Roman"/>
          <w:sz w:val="24"/>
        </w:rPr>
        <w:t xml:space="preserve"> and Duration</w:t>
      </w:r>
      <w:r w:rsidRPr="00031C0B">
        <w:rPr>
          <w:rFonts w:ascii="Times New Roman" w:hAnsi="Times New Roman"/>
          <w:sz w:val="24"/>
        </w:rPr>
        <w:t>: $2,300</w:t>
      </w:r>
      <w:r w:rsidR="006931D9">
        <w:rPr>
          <w:rFonts w:ascii="Times New Roman" w:hAnsi="Times New Roman"/>
          <w:sz w:val="24"/>
        </w:rPr>
        <w:t xml:space="preserve"> (2017-2018)</w:t>
      </w:r>
    </w:p>
    <w:p w14:paraId="3D20CBC3" w14:textId="78D5C935" w:rsidR="003B185C" w:rsidRDefault="003B185C" w:rsidP="007F5B65">
      <w:pPr>
        <w:pStyle w:val="HTMLPreformatted"/>
        <w:numPr>
          <w:ilvl w:val="0"/>
          <w:numId w:val="9"/>
        </w:numPr>
        <w:spacing w:line="288" w:lineRule="auto"/>
        <w:rPr>
          <w:rFonts w:ascii="Times New Roman" w:hAnsi="Times New Roman"/>
          <w:sz w:val="24"/>
        </w:rPr>
      </w:pPr>
      <w:r>
        <w:rPr>
          <w:rFonts w:ascii="Times New Roman" w:hAnsi="Times New Roman"/>
          <w:sz w:val="24"/>
        </w:rPr>
        <w:t xml:space="preserve"> New Researcher Award – Faculty of Arts, University of Calgary</w:t>
      </w:r>
    </w:p>
    <w:p w14:paraId="23449DE7" w14:textId="43608935" w:rsidR="003B185C" w:rsidRPr="009B218A" w:rsidRDefault="003B185C" w:rsidP="003B185C">
      <w:pPr>
        <w:pStyle w:val="HTMLPreformatted"/>
        <w:spacing w:line="288" w:lineRule="auto"/>
        <w:ind w:left="426"/>
        <w:rPr>
          <w:rFonts w:ascii="Times New Roman" w:hAnsi="Times New Roman"/>
          <w:b/>
          <w:bCs/>
          <w:sz w:val="24"/>
        </w:rPr>
      </w:pPr>
      <w:r w:rsidRPr="009B218A">
        <w:rPr>
          <w:rFonts w:ascii="Times New Roman" w:hAnsi="Times New Roman"/>
          <w:b/>
          <w:bCs/>
          <w:sz w:val="24"/>
        </w:rPr>
        <w:t>Bourdage, J.S.</w:t>
      </w:r>
    </w:p>
    <w:p w14:paraId="7D4E6408" w14:textId="3C94FBDA" w:rsidR="003B185C" w:rsidRDefault="003B185C" w:rsidP="003B185C">
      <w:pPr>
        <w:pStyle w:val="HTMLPreformatted"/>
        <w:spacing w:line="288" w:lineRule="auto"/>
        <w:ind w:left="426"/>
        <w:rPr>
          <w:rFonts w:ascii="Times New Roman" w:hAnsi="Times New Roman"/>
          <w:sz w:val="24"/>
        </w:rPr>
      </w:pPr>
      <w:r>
        <w:rPr>
          <w:rFonts w:ascii="Times New Roman" w:hAnsi="Times New Roman"/>
          <w:sz w:val="24"/>
        </w:rPr>
        <w:t>Value and Duration: $1000 (2015-2016): Award for winning “Outstanding New Researcher”</w:t>
      </w:r>
    </w:p>
    <w:p w14:paraId="14F163F9" w14:textId="0B62D280" w:rsidR="00DE534D" w:rsidRPr="008C7209" w:rsidRDefault="00206C71" w:rsidP="007F5B65">
      <w:pPr>
        <w:pStyle w:val="HTMLPreformatted"/>
        <w:numPr>
          <w:ilvl w:val="0"/>
          <w:numId w:val="6"/>
        </w:numPr>
        <w:spacing w:after="120"/>
        <w:rPr>
          <w:rFonts w:ascii="Times New Roman" w:hAnsi="Times New Roman"/>
          <w:sz w:val="24"/>
        </w:rPr>
      </w:pPr>
      <w:r>
        <w:rPr>
          <w:rFonts w:ascii="Times New Roman" w:hAnsi="Times New Roman"/>
          <w:sz w:val="24"/>
        </w:rPr>
        <w:t xml:space="preserve"> </w:t>
      </w:r>
      <w:r w:rsidR="00031C0B">
        <w:rPr>
          <w:rFonts w:ascii="Times New Roman" w:hAnsi="Times New Roman"/>
          <w:sz w:val="24"/>
        </w:rPr>
        <w:t>University of Western Ontario Research Grant - $19,000 (2012-2014)</w:t>
      </w:r>
    </w:p>
    <w:p w14:paraId="38E7725A" w14:textId="7EF47E30" w:rsidR="006931D9" w:rsidRPr="00031C0B" w:rsidRDefault="008C7209" w:rsidP="00031C0B">
      <w:pPr>
        <w:pStyle w:val="HTMLPreformatted"/>
        <w:spacing w:line="288" w:lineRule="auto"/>
        <w:rPr>
          <w:rFonts w:ascii="Times New Roman" w:hAnsi="Times New Roman"/>
          <w:b/>
          <w:sz w:val="24"/>
        </w:rPr>
      </w:pPr>
      <w:r>
        <w:rPr>
          <w:rFonts w:ascii="Times New Roman" w:hAnsi="Times New Roman"/>
          <w:b/>
          <w:sz w:val="24"/>
        </w:rPr>
        <w:t>AWARDS</w:t>
      </w:r>
    </w:p>
    <w:p w14:paraId="275B0428" w14:textId="40FAFAAE" w:rsidR="00A87D5B" w:rsidRDefault="00A87D5B" w:rsidP="007F5B65">
      <w:pPr>
        <w:pStyle w:val="HTMLPreformatted"/>
        <w:numPr>
          <w:ilvl w:val="0"/>
          <w:numId w:val="9"/>
        </w:numPr>
        <w:spacing w:after="120"/>
        <w:rPr>
          <w:rFonts w:ascii="Times New Roman" w:hAnsi="Times New Roman"/>
          <w:sz w:val="24"/>
        </w:rPr>
      </w:pPr>
      <w:r>
        <w:rPr>
          <w:rFonts w:ascii="Times New Roman" w:hAnsi="Times New Roman"/>
          <w:sz w:val="24"/>
        </w:rPr>
        <w:t xml:space="preserve">Personnel </w:t>
      </w:r>
      <w:r w:rsidR="00D90360">
        <w:rPr>
          <w:rFonts w:ascii="Times New Roman" w:hAnsi="Times New Roman"/>
          <w:sz w:val="24"/>
        </w:rPr>
        <w:t>Psychology Best Paper Finalist 2020</w:t>
      </w:r>
      <w:r w:rsidR="000565FE">
        <w:rPr>
          <w:rFonts w:ascii="Times New Roman" w:hAnsi="Times New Roman"/>
          <w:sz w:val="24"/>
        </w:rPr>
        <w:t xml:space="preserve"> – Bourdage, J.S., </w:t>
      </w:r>
      <w:proofErr w:type="spellStart"/>
      <w:r w:rsidR="000565FE">
        <w:rPr>
          <w:rFonts w:ascii="Times New Roman" w:hAnsi="Times New Roman"/>
          <w:sz w:val="24"/>
        </w:rPr>
        <w:t>Roulin</w:t>
      </w:r>
      <w:proofErr w:type="spellEnd"/>
      <w:r w:rsidR="000565FE">
        <w:rPr>
          <w:rFonts w:ascii="Times New Roman" w:hAnsi="Times New Roman"/>
          <w:sz w:val="24"/>
        </w:rPr>
        <w:t xml:space="preserve">, N., &amp; </w:t>
      </w:r>
      <w:proofErr w:type="spellStart"/>
      <w:r w:rsidR="000565FE">
        <w:rPr>
          <w:rFonts w:ascii="Times New Roman" w:hAnsi="Times New Roman"/>
          <w:sz w:val="24"/>
        </w:rPr>
        <w:t>Tarraf</w:t>
      </w:r>
      <w:proofErr w:type="spellEnd"/>
      <w:r w:rsidR="000565FE">
        <w:rPr>
          <w:rFonts w:ascii="Times New Roman" w:hAnsi="Times New Roman"/>
          <w:sz w:val="24"/>
        </w:rPr>
        <w:t xml:space="preserve">, R. </w:t>
      </w:r>
    </w:p>
    <w:p w14:paraId="1D8BA6C4" w14:textId="5E9BD631" w:rsidR="00615E11" w:rsidRDefault="00615E11" w:rsidP="007F5B65">
      <w:pPr>
        <w:pStyle w:val="HTMLPreformatted"/>
        <w:numPr>
          <w:ilvl w:val="1"/>
          <w:numId w:val="9"/>
        </w:numPr>
        <w:spacing w:after="120"/>
        <w:rPr>
          <w:rFonts w:ascii="Times New Roman" w:hAnsi="Times New Roman"/>
          <w:sz w:val="24"/>
        </w:rPr>
      </w:pPr>
      <w:r>
        <w:rPr>
          <w:rFonts w:ascii="Times New Roman" w:hAnsi="Times New Roman"/>
          <w:sz w:val="24"/>
        </w:rPr>
        <w:t xml:space="preserve">One of the top 4 papers in the journal – awarded by </w:t>
      </w:r>
      <w:r w:rsidR="007F5B65">
        <w:rPr>
          <w:rFonts w:ascii="Times New Roman" w:hAnsi="Times New Roman"/>
          <w:sz w:val="24"/>
        </w:rPr>
        <w:t>E</w:t>
      </w:r>
      <w:r>
        <w:rPr>
          <w:rFonts w:ascii="Times New Roman" w:hAnsi="Times New Roman"/>
          <w:sz w:val="24"/>
        </w:rPr>
        <w:t xml:space="preserve">ditorial </w:t>
      </w:r>
      <w:r w:rsidR="007F5B65">
        <w:rPr>
          <w:rFonts w:ascii="Times New Roman" w:hAnsi="Times New Roman"/>
          <w:sz w:val="24"/>
        </w:rPr>
        <w:t>T</w:t>
      </w:r>
      <w:r>
        <w:rPr>
          <w:rFonts w:ascii="Times New Roman" w:hAnsi="Times New Roman"/>
          <w:sz w:val="24"/>
        </w:rPr>
        <w:t>eam</w:t>
      </w:r>
    </w:p>
    <w:p w14:paraId="3D6F8AED" w14:textId="4EBF98F0" w:rsidR="001137F2" w:rsidRDefault="001137F2" w:rsidP="007F5B65">
      <w:pPr>
        <w:pStyle w:val="HTMLPreformatted"/>
        <w:numPr>
          <w:ilvl w:val="0"/>
          <w:numId w:val="9"/>
        </w:numPr>
        <w:spacing w:after="120"/>
        <w:rPr>
          <w:rFonts w:ascii="Times New Roman" w:hAnsi="Times New Roman"/>
          <w:sz w:val="24"/>
        </w:rPr>
      </w:pPr>
      <w:r>
        <w:rPr>
          <w:rFonts w:ascii="Times New Roman" w:hAnsi="Times New Roman"/>
          <w:sz w:val="24"/>
        </w:rPr>
        <w:t>University of Calgary Faculty of Graduate Studies GREAT Supervisor Award 2018</w:t>
      </w:r>
    </w:p>
    <w:p w14:paraId="1D659637" w14:textId="61A9780E" w:rsidR="00A4421E" w:rsidRDefault="00A4421E" w:rsidP="007F5B65">
      <w:pPr>
        <w:pStyle w:val="HTMLPreformatted"/>
        <w:numPr>
          <w:ilvl w:val="0"/>
          <w:numId w:val="9"/>
        </w:numPr>
        <w:spacing w:after="120"/>
        <w:rPr>
          <w:rFonts w:ascii="Times New Roman" w:hAnsi="Times New Roman"/>
          <w:sz w:val="24"/>
        </w:rPr>
      </w:pPr>
      <w:r>
        <w:rPr>
          <w:rFonts w:ascii="Times New Roman" w:hAnsi="Times New Roman"/>
          <w:sz w:val="24"/>
        </w:rPr>
        <w:t>Honourable Mention Winner University of Calgary Graduate Student Association Excellence in Graduate Supervision Award</w:t>
      </w:r>
      <w:r w:rsidR="00031C0B">
        <w:rPr>
          <w:rFonts w:ascii="Times New Roman" w:hAnsi="Times New Roman"/>
          <w:sz w:val="24"/>
        </w:rPr>
        <w:t xml:space="preserve"> (2017)</w:t>
      </w:r>
      <w:r>
        <w:rPr>
          <w:rFonts w:ascii="Times New Roman" w:hAnsi="Times New Roman"/>
          <w:sz w:val="24"/>
        </w:rPr>
        <w:t xml:space="preserve">. </w:t>
      </w:r>
    </w:p>
    <w:p w14:paraId="616B1903" w14:textId="4CE11B21" w:rsidR="00A4421E" w:rsidRDefault="005A10AD" w:rsidP="007F5B65">
      <w:pPr>
        <w:pStyle w:val="HTMLPreformatted"/>
        <w:numPr>
          <w:ilvl w:val="1"/>
          <w:numId w:val="9"/>
        </w:numPr>
        <w:spacing w:after="120"/>
        <w:rPr>
          <w:rFonts w:ascii="Times New Roman" w:hAnsi="Times New Roman"/>
          <w:sz w:val="24"/>
        </w:rPr>
      </w:pPr>
      <w:r>
        <w:rPr>
          <w:rFonts w:ascii="Times New Roman" w:hAnsi="Times New Roman"/>
          <w:sz w:val="24"/>
        </w:rPr>
        <w:t xml:space="preserve">Note: </w:t>
      </w:r>
      <w:r w:rsidR="00A4421E">
        <w:rPr>
          <w:rFonts w:ascii="Times New Roman" w:hAnsi="Times New Roman"/>
          <w:sz w:val="24"/>
        </w:rPr>
        <w:t>4 “Honourable Mentions” among the more than 30 nominations</w:t>
      </w:r>
      <w:r w:rsidR="00615E11">
        <w:rPr>
          <w:rFonts w:ascii="Times New Roman" w:hAnsi="Times New Roman"/>
          <w:sz w:val="24"/>
        </w:rPr>
        <w:t xml:space="preserve"> across the university</w:t>
      </w:r>
      <w:r w:rsidR="00A4421E">
        <w:rPr>
          <w:rFonts w:ascii="Times New Roman" w:hAnsi="Times New Roman"/>
          <w:sz w:val="24"/>
        </w:rPr>
        <w:t xml:space="preserve">. Nominations required </w:t>
      </w:r>
      <w:r>
        <w:rPr>
          <w:rFonts w:ascii="Times New Roman" w:hAnsi="Times New Roman"/>
          <w:sz w:val="24"/>
        </w:rPr>
        <w:t>at least three letters</w:t>
      </w:r>
      <w:r w:rsidR="00A4421E">
        <w:rPr>
          <w:rFonts w:ascii="Times New Roman" w:hAnsi="Times New Roman"/>
          <w:sz w:val="24"/>
        </w:rPr>
        <w:t xml:space="preserve"> from graduate students. </w:t>
      </w:r>
    </w:p>
    <w:p w14:paraId="58C83444" w14:textId="24E10648" w:rsidR="005A10AD" w:rsidRDefault="00A4421E" w:rsidP="007F5B65">
      <w:pPr>
        <w:pStyle w:val="HTMLPreformatted"/>
        <w:numPr>
          <w:ilvl w:val="0"/>
          <w:numId w:val="9"/>
        </w:numPr>
        <w:spacing w:after="120"/>
        <w:rPr>
          <w:rFonts w:ascii="Times New Roman" w:hAnsi="Times New Roman"/>
          <w:sz w:val="24"/>
        </w:rPr>
      </w:pPr>
      <w:r w:rsidRPr="00AA738D">
        <w:rPr>
          <w:rFonts w:ascii="Times New Roman" w:hAnsi="Times New Roman"/>
          <w:sz w:val="24"/>
        </w:rPr>
        <w:t xml:space="preserve">University of Calgary Taylor Institute Teaching Award – Curriculum Development (2016) </w:t>
      </w:r>
      <w:r w:rsidR="005A10AD">
        <w:rPr>
          <w:rFonts w:ascii="Times New Roman" w:hAnsi="Times New Roman"/>
          <w:sz w:val="24"/>
        </w:rPr>
        <w:t xml:space="preserve">(Winners: Bodner, G., &amp; Bourdage, J.S.). </w:t>
      </w:r>
    </w:p>
    <w:p w14:paraId="3A8EAEF1" w14:textId="7FB0C0D3" w:rsidR="003B185C" w:rsidRPr="005A10AD" w:rsidRDefault="003B185C" w:rsidP="007F5B65">
      <w:pPr>
        <w:pStyle w:val="HTMLPreformatted"/>
        <w:numPr>
          <w:ilvl w:val="1"/>
          <w:numId w:val="9"/>
        </w:numPr>
        <w:spacing w:after="120"/>
        <w:rPr>
          <w:rFonts w:ascii="Times New Roman" w:hAnsi="Times New Roman"/>
          <w:sz w:val="24"/>
        </w:rPr>
      </w:pPr>
      <w:r>
        <w:rPr>
          <w:rFonts w:ascii="Times New Roman" w:hAnsi="Times New Roman"/>
          <w:sz w:val="24"/>
        </w:rPr>
        <w:t xml:space="preserve">Note: Nominated for this award based on a multi-year curriculum review </w:t>
      </w:r>
      <w:r w:rsidR="00615E11">
        <w:rPr>
          <w:rFonts w:ascii="Times New Roman" w:hAnsi="Times New Roman"/>
          <w:sz w:val="24"/>
        </w:rPr>
        <w:t>co-</w:t>
      </w:r>
      <w:r>
        <w:rPr>
          <w:rFonts w:ascii="Times New Roman" w:hAnsi="Times New Roman"/>
          <w:sz w:val="24"/>
        </w:rPr>
        <w:t>led by Glen Bodner and Joshua Bourdage</w:t>
      </w:r>
      <w:r w:rsidR="00927F0D">
        <w:rPr>
          <w:rFonts w:ascii="Times New Roman" w:hAnsi="Times New Roman"/>
          <w:sz w:val="24"/>
        </w:rPr>
        <w:t xml:space="preserve"> (equal contributors)</w:t>
      </w:r>
      <w:r>
        <w:rPr>
          <w:rFonts w:ascii="Times New Roman" w:hAnsi="Times New Roman"/>
          <w:sz w:val="24"/>
        </w:rPr>
        <w:t xml:space="preserve">. </w:t>
      </w:r>
    </w:p>
    <w:p w14:paraId="0D56BDCA" w14:textId="67BAC435" w:rsidR="00A4421E" w:rsidRDefault="00A4421E" w:rsidP="007F5B65">
      <w:pPr>
        <w:pStyle w:val="HTMLPreformatted"/>
        <w:numPr>
          <w:ilvl w:val="0"/>
          <w:numId w:val="9"/>
        </w:numPr>
        <w:spacing w:after="120"/>
        <w:rPr>
          <w:rFonts w:ascii="Times New Roman" w:hAnsi="Times New Roman"/>
          <w:sz w:val="24"/>
        </w:rPr>
      </w:pPr>
      <w:r w:rsidRPr="00922750">
        <w:rPr>
          <w:rFonts w:ascii="Times New Roman" w:hAnsi="Times New Roman"/>
          <w:sz w:val="24"/>
        </w:rPr>
        <w:t xml:space="preserve">University of Calgary Faculty of Arts Outstanding New Researcher Award </w:t>
      </w:r>
      <w:r w:rsidR="005A10AD">
        <w:rPr>
          <w:rFonts w:ascii="Times New Roman" w:hAnsi="Times New Roman"/>
          <w:sz w:val="24"/>
        </w:rPr>
        <w:t xml:space="preserve">Winner </w:t>
      </w:r>
      <w:r w:rsidRPr="00922750">
        <w:rPr>
          <w:rFonts w:ascii="Times New Roman" w:hAnsi="Times New Roman"/>
          <w:sz w:val="24"/>
        </w:rPr>
        <w:t>(2015)</w:t>
      </w:r>
    </w:p>
    <w:p w14:paraId="6DEE6FA7" w14:textId="7C7F393A" w:rsidR="00615E11" w:rsidRPr="00922750" w:rsidRDefault="00615E11" w:rsidP="007F5B65">
      <w:pPr>
        <w:pStyle w:val="HTMLPreformatted"/>
        <w:numPr>
          <w:ilvl w:val="1"/>
          <w:numId w:val="9"/>
        </w:numPr>
        <w:spacing w:after="120"/>
        <w:rPr>
          <w:rFonts w:ascii="Times New Roman" w:hAnsi="Times New Roman"/>
          <w:sz w:val="24"/>
        </w:rPr>
      </w:pPr>
      <w:r>
        <w:rPr>
          <w:rFonts w:ascii="Times New Roman" w:hAnsi="Times New Roman"/>
          <w:sz w:val="24"/>
        </w:rPr>
        <w:t xml:space="preserve">Awarded from the Faculty of Arts for outstanding new </w:t>
      </w:r>
      <w:proofErr w:type="gramStart"/>
      <w:r>
        <w:rPr>
          <w:rFonts w:ascii="Times New Roman" w:hAnsi="Times New Roman"/>
          <w:sz w:val="24"/>
        </w:rPr>
        <w:t>researcher</w:t>
      </w:r>
      <w:proofErr w:type="gramEnd"/>
    </w:p>
    <w:p w14:paraId="795824FD" w14:textId="49D708AC" w:rsidR="00A4421E" w:rsidRDefault="00A4421E" w:rsidP="007F5B65">
      <w:pPr>
        <w:pStyle w:val="HTMLPreformatted"/>
        <w:numPr>
          <w:ilvl w:val="0"/>
          <w:numId w:val="9"/>
        </w:numPr>
        <w:spacing w:after="120"/>
        <w:rPr>
          <w:rFonts w:ascii="Times New Roman" w:hAnsi="Times New Roman"/>
          <w:sz w:val="24"/>
        </w:rPr>
      </w:pPr>
      <w:r w:rsidRPr="00922750">
        <w:rPr>
          <w:rFonts w:ascii="Times New Roman" w:hAnsi="Times New Roman"/>
          <w:sz w:val="24"/>
        </w:rPr>
        <w:t>Nominee for the CAFA (Confederation of Alberta Faculty Associations) Distinguished Academic Award, 2015 – Nomination from the Faculty of Arts, University of Calgary</w:t>
      </w:r>
    </w:p>
    <w:p w14:paraId="32C802EE" w14:textId="77777777" w:rsidR="00031C0B" w:rsidRDefault="00031C0B" w:rsidP="007F5B65">
      <w:pPr>
        <w:pStyle w:val="HTMLPreformatted"/>
        <w:numPr>
          <w:ilvl w:val="0"/>
          <w:numId w:val="9"/>
        </w:numPr>
        <w:spacing w:after="120"/>
        <w:rPr>
          <w:rFonts w:ascii="Times New Roman" w:hAnsi="Times New Roman"/>
          <w:sz w:val="24"/>
        </w:rPr>
      </w:pPr>
      <w:r>
        <w:rPr>
          <w:rFonts w:ascii="Times New Roman" w:hAnsi="Times New Roman"/>
          <w:sz w:val="24"/>
        </w:rPr>
        <w:t>Ranked as one of the Top 10 Instructors for University of Lethbridge Calgary Campus 2010-2011</w:t>
      </w:r>
    </w:p>
    <w:p w14:paraId="35FCE175" w14:textId="77777777" w:rsidR="002C0E64" w:rsidRPr="002C0E64" w:rsidRDefault="002C0E64" w:rsidP="002C0E64">
      <w:pPr>
        <w:pStyle w:val="HTMLPreformatted"/>
        <w:spacing w:after="120"/>
        <w:ind w:left="360"/>
        <w:rPr>
          <w:rFonts w:ascii="Times New Roman" w:hAnsi="Times New Roman"/>
          <w:sz w:val="24"/>
        </w:rPr>
      </w:pPr>
    </w:p>
    <w:p w14:paraId="2F542019" w14:textId="49F893C4" w:rsidR="00CE0903" w:rsidRPr="00D01F31" w:rsidRDefault="0025BDA8" w:rsidP="227D5072">
      <w:pPr>
        <w:pStyle w:val="H3"/>
        <w:pBdr>
          <w:bottom w:val="single" w:sz="4" w:space="1" w:color="auto"/>
        </w:pBdr>
        <w:spacing w:after="240"/>
        <w:rPr>
          <w:sz w:val="24"/>
        </w:rPr>
      </w:pPr>
      <w:r w:rsidRPr="227D5072">
        <w:rPr>
          <w:rStyle w:val="Strong"/>
          <w:b/>
          <w:bCs/>
        </w:rPr>
        <w:t>ARTICLES (PUBLISHED)</w:t>
      </w:r>
      <w:r w:rsidR="0CFA304A" w:rsidRPr="227D5072">
        <w:rPr>
          <w:rStyle w:val="Strong"/>
          <w:b/>
          <w:bCs/>
        </w:rPr>
        <w:t xml:space="preserve"> </w:t>
      </w:r>
    </w:p>
    <w:p w14:paraId="23EC4D61" w14:textId="3FFA1158" w:rsidR="00615E11" w:rsidRPr="00927F0D" w:rsidRDefault="00B81484" w:rsidP="00927F0D">
      <w:pPr>
        <w:ind w:right="540"/>
        <w:jc w:val="center"/>
        <w:rPr>
          <w:i/>
        </w:rPr>
      </w:pPr>
      <w:r w:rsidRPr="00B81484">
        <w:rPr>
          <w:i/>
        </w:rPr>
        <w:t>Highlights: Total citations (</w:t>
      </w:r>
      <w:r>
        <w:rPr>
          <w:i/>
        </w:rPr>
        <w:t>source</w:t>
      </w:r>
      <w:r w:rsidRPr="00B81484">
        <w:rPr>
          <w:i/>
        </w:rPr>
        <w:t xml:space="preserve">: </w:t>
      </w:r>
      <w:r w:rsidR="003B765A">
        <w:rPr>
          <w:i/>
        </w:rPr>
        <w:t>Google scholar):</w:t>
      </w:r>
      <w:r w:rsidR="00FC7AF9">
        <w:rPr>
          <w:i/>
        </w:rPr>
        <w:t xml:space="preserve"> </w:t>
      </w:r>
      <w:r w:rsidR="00080697">
        <w:rPr>
          <w:i/>
        </w:rPr>
        <w:t>3,011</w:t>
      </w:r>
      <w:r w:rsidRPr="00B81484">
        <w:rPr>
          <w:i/>
        </w:rPr>
        <w:t xml:space="preserve">; h-index: </w:t>
      </w:r>
      <w:r w:rsidR="00F27545">
        <w:rPr>
          <w:i/>
        </w:rPr>
        <w:t>2</w:t>
      </w:r>
      <w:r w:rsidR="00080697">
        <w:rPr>
          <w:i/>
        </w:rPr>
        <w:t>5</w:t>
      </w:r>
    </w:p>
    <w:p w14:paraId="21858DF0" w14:textId="4E600DD6" w:rsidR="00B81484" w:rsidRPr="00615E11" w:rsidRDefault="00615E11" w:rsidP="00615E11">
      <w:pPr>
        <w:pStyle w:val="HTMLPreformatted"/>
        <w:spacing w:before="120" w:after="120"/>
        <w:rPr>
          <w:rFonts w:ascii="Times New Roman" w:hAnsi="Times New Roman" w:cs="Times New Roman"/>
          <w:b/>
          <w:bCs/>
          <w:sz w:val="24"/>
        </w:rPr>
      </w:pPr>
      <w:r>
        <w:rPr>
          <w:rFonts w:ascii="Times New Roman" w:hAnsi="Times New Roman"/>
          <w:i/>
          <w:iCs/>
          <w:sz w:val="24"/>
        </w:rPr>
        <w:t xml:space="preserve">*Note. </w:t>
      </w:r>
      <w:r>
        <w:rPr>
          <w:rFonts w:ascii="Times New Roman" w:hAnsi="Times New Roman"/>
          <w:sz w:val="24"/>
        </w:rPr>
        <w:t xml:space="preserve">My approach to authorship is to prioritize students for authorship, and list myself after them. As such, I have denoted </w:t>
      </w:r>
      <w:r w:rsidRPr="00615E11">
        <w:rPr>
          <w:rFonts w:ascii="Times New Roman" w:hAnsi="Times New Roman"/>
          <w:sz w:val="24"/>
        </w:rPr>
        <w:t>student co-author</w:t>
      </w:r>
      <w:r>
        <w:rPr>
          <w:rFonts w:ascii="Times New Roman" w:hAnsi="Times New Roman"/>
          <w:sz w:val="24"/>
        </w:rPr>
        <w:t xml:space="preserve">s with </w:t>
      </w:r>
      <w:r w:rsidRPr="00615E11">
        <w:rPr>
          <w:rFonts w:ascii="Times New Roman" w:hAnsi="Times New Roman"/>
          <w:sz w:val="24"/>
        </w:rPr>
        <w:t>†,</w:t>
      </w:r>
      <w:r>
        <w:rPr>
          <w:rFonts w:ascii="Times New Roman" w:hAnsi="Times New Roman"/>
          <w:sz w:val="24"/>
        </w:rPr>
        <w:t xml:space="preserve"> and </w:t>
      </w:r>
      <w:r w:rsidRPr="00615E11">
        <w:rPr>
          <w:rFonts w:ascii="Times New Roman" w:hAnsi="Times New Roman"/>
          <w:sz w:val="24"/>
        </w:rPr>
        <w:t>work directly from my lab</w:t>
      </w:r>
      <w:r>
        <w:rPr>
          <w:rFonts w:ascii="Times New Roman" w:hAnsi="Times New Roman"/>
          <w:sz w:val="24"/>
        </w:rPr>
        <w:t xml:space="preserve"> with a </w:t>
      </w:r>
      <w:r w:rsidRPr="00615E11">
        <w:rPr>
          <w:rFonts w:ascii="Times New Roman" w:hAnsi="Times New Roman"/>
          <w:sz w:val="24"/>
        </w:rPr>
        <w:t xml:space="preserve"> +</w:t>
      </w:r>
    </w:p>
    <w:p w14:paraId="710FCA06" w14:textId="5E6171B6" w:rsidR="00296D4C" w:rsidRDefault="00296D4C"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rPr>
      </w:pPr>
      <w:r>
        <w:rPr>
          <w:rFonts w:ascii="Times New Roman" w:hAnsi="Times New Roman"/>
          <w:sz w:val="24"/>
          <w:szCs w:val="24"/>
          <w:vertAlign w:val="superscript"/>
        </w:rPr>
        <w:t>+</w:t>
      </w:r>
      <w:r w:rsidRPr="00F72745">
        <w:rPr>
          <w:rFonts w:ascii="Times New Roman" w:hAnsi="Times New Roman"/>
          <w:sz w:val="24"/>
          <w:szCs w:val="24"/>
          <w:vertAlign w:val="superscript"/>
        </w:rPr>
        <w:t>†</w:t>
      </w:r>
      <w:r>
        <w:rPr>
          <w:rFonts w:ascii="Times New Roman" w:hAnsi="Times New Roman"/>
          <w:spacing w:val="0"/>
          <w:sz w:val="24"/>
          <w:szCs w:val="24"/>
        </w:rPr>
        <w:t xml:space="preserve">Wingate, T.G., &amp; </w:t>
      </w:r>
      <w:r w:rsidRPr="00296D4C">
        <w:rPr>
          <w:rFonts w:ascii="Times New Roman" w:hAnsi="Times New Roman"/>
          <w:b/>
          <w:bCs/>
          <w:spacing w:val="0"/>
          <w:sz w:val="24"/>
          <w:szCs w:val="24"/>
        </w:rPr>
        <w:t>Bourdage, J.S.</w:t>
      </w:r>
      <w:r>
        <w:rPr>
          <w:rFonts w:ascii="Times New Roman" w:hAnsi="Times New Roman"/>
          <w:spacing w:val="0"/>
          <w:sz w:val="24"/>
          <w:szCs w:val="24"/>
        </w:rPr>
        <w:t xml:space="preserve"> (in press). </w:t>
      </w:r>
      <w:r w:rsidRPr="00296D4C">
        <w:rPr>
          <w:rFonts w:ascii="Times New Roman" w:hAnsi="Times New Roman"/>
          <w:spacing w:val="0"/>
          <w:sz w:val="24"/>
          <w:szCs w:val="24"/>
        </w:rPr>
        <w:t>What are Interviews For? A Qualitative Study of Employment Interview Goals and Design</w:t>
      </w:r>
      <w:r>
        <w:rPr>
          <w:rFonts w:ascii="Times New Roman" w:hAnsi="Times New Roman"/>
          <w:spacing w:val="0"/>
          <w:sz w:val="24"/>
          <w:szCs w:val="24"/>
        </w:rPr>
        <w:t xml:space="preserve">. </w:t>
      </w:r>
      <w:r>
        <w:rPr>
          <w:rFonts w:ascii="Times New Roman" w:hAnsi="Times New Roman"/>
          <w:i/>
          <w:iCs/>
          <w:spacing w:val="0"/>
          <w:sz w:val="24"/>
          <w:szCs w:val="24"/>
        </w:rPr>
        <w:t xml:space="preserve">Human Resource Management. </w:t>
      </w:r>
    </w:p>
    <w:p w14:paraId="16DC72AD" w14:textId="66E16C97" w:rsidR="00FB37B9" w:rsidRPr="00FB37B9" w:rsidRDefault="00FB37B9"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rPr>
      </w:pPr>
      <w:proofErr w:type="spellStart"/>
      <w:r w:rsidRPr="00FB37B9">
        <w:rPr>
          <w:rFonts w:ascii="Times New Roman" w:hAnsi="Times New Roman"/>
          <w:spacing w:val="0"/>
          <w:sz w:val="24"/>
          <w:szCs w:val="24"/>
        </w:rPr>
        <w:t>Tilston</w:t>
      </w:r>
      <w:proofErr w:type="spellEnd"/>
      <w:r w:rsidRPr="00FB37B9">
        <w:rPr>
          <w:rFonts w:ascii="Times New Roman" w:hAnsi="Times New Roman"/>
          <w:spacing w:val="0"/>
          <w:sz w:val="24"/>
          <w:szCs w:val="24"/>
        </w:rPr>
        <w:t xml:space="preserve">, O., </w:t>
      </w:r>
      <w:proofErr w:type="spellStart"/>
      <w:r w:rsidRPr="00FB37B9">
        <w:rPr>
          <w:rFonts w:ascii="Times New Roman" w:hAnsi="Times New Roman"/>
          <w:spacing w:val="0"/>
          <w:sz w:val="24"/>
          <w:szCs w:val="24"/>
        </w:rPr>
        <w:t>Krings</w:t>
      </w:r>
      <w:proofErr w:type="spellEnd"/>
      <w:r w:rsidRPr="00FB37B9">
        <w:rPr>
          <w:rFonts w:ascii="Times New Roman" w:hAnsi="Times New Roman"/>
          <w:spacing w:val="0"/>
          <w:sz w:val="24"/>
          <w:szCs w:val="24"/>
        </w:rPr>
        <w:t xml:space="preserve">, F., </w:t>
      </w:r>
      <w:proofErr w:type="spellStart"/>
      <w:r w:rsidRPr="00FB37B9">
        <w:rPr>
          <w:rFonts w:ascii="Times New Roman" w:hAnsi="Times New Roman"/>
          <w:spacing w:val="0"/>
          <w:sz w:val="24"/>
          <w:szCs w:val="24"/>
        </w:rPr>
        <w:t>Roulin</w:t>
      </w:r>
      <w:proofErr w:type="spellEnd"/>
      <w:r w:rsidRPr="00FB37B9">
        <w:rPr>
          <w:rFonts w:ascii="Times New Roman" w:hAnsi="Times New Roman"/>
          <w:spacing w:val="0"/>
          <w:sz w:val="24"/>
          <w:szCs w:val="24"/>
        </w:rPr>
        <w:t xml:space="preserve">, N., </w:t>
      </w:r>
      <w:r w:rsidRPr="00FB37B9">
        <w:rPr>
          <w:rFonts w:ascii="Times New Roman" w:hAnsi="Times New Roman"/>
          <w:b/>
          <w:bCs/>
          <w:spacing w:val="0"/>
          <w:sz w:val="24"/>
          <w:szCs w:val="24"/>
        </w:rPr>
        <w:t>Bourdage, J.S.,</w:t>
      </w:r>
      <w:r w:rsidRPr="00FB37B9">
        <w:rPr>
          <w:rFonts w:ascii="Times New Roman" w:hAnsi="Times New Roman"/>
          <w:spacing w:val="0"/>
          <w:sz w:val="24"/>
          <w:szCs w:val="24"/>
        </w:rPr>
        <w:t xml:space="preserve"> &amp; Fetzer, M. (in press). Reactions to Asynchronous Video Interviews: The Role of Design Decisions and Applicant Age and Gender. </w:t>
      </w:r>
      <w:r w:rsidRPr="00FB37B9">
        <w:rPr>
          <w:rFonts w:ascii="Times New Roman" w:hAnsi="Times New Roman"/>
          <w:i/>
          <w:spacing w:val="0"/>
          <w:sz w:val="24"/>
          <w:szCs w:val="24"/>
        </w:rPr>
        <w:t>Human Resource Management.</w:t>
      </w:r>
      <w:r w:rsidRPr="00FB37B9">
        <w:rPr>
          <w:rFonts w:ascii="Times New Roman" w:hAnsi="Times New Roman"/>
          <w:spacing w:val="0"/>
          <w:sz w:val="24"/>
          <w:szCs w:val="24"/>
        </w:rPr>
        <w:t xml:space="preserve"> </w:t>
      </w:r>
    </w:p>
    <w:p w14:paraId="2AD65925" w14:textId="02EE9BD2" w:rsidR="00891722" w:rsidRPr="00891722" w:rsidRDefault="00891722"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r>
        <w:rPr>
          <w:rFonts w:ascii="Times New Roman" w:hAnsi="Times New Roman"/>
          <w:sz w:val="24"/>
          <w:szCs w:val="24"/>
          <w:vertAlign w:val="superscript"/>
        </w:rPr>
        <w:lastRenderedPageBreak/>
        <w:t>+</w:t>
      </w:r>
      <w:r w:rsidRPr="00F72745">
        <w:rPr>
          <w:rFonts w:ascii="Times New Roman" w:hAnsi="Times New Roman"/>
          <w:sz w:val="24"/>
          <w:szCs w:val="24"/>
          <w:vertAlign w:val="superscript"/>
        </w:rPr>
        <w:t>†</w:t>
      </w:r>
      <w:r w:rsidRPr="00106CA2">
        <w:rPr>
          <w:rFonts w:ascii="Times New Roman" w:hAnsi="Times New Roman"/>
          <w:spacing w:val="0"/>
          <w:sz w:val="24"/>
          <w:szCs w:val="24"/>
          <w:lang w:eastAsia="en-CA"/>
        </w:rPr>
        <w:t>Moon, B.,</w:t>
      </w:r>
      <w:r>
        <w:rPr>
          <w:rFonts w:ascii="Times New Roman" w:hAnsi="Times New Roman"/>
          <w:spacing w:val="0"/>
          <w:sz w:val="24"/>
          <w:szCs w:val="24"/>
          <w:lang w:eastAsia="en-CA"/>
        </w:rPr>
        <w:t xml:space="preserve"> Law, S.J.</w:t>
      </w:r>
      <w:r w:rsidRPr="00106CA2">
        <w:rPr>
          <w:rFonts w:ascii="Times New Roman" w:hAnsi="Times New Roman"/>
          <w:spacing w:val="0"/>
          <w:sz w:val="24"/>
          <w:szCs w:val="24"/>
          <w:lang w:eastAsia="en-CA"/>
        </w:rPr>
        <w:t xml:space="preserve">, </w:t>
      </w:r>
      <w:r w:rsidRPr="00106CA2">
        <w:rPr>
          <w:rFonts w:ascii="Times New Roman" w:hAnsi="Times New Roman"/>
          <w:b/>
          <w:bCs/>
          <w:spacing w:val="0"/>
          <w:sz w:val="24"/>
          <w:szCs w:val="24"/>
          <w:lang w:eastAsia="en-CA"/>
        </w:rPr>
        <w:t>Bourdage, J. S.</w:t>
      </w:r>
      <w:r w:rsidRPr="00106CA2">
        <w:rPr>
          <w:rFonts w:ascii="Times New Roman" w:hAnsi="Times New Roman"/>
          <w:spacing w:val="0"/>
          <w:sz w:val="24"/>
          <w:szCs w:val="24"/>
          <w:lang w:eastAsia="en-CA"/>
        </w:rPr>
        <w:t xml:space="preserve">, </w:t>
      </w:r>
      <w:proofErr w:type="spellStart"/>
      <w:r w:rsidRPr="00106CA2">
        <w:rPr>
          <w:rFonts w:ascii="Times New Roman" w:hAnsi="Times New Roman"/>
          <w:spacing w:val="0"/>
          <w:sz w:val="24"/>
          <w:szCs w:val="24"/>
          <w:lang w:eastAsia="en-CA"/>
        </w:rPr>
        <w:t>Roulin</w:t>
      </w:r>
      <w:proofErr w:type="spellEnd"/>
      <w:r w:rsidRPr="00106CA2">
        <w:rPr>
          <w:rFonts w:ascii="Times New Roman" w:hAnsi="Times New Roman"/>
          <w:spacing w:val="0"/>
          <w:sz w:val="24"/>
          <w:szCs w:val="24"/>
          <w:lang w:eastAsia="en-CA"/>
        </w:rPr>
        <w:t>, N.</w:t>
      </w:r>
      <w:r>
        <w:rPr>
          <w:rFonts w:ascii="Times New Roman" w:hAnsi="Times New Roman"/>
          <w:spacing w:val="0"/>
          <w:sz w:val="24"/>
          <w:szCs w:val="24"/>
          <w:lang w:eastAsia="en-CA"/>
        </w:rPr>
        <w:t>, &amp; Melchers, K. (in press). Exploring the</w:t>
      </w:r>
      <w:r w:rsidRPr="00106CA2">
        <w:rPr>
          <w:rFonts w:ascii="Times New Roman" w:hAnsi="Times New Roman"/>
          <w:spacing w:val="0"/>
          <w:sz w:val="24"/>
          <w:szCs w:val="24"/>
          <w:lang w:eastAsia="en-CA"/>
        </w:rPr>
        <w:t xml:space="preserve"> </w:t>
      </w:r>
      <w:r w:rsidRPr="00891722">
        <w:rPr>
          <w:rFonts w:ascii="Times New Roman" w:hAnsi="Times New Roman"/>
          <w:spacing w:val="0"/>
          <w:sz w:val="24"/>
          <w:szCs w:val="24"/>
          <w:lang w:eastAsia="en-CA"/>
        </w:rPr>
        <w:t>Role of Interviewee Cognitive Capacities on Impression Management in Face-to-Face and Virtual Interviews</w:t>
      </w:r>
      <w:r>
        <w:rPr>
          <w:rFonts w:ascii="Times New Roman" w:hAnsi="Times New Roman"/>
          <w:spacing w:val="0"/>
          <w:sz w:val="24"/>
          <w:szCs w:val="24"/>
          <w:lang w:eastAsia="en-CA"/>
        </w:rPr>
        <w:t xml:space="preserve">. </w:t>
      </w:r>
      <w:r>
        <w:rPr>
          <w:rFonts w:ascii="Times New Roman" w:hAnsi="Times New Roman"/>
          <w:i/>
          <w:iCs/>
          <w:spacing w:val="0"/>
          <w:sz w:val="24"/>
          <w:szCs w:val="24"/>
          <w:lang w:eastAsia="en-CA"/>
        </w:rPr>
        <w:t xml:space="preserve">International Journal of Selection and Assessment. </w:t>
      </w:r>
    </w:p>
    <w:p w14:paraId="1DEB2B3E" w14:textId="4D32A44F" w:rsidR="00106CA2" w:rsidRDefault="00106CA2"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r>
        <w:rPr>
          <w:rFonts w:ascii="Times New Roman" w:hAnsi="Times New Roman"/>
          <w:sz w:val="24"/>
          <w:szCs w:val="24"/>
          <w:vertAlign w:val="superscript"/>
        </w:rPr>
        <w:t>+</w:t>
      </w:r>
      <w:r w:rsidRPr="00F72745">
        <w:rPr>
          <w:rFonts w:ascii="Times New Roman" w:hAnsi="Times New Roman"/>
          <w:sz w:val="24"/>
          <w:szCs w:val="24"/>
          <w:vertAlign w:val="superscript"/>
        </w:rPr>
        <w:t>†</w:t>
      </w:r>
      <w:r w:rsidRPr="00106CA2">
        <w:rPr>
          <w:rFonts w:ascii="Times New Roman" w:hAnsi="Times New Roman"/>
          <w:spacing w:val="0"/>
          <w:sz w:val="24"/>
          <w:szCs w:val="24"/>
          <w:lang w:eastAsia="en-CA"/>
        </w:rPr>
        <w:t xml:space="preserve">Moon, B., </w:t>
      </w:r>
      <w:proofErr w:type="spellStart"/>
      <w:r w:rsidRPr="00106CA2">
        <w:rPr>
          <w:rFonts w:ascii="Times New Roman" w:hAnsi="Times New Roman"/>
          <w:spacing w:val="0"/>
          <w:sz w:val="24"/>
          <w:szCs w:val="24"/>
          <w:lang w:eastAsia="en-CA"/>
        </w:rPr>
        <w:t>Daljeet</w:t>
      </w:r>
      <w:proofErr w:type="spellEnd"/>
      <w:r w:rsidRPr="00106CA2">
        <w:rPr>
          <w:rFonts w:ascii="Times New Roman" w:hAnsi="Times New Roman"/>
          <w:spacing w:val="0"/>
          <w:sz w:val="24"/>
          <w:szCs w:val="24"/>
          <w:lang w:eastAsia="en-CA"/>
        </w:rPr>
        <w:t xml:space="preserve">, K. N., </w:t>
      </w:r>
      <w:r w:rsidRPr="00106CA2">
        <w:rPr>
          <w:rFonts w:ascii="Times New Roman" w:hAnsi="Times New Roman"/>
          <w:b/>
          <w:bCs/>
          <w:spacing w:val="0"/>
          <w:sz w:val="24"/>
          <w:szCs w:val="24"/>
          <w:lang w:eastAsia="en-CA"/>
        </w:rPr>
        <w:t>Bourdage, J. S.</w:t>
      </w:r>
      <w:r w:rsidRPr="00106CA2">
        <w:rPr>
          <w:rFonts w:ascii="Times New Roman" w:hAnsi="Times New Roman"/>
          <w:spacing w:val="0"/>
          <w:sz w:val="24"/>
          <w:szCs w:val="24"/>
          <w:lang w:eastAsia="en-CA"/>
        </w:rPr>
        <w:t xml:space="preserve">, &amp; </w:t>
      </w:r>
      <w:proofErr w:type="spellStart"/>
      <w:r w:rsidRPr="00106CA2">
        <w:rPr>
          <w:rFonts w:ascii="Times New Roman" w:hAnsi="Times New Roman"/>
          <w:spacing w:val="0"/>
          <w:sz w:val="24"/>
          <w:szCs w:val="24"/>
          <w:lang w:eastAsia="en-CA"/>
        </w:rPr>
        <w:t>Roulin</w:t>
      </w:r>
      <w:proofErr w:type="spellEnd"/>
      <w:r w:rsidRPr="00106CA2">
        <w:rPr>
          <w:rFonts w:ascii="Times New Roman" w:hAnsi="Times New Roman"/>
          <w:spacing w:val="0"/>
          <w:sz w:val="24"/>
          <w:szCs w:val="24"/>
          <w:lang w:eastAsia="en-CA"/>
        </w:rPr>
        <w:t>, N. (2023). Impression Management Profiles in Job Interviews: Relations with Applicant Individual Differences and Interview Outcomes. </w:t>
      </w:r>
      <w:r w:rsidRPr="00106CA2">
        <w:rPr>
          <w:rFonts w:ascii="Times New Roman" w:hAnsi="Times New Roman"/>
          <w:i/>
          <w:iCs/>
          <w:spacing w:val="0"/>
          <w:sz w:val="24"/>
          <w:szCs w:val="24"/>
          <w:lang w:eastAsia="en-CA"/>
        </w:rPr>
        <w:t>Journal of Business and Psychology (Advance Online Publication).</w:t>
      </w:r>
    </w:p>
    <w:p w14:paraId="171CE1F1" w14:textId="52B5A797" w:rsidR="00623A3E" w:rsidRPr="007F1AF0" w:rsidRDefault="00623A3E"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proofErr w:type="spellStart"/>
      <w:r>
        <w:rPr>
          <w:rFonts w:ascii="Times New Roman" w:hAnsi="Times New Roman"/>
          <w:spacing w:val="0"/>
          <w:sz w:val="24"/>
          <w:szCs w:val="24"/>
          <w:lang w:eastAsia="en-CA"/>
        </w:rPr>
        <w:t>Roulin</w:t>
      </w:r>
      <w:proofErr w:type="spellEnd"/>
      <w:r>
        <w:rPr>
          <w:rFonts w:ascii="Times New Roman" w:hAnsi="Times New Roman"/>
          <w:spacing w:val="0"/>
          <w:sz w:val="24"/>
          <w:szCs w:val="24"/>
          <w:lang w:eastAsia="en-CA"/>
        </w:rPr>
        <w:t xml:space="preserve">, N., Pham, L.K.A., &amp; </w:t>
      </w:r>
      <w:r w:rsidRPr="00623A3E">
        <w:rPr>
          <w:rFonts w:ascii="Times New Roman" w:hAnsi="Times New Roman"/>
          <w:b/>
          <w:bCs/>
          <w:spacing w:val="0"/>
          <w:sz w:val="24"/>
          <w:szCs w:val="24"/>
          <w:lang w:eastAsia="en-CA"/>
        </w:rPr>
        <w:t>Bourdage, J.S.</w:t>
      </w:r>
      <w:r>
        <w:rPr>
          <w:rFonts w:ascii="Times New Roman" w:hAnsi="Times New Roman"/>
          <w:spacing w:val="0"/>
          <w:sz w:val="24"/>
          <w:szCs w:val="24"/>
          <w:lang w:eastAsia="en-CA"/>
        </w:rPr>
        <w:t xml:space="preserve"> (</w:t>
      </w:r>
      <w:r w:rsidR="007F1AF0">
        <w:rPr>
          <w:rFonts w:ascii="Times New Roman" w:hAnsi="Times New Roman"/>
          <w:spacing w:val="0"/>
          <w:sz w:val="24"/>
          <w:szCs w:val="24"/>
          <w:lang w:eastAsia="en-CA"/>
        </w:rPr>
        <w:t>2023</w:t>
      </w:r>
      <w:r>
        <w:rPr>
          <w:rFonts w:ascii="Times New Roman" w:hAnsi="Times New Roman"/>
          <w:spacing w:val="0"/>
          <w:sz w:val="24"/>
          <w:szCs w:val="24"/>
          <w:lang w:eastAsia="en-CA"/>
        </w:rPr>
        <w:t xml:space="preserve">). </w:t>
      </w:r>
      <w:r w:rsidRPr="00623A3E">
        <w:rPr>
          <w:rFonts w:ascii="Times New Roman" w:hAnsi="Times New Roman"/>
          <w:spacing w:val="0"/>
          <w:sz w:val="24"/>
          <w:szCs w:val="24"/>
          <w:lang w:eastAsia="en-CA"/>
        </w:rPr>
        <w:t>Ready? Camera Rolling… Action! Examining Interviewee Training and Practice Opportunities in Asynchronous Video Interviews</w:t>
      </w:r>
      <w:r>
        <w:rPr>
          <w:rFonts w:ascii="Times New Roman" w:hAnsi="Times New Roman"/>
          <w:spacing w:val="0"/>
          <w:sz w:val="24"/>
          <w:szCs w:val="24"/>
          <w:lang w:eastAsia="en-CA"/>
        </w:rPr>
        <w:t xml:space="preserve">. </w:t>
      </w:r>
      <w:r>
        <w:rPr>
          <w:rFonts w:ascii="Times New Roman" w:hAnsi="Times New Roman"/>
          <w:i/>
          <w:iCs/>
          <w:spacing w:val="0"/>
          <w:sz w:val="24"/>
          <w:szCs w:val="24"/>
          <w:lang w:eastAsia="en-CA"/>
        </w:rPr>
        <w:t xml:space="preserve">Journal of Vocational Behavior. </w:t>
      </w:r>
      <w:hyperlink r:id="rId8" w:history="1">
        <w:r w:rsidR="00141A8F" w:rsidRPr="00CB0CCF">
          <w:rPr>
            <w:rStyle w:val="Hyperlink"/>
            <w:rFonts w:ascii="Times New Roman" w:hAnsi="Times New Roman"/>
            <w:spacing w:val="0"/>
            <w:sz w:val="24"/>
            <w:szCs w:val="24"/>
            <w:lang w:eastAsia="en-CA"/>
          </w:rPr>
          <w:t>https://doi.org/10.1016/j.jvb.2023.103912</w:t>
        </w:r>
      </w:hyperlink>
      <w:r w:rsidR="00141A8F">
        <w:rPr>
          <w:rFonts w:ascii="Times New Roman" w:hAnsi="Times New Roman"/>
          <w:spacing w:val="0"/>
          <w:sz w:val="24"/>
          <w:szCs w:val="24"/>
          <w:lang w:eastAsia="en-CA"/>
        </w:rPr>
        <w:t xml:space="preserve">. </w:t>
      </w:r>
    </w:p>
    <w:p w14:paraId="528F5DC9" w14:textId="24538AF7" w:rsidR="00B936ED" w:rsidRDefault="00F72745"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r>
        <w:rPr>
          <w:rFonts w:ascii="Times New Roman" w:hAnsi="Times New Roman"/>
          <w:sz w:val="24"/>
          <w:szCs w:val="24"/>
          <w:vertAlign w:val="superscript"/>
        </w:rPr>
        <w:t>+</w:t>
      </w:r>
      <w:r w:rsidRPr="00F72745">
        <w:rPr>
          <w:rFonts w:ascii="Times New Roman" w:hAnsi="Times New Roman"/>
          <w:sz w:val="24"/>
          <w:szCs w:val="24"/>
          <w:vertAlign w:val="superscript"/>
        </w:rPr>
        <w:t>†</w:t>
      </w:r>
      <w:r w:rsidRPr="00F72745">
        <w:rPr>
          <w:rFonts w:ascii="Times New Roman" w:hAnsi="Times New Roman"/>
          <w:bCs/>
          <w:sz w:val="24"/>
          <w:szCs w:val="24"/>
        </w:rPr>
        <w:t>Wi</w:t>
      </w:r>
      <w:r w:rsidR="00B936ED" w:rsidRPr="00F72745">
        <w:rPr>
          <w:rFonts w:ascii="Times New Roman" w:hAnsi="Times New Roman"/>
          <w:spacing w:val="0"/>
          <w:sz w:val="24"/>
          <w:szCs w:val="24"/>
          <w:lang w:eastAsia="en-CA"/>
        </w:rPr>
        <w:t>ng</w:t>
      </w:r>
      <w:r w:rsidR="00B936ED" w:rsidRPr="00B936ED">
        <w:rPr>
          <w:rFonts w:ascii="Times New Roman" w:hAnsi="Times New Roman"/>
          <w:spacing w:val="0"/>
          <w:sz w:val="24"/>
          <w:szCs w:val="24"/>
          <w:lang w:eastAsia="en-CA"/>
        </w:rPr>
        <w:t>ate, T. G.</w:t>
      </w:r>
      <w:r w:rsidR="00B936ED">
        <w:rPr>
          <w:rFonts w:ascii="Times New Roman" w:hAnsi="Times New Roman"/>
          <w:spacing w:val="0"/>
          <w:sz w:val="24"/>
          <w:szCs w:val="24"/>
          <w:lang w:eastAsia="en-CA"/>
        </w:rPr>
        <w:t>,</w:t>
      </w:r>
      <w:r w:rsidR="00B936ED" w:rsidRPr="00B936ED">
        <w:rPr>
          <w:rFonts w:ascii="Times New Roman" w:hAnsi="Times New Roman"/>
          <w:spacing w:val="0"/>
          <w:sz w:val="24"/>
          <w:szCs w:val="24"/>
          <w:lang w:eastAsia="en-CA"/>
        </w:rPr>
        <w:t xml:space="preserve"> </w:t>
      </w:r>
      <w:r w:rsidR="00B936ED" w:rsidRPr="00B936ED">
        <w:rPr>
          <w:rFonts w:ascii="Times New Roman" w:hAnsi="Times New Roman"/>
          <w:b/>
          <w:bCs/>
          <w:spacing w:val="0"/>
          <w:sz w:val="24"/>
          <w:szCs w:val="24"/>
          <w:lang w:eastAsia="en-CA"/>
        </w:rPr>
        <w:t>Bourdage, J. S.</w:t>
      </w:r>
      <w:r w:rsidR="00B936ED" w:rsidRPr="00B936ED">
        <w:rPr>
          <w:rFonts w:ascii="Times New Roman" w:hAnsi="Times New Roman"/>
          <w:spacing w:val="0"/>
          <w:sz w:val="24"/>
          <w:szCs w:val="24"/>
          <w:lang w:eastAsia="en-CA"/>
        </w:rPr>
        <w:t xml:space="preserve">, &amp; Steel, P. </w:t>
      </w:r>
      <w:r>
        <w:rPr>
          <w:rFonts w:ascii="Times New Roman" w:hAnsi="Times New Roman"/>
          <w:spacing w:val="0"/>
          <w:sz w:val="24"/>
          <w:szCs w:val="24"/>
          <w:lang w:eastAsia="en-CA"/>
        </w:rPr>
        <w:t>(</w:t>
      </w:r>
      <w:r w:rsidR="00B936ED" w:rsidRPr="00B936ED">
        <w:rPr>
          <w:rFonts w:ascii="Times New Roman" w:hAnsi="Times New Roman"/>
          <w:spacing w:val="0"/>
          <w:sz w:val="24"/>
          <w:szCs w:val="24"/>
          <w:lang w:eastAsia="en-CA"/>
        </w:rPr>
        <w:t>2023</w:t>
      </w:r>
      <w:r>
        <w:rPr>
          <w:rFonts w:ascii="Times New Roman" w:hAnsi="Times New Roman"/>
          <w:spacing w:val="0"/>
          <w:sz w:val="24"/>
          <w:szCs w:val="24"/>
          <w:lang w:eastAsia="en-CA"/>
        </w:rPr>
        <w:t>)</w:t>
      </w:r>
      <w:r w:rsidR="00B936ED" w:rsidRPr="00B936ED">
        <w:rPr>
          <w:rFonts w:ascii="Times New Roman" w:hAnsi="Times New Roman"/>
          <w:spacing w:val="0"/>
          <w:sz w:val="24"/>
          <w:szCs w:val="24"/>
          <w:lang w:eastAsia="en-CA"/>
        </w:rPr>
        <w:t xml:space="preserve">. Valid for What? A Meta-Analysis of Construct-Specific Interview Criterion-Related Validity. In Sonia Taneja (Ed.), </w:t>
      </w:r>
      <w:r w:rsidR="00B936ED" w:rsidRPr="00B936ED">
        <w:rPr>
          <w:rFonts w:ascii="Times New Roman" w:hAnsi="Times New Roman"/>
          <w:i/>
          <w:iCs/>
          <w:spacing w:val="0"/>
          <w:sz w:val="24"/>
          <w:szCs w:val="24"/>
          <w:lang w:eastAsia="en-CA"/>
        </w:rPr>
        <w:t>Proceedings of the Eighty-third Annual Meeting of the Academy of Management</w:t>
      </w:r>
      <w:r w:rsidR="00B936ED" w:rsidRPr="00B936ED">
        <w:rPr>
          <w:rFonts w:ascii="Times New Roman" w:hAnsi="Times New Roman"/>
          <w:spacing w:val="0"/>
          <w:sz w:val="24"/>
          <w:szCs w:val="24"/>
          <w:lang w:eastAsia="en-CA"/>
        </w:rPr>
        <w:t>. Online ISSN: 2151-6561.</w:t>
      </w:r>
    </w:p>
    <w:p w14:paraId="37A17222" w14:textId="7D0B4EB3" w:rsidR="007F1AF0" w:rsidRPr="007F1AF0" w:rsidRDefault="005C3CD8"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proofErr w:type="spellStart"/>
      <w:r w:rsidRPr="00666519">
        <w:rPr>
          <w:rFonts w:ascii="Times New Roman" w:hAnsi="Times New Roman"/>
          <w:spacing w:val="0"/>
          <w:sz w:val="24"/>
          <w:szCs w:val="24"/>
          <w:lang w:eastAsia="en-CA"/>
        </w:rPr>
        <w:t>Roulin</w:t>
      </w:r>
      <w:proofErr w:type="spellEnd"/>
      <w:r w:rsidRPr="00666519">
        <w:rPr>
          <w:rFonts w:ascii="Times New Roman" w:hAnsi="Times New Roman"/>
          <w:spacing w:val="0"/>
          <w:sz w:val="24"/>
          <w:szCs w:val="24"/>
          <w:lang w:eastAsia="en-CA"/>
        </w:rPr>
        <w:t>, N., †</w:t>
      </w:r>
      <w:r>
        <w:rPr>
          <w:rFonts w:ascii="Times New Roman" w:hAnsi="Times New Roman"/>
          <w:spacing w:val="0"/>
          <w:sz w:val="24"/>
          <w:szCs w:val="24"/>
          <w:lang w:eastAsia="en-CA"/>
        </w:rPr>
        <w:t>Wong, O.</w:t>
      </w:r>
      <w:r w:rsidRPr="00666519">
        <w:rPr>
          <w:rFonts w:ascii="Times New Roman" w:hAnsi="Times New Roman"/>
          <w:spacing w:val="0"/>
          <w:sz w:val="24"/>
          <w:szCs w:val="24"/>
          <w:lang w:eastAsia="en-CA"/>
        </w:rPr>
        <w:t xml:space="preserve">, </w:t>
      </w:r>
      <w:r>
        <w:rPr>
          <w:rFonts w:ascii="Times New Roman" w:hAnsi="Times New Roman"/>
          <w:spacing w:val="0"/>
          <w:sz w:val="24"/>
          <w:szCs w:val="24"/>
          <w:lang w:eastAsia="en-CA"/>
        </w:rPr>
        <w:t xml:space="preserve">Langer, M., &amp; </w:t>
      </w:r>
      <w:r w:rsidRPr="002E749E">
        <w:rPr>
          <w:rFonts w:ascii="Times New Roman" w:hAnsi="Times New Roman"/>
          <w:b/>
          <w:bCs/>
          <w:spacing w:val="0"/>
          <w:sz w:val="24"/>
          <w:szCs w:val="24"/>
          <w:lang w:eastAsia="en-CA"/>
        </w:rPr>
        <w:t>Bourdage, J.S.</w:t>
      </w:r>
      <w:r>
        <w:rPr>
          <w:rFonts w:ascii="Times New Roman" w:hAnsi="Times New Roman"/>
          <w:spacing w:val="0"/>
          <w:sz w:val="24"/>
          <w:szCs w:val="24"/>
          <w:lang w:eastAsia="en-CA"/>
        </w:rPr>
        <w:t xml:space="preserve"> (</w:t>
      </w:r>
      <w:r w:rsidR="007F1AF0">
        <w:rPr>
          <w:rFonts w:ascii="Times New Roman" w:hAnsi="Times New Roman"/>
          <w:spacing w:val="0"/>
          <w:sz w:val="24"/>
          <w:szCs w:val="24"/>
          <w:lang w:eastAsia="en-CA"/>
        </w:rPr>
        <w:t>2023</w:t>
      </w:r>
      <w:r>
        <w:rPr>
          <w:rFonts w:ascii="Times New Roman" w:hAnsi="Times New Roman"/>
          <w:spacing w:val="0"/>
          <w:sz w:val="24"/>
          <w:szCs w:val="24"/>
          <w:lang w:eastAsia="en-CA"/>
        </w:rPr>
        <w:t xml:space="preserve">). </w:t>
      </w:r>
      <w:r w:rsidRPr="005C3CD8">
        <w:rPr>
          <w:rFonts w:ascii="Times New Roman" w:hAnsi="Times New Roman"/>
          <w:spacing w:val="0"/>
          <w:sz w:val="24"/>
          <w:szCs w:val="24"/>
          <w:lang w:eastAsia="en-CA"/>
        </w:rPr>
        <w:t>Is More Always Better? How Preparation Time and Re-recording Opportunities Impact Fairness, Anxiety, Impression Management, and Performance in Asynchronous Video Interviews</w:t>
      </w:r>
      <w:r>
        <w:rPr>
          <w:rFonts w:ascii="Times New Roman" w:hAnsi="Times New Roman"/>
          <w:spacing w:val="0"/>
          <w:sz w:val="24"/>
          <w:szCs w:val="24"/>
          <w:lang w:eastAsia="en-CA"/>
        </w:rPr>
        <w:t xml:space="preserve">. </w:t>
      </w:r>
      <w:r>
        <w:rPr>
          <w:rFonts w:ascii="Times New Roman" w:hAnsi="Times New Roman"/>
          <w:i/>
          <w:iCs/>
          <w:spacing w:val="0"/>
          <w:sz w:val="24"/>
          <w:szCs w:val="24"/>
          <w:lang w:eastAsia="en-CA"/>
        </w:rPr>
        <w:t>European Journal of Work and Organizational Psychology</w:t>
      </w:r>
      <w:r w:rsidR="007F1AF0">
        <w:rPr>
          <w:rFonts w:ascii="Times New Roman" w:hAnsi="Times New Roman"/>
          <w:i/>
          <w:iCs/>
          <w:spacing w:val="0"/>
          <w:sz w:val="24"/>
          <w:szCs w:val="24"/>
          <w:lang w:eastAsia="en-CA"/>
        </w:rPr>
        <w:t xml:space="preserve">, </w:t>
      </w:r>
      <w:r w:rsidR="007F1AF0" w:rsidRPr="007F1AF0">
        <w:rPr>
          <w:rFonts w:ascii="Times New Roman" w:hAnsi="Times New Roman"/>
          <w:i/>
          <w:iCs/>
          <w:spacing w:val="0"/>
          <w:sz w:val="24"/>
          <w:szCs w:val="24"/>
          <w:lang w:eastAsia="en-CA"/>
        </w:rPr>
        <w:t>32, 333-345.</w:t>
      </w:r>
      <w:r w:rsidR="00927F0D">
        <w:rPr>
          <w:rFonts w:ascii="Times New Roman" w:hAnsi="Times New Roman"/>
          <w:spacing w:val="0"/>
          <w:sz w:val="24"/>
          <w:szCs w:val="24"/>
          <w:lang w:eastAsia="en-CA"/>
        </w:rPr>
        <w:t xml:space="preserve"> </w:t>
      </w:r>
      <w:hyperlink r:id="rId9" w:history="1">
        <w:r w:rsidR="00141A8F" w:rsidRPr="00CB0CCF">
          <w:rPr>
            <w:rStyle w:val="Hyperlink"/>
            <w:rFonts w:ascii="Times New Roman" w:hAnsi="Times New Roman"/>
            <w:sz w:val="24"/>
            <w:szCs w:val="24"/>
          </w:rPr>
          <w:t>https://doi.org/10.1080/1359432X.2022.2156862</w:t>
        </w:r>
      </w:hyperlink>
      <w:r w:rsidR="00141A8F">
        <w:rPr>
          <w:rFonts w:ascii="Times New Roman" w:hAnsi="Times New Roman"/>
          <w:color w:val="333333"/>
          <w:sz w:val="24"/>
          <w:szCs w:val="24"/>
        </w:rPr>
        <w:t xml:space="preserve">. </w:t>
      </w:r>
    </w:p>
    <w:p w14:paraId="3C1E92C1" w14:textId="073658DA" w:rsidR="0047151E" w:rsidRPr="00666519" w:rsidRDefault="0047151E"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r w:rsidRPr="00666519">
        <w:rPr>
          <w:rFonts w:ascii="Times New Roman" w:hAnsi="Times New Roman"/>
          <w:spacing w:val="0"/>
          <w:sz w:val="24"/>
          <w:szCs w:val="24"/>
          <w:lang w:eastAsia="en-CA"/>
        </w:rPr>
        <w:t>+</w:t>
      </w:r>
      <w:proofErr w:type="spellStart"/>
      <w:r w:rsidRPr="00666519">
        <w:rPr>
          <w:rFonts w:ascii="Times New Roman" w:hAnsi="Times New Roman"/>
          <w:spacing w:val="0"/>
          <w:sz w:val="24"/>
          <w:szCs w:val="24"/>
          <w:lang w:eastAsia="en-CA"/>
        </w:rPr>
        <w:t>Roulin</w:t>
      </w:r>
      <w:proofErr w:type="spellEnd"/>
      <w:r w:rsidRPr="00666519">
        <w:rPr>
          <w:rFonts w:ascii="Times New Roman" w:hAnsi="Times New Roman"/>
          <w:spacing w:val="0"/>
          <w:sz w:val="24"/>
          <w:szCs w:val="24"/>
          <w:lang w:eastAsia="en-CA"/>
        </w:rPr>
        <w:t xml:space="preserve">, N., †Lukacik, E.R., </w:t>
      </w:r>
      <w:r w:rsidRPr="002E749E">
        <w:rPr>
          <w:rFonts w:ascii="Times New Roman" w:hAnsi="Times New Roman"/>
          <w:b/>
          <w:bCs/>
          <w:spacing w:val="0"/>
          <w:sz w:val="24"/>
          <w:szCs w:val="24"/>
          <w:lang w:eastAsia="en-CA"/>
        </w:rPr>
        <w:t>Bourdage, J.S.</w:t>
      </w:r>
      <w:r w:rsidRPr="00666519">
        <w:rPr>
          <w:rFonts w:ascii="Times New Roman" w:hAnsi="Times New Roman"/>
          <w:spacing w:val="0"/>
          <w:sz w:val="24"/>
          <w:szCs w:val="24"/>
          <w:lang w:eastAsia="en-CA"/>
        </w:rPr>
        <w:t>, †Clow, L., †Bakour, H., &amp; †Diaz, P. (</w:t>
      </w:r>
      <w:r w:rsidR="007F1AF0">
        <w:rPr>
          <w:rFonts w:ascii="Times New Roman" w:hAnsi="Times New Roman"/>
          <w:spacing w:val="0"/>
          <w:sz w:val="24"/>
          <w:szCs w:val="24"/>
          <w:lang w:eastAsia="en-CA"/>
        </w:rPr>
        <w:t>2023</w:t>
      </w:r>
      <w:r w:rsidRPr="00666519">
        <w:rPr>
          <w:rFonts w:ascii="Times New Roman" w:hAnsi="Times New Roman"/>
          <w:spacing w:val="0"/>
          <w:sz w:val="24"/>
          <w:szCs w:val="24"/>
          <w:lang w:eastAsia="en-CA"/>
        </w:rPr>
        <w:t xml:space="preserve">). Bias in the background? The role of background information in asynchronous video interviews. </w:t>
      </w:r>
      <w:r w:rsidRPr="00666519">
        <w:rPr>
          <w:rFonts w:ascii="Times New Roman" w:hAnsi="Times New Roman"/>
          <w:i/>
          <w:iCs/>
          <w:spacing w:val="0"/>
          <w:sz w:val="24"/>
          <w:szCs w:val="24"/>
          <w:lang w:eastAsia="en-CA"/>
        </w:rPr>
        <w:t>Journal of Organizational Behavior</w:t>
      </w:r>
      <w:r w:rsidR="007F1AF0">
        <w:rPr>
          <w:rFonts w:ascii="Times New Roman" w:hAnsi="Times New Roman"/>
          <w:i/>
          <w:iCs/>
          <w:spacing w:val="0"/>
          <w:sz w:val="24"/>
          <w:szCs w:val="24"/>
          <w:lang w:eastAsia="en-CA"/>
        </w:rPr>
        <w:t xml:space="preserve">, </w:t>
      </w:r>
      <w:r w:rsidR="007F1AF0" w:rsidRPr="007F1AF0">
        <w:rPr>
          <w:rFonts w:ascii="Times New Roman" w:hAnsi="Times New Roman"/>
          <w:i/>
          <w:iCs/>
          <w:spacing w:val="0"/>
          <w:sz w:val="24"/>
          <w:szCs w:val="24"/>
          <w:lang w:eastAsia="en-CA"/>
        </w:rPr>
        <w:t xml:space="preserve">44, </w:t>
      </w:r>
      <w:r w:rsidR="007F1AF0" w:rsidRPr="007F1AF0">
        <w:rPr>
          <w:rFonts w:ascii="Times New Roman" w:hAnsi="Times New Roman"/>
          <w:spacing w:val="0"/>
          <w:sz w:val="24"/>
          <w:szCs w:val="24"/>
          <w:lang w:eastAsia="en-CA"/>
        </w:rPr>
        <w:t>458-475</w:t>
      </w:r>
      <w:r w:rsidR="007F1AF0" w:rsidRPr="007F1AF0">
        <w:rPr>
          <w:rFonts w:ascii="Times New Roman" w:hAnsi="Times New Roman"/>
          <w:i/>
          <w:iCs/>
          <w:spacing w:val="0"/>
          <w:sz w:val="24"/>
          <w:szCs w:val="24"/>
          <w:lang w:eastAsia="en-CA"/>
        </w:rPr>
        <w:t>.</w:t>
      </w:r>
      <w:r w:rsidR="007F1AF0">
        <w:rPr>
          <w:rFonts w:ascii="Times New Roman" w:hAnsi="Times New Roman"/>
          <w:i/>
          <w:iCs/>
          <w:spacing w:val="0"/>
          <w:sz w:val="24"/>
          <w:szCs w:val="24"/>
          <w:lang w:eastAsia="en-CA"/>
        </w:rPr>
        <w:t xml:space="preserve"> </w:t>
      </w:r>
      <w:hyperlink r:id="rId10" w:history="1">
        <w:r w:rsidR="00141A8F" w:rsidRPr="00CB0CCF">
          <w:rPr>
            <w:rStyle w:val="Hyperlink"/>
            <w:rFonts w:ascii="Times New Roman" w:hAnsi="Times New Roman"/>
            <w:spacing w:val="0"/>
            <w:sz w:val="24"/>
            <w:szCs w:val="24"/>
            <w:lang w:eastAsia="en-CA"/>
          </w:rPr>
          <w:t>https://doi.org/10.1002/job.2680</w:t>
        </w:r>
      </w:hyperlink>
      <w:r w:rsidR="00141A8F">
        <w:rPr>
          <w:rFonts w:ascii="Times New Roman" w:hAnsi="Times New Roman"/>
          <w:spacing w:val="0"/>
          <w:sz w:val="24"/>
          <w:szCs w:val="24"/>
          <w:lang w:eastAsia="en-CA"/>
        </w:rPr>
        <w:t xml:space="preserve">. </w:t>
      </w:r>
    </w:p>
    <w:p w14:paraId="7BF0CF20" w14:textId="090DC00A" w:rsidR="0047151E" w:rsidRPr="00666519" w:rsidRDefault="0047151E" w:rsidP="007F5B65">
      <w:pPr>
        <w:pStyle w:val="ListParagraph"/>
        <w:numPr>
          <w:ilvl w:val="0"/>
          <w:numId w:val="13"/>
        </w:numPr>
        <w:tabs>
          <w:tab w:val="left" w:pos="3390"/>
        </w:tabs>
        <w:spacing w:before="120" w:after="120" w:line="240" w:lineRule="auto"/>
        <w:ind w:left="426" w:hanging="357"/>
        <w:rPr>
          <w:rFonts w:ascii="Times New Roman" w:hAnsi="Times New Roman"/>
          <w:spacing w:val="0"/>
          <w:sz w:val="24"/>
          <w:szCs w:val="24"/>
          <w:lang w:eastAsia="en-CA"/>
        </w:rPr>
      </w:pPr>
      <w:r w:rsidRPr="00666519">
        <w:rPr>
          <w:rFonts w:ascii="Times New Roman" w:hAnsi="Times New Roman"/>
          <w:spacing w:val="0"/>
          <w:sz w:val="24"/>
          <w:szCs w:val="24"/>
          <w:lang w:eastAsia="en-CA"/>
        </w:rPr>
        <w:t xml:space="preserve">Schmidt, J. A., </w:t>
      </w:r>
      <w:r w:rsidRPr="002E749E">
        <w:rPr>
          <w:rFonts w:ascii="Times New Roman" w:hAnsi="Times New Roman"/>
          <w:b/>
          <w:bCs/>
          <w:spacing w:val="0"/>
          <w:sz w:val="24"/>
          <w:szCs w:val="24"/>
          <w:lang w:eastAsia="en-CA"/>
        </w:rPr>
        <w:t>Bourdage, J.S.</w:t>
      </w:r>
      <w:r w:rsidRPr="00666519">
        <w:rPr>
          <w:rFonts w:ascii="Times New Roman" w:hAnsi="Times New Roman"/>
          <w:spacing w:val="0"/>
          <w:sz w:val="24"/>
          <w:szCs w:val="24"/>
          <w:lang w:eastAsia="en-CA"/>
        </w:rPr>
        <w:t>, †Lukacik, E. R., &amp; Dunlop, P. D. (</w:t>
      </w:r>
      <w:r w:rsidR="007F1AF0">
        <w:rPr>
          <w:rFonts w:ascii="Times New Roman" w:hAnsi="Times New Roman"/>
          <w:spacing w:val="0"/>
          <w:sz w:val="24"/>
          <w:szCs w:val="24"/>
          <w:lang w:eastAsia="en-CA"/>
        </w:rPr>
        <w:t>2022</w:t>
      </w:r>
      <w:r w:rsidRPr="00666519">
        <w:rPr>
          <w:rFonts w:ascii="Times New Roman" w:hAnsi="Times New Roman"/>
          <w:spacing w:val="0"/>
          <w:sz w:val="24"/>
          <w:szCs w:val="24"/>
          <w:lang w:eastAsia="en-CA"/>
        </w:rPr>
        <w:t xml:space="preserve">). The role of time, skill emphasis, and verifiability in job applicants’ self-reported skill and experience. </w:t>
      </w:r>
      <w:r w:rsidRPr="00666519">
        <w:rPr>
          <w:rFonts w:ascii="Times New Roman" w:hAnsi="Times New Roman"/>
          <w:i/>
          <w:iCs/>
          <w:spacing w:val="0"/>
          <w:sz w:val="24"/>
          <w:szCs w:val="24"/>
          <w:lang w:eastAsia="en-CA"/>
        </w:rPr>
        <w:t>Journal of Business and Psychology.</w:t>
      </w:r>
      <w:r w:rsidRPr="00666519">
        <w:rPr>
          <w:rFonts w:ascii="Times New Roman" w:hAnsi="Times New Roman"/>
          <w:spacing w:val="0"/>
          <w:sz w:val="24"/>
          <w:szCs w:val="24"/>
          <w:lang w:eastAsia="en-CA"/>
        </w:rPr>
        <w:t xml:space="preserve"> </w:t>
      </w:r>
      <w:hyperlink r:id="rId11" w:history="1">
        <w:r w:rsidR="00141A8F" w:rsidRPr="00CB0CCF">
          <w:rPr>
            <w:rStyle w:val="Hyperlink"/>
            <w:rFonts w:ascii="Times New Roman" w:hAnsi="Times New Roman"/>
            <w:spacing w:val="0"/>
            <w:sz w:val="24"/>
            <w:szCs w:val="24"/>
            <w:lang w:eastAsia="en-CA"/>
          </w:rPr>
          <w:t>https://doi.org/10.1007/s10869-022-09847-7</w:t>
        </w:r>
      </w:hyperlink>
      <w:r w:rsidR="00141A8F">
        <w:rPr>
          <w:rFonts w:ascii="Times New Roman" w:hAnsi="Times New Roman"/>
          <w:spacing w:val="0"/>
          <w:sz w:val="24"/>
          <w:szCs w:val="24"/>
          <w:lang w:eastAsia="en-CA"/>
        </w:rPr>
        <w:t xml:space="preserve">. </w:t>
      </w:r>
    </w:p>
    <w:p w14:paraId="6046F6BC" w14:textId="7E9FF97B"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Lukacik, E., </w:t>
      </w:r>
      <w:r w:rsidRPr="0047151E">
        <w:rPr>
          <w:rFonts w:ascii="Times New Roman" w:hAnsi="Times New Roman" w:cs="Times New Roman"/>
          <w:b/>
          <w:bCs/>
          <w:sz w:val="24"/>
        </w:rPr>
        <w:t>Bourdage, J.S.</w:t>
      </w:r>
      <w:r w:rsidRPr="0047151E">
        <w:rPr>
          <w:rFonts w:ascii="Times New Roman" w:hAnsi="Times New Roman" w:cs="Times New Roman"/>
          <w:sz w:val="24"/>
        </w:rPr>
        <w:t xml:space="preserve">, &amp; </w:t>
      </w:r>
      <w:proofErr w:type="spellStart"/>
      <w:r w:rsidRPr="0047151E">
        <w:rPr>
          <w:rFonts w:ascii="Times New Roman" w:hAnsi="Times New Roman" w:cs="Times New Roman"/>
          <w:sz w:val="24"/>
        </w:rPr>
        <w:t>Roulin</w:t>
      </w:r>
      <w:proofErr w:type="spellEnd"/>
      <w:r w:rsidRPr="0047151E">
        <w:rPr>
          <w:rFonts w:ascii="Times New Roman" w:hAnsi="Times New Roman" w:cs="Times New Roman"/>
          <w:sz w:val="24"/>
        </w:rPr>
        <w:t xml:space="preserve">, N. (2022). Into the Void: A Conceptual Model and Research Agenda for the Design and Use of Asynchronous Video Interviews. </w:t>
      </w:r>
      <w:r w:rsidRPr="0047151E">
        <w:rPr>
          <w:rFonts w:ascii="Times New Roman" w:hAnsi="Times New Roman" w:cs="Times New Roman"/>
          <w:i/>
          <w:iCs/>
          <w:sz w:val="24"/>
        </w:rPr>
        <w:t xml:space="preserve">Human Resource Management Review, 32, </w:t>
      </w:r>
      <w:r w:rsidRPr="0047151E">
        <w:rPr>
          <w:rFonts w:ascii="Times New Roman" w:hAnsi="Times New Roman" w:cs="Times New Roman"/>
          <w:sz w:val="24"/>
        </w:rPr>
        <w:t>100789</w:t>
      </w:r>
      <w:r w:rsidRPr="0047151E">
        <w:rPr>
          <w:rFonts w:ascii="Times New Roman" w:hAnsi="Times New Roman" w:cs="Times New Roman"/>
          <w:i/>
          <w:iCs/>
          <w:sz w:val="24"/>
        </w:rPr>
        <w:t xml:space="preserve">. </w:t>
      </w:r>
      <w:hyperlink r:id="rId12" w:history="1">
        <w:r w:rsidR="007F1AF0" w:rsidRPr="00CB0CCF">
          <w:rPr>
            <w:rStyle w:val="Hyperlink"/>
            <w:rFonts w:ascii="Times New Roman" w:hAnsi="Times New Roman"/>
            <w:sz w:val="24"/>
          </w:rPr>
          <w:t>https://doi.org/10.1016/j.hrmr.2020.100789</w:t>
        </w:r>
      </w:hyperlink>
      <w:r w:rsidRPr="0047151E">
        <w:rPr>
          <w:rFonts w:ascii="Times New Roman" w:hAnsi="Times New Roman" w:cs="Times New Roman"/>
          <w:sz w:val="24"/>
        </w:rPr>
        <w:t>.</w:t>
      </w:r>
      <w:r w:rsidRPr="0047151E">
        <w:rPr>
          <w:rFonts w:ascii="Times New Roman" w:hAnsi="Times New Roman" w:cs="Times New Roman"/>
          <w:i/>
          <w:iCs/>
          <w:sz w:val="24"/>
        </w:rPr>
        <w:t xml:space="preserve">  </w:t>
      </w:r>
    </w:p>
    <w:p w14:paraId="1D746ABB" w14:textId="1EE0E07B"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Moon, B.,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Lee, N.,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(2022). Personalized and Socialized Need for Power: Distinct Relations to Employee Traits and Behaviours. </w:t>
      </w:r>
      <w:r w:rsidRPr="0047151E">
        <w:rPr>
          <w:rFonts w:ascii="Times New Roman" w:hAnsi="Times New Roman" w:cs="Times New Roman"/>
          <w:i/>
          <w:iCs/>
          <w:sz w:val="24"/>
        </w:rPr>
        <w:t xml:space="preserve">Canadian Journal of Behavioural Science, 54, </w:t>
      </w:r>
      <w:r w:rsidRPr="0047151E">
        <w:rPr>
          <w:rFonts w:ascii="Times New Roman" w:hAnsi="Times New Roman" w:cs="Times New Roman"/>
          <w:sz w:val="24"/>
        </w:rPr>
        <w:t xml:space="preserve">28-39. </w:t>
      </w:r>
      <w:hyperlink r:id="rId13">
        <w:r w:rsidRPr="0047151E">
          <w:rPr>
            <w:rStyle w:val="Hyperlink"/>
            <w:rFonts w:ascii="Times New Roman" w:hAnsi="Times New Roman"/>
            <w:sz w:val="24"/>
          </w:rPr>
          <w:t>https://doi.org/10.1037/cbs0000279</w:t>
        </w:r>
      </w:hyperlink>
      <w:r w:rsidRPr="0047151E">
        <w:rPr>
          <w:rFonts w:ascii="Times New Roman" w:hAnsi="Times New Roman" w:cs="Times New Roman"/>
          <w:sz w:val="24"/>
        </w:rPr>
        <w:t xml:space="preserve">. </w:t>
      </w:r>
    </w:p>
    <w:p w14:paraId="162F5902" w14:textId="0300ADCB"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Boss, H.C.</w:t>
      </w:r>
      <w:r w:rsidRPr="0047151E">
        <w:rPr>
          <w:rFonts w:ascii="Times New Roman" w:hAnsi="Times New Roman" w:cs="Times New Roman"/>
          <w:sz w:val="24"/>
          <w:vertAlign w:val="superscript"/>
        </w:rPr>
        <w:t xml:space="preserve"> </w:t>
      </w:r>
      <w:r w:rsidRPr="0047151E">
        <w:rPr>
          <w:rFonts w:ascii="Times New Roman" w:hAnsi="Times New Roman" w:cs="Times New Roman"/>
          <w:sz w:val="24"/>
        </w:rPr>
        <w:t xml:space="preserve">, </w:t>
      </w:r>
      <w:r w:rsidRPr="0047151E">
        <w:rPr>
          <w:rFonts w:ascii="Times New Roman" w:hAnsi="Times New Roman" w:cs="Times New Roman"/>
          <w:sz w:val="24"/>
          <w:vertAlign w:val="superscript"/>
        </w:rPr>
        <w:t>†</w:t>
      </w:r>
      <w:r w:rsidRPr="0047151E">
        <w:rPr>
          <w:rFonts w:ascii="Times New Roman" w:hAnsi="Times New Roman" w:cs="Times New Roman"/>
          <w:sz w:val="24"/>
        </w:rPr>
        <w:t>Lee, C.S.</w:t>
      </w:r>
      <w:r w:rsidRPr="0047151E">
        <w:rPr>
          <w:rFonts w:ascii="Times New Roman" w:hAnsi="Times New Roman" w:cs="Times New Roman"/>
          <w:sz w:val="24"/>
          <w:vertAlign w:val="superscript"/>
        </w:rPr>
        <w:t xml:space="preserve"> </w:t>
      </w:r>
      <w:r w:rsidRPr="0047151E">
        <w:rPr>
          <w:rFonts w:ascii="Times New Roman" w:hAnsi="Times New Roman" w:cs="Times New Roman"/>
          <w:sz w:val="24"/>
        </w:rPr>
        <w:t xml:space="preserve">, </w:t>
      </w:r>
      <w:r w:rsidRPr="0047151E">
        <w:rPr>
          <w:rFonts w:ascii="Times New Roman" w:hAnsi="Times New Roman" w:cs="Times New Roman"/>
          <w:b/>
          <w:bCs/>
          <w:sz w:val="24"/>
        </w:rPr>
        <w:t>Bourdage, J.S.</w:t>
      </w:r>
      <w:r w:rsidRPr="0047151E">
        <w:rPr>
          <w:rFonts w:ascii="Times New Roman" w:hAnsi="Times New Roman" w:cs="Times New Roman"/>
          <w:sz w:val="24"/>
        </w:rPr>
        <w:t xml:space="preserve">, &amp; Hamilton, L. (2022). Developing and Testing a Framework for Understanding Refugees’ Job Search Processes. </w:t>
      </w:r>
      <w:r w:rsidRPr="0047151E">
        <w:rPr>
          <w:rFonts w:ascii="Times New Roman" w:hAnsi="Times New Roman" w:cs="Times New Roman"/>
          <w:i/>
          <w:iCs/>
          <w:sz w:val="24"/>
        </w:rPr>
        <w:t xml:space="preserve">Equality, </w:t>
      </w:r>
      <w:proofErr w:type="gramStart"/>
      <w:r w:rsidRPr="0047151E">
        <w:rPr>
          <w:rFonts w:ascii="Times New Roman" w:hAnsi="Times New Roman" w:cs="Times New Roman"/>
          <w:i/>
          <w:iCs/>
          <w:sz w:val="24"/>
        </w:rPr>
        <w:t>Diversity</w:t>
      </w:r>
      <w:proofErr w:type="gramEnd"/>
      <w:r w:rsidRPr="0047151E">
        <w:rPr>
          <w:rFonts w:ascii="Times New Roman" w:hAnsi="Times New Roman" w:cs="Times New Roman"/>
          <w:i/>
          <w:iCs/>
          <w:sz w:val="24"/>
        </w:rPr>
        <w:t xml:space="preserve"> and Inclusion: An International Journal, 41, </w:t>
      </w:r>
      <w:r w:rsidRPr="0047151E">
        <w:rPr>
          <w:rFonts w:ascii="Times New Roman" w:hAnsi="Times New Roman" w:cs="Times New Roman"/>
          <w:sz w:val="24"/>
        </w:rPr>
        <w:t xml:space="preserve">568-591. </w:t>
      </w:r>
      <w:hyperlink r:id="rId14">
        <w:r w:rsidRPr="0047151E">
          <w:rPr>
            <w:rStyle w:val="Hyperlink"/>
            <w:rFonts w:ascii="Times New Roman" w:hAnsi="Times New Roman"/>
            <w:sz w:val="24"/>
          </w:rPr>
          <w:t>https://doi.org/10.1108/EDI-01-2021-0031</w:t>
        </w:r>
      </w:hyperlink>
      <w:r w:rsidRPr="0047151E">
        <w:rPr>
          <w:rFonts w:ascii="Times New Roman" w:hAnsi="Times New Roman" w:cs="Times New Roman"/>
          <w:sz w:val="24"/>
        </w:rPr>
        <w:t xml:space="preserve">. </w:t>
      </w:r>
    </w:p>
    <w:p w14:paraId="317669BC" w14:textId="7FA076C0" w:rsidR="0047151E" w:rsidRDefault="0047151E" w:rsidP="007F5B65">
      <w:pPr>
        <w:pStyle w:val="ListParagraph"/>
        <w:numPr>
          <w:ilvl w:val="0"/>
          <w:numId w:val="13"/>
        </w:numPr>
        <w:spacing w:before="120" w:after="120" w:line="240" w:lineRule="auto"/>
        <w:ind w:left="426" w:hanging="357"/>
        <w:rPr>
          <w:rFonts w:ascii="Times New Roman" w:hAnsi="Times New Roman"/>
          <w:sz w:val="24"/>
          <w:szCs w:val="24"/>
          <w:lang w:eastAsia="en-CA"/>
        </w:rPr>
      </w:pPr>
      <w:r w:rsidRPr="0047151E">
        <w:rPr>
          <w:rFonts w:ascii="Times New Roman" w:hAnsi="Times New Roman"/>
          <w:sz w:val="24"/>
          <w:szCs w:val="24"/>
          <w:vertAlign w:val="superscript"/>
        </w:rPr>
        <w:t>+†</w:t>
      </w:r>
      <w:r w:rsidRPr="0047151E">
        <w:rPr>
          <w:rFonts w:ascii="Times New Roman" w:hAnsi="Times New Roman"/>
          <w:sz w:val="24"/>
          <w:szCs w:val="24"/>
          <w:lang w:eastAsia="en-CA"/>
        </w:rPr>
        <w:t>Jones, S.K.</w:t>
      </w:r>
      <w:r w:rsidRPr="0047151E">
        <w:rPr>
          <w:rFonts w:ascii="Times New Roman" w:hAnsi="Times New Roman"/>
          <w:sz w:val="24"/>
          <w:szCs w:val="24"/>
          <w:vertAlign w:val="superscript"/>
        </w:rPr>
        <w:t xml:space="preserve"> </w:t>
      </w:r>
      <w:r w:rsidRPr="0047151E">
        <w:rPr>
          <w:rFonts w:ascii="Times New Roman" w:hAnsi="Times New Roman"/>
          <w:sz w:val="24"/>
          <w:szCs w:val="24"/>
          <w:lang w:eastAsia="en-CA"/>
        </w:rPr>
        <w:t xml:space="preserve">, </w:t>
      </w:r>
      <w:r w:rsidRPr="0047151E">
        <w:rPr>
          <w:rFonts w:ascii="Times New Roman" w:hAnsi="Times New Roman"/>
          <w:sz w:val="24"/>
          <w:szCs w:val="24"/>
          <w:vertAlign w:val="superscript"/>
        </w:rPr>
        <w:t>†</w:t>
      </w:r>
      <w:r w:rsidRPr="0047151E">
        <w:rPr>
          <w:rFonts w:ascii="Times New Roman" w:hAnsi="Times New Roman"/>
          <w:sz w:val="24"/>
          <w:szCs w:val="24"/>
          <w:lang w:eastAsia="en-CA"/>
        </w:rPr>
        <w:t xml:space="preserve">Chan, K.H., </w:t>
      </w:r>
      <w:r w:rsidRPr="0047151E">
        <w:rPr>
          <w:rFonts w:ascii="Times New Roman" w:hAnsi="Times New Roman"/>
          <w:b/>
          <w:bCs/>
          <w:sz w:val="24"/>
          <w:szCs w:val="24"/>
          <w:lang w:eastAsia="en-CA"/>
        </w:rPr>
        <w:t>Bourdage, J.S.</w:t>
      </w:r>
      <w:r w:rsidRPr="0047151E">
        <w:rPr>
          <w:rFonts w:ascii="Times New Roman" w:hAnsi="Times New Roman"/>
          <w:sz w:val="24"/>
          <w:szCs w:val="24"/>
          <w:lang w:eastAsia="en-CA"/>
        </w:rPr>
        <w:t xml:space="preserve">, &amp; </w:t>
      </w:r>
      <w:proofErr w:type="spellStart"/>
      <w:r w:rsidRPr="0047151E">
        <w:rPr>
          <w:rFonts w:ascii="Times New Roman" w:hAnsi="Times New Roman"/>
          <w:sz w:val="24"/>
          <w:szCs w:val="24"/>
          <w:lang w:eastAsia="en-CA"/>
        </w:rPr>
        <w:t>Bharwani</w:t>
      </w:r>
      <w:proofErr w:type="spellEnd"/>
      <w:r w:rsidRPr="0047151E">
        <w:rPr>
          <w:rFonts w:ascii="Times New Roman" w:hAnsi="Times New Roman"/>
          <w:sz w:val="24"/>
          <w:szCs w:val="24"/>
          <w:lang w:eastAsia="en-CA"/>
        </w:rPr>
        <w:t>, A. (2022). Identifying leadership in medical trainees: valuation of a competency-based approach. </w:t>
      </w:r>
      <w:r w:rsidRPr="0047151E">
        <w:rPr>
          <w:rFonts w:ascii="Times New Roman" w:hAnsi="Times New Roman"/>
          <w:i/>
          <w:iCs/>
          <w:sz w:val="24"/>
          <w:szCs w:val="24"/>
          <w:lang w:eastAsia="en-CA"/>
        </w:rPr>
        <w:t xml:space="preserve">BMJ Leader, 6, </w:t>
      </w:r>
      <w:r w:rsidRPr="0047151E">
        <w:rPr>
          <w:rFonts w:ascii="Times New Roman" w:hAnsi="Times New Roman"/>
          <w:sz w:val="24"/>
          <w:szCs w:val="24"/>
          <w:lang w:eastAsia="en-CA"/>
        </w:rPr>
        <w:t xml:space="preserve">20-29. </w:t>
      </w:r>
      <w:hyperlink r:id="rId15" w:history="1">
        <w:r w:rsidRPr="0047151E">
          <w:rPr>
            <w:rStyle w:val="Hyperlink"/>
            <w:rFonts w:ascii="Times New Roman" w:hAnsi="Times New Roman"/>
            <w:sz w:val="24"/>
            <w:szCs w:val="24"/>
            <w:lang w:eastAsia="en-CA"/>
          </w:rPr>
          <w:t>http://dx.doi.org/10.1136/leader-2020-000402</w:t>
        </w:r>
      </w:hyperlink>
      <w:r w:rsidRPr="0047151E">
        <w:rPr>
          <w:rFonts w:ascii="Times New Roman" w:hAnsi="Times New Roman"/>
          <w:sz w:val="24"/>
          <w:szCs w:val="24"/>
          <w:lang w:eastAsia="en-CA"/>
        </w:rPr>
        <w:t xml:space="preserve">. </w:t>
      </w:r>
    </w:p>
    <w:p w14:paraId="0D7C1319" w14:textId="31264452" w:rsidR="0047151E" w:rsidRPr="0047151E" w:rsidRDefault="0047151E" w:rsidP="007F5B65">
      <w:pPr>
        <w:pStyle w:val="HTMLPreformatted"/>
        <w:numPr>
          <w:ilvl w:val="0"/>
          <w:numId w:val="13"/>
        </w:numPr>
        <w:spacing w:after="240"/>
        <w:ind w:left="426"/>
        <w:rPr>
          <w:rFonts w:ascii="Times New Roman" w:hAnsi="Times New Roman" w:cs="Times New Roman"/>
          <w:sz w:val="24"/>
        </w:rPr>
      </w:pPr>
      <w:r w:rsidRPr="0047151E">
        <w:rPr>
          <w:rFonts w:ascii="Times New Roman" w:hAnsi="Times New Roman" w:cs="Times New Roman"/>
          <w:b/>
          <w:bCs/>
          <w:sz w:val="24"/>
        </w:rPr>
        <w:t>Bourdage, J.S.</w:t>
      </w:r>
      <w:r w:rsidRPr="227D5072">
        <w:rPr>
          <w:rFonts w:ascii="Times New Roman" w:hAnsi="Times New Roman" w:cs="Times New Roman"/>
          <w:sz w:val="24"/>
        </w:rPr>
        <w:t xml:space="preserve">, </w:t>
      </w:r>
      <w:proofErr w:type="spellStart"/>
      <w:r w:rsidRPr="227D5072">
        <w:rPr>
          <w:rFonts w:ascii="Times New Roman" w:hAnsi="Times New Roman" w:cs="Times New Roman"/>
          <w:sz w:val="24"/>
        </w:rPr>
        <w:t>Derous</w:t>
      </w:r>
      <w:proofErr w:type="spellEnd"/>
      <w:r w:rsidRPr="227D5072">
        <w:rPr>
          <w:rFonts w:ascii="Times New Roman" w:hAnsi="Times New Roman" w:cs="Times New Roman"/>
          <w:sz w:val="24"/>
        </w:rPr>
        <w:t xml:space="preserve">, E., </w:t>
      </w:r>
      <w:proofErr w:type="spellStart"/>
      <w:r w:rsidRPr="227D5072">
        <w:rPr>
          <w:rFonts w:ascii="Times New Roman" w:hAnsi="Times New Roman" w:cs="Times New Roman"/>
          <w:sz w:val="24"/>
        </w:rPr>
        <w:t>Holtrop</w:t>
      </w:r>
      <w:proofErr w:type="spellEnd"/>
      <w:r w:rsidRPr="227D5072">
        <w:rPr>
          <w:rFonts w:ascii="Times New Roman" w:hAnsi="Times New Roman" w:cs="Times New Roman"/>
          <w:sz w:val="24"/>
        </w:rPr>
        <w:t xml:space="preserve">, D., </w:t>
      </w:r>
      <w:proofErr w:type="spellStart"/>
      <w:r w:rsidRPr="227D5072">
        <w:rPr>
          <w:rFonts w:ascii="Times New Roman" w:hAnsi="Times New Roman" w:cs="Times New Roman"/>
          <w:sz w:val="24"/>
        </w:rPr>
        <w:t>Roulin</w:t>
      </w:r>
      <w:proofErr w:type="spellEnd"/>
      <w:r w:rsidRPr="227D5072">
        <w:rPr>
          <w:rFonts w:ascii="Times New Roman" w:hAnsi="Times New Roman" w:cs="Times New Roman"/>
          <w:sz w:val="24"/>
        </w:rPr>
        <w:t xml:space="preserve">, N., De Kock, F.S., Powell, D.M., &amp; Dunlop, P.D. (2021). Cross-Cultural Interview Practices: Research and Recommendations. </w:t>
      </w:r>
      <w:r w:rsidRPr="227D5072">
        <w:rPr>
          <w:rFonts w:ascii="Times New Roman" w:hAnsi="Times New Roman" w:cs="Times New Roman"/>
          <w:i/>
          <w:iCs/>
          <w:sz w:val="24"/>
        </w:rPr>
        <w:t xml:space="preserve">SIOP White Paper Series. </w:t>
      </w:r>
      <w:hyperlink r:id="rId16">
        <w:r w:rsidRPr="227D5072">
          <w:rPr>
            <w:rStyle w:val="Hyperlink"/>
            <w:rFonts w:ascii="Times New Roman" w:hAnsi="Times New Roman"/>
            <w:i/>
            <w:iCs/>
            <w:sz w:val="24"/>
          </w:rPr>
          <w:t>https://www.siop.org/Portals/84/docs/White%20Papers/crosscultint.pdf</w:t>
        </w:r>
      </w:hyperlink>
    </w:p>
    <w:p w14:paraId="26C31A21" w14:textId="7ED2949D"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Pike, M.</w:t>
      </w:r>
      <w:r w:rsidRPr="0047151E">
        <w:rPr>
          <w:rFonts w:ascii="Times New Roman" w:hAnsi="Times New Roman" w:cs="Times New Roman"/>
          <w:sz w:val="24"/>
          <w:vertAlign w:val="superscript"/>
        </w:rPr>
        <w:t xml:space="preserve"> </w:t>
      </w:r>
      <w:r w:rsidRPr="0047151E">
        <w:rPr>
          <w:rFonts w:ascii="Times New Roman" w:hAnsi="Times New Roman" w:cs="Times New Roman"/>
          <w:sz w:val="24"/>
        </w:rPr>
        <w:t xml:space="preserve">, Powell, D., </w:t>
      </w:r>
      <w:r w:rsidRPr="0047151E">
        <w:rPr>
          <w:rFonts w:ascii="Times New Roman" w:hAnsi="Times New Roman" w:cs="Times New Roman"/>
          <w:b/>
          <w:bCs/>
          <w:sz w:val="24"/>
        </w:rPr>
        <w:t>Bourdage, J.S.,</w:t>
      </w:r>
      <w:r w:rsidRPr="0047151E">
        <w:rPr>
          <w:rFonts w:ascii="Times New Roman" w:hAnsi="Times New Roman" w:cs="Times New Roman"/>
          <w:sz w:val="24"/>
        </w:rPr>
        <w:t xml:space="preserve"> &amp;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Lukacik, E. (2021). Why Not Interview? Investigating Interviews as a Method for Judging Honesty-Humility. </w:t>
      </w:r>
      <w:r w:rsidRPr="0047151E">
        <w:rPr>
          <w:rFonts w:ascii="Times New Roman" w:hAnsi="Times New Roman" w:cs="Times New Roman"/>
          <w:i/>
          <w:iCs/>
          <w:sz w:val="24"/>
        </w:rPr>
        <w:t>Journal of Personnel Psychology.</w:t>
      </w:r>
      <w:r w:rsidR="00141A8F">
        <w:rPr>
          <w:rFonts w:ascii="Times New Roman" w:hAnsi="Times New Roman" w:cs="Times New Roman"/>
          <w:i/>
          <w:iCs/>
          <w:sz w:val="24"/>
        </w:rPr>
        <w:t xml:space="preserve"> </w:t>
      </w:r>
      <w:hyperlink r:id="rId17" w:history="1">
        <w:r w:rsidR="00141A8F" w:rsidRPr="00141A8F">
          <w:rPr>
            <w:rStyle w:val="Hyperlink"/>
            <w:rFonts w:ascii="Times New Roman" w:hAnsi="Times New Roman"/>
            <w:sz w:val="24"/>
          </w:rPr>
          <w:t>https://doi.org/10.1027/1866-5888/a000293</w:t>
        </w:r>
      </w:hyperlink>
      <w:r w:rsidR="00141A8F" w:rsidRPr="00141A8F">
        <w:rPr>
          <w:rFonts w:ascii="Times New Roman" w:hAnsi="Times New Roman" w:cs="Times New Roman"/>
          <w:sz w:val="24"/>
        </w:rPr>
        <w:t xml:space="preserve">. </w:t>
      </w:r>
      <w:r w:rsidRPr="0047151E">
        <w:rPr>
          <w:rFonts w:ascii="Times New Roman" w:hAnsi="Times New Roman" w:cs="Times New Roman"/>
          <w:i/>
          <w:iCs/>
          <w:sz w:val="24"/>
        </w:rPr>
        <w:t xml:space="preserve"> </w:t>
      </w:r>
    </w:p>
    <w:p w14:paraId="64DC68BF" w14:textId="44146F9B" w:rsidR="0047151E" w:rsidRPr="0047151E" w:rsidRDefault="0047151E" w:rsidP="007F5B65">
      <w:pPr>
        <w:pStyle w:val="HTMLPreformatted"/>
        <w:numPr>
          <w:ilvl w:val="0"/>
          <w:numId w:val="13"/>
        </w:numPr>
        <w:spacing w:after="240"/>
        <w:ind w:left="426"/>
        <w:rPr>
          <w:rFonts w:ascii="Times New Roman" w:hAnsi="Times New Roman" w:cs="Times New Roman"/>
          <w:sz w:val="24"/>
        </w:rPr>
      </w:pPr>
      <w:r w:rsidRPr="227D5072">
        <w:rPr>
          <w:rFonts w:ascii="Times New Roman" w:hAnsi="Times New Roman" w:cs="Times New Roman"/>
          <w:sz w:val="24"/>
          <w:lang w:val="en-US"/>
        </w:rPr>
        <w:t xml:space="preserve">Roulin, N., Bourdage, J.S., Hamilton, L., O’Neill, T. A., &amp; Shen, W. (2021). Emerging research in industrial and organizational psychology in Canada. </w:t>
      </w:r>
      <w:r w:rsidRPr="00615E11">
        <w:rPr>
          <w:rFonts w:ascii="Times New Roman" w:hAnsi="Times New Roman" w:cs="Times New Roman"/>
          <w:i/>
          <w:iCs/>
          <w:sz w:val="24"/>
          <w:lang w:val="en-US"/>
        </w:rPr>
        <w:t xml:space="preserve">Canadian Journal of </w:t>
      </w:r>
      <w:proofErr w:type="spellStart"/>
      <w:r w:rsidRPr="00615E11">
        <w:rPr>
          <w:rFonts w:ascii="Times New Roman" w:hAnsi="Times New Roman" w:cs="Times New Roman"/>
          <w:i/>
          <w:iCs/>
          <w:sz w:val="24"/>
          <w:lang w:val="en-US"/>
        </w:rPr>
        <w:t>Behavioural</w:t>
      </w:r>
      <w:proofErr w:type="spellEnd"/>
      <w:r w:rsidRPr="00615E11">
        <w:rPr>
          <w:rFonts w:ascii="Times New Roman" w:hAnsi="Times New Roman" w:cs="Times New Roman"/>
          <w:i/>
          <w:iCs/>
          <w:sz w:val="24"/>
          <w:lang w:val="en-US"/>
        </w:rPr>
        <w:t xml:space="preserve"> Science,</w:t>
      </w:r>
      <w:r w:rsidRPr="227D5072">
        <w:rPr>
          <w:rFonts w:ascii="Times New Roman" w:hAnsi="Times New Roman" w:cs="Times New Roman"/>
          <w:i/>
          <w:iCs/>
          <w:sz w:val="24"/>
          <w:lang w:val="en-US"/>
        </w:rPr>
        <w:t xml:space="preserve"> 53, </w:t>
      </w:r>
      <w:r w:rsidRPr="227D5072">
        <w:rPr>
          <w:rFonts w:ascii="Times New Roman" w:hAnsi="Times New Roman" w:cs="Times New Roman"/>
          <w:sz w:val="24"/>
          <w:lang w:val="en-US"/>
        </w:rPr>
        <w:t>91-97</w:t>
      </w:r>
      <w:r w:rsidRPr="227D5072">
        <w:rPr>
          <w:rFonts w:ascii="Times New Roman" w:hAnsi="Times New Roman" w:cs="Times New Roman"/>
          <w:i/>
          <w:iCs/>
          <w:sz w:val="24"/>
          <w:lang w:val="en-US"/>
        </w:rPr>
        <w:t xml:space="preserve">. </w:t>
      </w:r>
      <w:r w:rsidRPr="227D5072">
        <w:rPr>
          <w:rFonts w:ascii="Times New Roman" w:hAnsi="Times New Roman" w:cs="Times New Roman"/>
          <w:sz w:val="24"/>
          <w:lang w:val="en-US"/>
        </w:rPr>
        <w:t xml:space="preserve">(Last four authors made equal contributions). </w:t>
      </w:r>
      <w:hyperlink r:id="rId18">
        <w:r w:rsidRPr="227D5072">
          <w:rPr>
            <w:rStyle w:val="Hyperlink"/>
            <w:rFonts w:ascii="Times New Roman" w:hAnsi="Times New Roman"/>
            <w:sz w:val="24"/>
            <w:lang w:val="en-US"/>
          </w:rPr>
          <w:t>https://doi.org/10.1037/cbs0000274</w:t>
        </w:r>
      </w:hyperlink>
      <w:r w:rsidRPr="227D5072">
        <w:rPr>
          <w:rFonts w:ascii="Times New Roman" w:hAnsi="Times New Roman" w:cs="Times New Roman"/>
          <w:sz w:val="24"/>
          <w:lang w:val="en-US"/>
        </w:rPr>
        <w:t xml:space="preserve">. </w:t>
      </w:r>
    </w:p>
    <w:p w14:paraId="25CE2CBF" w14:textId="77777777"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lastRenderedPageBreak/>
        <w:t>+†</w:t>
      </w:r>
      <w:r w:rsidRPr="0047151E">
        <w:rPr>
          <w:rFonts w:ascii="Times New Roman" w:hAnsi="Times New Roman" w:cs="Times New Roman"/>
          <w:sz w:val="24"/>
        </w:rPr>
        <w:t>Wingate, T.G., Jones, S.K.</w:t>
      </w:r>
      <w:r w:rsidRPr="0047151E">
        <w:rPr>
          <w:rFonts w:ascii="Times New Roman" w:hAnsi="Times New Roman" w:cs="Times New Roman"/>
          <w:sz w:val="24"/>
          <w:vertAlign w:val="superscript"/>
        </w:rPr>
        <w:t xml:space="preserve"> †</w:t>
      </w:r>
      <w:r w:rsidRPr="0047151E">
        <w:rPr>
          <w:rFonts w:ascii="Times New Roman" w:hAnsi="Times New Roman" w:cs="Times New Roman"/>
          <w:sz w:val="24"/>
        </w:rPr>
        <w:t xml:space="preserve">, Khakhar, M.,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(2021). Speaking of Allergies: Communication Challenges for Restaurant Staff and Customers. </w:t>
      </w:r>
      <w:r w:rsidRPr="0047151E">
        <w:rPr>
          <w:rFonts w:ascii="Times New Roman" w:hAnsi="Times New Roman" w:cs="Times New Roman"/>
          <w:i/>
          <w:iCs/>
          <w:sz w:val="24"/>
        </w:rPr>
        <w:t xml:space="preserve">International Journal of Hospitality Management, 96, </w:t>
      </w:r>
      <w:r w:rsidRPr="0047151E">
        <w:rPr>
          <w:rFonts w:ascii="Times New Roman" w:hAnsi="Times New Roman" w:cs="Times New Roman"/>
          <w:sz w:val="24"/>
        </w:rPr>
        <w:t xml:space="preserve">102959. </w:t>
      </w:r>
      <w:hyperlink r:id="rId19">
        <w:r w:rsidRPr="0047151E">
          <w:rPr>
            <w:rStyle w:val="Hyperlink"/>
            <w:rFonts w:ascii="Times New Roman" w:hAnsi="Times New Roman"/>
            <w:sz w:val="24"/>
          </w:rPr>
          <w:t>https://doi.org/10.1016/j.ijhm.2021.102959</w:t>
        </w:r>
      </w:hyperlink>
      <w:r w:rsidRPr="0047151E">
        <w:rPr>
          <w:rFonts w:ascii="Times New Roman" w:hAnsi="Times New Roman" w:cs="Times New Roman"/>
          <w:sz w:val="24"/>
        </w:rPr>
        <w:t xml:space="preserve">. </w:t>
      </w:r>
    </w:p>
    <w:p w14:paraId="71975D2C" w14:textId="22CAFF76"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proofErr w:type="spellStart"/>
      <w:r w:rsidRPr="0047151E">
        <w:rPr>
          <w:rFonts w:ascii="Times New Roman" w:hAnsi="Times New Roman" w:cs="Times New Roman"/>
          <w:sz w:val="24"/>
        </w:rPr>
        <w:t>Roulin</w:t>
      </w:r>
      <w:proofErr w:type="spellEnd"/>
      <w:r w:rsidRPr="0047151E">
        <w:rPr>
          <w:rFonts w:ascii="Times New Roman" w:hAnsi="Times New Roman" w:cs="Times New Roman"/>
          <w:sz w:val="24"/>
        </w:rPr>
        <w:t xml:space="preserve">, N., Langer, M.,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(2021). “I” feel(s) left out: The importance of information and communication technology in personnel selection research. </w:t>
      </w:r>
      <w:r w:rsidRPr="0047151E">
        <w:rPr>
          <w:rFonts w:ascii="Times New Roman" w:hAnsi="Times New Roman" w:cs="Times New Roman"/>
          <w:i/>
          <w:iCs/>
          <w:sz w:val="24"/>
        </w:rPr>
        <w:t xml:space="preserve">Industrial and Organizational Psychology: Perspectives on Science and Practice, 14, </w:t>
      </w:r>
      <w:r w:rsidRPr="0047151E">
        <w:rPr>
          <w:rFonts w:ascii="Times New Roman" w:hAnsi="Times New Roman" w:cs="Times New Roman"/>
          <w:sz w:val="24"/>
        </w:rPr>
        <w:t xml:space="preserve">423-427. </w:t>
      </w:r>
      <w:hyperlink r:id="rId20">
        <w:r w:rsidRPr="0047151E">
          <w:rPr>
            <w:rStyle w:val="Hyperlink"/>
            <w:rFonts w:ascii="Times New Roman" w:hAnsi="Times New Roman"/>
            <w:sz w:val="24"/>
          </w:rPr>
          <w:t>https://doi.org/10.1017/iop.2021.79</w:t>
        </w:r>
      </w:hyperlink>
      <w:r w:rsidRPr="0047151E">
        <w:rPr>
          <w:rFonts w:ascii="Times New Roman" w:hAnsi="Times New Roman" w:cs="Times New Roman"/>
          <w:sz w:val="24"/>
        </w:rPr>
        <w:t xml:space="preserve">. </w:t>
      </w:r>
    </w:p>
    <w:p w14:paraId="56DE4D41" w14:textId="60B70B30"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rPr>
        <w:t xml:space="preserve">Powell, D., </w:t>
      </w:r>
      <w:r w:rsidRPr="0047151E">
        <w:rPr>
          <w:rFonts w:ascii="Times New Roman" w:hAnsi="Times New Roman" w:cs="Times New Roman"/>
          <w:b/>
          <w:bCs/>
          <w:sz w:val="24"/>
        </w:rPr>
        <w:t>Bourdage, J.S.</w:t>
      </w:r>
      <w:r w:rsidRPr="0047151E">
        <w:rPr>
          <w:rFonts w:ascii="Times New Roman" w:hAnsi="Times New Roman" w:cs="Times New Roman"/>
          <w:sz w:val="24"/>
        </w:rPr>
        <w:t xml:space="preserve">, &amp; </w:t>
      </w:r>
      <w:proofErr w:type="spellStart"/>
      <w:r w:rsidRPr="0047151E">
        <w:rPr>
          <w:rFonts w:ascii="Times New Roman" w:hAnsi="Times New Roman" w:cs="Times New Roman"/>
          <w:sz w:val="24"/>
        </w:rPr>
        <w:t>Bonaccio</w:t>
      </w:r>
      <w:proofErr w:type="spellEnd"/>
      <w:r w:rsidRPr="0047151E">
        <w:rPr>
          <w:rFonts w:ascii="Times New Roman" w:hAnsi="Times New Roman" w:cs="Times New Roman"/>
          <w:sz w:val="24"/>
        </w:rPr>
        <w:t xml:space="preserve">, S. (2021). Shake and Fake: The Role of Interview Anxiety in Deceptive Impression Management. </w:t>
      </w:r>
      <w:r w:rsidRPr="0047151E">
        <w:rPr>
          <w:rFonts w:ascii="Times New Roman" w:hAnsi="Times New Roman" w:cs="Times New Roman"/>
          <w:i/>
          <w:iCs/>
          <w:sz w:val="24"/>
        </w:rPr>
        <w:t xml:space="preserve">Journal of Business and Psychology, 36, </w:t>
      </w:r>
      <w:r w:rsidRPr="0047151E">
        <w:rPr>
          <w:rFonts w:ascii="Times New Roman" w:hAnsi="Times New Roman" w:cs="Times New Roman"/>
          <w:sz w:val="24"/>
        </w:rPr>
        <w:t xml:space="preserve">829-840. </w:t>
      </w:r>
      <w:hyperlink r:id="rId21">
        <w:r w:rsidRPr="0047151E">
          <w:rPr>
            <w:rStyle w:val="Hyperlink"/>
            <w:rFonts w:ascii="Times New Roman" w:hAnsi="Times New Roman"/>
            <w:sz w:val="24"/>
          </w:rPr>
          <w:t>https://doi.org/10.1007/s10869-020-09708-1</w:t>
        </w:r>
      </w:hyperlink>
      <w:r w:rsidRPr="0047151E">
        <w:rPr>
          <w:rFonts w:ascii="Times New Roman" w:hAnsi="Times New Roman" w:cs="Times New Roman"/>
          <w:sz w:val="24"/>
        </w:rPr>
        <w:t xml:space="preserve">. </w:t>
      </w:r>
    </w:p>
    <w:p w14:paraId="2946A296" w14:textId="6935088D"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Lukacik, E.,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(2020). I Like What I See: Attraction to Organizations and Honesty-Humility. </w:t>
      </w:r>
      <w:r w:rsidRPr="0047151E">
        <w:rPr>
          <w:rFonts w:ascii="Times New Roman" w:hAnsi="Times New Roman" w:cs="Times New Roman"/>
          <w:i/>
          <w:iCs/>
          <w:sz w:val="24"/>
        </w:rPr>
        <w:t xml:space="preserve">Personality and Individual Differences, 161, </w:t>
      </w:r>
      <w:r w:rsidRPr="0047151E">
        <w:rPr>
          <w:rFonts w:ascii="Times New Roman" w:hAnsi="Times New Roman" w:cs="Times New Roman"/>
          <w:sz w:val="24"/>
        </w:rPr>
        <w:t xml:space="preserve">109930. </w:t>
      </w:r>
      <w:hyperlink r:id="rId22">
        <w:r w:rsidRPr="0047151E">
          <w:rPr>
            <w:rStyle w:val="Hyperlink"/>
            <w:rFonts w:ascii="Times New Roman" w:hAnsi="Times New Roman"/>
            <w:sz w:val="24"/>
          </w:rPr>
          <w:t>https://doi.org/10.1016/j.paid.2020.109930</w:t>
        </w:r>
      </w:hyperlink>
      <w:r w:rsidRPr="0047151E">
        <w:rPr>
          <w:rFonts w:ascii="Times New Roman" w:hAnsi="Times New Roman" w:cs="Times New Roman"/>
          <w:sz w:val="24"/>
        </w:rPr>
        <w:t xml:space="preserve">. </w:t>
      </w:r>
    </w:p>
    <w:p w14:paraId="15D82485" w14:textId="3295FA71"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proofErr w:type="spellStart"/>
      <w:r w:rsidRPr="0047151E">
        <w:rPr>
          <w:rFonts w:ascii="Times New Roman" w:hAnsi="Times New Roman" w:cs="Times New Roman"/>
          <w:color w:val="222222"/>
          <w:sz w:val="24"/>
          <w:shd w:val="clear" w:color="auto" w:fill="FFFFFF"/>
        </w:rPr>
        <w:t>Robie</w:t>
      </w:r>
      <w:proofErr w:type="spellEnd"/>
      <w:r w:rsidRPr="0047151E">
        <w:rPr>
          <w:rFonts w:ascii="Times New Roman" w:hAnsi="Times New Roman" w:cs="Times New Roman"/>
          <w:color w:val="222222"/>
          <w:sz w:val="24"/>
          <w:shd w:val="clear" w:color="auto" w:fill="FFFFFF"/>
        </w:rPr>
        <w:t xml:space="preserve">, C., Christiansen, N. D., </w:t>
      </w:r>
      <w:r w:rsidRPr="0047151E">
        <w:rPr>
          <w:rFonts w:ascii="Times New Roman" w:hAnsi="Times New Roman" w:cs="Times New Roman"/>
          <w:b/>
          <w:bCs/>
          <w:color w:val="222222"/>
          <w:sz w:val="24"/>
          <w:shd w:val="clear" w:color="auto" w:fill="FFFFFF"/>
        </w:rPr>
        <w:t>Bourdage, J. S.,</w:t>
      </w:r>
      <w:r w:rsidRPr="0047151E">
        <w:rPr>
          <w:rFonts w:ascii="Times New Roman" w:hAnsi="Times New Roman" w:cs="Times New Roman"/>
          <w:color w:val="222222"/>
          <w:sz w:val="24"/>
          <w:shd w:val="clear" w:color="auto" w:fill="FFFFFF"/>
        </w:rPr>
        <w:t xml:space="preserve"> Powell, D. M., &amp; </w:t>
      </w:r>
      <w:proofErr w:type="spellStart"/>
      <w:r w:rsidRPr="0047151E">
        <w:rPr>
          <w:rFonts w:ascii="Times New Roman" w:hAnsi="Times New Roman" w:cs="Times New Roman"/>
          <w:color w:val="222222"/>
          <w:sz w:val="24"/>
          <w:shd w:val="clear" w:color="auto" w:fill="FFFFFF"/>
        </w:rPr>
        <w:t>Roulin</w:t>
      </w:r>
      <w:proofErr w:type="spellEnd"/>
      <w:r w:rsidRPr="0047151E">
        <w:rPr>
          <w:rFonts w:ascii="Times New Roman" w:hAnsi="Times New Roman" w:cs="Times New Roman"/>
          <w:color w:val="222222"/>
          <w:sz w:val="24"/>
          <w:shd w:val="clear" w:color="auto" w:fill="FFFFFF"/>
        </w:rPr>
        <w:t>, N. (2020). Nonlinearity in the relationship between impression management tactics and performance. </w:t>
      </w:r>
      <w:r w:rsidRPr="0047151E">
        <w:rPr>
          <w:rFonts w:ascii="Times New Roman" w:hAnsi="Times New Roman" w:cs="Times New Roman"/>
          <w:i/>
          <w:iCs/>
          <w:color w:val="222222"/>
          <w:sz w:val="24"/>
          <w:shd w:val="clear" w:color="auto" w:fill="FFFFFF"/>
        </w:rPr>
        <w:t>International Journal of Selection and Assessment</w:t>
      </w:r>
      <w:r w:rsidRPr="0047151E">
        <w:rPr>
          <w:rFonts w:ascii="Times New Roman" w:hAnsi="Times New Roman" w:cs="Times New Roman"/>
          <w:color w:val="222222"/>
          <w:sz w:val="24"/>
          <w:shd w:val="clear" w:color="auto" w:fill="FFFFFF"/>
        </w:rPr>
        <w:t>, </w:t>
      </w:r>
      <w:r w:rsidRPr="0047151E">
        <w:rPr>
          <w:rFonts w:ascii="Times New Roman" w:hAnsi="Times New Roman" w:cs="Times New Roman"/>
          <w:i/>
          <w:iCs/>
          <w:color w:val="222222"/>
          <w:sz w:val="24"/>
          <w:shd w:val="clear" w:color="auto" w:fill="FFFFFF"/>
        </w:rPr>
        <w:t>28</w:t>
      </w:r>
      <w:r w:rsidRPr="0047151E">
        <w:rPr>
          <w:rFonts w:ascii="Times New Roman" w:hAnsi="Times New Roman" w:cs="Times New Roman"/>
          <w:color w:val="222222"/>
          <w:sz w:val="24"/>
          <w:shd w:val="clear" w:color="auto" w:fill="FFFFFF"/>
        </w:rPr>
        <w:t>(4), 522-530.</w:t>
      </w:r>
      <w:r w:rsidRPr="0047151E">
        <w:rPr>
          <w:rFonts w:ascii="Times New Roman" w:hAnsi="Times New Roman" w:cs="Times New Roman"/>
          <w:sz w:val="24"/>
        </w:rPr>
        <w:t xml:space="preserve"> </w:t>
      </w:r>
      <w:hyperlink r:id="rId23" w:history="1">
        <w:r w:rsidRPr="0047151E">
          <w:rPr>
            <w:rStyle w:val="Hyperlink"/>
            <w:rFonts w:ascii="Times New Roman" w:hAnsi="Times New Roman"/>
            <w:sz w:val="24"/>
          </w:rPr>
          <w:t>https://doi.org/10.1111/ijsa.12307</w:t>
        </w:r>
      </w:hyperlink>
      <w:r w:rsidRPr="0047151E">
        <w:rPr>
          <w:rFonts w:ascii="Times New Roman" w:hAnsi="Times New Roman" w:cs="Times New Roman"/>
          <w:sz w:val="24"/>
        </w:rPr>
        <w:t xml:space="preserve">. </w:t>
      </w:r>
    </w:p>
    <w:p w14:paraId="1FFDB57F" w14:textId="3EB58623"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b/>
          <w:bCs/>
          <w:sz w:val="24"/>
          <w:vertAlign w:val="superscript"/>
        </w:rPr>
        <w:t>+</w:t>
      </w:r>
      <w:r w:rsidRPr="0047151E">
        <w:rPr>
          <w:rFonts w:ascii="Times New Roman" w:hAnsi="Times New Roman" w:cs="Times New Roman"/>
          <w:b/>
          <w:bCs/>
          <w:sz w:val="24"/>
        </w:rPr>
        <w:t>Bourdage, J.S.,</w:t>
      </w:r>
      <w:r w:rsidRPr="0047151E">
        <w:rPr>
          <w:rFonts w:ascii="Times New Roman" w:hAnsi="Times New Roman" w:cs="Times New Roman"/>
          <w:sz w:val="24"/>
        </w:rPr>
        <w:t xml:space="preserve"> Schmidt, J.A., Wiltshire, J., Nguyen, B., Lee, K. (2020). Personality, Interview Performance, and the Mediating Role of Impression Management. </w:t>
      </w:r>
      <w:r w:rsidRPr="0047151E">
        <w:rPr>
          <w:rFonts w:ascii="Times New Roman" w:hAnsi="Times New Roman" w:cs="Times New Roman"/>
          <w:i/>
          <w:iCs/>
          <w:sz w:val="24"/>
        </w:rPr>
        <w:t xml:space="preserve">Journal of Occupational and Organizational Psychology, 93, </w:t>
      </w:r>
      <w:r w:rsidRPr="0047151E">
        <w:rPr>
          <w:rFonts w:ascii="Times New Roman" w:hAnsi="Times New Roman" w:cs="Times New Roman"/>
          <w:sz w:val="24"/>
        </w:rPr>
        <w:t>556-577</w:t>
      </w:r>
      <w:r w:rsidRPr="0047151E">
        <w:rPr>
          <w:rFonts w:ascii="Times New Roman" w:hAnsi="Times New Roman" w:cs="Times New Roman"/>
          <w:i/>
          <w:iCs/>
          <w:sz w:val="24"/>
        </w:rPr>
        <w:t xml:space="preserve">. </w:t>
      </w:r>
      <w:hyperlink r:id="rId24">
        <w:r w:rsidRPr="0047151E">
          <w:rPr>
            <w:rStyle w:val="Hyperlink"/>
            <w:rFonts w:ascii="Times New Roman" w:hAnsi="Times New Roman"/>
            <w:i/>
            <w:iCs/>
            <w:sz w:val="24"/>
          </w:rPr>
          <w:t>https://doi.org/10.1111/joop.12304</w:t>
        </w:r>
      </w:hyperlink>
      <w:r w:rsidRPr="0047151E">
        <w:rPr>
          <w:rFonts w:ascii="Times New Roman" w:hAnsi="Times New Roman" w:cs="Times New Roman"/>
          <w:i/>
          <w:iCs/>
          <w:sz w:val="24"/>
        </w:rPr>
        <w:t xml:space="preserve">. </w:t>
      </w:r>
    </w:p>
    <w:p w14:paraId="63287EEF" w14:textId="54E7B253"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rPr>
        <w:t xml:space="preserve">Dunlop, P.D., </w:t>
      </w:r>
      <w:r w:rsidRPr="0047151E">
        <w:rPr>
          <w:rFonts w:ascii="Times New Roman" w:hAnsi="Times New Roman" w:cs="Times New Roman"/>
          <w:b/>
          <w:bCs/>
          <w:sz w:val="24"/>
        </w:rPr>
        <w:t>Bourdage, J.S.,</w:t>
      </w:r>
      <w:r w:rsidRPr="0047151E">
        <w:rPr>
          <w:rFonts w:ascii="Times New Roman" w:hAnsi="Times New Roman" w:cs="Times New Roman"/>
          <w:sz w:val="24"/>
        </w:rPr>
        <w:t xml:space="preserve"> De Vries, R.E., McNeill, I.,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Jorritsma, K.,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Orchard, E.,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Austen, T.,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Baines, T., &amp;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Choe, W-K. (2020). Liar! Liar! (when Stakes are Higher): Understanding how the Overclaiming Technique can be used to Detect Faking in Personnel Selection. </w:t>
      </w:r>
      <w:r w:rsidRPr="0047151E">
        <w:rPr>
          <w:rFonts w:ascii="Times New Roman" w:hAnsi="Times New Roman" w:cs="Times New Roman"/>
          <w:i/>
          <w:iCs/>
          <w:sz w:val="24"/>
        </w:rPr>
        <w:t xml:space="preserve">Journal of Applied Psychology, 105, </w:t>
      </w:r>
      <w:r w:rsidRPr="0047151E">
        <w:rPr>
          <w:rFonts w:ascii="Times New Roman" w:hAnsi="Times New Roman" w:cs="Times New Roman"/>
          <w:sz w:val="24"/>
        </w:rPr>
        <w:t xml:space="preserve">784-799. </w:t>
      </w:r>
      <w:hyperlink r:id="rId25">
        <w:r w:rsidRPr="0047151E">
          <w:rPr>
            <w:rStyle w:val="Hyperlink"/>
            <w:rFonts w:ascii="Times New Roman" w:hAnsi="Times New Roman"/>
            <w:sz w:val="24"/>
          </w:rPr>
          <w:t>https://doi.org/10.1037/apl0000463</w:t>
        </w:r>
      </w:hyperlink>
      <w:r w:rsidRPr="0047151E">
        <w:rPr>
          <w:rFonts w:ascii="Times New Roman" w:hAnsi="Times New Roman" w:cs="Times New Roman"/>
          <w:sz w:val="24"/>
        </w:rPr>
        <w:t xml:space="preserve">. </w:t>
      </w:r>
    </w:p>
    <w:p w14:paraId="239A80B3" w14:textId="57B0EA2D" w:rsidR="0047151E" w:rsidRPr="00C91B41"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b/>
          <w:bCs/>
          <w:sz w:val="24"/>
        </w:rPr>
        <w:t>Bourdage, J.S.,</w:t>
      </w:r>
      <w:r w:rsidRPr="0047151E">
        <w:rPr>
          <w:rFonts w:ascii="Times New Roman" w:hAnsi="Times New Roman" w:cs="Times New Roman"/>
          <w:sz w:val="24"/>
        </w:rPr>
        <w:t xml:space="preserve"> Schmidt, J.A., Wiltshire, J., Nguyen, B., &amp; Lee, K. (2020). Personality, Interview Faking, and the Mediating Role of Attitudes, Norms, and Perceived Behavioral Control.</w:t>
      </w:r>
      <w:r w:rsidR="00615E11">
        <w:rPr>
          <w:rFonts w:ascii="Times New Roman" w:hAnsi="Times New Roman" w:cs="Times New Roman"/>
          <w:sz w:val="24"/>
        </w:rPr>
        <w:t xml:space="preserve"> </w:t>
      </w:r>
      <w:r w:rsidRPr="0047151E">
        <w:rPr>
          <w:rFonts w:ascii="Times New Roman" w:hAnsi="Times New Roman" w:cs="Times New Roman"/>
          <w:sz w:val="24"/>
        </w:rPr>
        <w:t xml:space="preserve"> </w:t>
      </w:r>
      <w:r w:rsidRPr="0047151E">
        <w:rPr>
          <w:rFonts w:ascii="Times New Roman" w:hAnsi="Times New Roman" w:cs="Times New Roman"/>
          <w:i/>
          <w:iCs/>
          <w:sz w:val="24"/>
        </w:rPr>
        <w:t xml:space="preserve">International Journal of Selection and Assessment, 28, </w:t>
      </w:r>
      <w:r w:rsidRPr="0047151E">
        <w:rPr>
          <w:rFonts w:ascii="Times New Roman" w:hAnsi="Times New Roman" w:cs="Times New Roman"/>
          <w:sz w:val="24"/>
        </w:rPr>
        <w:t xml:space="preserve">163-175. </w:t>
      </w:r>
      <w:hyperlink r:id="rId26">
        <w:r w:rsidRPr="0047151E">
          <w:rPr>
            <w:rStyle w:val="Hyperlink"/>
            <w:rFonts w:ascii="Times New Roman" w:hAnsi="Times New Roman"/>
            <w:sz w:val="24"/>
          </w:rPr>
          <w:t>https://doi.org/10.1111/ijsa.12278</w:t>
        </w:r>
      </w:hyperlink>
      <w:r w:rsidRPr="0047151E">
        <w:rPr>
          <w:rFonts w:ascii="Times New Roman" w:hAnsi="Times New Roman" w:cs="Times New Roman"/>
          <w:sz w:val="24"/>
        </w:rPr>
        <w:t xml:space="preserve">. </w:t>
      </w:r>
    </w:p>
    <w:p w14:paraId="79481FC0" w14:textId="391499E3" w:rsidR="0047151E" w:rsidRDefault="0047151E" w:rsidP="007F5B65">
      <w:pPr>
        <w:pStyle w:val="HTMLPreformatted"/>
        <w:numPr>
          <w:ilvl w:val="0"/>
          <w:numId w:val="13"/>
        </w:numPr>
        <w:spacing w:before="120" w:after="120"/>
        <w:ind w:left="426" w:hanging="357"/>
        <w:rPr>
          <w:rFonts w:ascii="Times New Roman" w:hAnsi="Times New Roman" w:cs="Times New Roman"/>
          <w:sz w:val="24"/>
        </w:rPr>
      </w:pPr>
      <w:proofErr w:type="spellStart"/>
      <w:r w:rsidRPr="0047151E">
        <w:rPr>
          <w:rFonts w:ascii="Times New Roman" w:hAnsi="Times New Roman" w:cs="Times New Roman"/>
          <w:sz w:val="24"/>
        </w:rPr>
        <w:t>MacInnis</w:t>
      </w:r>
      <w:proofErr w:type="spellEnd"/>
      <w:r w:rsidRPr="0047151E">
        <w:rPr>
          <w:rFonts w:ascii="Times New Roman" w:hAnsi="Times New Roman" w:cs="Times New Roman"/>
          <w:sz w:val="24"/>
        </w:rPr>
        <w:t xml:space="preserve">, C. C.,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Boss, H. C., &amp; </w:t>
      </w:r>
      <w:r w:rsidRPr="0047151E">
        <w:rPr>
          <w:rFonts w:ascii="Times New Roman" w:hAnsi="Times New Roman" w:cs="Times New Roman"/>
          <w:b/>
          <w:bCs/>
          <w:sz w:val="24"/>
        </w:rPr>
        <w:t>Bourdage, J. S.</w:t>
      </w:r>
      <w:r w:rsidRPr="0047151E">
        <w:rPr>
          <w:rFonts w:ascii="Times New Roman" w:hAnsi="Times New Roman" w:cs="Times New Roman"/>
          <w:sz w:val="24"/>
        </w:rPr>
        <w:t xml:space="preserve"> (2020). More evidence of participant misrepresentation on </w:t>
      </w:r>
      <w:proofErr w:type="spellStart"/>
      <w:r w:rsidRPr="0047151E">
        <w:rPr>
          <w:rFonts w:ascii="Times New Roman" w:hAnsi="Times New Roman" w:cs="Times New Roman"/>
          <w:sz w:val="24"/>
        </w:rPr>
        <w:t>Mturk</w:t>
      </w:r>
      <w:proofErr w:type="spellEnd"/>
      <w:r w:rsidRPr="0047151E">
        <w:rPr>
          <w:rFonts w:ascii="Times New Roman" w:hAnsi="Times New Roman" w:cs="Times New Roman"/>
          <w:sz w:val="24"/>
        </w:rPr>
        <w:t xml:space="preserve"> and investigating who misrepresents. </w:t>
      </w:r>
      <w:r w:rsidRPr="0047151E">
        <w:rPr>
          <w:rFonts w:ascii="Times New Roman" w:hAnsi="Times New Roman" w:cs="Times New Roman"/>
          <w:i/>
          <w:iCs/>
          <w:sz w:val="24"/>
        </w:rPr>
        <w:t>Personality and Individual Differences, 152,</w:t>
      </w:r>
      <w:r w:rsidRPr="0047151E">
        <w:rPr>
          <w:rFonts w:ascii="Times New Roman" w:hAnsi="Times New Roman" w:cs="Times New Roman"/>
          <w:sz w:val="24"/>
        </w:rPr>
        <w:t xml:space="preserve"> 109603. </w:t>
      </w:r>
      <w:hyperlink r:id="rId27">
        <w:r w:rsidRPr="0047151E">
          <w:rPr>
            <w:rStyle w:val="Hyperlink"/>
            <w:rFonts w:ascii="Times New Roman" w:hAnsi="Times New Roman"/>
            <w:sz w:val="24"/>
          </w:rPr>
          <w:t>https://doi.org/10.1016/j.paid.2019.109603</w:t>
        </w:r>
      </w:hyperlink>
      <w:r w:rsidRPr="0047151E">
        <w:rPr>
          <w:rFonts w:ascii="Times New Roman" w:hAnsi="Times New Roman" w:cs="Times New Roman"/>
          <w:sz w:val="24"/>
        </w:rPr>
        <w:t xml:space="preserve">. </w:t>
      </w:r>
    </w:p>
    <w:p w14:paraId="309C87CF" w14:textId="7FF6EFA6" w:rsidR="00064409" w:rsidRPr="00064409" w:rsidRDefault="00064409" w:rsidP="007F5B65">
      <w:pPr>
        <w:pStyle w:val="HTMLPreformatted"/>
        <w:numPr>
          <w:ilvl w:val="0"/>
          <w:numId w:val="13"/>
        </w:numPr>
        <w:spacing w:after="240"/>
        <w:ind w:left="426"/>
        <w:rPr>
          <w:rFonts w:ascii="Times New Roman" w:hAnsi="Times New Roman" w:cs="Times New Roman"/>
          <w:sz w:val="24"/>
        </w:rPr>
      </w:pPr>
      <w:r w:rsidRPr="227D5072">
        <w:rPr>
          <w:rFonts w:ascii="Times New Roman" w:hAnsi="Times New Roman" w:cs="Times New Roman"/>
          <w:sz w:val="24"/>
        </w:rPr>
        <w:t xml:space="preserve">Sidhu, D. M., Deschamps, K., Bourdage, J. S., &amp; </w:t>
      </w:r>
      <w:proofErr w:type="spellStart"/>
      <w:r w:rsidRPr="227D5072">
        <w:rPr>
          <w:rFonts w:ascii="Times New Roman" w:hAnsi="Times New Roman" w:cs="Times New Roman"/>
          <w:sz w:val="24"/>
        </w:rPr>
        <w:t>Pexman</w:t>
      </w:r>
      <w:proofErr w:type="spellEnd"/>
      <w:r w:rsidRPr="227D5072">
        <w:rPr>
          <w:rFonts w:ascii="Times New Roman" w:hAnsi="Times New Roman" w:cs="Times New Roman"/>
          <w:sz w:val="24"/>
        </w:rPr>
        <w:t xml:space="preserve">, P. M. (2019). Does the name say it all? Investigating phoneme-personality sound symbolism in first names. </w:t>
      </w:r>
      <w:r w:rsidRPr="227D5072">
        <w:rPr>
          <w:rFonts w:ascii="Times New Roman" w:hAnsi="Times New Roman" w:cs="Times New Roman"/>
          <w:i/>
          <w:iCs/>
          <w:sz w:val="24"/>
        </w:rPr>
        <w:t>Journal of Experimental Psychology: General, 148</w:t>
      </w:r>
      <w:r w:rsidRPr="227D5072">
        <w:rPr>
          <w:rFonts w:ascii="Times New Roman" w:hAnsi="Times New Roman" w:cs="Times New Roman"/>
          <w:sz w:val="24"/>
        </w:rPr>
        <w:t xml:space="preserve">, 1595–1614. </w:t>
      </w:r>
      <w:hyperlink r:id="rId28">
        <w:r w:rsidRPr="227D5072">
          <w:rPr>
            <w:rFonts w:ascii="Times New Roman" w:hAnsi="Times New Roman" w:cs="Times New Roman"/>
            <w:sz w:val="24"/>
          </w:rPr>
          <w:t>https://doi.org/10.1037/xge0000662</w:t>
        </w:r>
      </w:hyperlink>
      <w:r w:rsidR="00141A8F">
        <w:rPr>
          <w:rFonts w:ascii="Times New Roman" w:hAnsi="Times New Roman" w:cs="Times New Roman"/>
          <w:sz w:val="24"/>
        </w:rPr>
        <w:t xml:space="preserve">. </w:t>
      </w:r>
    </w:p>
    <w:p w14:paraId="5EF708F3" w14:textId="6124CA0F"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proofErr w:type="spellStart"/>
      <w:r w:rsidRPr="0047151E">
        <w:rPr>
          <w:rFonts w:ascii="Times New Roman" w:hAnsi="Times New Roman" w:cs="Times New Roman"/>
          <w:sz w:val="24"/>
        </w:rPr>
        <w:t>Roulin</w:t>
      </w:r>
      <w:proofErr w:type="spellEnd"/>
      <w:r w:rsidRPr="0047151E">
        <w:rPr>
          <w:rFonts w:ascii="Times New Roman" w:hAnsi="Times New Roman" w:cs="Times New Roman"/>
          <w:sz w:val="24"/>
        </w:rPr>
        <w:t xml:space="preserve">, N., </w:t>
      </w:r>
      <w:r w:rsidRPr="0047151E">
        <w:rPr>
          <w:rFonts w:ascii="Times New Roman" w:hAnsi="Times New Roman" w:cs="Times New Roman"/>
          <w:b/>
          <w:bCs/>
          <w:sz w:val="24"/>
        </w:rPr>
        <w:t>Bourdage, J.S.</w:t>
      </w:r>
      <w:r w:rsidRPr="0047151E">
        <w:rPr>
          <w:rFonts w:ascii="Times New Roman" w:hAnsi="Times New Roman" w:cs="Times New Roman"/>
          <w:sz w:val="24"/>
        </w:rPr>
        <w:t xml:space="preserve">, &amp;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Wingate, T. (2019). Who Is Conducting “Better” Employment Interviews? Antecedents of Structured Interview Components Use. </w:t>
      </w:r>
      <w:r w:rsidRPr="0047151E">
        <w:rPr>
          <w:rFonts w:ascii="Times New Roman" w:hAnsi="Times New Roman" w:cs="Times New Roman"/>
          <w:i/>
          <w:iCs/>
          <w:sz w:val="24"/>
        </w:rPr>
        <w:t xml:space="preserve">Personnel Assessment and Decisions, 1, </w:t>
      </w:r>
      <w:r w:rsidRPr="0047151E">
        <w:rPr>
          <w:rFonts w:ascii="Times New Roman" w:hAnsi="Times New Roman" w:cs="Times New Roman"/>
          <w:sz w:val="24"/>
        </w:rPr>
        <w:t>37-48</w:t>
      </w:r>
      <w:r w:rsidRPr="0047151E">
        <w:rPr>
          <w:rFonts w:ascii="Times New Roman" w:hAnsi="Times New Roman" w:cs="Times New Roman"/>
          <w:i/>
          <w:iCs/>
          <w:sz w:val="24"/>
        </w:rPr>
        <w:t xml:space="preserve">. </w:t>
      </w:r>
      <w:hyperlink r:id="rId29" w:history="1">
        <w:r w:rsidRPr="0047151E">
          <w:rPr>
            <w:rStyle w:val="Hyperlink"/>
            <w:rFonts w:ascii="Times New Roman" w:hAnsi="Times New Roman"/>
            <w:sz w:val="24"/>
            <w:shd w:val="clear" w:color="auto" w:fill="FFFFFF"/>
          </w:rPr>
          <w:t>https://doi.org/10.25035/pad.2019.01.002</w:t>
        </w:r>
      </w:hyperlink>
      <w:r w:rsidRPr="0047151E">
        <w:rPr>
          <w:rFonts w:ascii="Times New Roman" w:hAnsi="Times New Roman" w:cs="Times New Roman"/>
          <w:color w:val="000000"/>
          <w:sz w:val="24"/>
          <w:shd w:val="clear" w:color="auto" w:fill="FFFFFF"/>
        </w:rPr>
        <w:t xml:space="preserve">. </w:t>
      </w:r>
    </w:p>
    <w:p w14:paraId="461F4A63" w14:textId="3F54A56C"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Wingate, T.,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(2019). Liar at first sight? Early impressions and interviewer judgments, attributions, and false perceptions of faking. </w:t>
      </w:r>
      <w:r w:rsidRPr="0047151E">
        <w:rPr>
          <w:rFonts w:ascii="Times New Roman" w:hAnsi="Times New Roman" w:cs="Times New Roman"/>
          <w:i/>
          <w:iCs/>
          <w:sz w:val="24"/>
        </w:rPr>
        <w:t>Journal of Personnel Psychology, 18</w:t>
      </w:r>
      <w:r w:rsidRPr="0047151E">
        <w:rPr>
          <w:rFonts w:ascii="Times New Roman" w:hAnsi="Times New Roman" w:cs="Times New Roman"/>
          <w:sz w:val="24"/>
        </w:rPr>
        <w:t>, 177-188</w:t>
      </w:r>
      <w:r w:rsidRPr="0047151E">
        <w:rPr>
          <w:rFonts w:ascii="Times New Roman" w:hAnsi="Times New Roman" w:cs="Times New Roman"/>
          <w:i/>
          <w:iCs/>
          <w:sz w:val="24"/>
        </w:rPr>
        <w:t xml:space="preserve">. </w:t>
      </w:r>
      <w:hyperlink r:id="rId30" w:tgtFrame="_blank" w:history="1">
        <w:r w:rsidRPr="0047151E">
          <w:rPr>
            <w:rStyle w:val="Hyperlink"/>
            <w:rFonts w:ascii="Times New Roman" w:hAnsi="Times New Roman"/>
            <w:color w:val="2C72B7"/>
            <w:sz w:val="24"/>
            <w:shd w:val="clear" w:color="auto" w:fill="FFFFFF"/>
          </w:rPr>
          <w:t>https://doi.org/10.1027/1866-5888/a000232</w:t>
        </w:r>
      </w:hyperlink>
      <w:r w:rsidRPr="0047151E">
        <w:rPr>
          <w:rFonts w:ascii="Times New Roman" w:hAnsi="Times New Roman" w:cs="Times New Roman"/>
          <w:sz w:val="24"/>
        </w:rPr>
        <w:t xml:space="preserve">. </w:t>
      </w:r>
    </w:p>
    <w:p w14:paraId="39759853" w14:textId="54C9DAF9"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Wingate, T.,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Lee, C.,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(2019). Who helps and why? Contextualizing Organizational Citizenship Behavior. </w:t>
      </w:r>
      <w:r w:rsidRPr="0047151E">
        <w:rPr>
          <w:rFonts w:ascii="Times New Roman" w:hAnsi="Times New Roman" w:cs="Times New Roman"/>
          <w:i/>
          <w:iCs/>
          <w:sz w:val="24"/>
        </w:rPr>
        <w:t xml:space="preserve">Canadian Journal of Behavioural Science, 51, </w:t>
      </w:r>
      <w:r w:rsidRPr="0047151E">
        <w:rPr>
          <w:rFonts w:ascii="Times New Roman" w:hAnsi="Times New Roman" w:cs="Times New Roman"/>
          <w:sz w:val="24"/>
        </w:rPr>
        <w:t>147-158</w:t>
      </w:r>
      <w:r w:rsidRPr="0047151E">
        <w:rPr>
          <w:rFonts w:ascii="Times New Roman" w:hAnsi="Times New Roman" w:cs="Times New Roman"/>
          <w:i/>
          <w:iCs/>
          <w:sz w:val="24"/>
        </w:rPr>
        <w:t xml:space="preserve">. </w:t>
      </w:r>
      <w:hyperlink r:id="rId31" w:tgtFrame="_blank" w:history="1">
        <w:r w:rsidRPr="0047151E">
          <w:rPr>
            <w:rStyle w:val="Hyperlink"/>
            <w:rFonts w:ascii="Times New Roman" w:hAnsi="Times New Roman"/>
            <w:color w:val="2C72B7"/>
            <w:sz w:val="24"/>
            <w:shd w:val="clear" w:color="auto" w:fill="FFFFFF"/>
          </w:rPr>
          <w:t>https://doi.org/10.1037/cbs0000125</w:t>
        </w:r>
      </w:hyperlink>
      <w:r w:rsidRPr="0047151E">
        <w:rPr>
          <w:rFonts w:ascii="Times New Roman" w:hAnsi="Times New Roman" w:cs="Times New Roman"/>
          <w:sz w:val="24"/>
        </w:rPr>
        <w:t xml:space="preserve">. </w:t>
      </w:r>
    </w:p>
    <w:p w14:paraId="6F617241" w14:textId="2D5AEC4A"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lastRenderedPageBreak/>
        <w:t>+</w:t>
      </w:r>
      <w:r w:rsidR="00AE4DB7" w:rsidRPr="0047151E">
        <w:rPr>
          <w:rFonts w:ascii="Times New Roman" w:hAnsi="Times New Roman" w:cs="Times New Roman"/>
          <w:sz w:val="24"/>
          <w:vertAlign w:val="superscript"/>
        </w:rPr>
        <w:t>†</w:t>
      </w:r>
      <w:r w:rsidRPr="0047151E">
        <w:rPr>
          <w:rFonts w:ascii="Times New Roman" w:hAnsi="Times New Roman" w:cs="Times New Roman"/>
          <w:sz w:val="24"/>
        </w:rPr>
        <w:t xml:space="preserve">Lukacik, E., &amp; </w:t>
      </w:r>
      <w:r w:rsidRPr="0047151E">
        <w:rPr>
          <w:rFonts w:ascii="Times New Roman" w:hAnsi="Times New Roman" w:cs="Times New Roman"/>
          <w:b/>
          <w:bCs/>
          <w:sz w:val="24"/>
        </w:rPr>
        <w:t>Bourdage, J.S.</w:t>
      </w:r>
      <w:r w:rsidRPr="0047151E">
        <w:rPr>
          <w:rFonts w:ascii="Times New Roman" w:hAnsi="Times New Roman" w:cs="Times New Roman"/>
          <w:sz w:val="24"/>
        </w:rPr>
        <w:t xml:space="preserve"> (2019). </w:t>
      </w:r>
      <w:r w:rsidRPr="0047151E">
        <w:rPr>
          <w:rFonts w:ascii="Times New Roman" w:hAnsi="Times New Roman" w:cs="Times New Roman"/>
          <w:sz w:val="24"/>
          <w:lang w:val="en-US"/>
        </w:rPr>
        <w:t>Exploring the Influence of Abusive and Ethical Leadership on Supervisor and Coworker-Targeted Impression Management</w:t>
      </w:r>
      <w:r w:rsidRPr="0047151E">
        <w:rPr>
          <w:rFonts w:ascii="Times New Roman" w:hAnsi="Times New Roman" w:cs="Times New Roman"/>
          <w:sz w:val="24"/>
        </w:rPr>
        <w:t xml:space="preserve">. </w:t>
      </w:r>
      <w:r w:rsidRPr="0047151E">
        <w:rPr>
          <w:rFonts w:ascii="Times New Roman" w:hAnsi="Times New Roman" w:cs="Times New Roman"/>
          <w:i/>
          <w:iCs/>
          <w:sz w:val="24"/>
        </w:rPr>
        <w:t xml:space="preserve">Journal of Business and Psychology, 34, </w:t>
      </w:r>
      <w:r w:rsidRPr="0047151E">
        <w:rPr>
          <w:rFonts w:ascii="Times New Roman" w:hAnsi="Times New Roman" w:cs="Times New Roman"/>
          <w:sz w:val="24"/>
        </w:rPr>
        <w:t>771-789</w:t>
      </w:r>
      <w:r w:rsidRPr="0047151E">
        <w:rPr>
          <w:rFonts w:ascii="Times New Roman" w:hAnsi="Times New Roman" w:cs="Times New Roman"/>
          <w:i/>
          <w:iCs/>
          <w:sz w:val="24"/>
        </w:rPr>
        <w:t xml:space="preserve">. </w:t>
      </w:r>
      <w:hyperlink r:id="rId32">
        <w:r w:rsidRPr="0047151E">
          <w:rPr>
            <w:rStyle w:val="Hyperlink"/>
            <w:rFonts w:ascii="Times New Roman" w:hAnsi="Times New Roman"/>
            <w:i/>
            <w:iCs/>
            <w:sz w:val="24"/>
          </w:rPr>
          <w:t>https://doi.org/10.1007/s10869-018-9593-2</w:t>
        </w:r>
      </w:hyperlink>
      <w:r w:rsidRPr="0047151E">
        <w:rPr>
          <w:rFonts w:ascii="Times New Roman" w:hAnsi="Times New Roman" w:cs="Times New Roman"/>
          <w:i/>
          <w:iCs/>
          <w:sz w:val="24"/>
        </w:rPr>
        <w:t xml:space="preserve">. </w:t>
      </w:r>
    </w:p>
    <w:p w14:paraId="08691A1C" w14:textId="2E68B0DC"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vertAlign w:val="superscript"/>
        </w:rPr>
        <w:t>+</w:t>
      </w:r>
      <w:r w:rsidRPr="0047151E">
        <w:rPr>
          <w:rFonts w:ascii="Times New Roman" w:hAnsi="Times New Roman" w:cs="Times New Roman"/>
          <w:b/>
          <w:bCs/>
          <w:sz w:val="24"/>
        </w:rPr>
        <w:t>Bourdage, J. S.</w:t>
      </w:r>
      <w:r w:rsidRPr="0047151E">
        <w:rPr>
          <w:rFonts w:ascii="Times New Roman" w:hAnsi="Times New Roman" w:cs="Times New Roman"/>
          <w:sz w:val="24"/>
        </w:rPr>
        <w:t xml:space="preserve">, </w:t>
      </w:r>
      <w:proofErr w:type="spellStart"/>
      <w:r w:rsidRPr="0047151E">
        <w:rPr>
          <w:rFonts w:ascii="Times New Roman" w:hAnsi="Times New Roman" w:cs="Times New Roman"/>
          <w:sz w:val="24"/>
        </w:rPr>
        <w:t>Roulin</w:t>
      </w:r>
      <w:proofErr w:type="spellEnd"/>
      <w:r w:rsidRPr="0047151E">
        <w:rPr>
          <w:rFonts w:ascii="Times New Roman" w:hAnsi="Times New Roman" w:cs="Times New Roman"/>
          <w:sz w:val="24"/>
        </w:rPr>
        <w:t xml:space="preserve">, N., &amp; </w:t>
      </w:r>
      <w:r w:rsidRPr="0047151E">
        <w:rPr>
          <w:rFonts w:ascii="Times New Roman" w:hAnsi="Times New Roman" w:cs="Times New Roman"/>
          <w:sz w:val="24"/>
          <w:vertAlign w:val="superscript"/>
        </w:rPr>
        <w:t>†</w:t>
      </w:r>
      <w:proofErr w:type="spellStart"/>
      <w:r w:rsidRPr="0047151E">
        <w:rPr>
          <w:rFonts w:ascii="Times New Roman" w:hAnsi="Times New Roman" w:cs="Times New Roman"/>
          <w:sz w:val="24"/>
        </w:rPr>
        <w:t>Tarraf</w:t>
      </w:r>
      <w:proofErr w:type="spellEnd"/>
      <w:r w:rsidRPr="0047151E">
        <w:rPr>
          <w:rFonts w:ascii="Times New Roman" w:hAnsi="Times New Roman" w:cs="Times New Roman"/>
          <w:sz w:val="24"/>
        </w:rPr>
        <w:t>, R. (2018). “I (might be) just that good”: Honest and deceptive impression management in employment interviews. </w:t>
      </w:r>
      <w:r w:rsidRPr="0047151E">
        <w:rPr>
          <w:rFonts w:ascii="Times New Roman" w:hAnsi="Times New Roman" w:cs="Times New Roman"/>
          <w:i/>
          <w:iCs/>
          <w:sz w:val="24"/>
        </w:rPr>
        <w:t>Personnel Psychology, 71</w:t>
      </w:r>
      <w:r w:rsidRPr="0047151E">
        <w:rPr>
          <w:rFonts w:ascii="Times New Roman" w:hAnsi="Times New Roman" w:cs="Times New Roman"/>
          <w:sz w:val="24"/>
        </w:rPr>
        <w:t xml:space="preserve">(4), 597-632. </w:t>
      </w:r>
      <w:r w:rsidRPr="0047151E">
        <w:rPr>
          <w:rFonts w:ascii="Times New Roman" w:hAnsi="Times New Roman" w:cs="Times New Roman"/>
          <w:b/>
          <w:bCs/>
          <w:sz w:val="24"/>
        </w:rPr>
        <w:t xml:space="preserve"> </w:t>
      </w:r>
    </w:p>
    <w:p w14:paraId="431B4644" w14:textId="77777777"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rPr>
        <w:t xml:space="preserve">Schmidt, J. A., </w:t>
      </w:r>
      <w:proofErr w:type="spellStart"/>
      <w:r w:rsidRPr="0047151E">
        <w:rPr>
          <w:rFonts w:ascii="Times New Roman" w:hAnsi="Times New Roman" w:cs="Times New Roman"/>
          <w:sz w:val="24"/>
        </w:rPr>
        <w:t>Willness</w:t>
      </w:r>
      <w:proofErr w:type="spellEnd"/>
      <w:r w:rsidRPr="0047151E">
        <w:rPr>
          <w:rFonts w:ascii="Times New Roman" w:hAnsi="Times New Roman" w:cs="Times New Roman"/>
          <w:sz w:val="24"/>
        </w:rPr>
        <w:t xml:space="preserve">, C. R., Jones, D. A., &amp; </w:t>
      </w:r>
      <w:r w:rsidRPr="0047151E">
        <w:rPr>
          <w:rFonts w:ascii="Times New Roman" w:hAnsi="Times New Roman" w:cs="Times New Roman"/>
          <w:b/>
          <w:bCs/>
          <w:sz w:val="24"/>
        </w:rPr>
        <w:t>Bourdage, J. S.</w:t>
      </w:r>
      <w:r w:rsidRPr="0047151E">
        <w:rPr>
          <w:rFonts w:ascii="Times New Roman" w:hAnsi="Times New Roman" w:cs="Times New Roman"/>
          <w:sz w:val="24"/>
        </w:rPr>
        <w:t xml:space="preserve"> (2018). Human resource management practices and voluntary turnover: A study of internal workforce and external labor market contingencies. </w:t>
      </w:r>
      <w:r w:rsidRPr="0047151E">
        <w:rPr>
          <w:rFonts w:ascii="Times New Roman" w:hAnsi="Times New Roman" w:cs="Times New Roman"/>
          <w:i/>
          <w:iCs/>
          <w:sz w:val="24"/>
        </w:rPr>
        <w:t>The International Journal of Human Resource Management, 29</w:t>
      </w:r>
      <w:r w:rsidRPr="0047151E">
        <w:rPr>
          <w:rFonts w:ascii="Times New Roman" w:hAnsi="Times New Roman" w:cs="Times New Roman"/>
          <w:sz w:val="24"/>
        </w:rPr>
        <w:t xml:space="preserve"> (3), 571-594.</w:t>
      </w:r>
    </w:p>
    <w:p w14:paraId="08636AFC" w14:textId="77777777" w:rsidR="0047151E" w:rsidRPr="0047151E" w:rsidRDefault="0047151E" w:rsidP="007F5B65">
      <w:pPr>
        <w:pStyle w:val="HTMLPreformatted"/>
        <w:numPr>
          <w:ilvl w:val="0"/>
          <w:numId w:val="13"/>
        </w:numPr>
        <w:spacing w:before="120" w:after="120"/>
        <w:ind w:left="426" w:hanging="357"/>
        <w:rPr>
          <w:rFonts w:ascii="Times New Roman" w:eastAsia="Courier New" w:hAnsi="Times New Roman" w:cs="Times New Roman"/>
          <w:sz w:val="24"/>
        </w:rPr>
      </w:pPr>
      <w:r w:rsidRPr="0047151E">
        <w:rPr>
          <w:rFonts w:ascii="Times New Roman" w:hAnsi="Times New Roman" w:cs="Times New Roman"/>
          <w:b/>
          <w:bCs/>
          <w:sz w:val="24"/>
          <w:vertAlign w:val="superscript"/>
        </w:rPr>
        <w:t>+</w:t>
      </w:r>
      <w:r w:rsidRPr="0047151E">
        <w:rPr>
          <w:rFonts w:ascii="Times New Roman" w:hAnsi="Times New Roman" w:cs="Times New Roman"/>
          <w:b/>
          <w:bCs/>
          <w:sz w:val="24"/>
        </w:rPr>
        <w:t>Bourdage, J.S.</w:t>
      </w:r>
      <w:r w:rsidRPr="0047151E">
        <w:rPr>
          <w:rFonts w:ascii="Times New Roman" w:hAnsi="Times New Roman" w:cs="Times New Roman"/>
          <w:sz w:val="24"/>
        </w:rPr>
        <w:t xml:space="preserve">, </w:t>
      </w:r>
      <w:r w:rsidRPr="0047151E">
        <w:rPr>
          <w:rFonts w:ascii="Times New Roman" w:hAnsi="Times New Roman" w:cs="Times New Roman"/>
          <w:sz w:val="24"/>
          <w:vertAlign w:val="superscript"/>
        </w:rPr>
        <w:t>†</w:t>
      </w:r>
      <w:proofErr w:type="spellStart"/>
      <w:r w:rsidRPr="0047151E">
        <w:rPr>
          <w:rFonts w:ascii="Times New Roman" w:hAnsi="Times New Roman" w:cs="Times New Roman"/>
          <w:sz w:val="24"/>
        </w:rPr>
        <w:t>Goupal</w:t>
      </w:r>
      <w:proofErr w:type="spellEnd"/>
      <w:r w:rsidRPr="0047151E">
        <w:rPr>
          <w:rFonts w:ascii="Times New Roman" w:hAnsi="Times New Roman" w:cs="Times New Roman"/>
          <w:sz w:val="24"/>
        </w:rPr>
        <w:t xml:space="preserve">, A.,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Neilson, T.,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Lukacik, E., &amp; </w:t>
      </w:r>
      <w:r w:rsidRPr="0047151E">
        <w:rPr>
          <w:rFonts w:ascii="Times New Roman" w:hAnsi="Times New Roman" w:cs="Times New Roman"/>
          <w:sz w:val="24"/>
          <w:vertAlign w:val="superscript"/>
        </w:rPr>
        <w:t>†</w:t>
      </w:r>
      <w:r w:rsidRPr="0047151E">
        <w:rPr>
          <w:rFonts w:ascii="Times New Roman" w:hAnsi="Times New Roman" w:cs="Times New Roman"/>
          <w:sz w:val="24"/>
        </w:rPr>
        <w:t xml:space="preserve">Lee, N. (2018). Personality, equity sensitivity, and discretionary workplace behavior. </w:t>
      </w:r>
      <w:r w:rsidRPr="0047151E">
        <w:rPr>
          <w:rFonts w:ascii="Times New Roman" w:hAnsi="Times New Roman" w:cs="Times New Roman"/>
          <w:i/>
          <w:iCs/>
          <w:sz w:val="24"/>
        </w:rPr>
        <w:t xml:space="preserve">Personality and Individual Differences. </w:t>
      </w:r>
    </w:p>
    <w:p w14:paraId="690BF593" w14:textId="77777777"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b/>
          <w:bCs/>
          <w:sz w:val="24"/>
          <w:lang w:val="en-US"/>
        </w:rPr>
        <w:t>Bourdage, J. S.,</w:t>
      </w:r>
      <w:r w:rsidRPr="0047151E">
        <w:rPr>
          <w:rFonts w:ascii="Times New Roman" w:hAnsi="Times New Roman" w:cs="Times New Roman"/>
          <w:sz w:val="24"/>
          <w:lang w:val="en-US"/>
        </w:rPr>
        <w:t xml:space="preserve"> Roulin, N., &amp; </w:t>
      </w:r>
      <w:proofErr w:type="spellStart"/>
      <w:r w:rsidRPr="0047151E">
        <w:rPr>
          <w:rFonts w:ascii="Times New Roman" w:hAnsi="Times New Roman" w:cs="Times New Roman"/>
          <w:sz w:val="24"/>
          <w:lang w:val="en-US"/>
        </w:rPr>
        <w:t>Levashina</w:t>
      </w:r>
      <w:proofErr w:type="spellEnd"/>
      <w:r w:rsidRPr="0047151E">
        <w:rPr>
          <w:rFonts w:ascii="Times New Roman" w:hAnsi="Times New Roman" w:cs="Times New Roman"/>
          <w:sz w:val="24"/>
          <w:lang w:val="en-US"/>
        </w:rPr>
        <w:t xml:space="preserve">, J. (2017). Editorial: Impression Management and Faking in Job Interviews. </w:t>
      </w:r>
      <w:r w:rsidRPr="0047151E">
        <w:rPr>
          <w:rFonts w:ascii="Times New Roman" w:hAnsi="Times New Roman" w:cs="Times New Roman"/>
          <w:i/>
          <w:iCs/>
          <w:sz w:val="24"/>
          <w:lang w:val="en-US"/>
        </w:rPr>
        <w:t>Frontiers in Psychology</w:t>
      </w:r>
      <w:r w:rsidRPr="0047151E">
        <w:rPr>
          <w:rFonts w:ascii="Times New Roman" w:hAnsi="Times New Roman" w:cs="Times New Roman"/>
          <w:sz w:val="24"/>
          <w:lang w:val="en-US"/>
        </w:rPr>
        <w:t xml:space="preserve">, </w:t>
      </w:r>
      <w:r w:rsidRPr="0047151E">
        <w:rPr>
          <w:rFonts w:ascii="Times New Roman" w:hAnsi="Times New Roman" w:cs="Times New Roman"/>
          <w:i/>
          <w:iCs/>
          <w:sz w:val="24"/>
          <w:lang w:val="en-US"/>
        </w:rPr>
        <w:t>8</w:t>
      </w:r>
      <w:r w:rsidRPr="0047151E">
        <w:rPr>
          <w:rFonts w:ascii="Times New Roman" w:hAnsi="Times New Roman" w:cs="Times New Roman"/>
          <w:sz w:val="24"/>
          <w:lang w:val="en-US"/>
        </w:rPr>
        <w:t>, 1294 in Special Research Topic: Impression Management and Faking in Job Interviews.</w:t>
      </w:r>
      <w:r w:rsidRPr="0047151E">
        <w:rPr>
          <w:rFonts w:ascii="Times New Roman" w:hAnsi="Times New Roman" w:cs="Times New Roman"/>
          <w:b/>
          <w:bCs/>
          <w:sz w:val="24"/>
          <w:lang w:val="en-US"/>
        </w:rPr>
        <w:t xml:space="preserve"> </w:t>
      </w:r>
    </w:p>
    <w:p w14:paraId="0AD8F2CE" w14:textId="0155A8AA" w:rsidR="0047151E" w:rsidRPr="0047151E"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lang w:val="en-US"/>
        </w:rPr>
        <w:t>Roulin, N.,</w:t>
      </w:r>
      <w:r w:rsidRPr="0047151E">
        <w:rPr>
          <w:rFonts w:ascii="Times New Roman" w:hAnsi="Times New Roman" w:cs="Times New Roman"/>
          <w:b/>
          <w:bCs/>
          <w:sz w:val="24"/>
          <w:lang w:val="en-US"/>
        </w:rPr>
        <w:t xml:space="preserve"> </w:t>
      </w:r>
      <w:r w:rsidRPr="0047151E">
        <w:rPr>
          <w:rFonts w:ascii="Times New Roman" w:hAnsi="Times New Roman" w:cs="Times New Roman"/>
          <w:sz w:val="24"/>
          <w:lang w:val="en-US"/>
        </w:rPr>
        <w:t xml:space="preserve">&amp; </w:t>
      </w:r>
      <w:r w:rsidRPr="0047151E">
        <w:rPr>
          <w:rFonts w:ascii="Times New Roman" w:hAnsi="Times New Roman" w:cs="Times New Roman"/>
          <w:b/>
          <w:bCs/>
          <w:sz w:val="24"/>
          <w:lang w:val="en-US"/>
        </w:rPr>
        <w:t>Bourdage, J.S.</w:t>
      </w:r>
      <w:r w:rsidRPr="0047151E">
        <w:rPr>
          <w:rFonts w:ascii="Times New Roman" w:hAnsi="Times New Roman" w:cs="Times New Roman"/>
          <w:sz w:val="24"/>
          <w:lang w:val="en-US"/>
        </w:rPr>
        <w:t xml:space="preserve"> (2017). Once an impression manager, always an impression manager? Antecedents of honest and deceptive impression management use and variability across multiple job interviews. </w:t>
      </w:r>
      <w:r w:rsidRPr="0047151E">
        <w:rPr>
          <w:rFonts w:ascii="Times New Roman" w:hAnsi="Times New Roman" w:cs="Times New Roman"/>
          <w:i/>
          <w:iCs/>
          <w:sz w:val="24"/>
          <w:lang w:val="en-US"/>
        </w:rPr>
        <w:t>Frontiers in Psychology (Organizational Psychology), 8</w:t>
      </w:r>
      <w:r w:rsidRPr="0047151E">
        <w:rPr>
          <w:rFonts w:ascii="Times New Roman" w:hAnsi="Times New Roman" w:cs="Times New Roman"/>
          <w:sz w:val="24"/>
          <w:lang w:val="en-US"/>
        </w:rPr>
        <w:t xml:space="preserve"> in Special Research Topic: Impression Management and Faking in Job Interviews. </w:t>
      </w:r>
    </w:p>
    <w:p w14:paraId="75B6E825" w14:textId="7149CE6F" w:rsidR="00064409" w:rsidRDefault="0047151E" w:rsidP="007F5B65">
      <w:pPr>
        <w:pStyle w:val="HTMLPreformatted"/>
        <w:numPr>
          <w:ilvl w:val="0"/>
          <w:numId w:val="13"/>
        </w:numPr>
        <w:spacing w:before="120" w:after="120"/>
        <w:ind w:left="426" w:hanging="357"/>
        <w:rPr>
          <w:rFonts w:ascii="Times New Roman" w:hAnsi="Times New Roman" w:cs="Times New Roman"/>
          <w:sz w:val="24"/>
        </w:rPr>
      </w:pPr>
      <w:r w:rsidRPr="0047151E">
        <w:rPr>
          <w:rFonts w:ascii="Times New Roman" w:hAnsi="Times New Roman" w:cs="Times New Roman"/>
          <w:sz w:val="24"/>
        </w:rPr>
        <w:t xml:space="preserve">Dunlop, P.D., </w:t>
      </w:r>
      <w:r w:rsidRPr="0047151E">
        <w:rPr>
          <w:rFonts w:ascii="Times New Roman" w:hAnsi="Times New Roman" w:cs="Times New Roman"/>
          <w:b/>
          <w:bCs/>
          <w:sz w:val="24"/>
        </w:rPr>
        <w:t xml:space="preserve">Bourdage, J.S., </w:t>
      </w:r>
      <w:r w:rsidRPr="0047151E">
        <w:rPr>
          <w:rFonts w:ascii="Times New Roman" w:hAnsi="Times New Roman" w:cs="Times New Roman"/>
          <w:sz w:val="24"/>
        </w:rPr>
        <w:t xml:space="preserve">De Vries, R.E., </w:t>
      </w:r>
      <w:proofErr w:type="spellStart"/>
      <w:r w:rsidRPr="0047151E">
        <w:rPr>
          <w:rFonts w:ascii="Times New Roman" w:hAnsi="Times New Roman" w:cs="Times New Roman"/>
          <w:sz w:val="24"/>
        </w:rPr>
        <w:t>Hilbig</w:t>
      </w:r>
      <w:proofErr w:type="spellEnd"/>
      <w:r w:rsidRPr="0047151E">
        <w:rPr>
          <w:rFonts w:ascii="Times New Roman" w:hAnsi="Times New Roman" w:cs="Times New Roman"/>
          <w:sz w:val="24"/>
        </w:rPr>
        <w:t xml:space="preserve">, B.E., &amp; </w:t>
      </w:r>
      <w:proofErr w:type="spellStart"/>
      <w:r w:rsidRPr="0047151E">
        <w:rPr>
          <w:rFonts w:ascii="Times New Roman" w:hAnsi="Times New Roman" w:cs="Times New Roman"/>
          <w:sz w:val="24"/>
        </w:rPr>
        <w:t>Zettler</w:t>
      </w:r>
      <w:proofErr w:type="spellEnd"/>
      <w:r w:rsidRPr="0047151E">
        <w:rPr>
          <w:rFonts w:ascii="Times New Roman" w:hAnsi="Times New Roman" w:cs="Times New Roman"/>
          <w:sz w:val="24"/>
        </w:rPr>
        <w:t xml:space="preserve">, I. (2017). Openness to (Reporting) Experiences that We Never Had: Overclaiming as an Outcome of the Knowledge Accumulated through a Proclivity for Cognitive and Aesthetic Exploration. </w:t>
      </w:r>
      <w:r w:rsidRPr="0047151E">
        <w:rPr>
          <w:rFonts w:ascii="Times New Roman" w:hAnsi="Times New Roman" w:cs="Times New Roman"/>
          <w:i/>
          <w:iCs/>
          <w:sz w:val="24"/>
        </w:rPr>
        <w:t xml:space="preserve">Journal of Personality and Social Psychology. </w:t>
      </w:r>
      <w:r w:rsidRPr="0047151E">
        <w:rPr>
          <w:rFonts w:ascii="Times New Roman" w:hAnsi="Times New Roman" w:cs="Times New Roman"/>
          <w:sz w:val="24"/>
        </w:rPr>
        <w:t xml:space="preserve">DOI: </w:t>
      </w:r>
      <w:hyperlink r:id="rId33" w:history="1">
        <w:r w:rsidR="00064409" w:rsidRPr="00A54F71">
          <w:rPr>
            <w:rStyle w:val="Hyperlink"/>
            <w:rFonts w:ascii="Times New Roman" w:hAnsi="Times New Roman"/>
            <w:sz w:val="24"/>
            <w:lang w:val="en-US"/>
          </w:rPr>
          <w:t>http://dx.doi.org/10.1037/pspp0000110</w:t>
        </w:r>
      </w:hyperlink>
      <w:r w:rsidRPr="0047151E">
        <w:rPr>
          <w:rFonts w:ascii="Times New Roman" w:hAnsi="Times New Roman" w:cs="Times New Roman"/>
          <w:sz w:val="24"/>
          <w:lang w:val="en-US"/>
        </w:rPr>
        <w:t>.</w:t>
      </w:r>
    </w:p>
    <w:p w14:paraId="45C372CE" w14:textId="763F4E97" w:rsidR="00106B04" w:rsidRPr="00064409" w:rsidRDefault="55356566" w:rsidP="007F5B65">
      <w:pPr>
        <w:pStyle w:val="HTMLPreformatted"/>
        <w:numPr>
          <w:ilvl w:val="0"/>
          <w:numId w:val="13"/>
        </w:numPr>
        <w:spacing w:before="120" w:after="120"/>
        <w:ind w:left="426" w:hanging="357"/>
        <w:rPr>
          <w:rFonts w:ascii="Times New Roman" w:hAnsi="Times New Roman" w:cs="Times New Roman"/>
          <w:sz w:val="24"/>
        </w:rPr>
      </w:pPr>
      <w:r w:rsidRPr="00064409">
        <w:rPr>
          <w:rFonts w:ascii="Times New Roman" w:hAnsi="Times New Roman"/>
          <w:sz w:val="24"/>
        </w:rPr>
        <w:t>Powell, D.M., &amp;</w:t>
      </w:r>
      <w:r w:rsidRPr="00064409">
        <w:rPr>
          <w:rFonts w:ascii="Times New Roman" w:hAnsi="Times New Roman"/>
          <w:b/>
          <w:bCs/>
          <w:sz w:val="24"/>
        </w:rPr>
        <w:t xml:space="preserve"> Bourdag</w:t>
      </w:r>
      <w:r w:rsidR="329DB6C2" w:rsidRPr="00064409">
        <w:rPr>
          <w:rFonts w:ascii="Times New Roman" w:hAnsi="Times New Roman"/>
          <w:b/>
          <w:bCs/>
          <w:sz w:val="24"/>
        </w:rPr>
        <w:t>e, J.S.</w:t>
      </w:r>
      <w:r w:rsidR="329DB6C2" w:rsidRPr="00064409">
        <w:rPr>
          <w:rFonts w:ascii="Times New Roman" w:hAnsi="Times New Roman"/>
          <w:sz w:val="24"/>
        </w:rPr>
        <w:t xml:space="preserve"> (2016</w:t>
      </w:r>
      <w:r w:rsidRPr="00064409">
        <w:rPr>
          <w:rFonts w:ascii="Times New Roman" w:hAnsi="Times New Roman"/>
          <w:sz w:val="24"/>
        </w:rPr>
        <w:t xml:space="preserve">). </w:t>
      </w:r>
      <w:r w:rsidRPr="00064409">
        <w:rPr>
          <w:rFonts w:ascii="Times New Roman" w:hAnsi="Times New Roman" w:cs="Times New Roman"/>
          <w:sz w:val="24"/>
          <w:lang w:val="en-US" w:eastAsia="ja-JP"/>
        </w:rPr>
        <w:t xml:space="preserve">The detection of personality traits in employment interviews: Can "good judges" be trained? </w:t>
      </w:r>
      <w:r w:rsidRPr="00064409">
        <w:rPr>
          <w:rFonts w:ascii="Times New Roman" w:hAnsi="Times New Roman" w:cs="Times New Roman"/>
          <w:i/>
          <w:iCs/>
          <w:sz w:val="24"/>
          <w:lang w:val="en-US" w:eastAsia="ja-JP"/>
        </w:rPr>
        <w:t>Personal</w:t>
      </w:r>
      <w:r w:rsidR="329DB6C2" w:rsidRPr="00064409">
        <w:rPr>
          <w:rFonts w:ascii="Times New Roman" w:hAnsi="Times New Roman" w:cs="Times New Roman"/>
          <w:i/>
          <w:iCs/>
          <w:sz w:val="24"/>
          <w:lang w:val="en-US" w:eastAsia="ja-JP"/>
        </w:rPr>
        <w:t xml:space="preserve">ity and Individual Differences, 94, </w:t>
      </w:r>
      <w:r w:rsidR="329DB6C2" w:rsidRPr="00064409">
        <w:rPr>
          <w:rFonts w:ascii="Times New Roman" w:hAnsi="Times New Roman" w:cs="Times New Roman"/>
          <w:sz w:val="24"/>
          <w:lang w:val="en-US" w:eastAsia="ja-JP"/>
        </w:rPr>
        <w:t>194-199.</w:t>
      </w:r>
      <w:r w:rsidR="597CFE38" w:rsidRPr="00064409">
        <w:rPr>
          <w:rFonts w:ascii="Times New Roman" w:hAnsi="Times New Roman" w:cs="Times New Roman"/>
          <w:sz w:val="24"/>
          <w:lang w:val="en-US" w:eastAsia="ja-JP"/>
        </w:rPr>
        <w:t xml:space="preserve"> </w:t>
      </w:r>
    </w:p>
    <w:p w14:paraId="083CD388" w14:textId="4E3432D6" w:rsidR="00D01F31" w:rsidRPr="00ED4D5E" w:rsidRDefault="006E3BCB" w:rsidP="007F5B65">
      <w:pPr>
        <w:pStyle w:val="HTMLPreformatted"/>
        <w:numPr>
          <w:ilvl w:val="0"/>
          <w:numId w:val="13"/>
        </w:numPr>
        <w:spacing w:after="120"/>
        <w:ind w:left="426"/>
        <w:rPr>
          <w:rFonts w:ascii="Times New Roman" w:hAnsi="Times New Roman" w:cs="Times New Roman"/>
          <w:sz w:val="24"/>
        </w:rPr>
      </w:pPr>
      <w:r w:rsidRPr="0047151E">
        <w:rPr>
          <w:rFonts w:ascii="Times New Roman" w:hAnsi="Times New Roman" w:cs="Times New Roman"/>
          <w:sz w:val="24"/>
          <w:vertAlign w:val="superscript"/>
        </w:rPr>
        <w:t>+</w:t>
      </w:r>
      <w:r w:rsidRPr="00F8162D">
        <w:rPr>
          <w:rFonts w:ascii="Times New Roman" w:hAnsi="Times New Roman" w:cs="Times New Roman"/>
          <w:sz w:val="24"/>
          <w:vertAlign w:val="superscript"/>
        </w:rPr>
        <w:t>†</w:t>
      </w:r>
      <w:r w:rsidR="747E1267" w:rsidRPr="006E3BCB">
        <w:rPr>
          <w:rFonts w:ascii="Times New Roman" w:hAnsi="Times New Roman" w:cs="Times New Roman"/>
          <w:color w:val="222222"/>
          <w:sz w:val="24"/>
          <w:shd w:val="clear" w:color="auto" w:fill="FFFFFF"/>
        </w:rPr>
        <w:t>Law, S. J.,</w:t>
      </w:r>
      <w:r w:rsidR="747E1267" w:rsidRPr="227D5072">
        <w:rPr>
          <w:rFonts w:ascii="Times New Roman" w:hAnsi="Times New Roman" w:cs="Times New Roman"/>
          <w:color w:val="222222"/>
          <w:sz w:val="24"/>
          <w:shd w:val="clear" w:color="auto" w:fill="FFFFFF"/>
        </w:rPr>
        <w:t xml:space="preserve"> </w:t>
      </w:r>
      <w:r w:rsidR="747E1267" w:rsidRPr="00064409">
        <w:rPr>
          <w:rFonts w:ascii="Times New Roman" w:hAnsi="Times New Roman" w:cs="Times New Roman"/>
          <w:b/>
          <w:bCs/>
          <w:color w:val="222222"/>
          <w:sz w:val="24"/>
          <w:shd w:val="clear" w:color="auto" w:fill="FFFFFF"/>
        </w:rPr>
        <w:t>Bourdage, J.</w:t>
      </w:r>
      <w:r w:rsidR="00064409" w:rsidRPr="00064409">
        <w:rPr>
          <w:rFonts w:ascii="Times New Roman" w:hAnsi="Times New Roman" w:cs="Times New Roman"/>
          <w:b/>
          <w:bCs/>
          <w:color w:val="222222"/>
          <w:sz w:val="24"/>
          <w:shd w:val="clear" w:color="auto" w:fill="FFFFFF"/>
        </w:rPr>
        <w:t>S.</w:t>
      </w:r>
      <w:r w:rsidR="747E1267" w:rsidRPr="227D5072">
        <w:rPr>
          <w:rFonts w:ascii="Times New Roman" w:hAnsi="Times New Roman" w:cs="Times New Roman"/>
          <w:color w:val="222222"/>
          <w:sz w:val="24"/>
          <w:shd w:val="clear" w:color="auto" w:fill="FFFFFF"/>
        </w:rPr>
        <w:t>, &amp; O’Neill, T. A. (2016). To Fake or Not to Fake: Antecedents to Interview Faking, Warning Instructions, and Its Impact on Applicant Reactions.</w:t>
      </w:r>
      <w:r w:rsidR="747E1267" w:rsidRPr="227D5072">
        <w:rPr>
          <w:rStyle w:val="apple-converted-space"/>
          <w:rFonts w:ascii="Times New Roman" w:hAnsi="Times New Roman" w:cs="Times New Roman"/>
          <w:color w:val="222222"/>
          <w:sz w:val="24"/>
          <w:shd w:val="clear" w:color="auto" w:fill="FFFFFF"/>
        </w:rPr>
        <w:t> </w:t>
      </w:r>
      <w:r w:rsidR="747E1267" w:rsidRPr="227D5072">
        <w:rPr>
          <w:rFonts w:ascii="Times New Roman" w:hAnsi="Times New Roman" w:cs="Times New Roman"/>
          <w:i/>
          <w:iCs/>
          <w:color w:val="222222"/>
          <w:sz w:val="24"/>
          <w:shd w:val="clear" w:color="auto" w:fill="FFFFFF"/>
        </w:rPr>
        <w:t>Frontiers in Psychology</w:t>
      </w:r>
      <w:r w:rsidR="747E1267" w:rsidRPr="227D5072">
        <w:rPr>
          <w:rFonts w:ascii="Times New Roman" w:hAnsi="Times New Roman" w:cs="Times New Roman"/>
          <w:color w:val="222222"/>
          <w:sz w:val="24"/>
          <w:shd w:val="clear" w:color="auto" w:fill="FFFFFF"/>
        </w:rPr>
        <w:t>,</w:t>
      </w:r>
      <w:r w:rsidR="747E1267" w:rsidRPr="227D5072">
        <w:rPr>
          <w:rStyle w:val="apple-converted-space"/>
          <w:rFonts w:ascii="Times New Roman" w:hAnsi="Times New Roman" w:cs="Times New Roman"/>
          <w:color w:val="222222"/>
          <w:sz w:val="24"/>
          <w:shd w:val="clear" w:color="auto" w:fill="FFFFFF"/>
        </w:rPr>
        <w:t> </w:t>
      </w:r>
      <w:r w:rsidR="747E1267" w:rsidRPr="227D5072">
        <w:rPr>
          <w:rFonts w:ascii="Times New Roman" w:hAnsi="Times New Roman" w:cs="Times New Roman"/>
          <w:i/>
          <w:iCs/>
          <w:color w:val="222222"/>
          <w:sz w:val="24"/>
          <w:shd w:val="clear" w:color="auto" w:fill="FFFFFF"/>
        </w:rPr>
        <w:t>7</w:t>
      </w:r>
      <w:r w:rsidR="597CFE38" w:rsidRPr="227D5072">
        <w:rPr>
          <w:rFonts w:ascii="Times New Roman" w:hAnsi="Times New Roman" w:cs="Times New Roman"/>
          <w:color w:val="222222"/>
          <w:sz w:val="24"/>
          <w:shd w:val="clear" w:color="auto" w:fill="FFFFFF"/>
        </w:rPr>
        <w:t xml:space="preserve"> </w:t>
      </w:r>
      <w:r w:rsidR="597CFE38" w:rsidRPr="227D5072">
        <w:rPr>
          <w:rFonts w:ascii="Times New Roman" w:hAnsi="Times New Roman" w:cs="Times New Roman"/>
          <w:sz w:val="24"/>
          <w:lang w:val="en-US"/>
        </w:rPr>
        <w:t xml:space="preserve">in Special Research Topic: Impression Management and Faking in Job Interviews. </w:t>
      </w:r>
      <w:r w:rsidR="597CFE38" w:rsidRPr="227D5072">
        <w:rPr>
          <w:rFonts w:ascii="Times New Roman" w:hAnsi="Times New Roman" w:cs="Times New Roman"/>
          <w:color w:val="222222"/>
          <w:sz w:val="24"/>
          <w:shd w:val="clear" w:color="auto" w:fill="FFFFFF"/>
        </w:rPr>
        <w:t xml:space="preserve"> </w:t>
      </w:r>
    </w:p>
    <w:p w14:paraId="1455E176" w14:textId="438F149C" w:rsidR="00606477" w:rsidRPr="00606477" w:rsidRDefault="006E3BCB" w:rsidP="007F5B65">
      <w:pPr>
        <w:pStyle w:val="HTMLPreformatted"/>
        <w:numPr>
          <w:ilvl w:val="0"/>
          <w:numId w:val="13"/>
        </w:numPr>
        <w:spacing w:after="120"/>
        <w:ind w:left="426"/>
        <w:rPr>
          <w:rFonts w:ascii="Times New Roman" w:hAnsi="Times New Roman" w:cs="Times New Roman"/>
          <w:sz w:val="24"/>
        </w:rPr>
      </w:pPr>
      <w:r w:rsidRPr="00F8162D">
        <w:rPr>
          <w:rFonts w:ascii="Times New Roman" w:hAnsi="Times New Roman" w:cs="Times New Roman"/>
          <w:sz w:val="24"/>
          <w:vertAlign w:val="superscript"/>
        </w:rPr>
        <w:t>†</w:t>
      </w:r>
      <w:r w:rsidR="0129B8FA" w:rsidRPr="006E3BCB">
        <w:rPr>
          <w:rFonts w:ascii="Times New Roman" w:hAnsi="Times New Roman"/>
          <w:sz w:val="24"/>
        </w:rPr>
        <w:t>Woodley, H.J.R.</w:t>
      </w:r>
      <w:r w:rsidR="0129B8FA" w:rsidRPr="227D5072">
        <w:rPr>
          <w:rFonts w:ascii="Times New Roman" w:hAnsi="Times New Roman"/>
          <w:sz w:val="24"/>
        </w:rPr>
        <w:t xml:space="preserve">, </w:t>
      </w:r>
      <w:r w:rsidR="0129B8FA" w:rsidRPr="00064409">
        <w:rPr>
          <w:rFonts w:ascii="Times New Roman" w:hAnsi="Times New Roman"/>
          <w:b/>
          <w:bCs/>
          <w:sz w:val="24"/>
        </w:rPr>
        <w:t>Bourdage, J.S.</w:t>
      </w:r>
      <w:r w:rsidR="0129B8FA" w:rsidRPr="227D5072">
        <w:rPr>
          <w:rFonts w:ascii="Times New Roman" w:hAnsi="Times New Roman"/>
          <w:sz w:val="24"/>
        </w:rPr>
        <w:t xml:space="preserve">, </w:t>
      </w:r>
      <w:proofErr w:type="spellStart"/>
      <w:r w:rsidR="0129B8FA" w:rsidRPr="227D5072">
        <w:rPr>
          <w:rFonts w:ascii="Times New Roman" w:hAnsi="Times New Roman"/>
          <w:sz w:val="24"/>
        </w:rPr>
        <w:t>Ogunfowora</w:t>
      </w:r>
      <w:proofErr w:type="spellEnd"/>
      <w:r w:rsidR="0129B8FA" w:rsidRPr="227D5072">
        <w:rPr>
          <w:rFonts w:ascii="Times New Roman" w:hAnsi="Times New Roman"/>
          <w:sz w:val="24"/>
        </w:rPr>
        <w:t>, B., &amp; Nguyen, B. (</w:t>
      </w:r>
      <w:r w:rsidR="61050439" w:rsidRPr="227D5072">
        <w:rPr>
          <w:rFonts w:ascii="Times New Roman" w:hAnsi="Times New Roman"/>
          <w:sz w:val="24"/>
        </w:rPr>
        <w:t>2015</w:t>
      </w:r>
      <w:r w:rsidR="0129B8FA" w:rsidRPr="227D5072">
        <w:rPr>
          <w:rFonts w:ascii="Times New Roman" w:hAnsi="Times New Roman"/>
          <w:sz w:val="24"/>
        </w:rPr>
        <w:t xml:space="preserve">). Examining equity sensitivity: An investigation using the Big Five and HEXACO models of personality. </w:t>
      </w:r>
      <w:r w:rsidR="329DB6C2" w:rsidRPr="227D5072">
        <w:rPr>
          <w:rFonts w:ascii="Times New Roman" w:hAnsi="Times New Roman"/>
          <w:i/>
          <w:iCs/>
          <w:sz w:val="24"/>
        </w:rPr>
        <w:t xml:space="preserve">Frontiers in Psychology, 6. </w:t>
      </w:r>
    </w:p>
    <w:p w14:paraId="3C90F075" w14:textId="4CD967C7" w:rsidR="004976E1" w:rsidRPr="004976E1" w:rsidRDefault="1DDD7027" w:rsidP="007F5B65">
      <w:pPr>
        <w:pStyle w:val="HTMLPreformatted"/>
        <w:numPr>
          <w:ilvl w:val="0"/>
          <w:numId w:val="13"/>
        </w:numPr>
        <w:spacing w:after="120"/>
        <w:ind w:left="426"/>
        <w:rPr>
          <w:rFonts w:ascii="Times New Roman" w:hAnsi="Times New Roman" w:cs="Times New Roman"/>
          <w:sz w:val="24"/>
        </w:rPr>
      </w:pPr>
      <w:r w:rsidRPr="00064409">
        <w:rPr>
          <w:rFonts w:ascii="Times New Roman" w:hAnsi="Times New Roman"/>
          <w:b/>
          <w:bCs/>
          <w:sz w:val="24"/>
        </w:rPr>
        <w:t>Bourdage, J.S.</w:t>
      </w:r>
      <w:r w:rsidRPr="227D5072">
        <w:rPr>
          <w:rFonts w:ascii="Times New Roman" w:hAnsi="Times New Roman"/>
          <w:sz w:val="24"/>
        </w:rPr>
        <w:t>, Wiltshire, J., &amp; Lee, K. (</w:t>
      </w:r>
      <w:r w:rsidR="0129B8FA" w:rsidRPr="227D5072">
        <w:rPr>
          <w:rFonts w:ascii="Times New Roman" w:hAnsi="Times New Roman"/>
          <w:sz w:val="24"/>
        </w:rPr>
        <w:t>2015</w:t>
      </w:r>
      <w:r w:rsidRPr="227D5072">
        <w:rPr>
          <w:rFonts w:ascii="Times New Roman" w:hAnsi="Times New Roman"/>
          <w:sz w:val="24"/>
        </w:rPr>
        <w:t xml:space="preserve">). Personality and workplace impression management: Correlates and implications. </w:t>
      </w:r>
      <w:r w:rsidRPr="227D5072">
        <w:rPr>
          <w:rFonts w:ascii="Times New Roman" w:hAnsi="Times New Roman"/>
          <w:i/>
          <w:iCs/>
          <w:sz w:val="24"/>
        </w:rPr>
        <w:t>Journal of Applied Psychology</w:t>
      </w:r>
      <w:r w:rsidR="1F765116" w:rsidRPr="227D5072">
        <w:rPr>
          <w:rFonts w:ascii="Times New Roman" w:hAnsi="Times New Roman"/>
          <w:i/>
          <w:iCs/>
          <w:sz w:val="24"/>
        </w:rPr>
        <w:t xml:space="preserve">, 100, </w:t>
      </w:r>
      <w:r w:rsidR="1F765116" w:rsidRPr="227D5072">
        <w:rPr>
          <w:rFonts w:ascii="Times New Roman" w:hAnsi="Times New Roman"/>
          <w:sz w:val="24"/>
        </w:rPr>
        <w:t>537-546</w:t>
      </w:r>
      <w:r w:rsidRPr="227D5072">
        <w:rPr>
          <w:rFonts w:ascii="Times New Roman" w:hAnsi="Times New Roman"/>
          <w:i/>
          <w:iCs/>
          <w:sz w:val="24"/>
        </w:rPr>
        <w:t xml:space="preserve">. </w:t>
      </w:r>
      <w:r w:rsidR="51C45DEE" w:rsidRPr="227D5072">
        <w:rPr>
          <w:rFonts w:ascii="Times New Roman" w:hAnsi="Times New Roman"/>
          <w:sz w:val="24"/>
          <w:lang w:val="en-US"/>
        </w:rPr>
        <w:t xml:space="preserve">DOI: </w:t>
      </w:r>
      <w:r w:rsidR="00E72C28" w:rsidRPr="227D5072">
        <w:rPr>
          <w:rFonts w:ascii="Times New Roman" w:hAnsi="Times New Roman"/>
          <w:sz w:val="24"/>
          <w:lang w:val="en-US"/>
        </w:rPr>
        <w:t>10</w:t>
      </w:r>
      <w:r w:rsidR="00E72C28" w:rsidRPr="227D5072">
        <w:rPr>
          <w:rFonts w:ascii="Times New Roman" w:hAnsi="Times New Roman"/>
          <w:i/>
          <w:iCs/>
          <w:sz w:val="24"/>
          <w:lang w:val="en-US"/>
        </w:rPr>
        <w:t>.1037/a0037942</w:t>
      </w:r>
      <w:r w:rsidR="597CFE38" w:rsidRPr="227D5072">
        <w:rPr>
          <w:rFonts w:ascii="Times New Roman" w:hAnsi="Times New Roman"/>
          <w:i/>
          <w:iCs/>
          <w:sz w:val="24"/>
          <w:lang w:val="en-US"/>
        </w:rPr>
        <w:t xml:space="preserve">. </w:t>
      </w:r>
    </w:p>
    <w:p w14:paraId="0D319365" w14:textId="4B6F266B" w:rsidR="00767E7E" w:rsidRDefault="2435B540"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t xml:space="preserve">Wiltshire, J., </w:t>
      </w:r>
      <w:r w:rsidRPr="00064409">
        <w:rPr>
          <w:rFonts w:ascii="Times New Roman" w:hAnsi="Times New Roman"/>
          <w:b/>
          <w:bCs/>
          <w:sz w:val="24"/>
        </w:rPr>
        <w:t>Bourdage, J.S.</w:t>
      </w:r>
      <w:r w:rsidRPr="227D5072">
        <w:rPr>
          <w:rFonts w:ascii="Times New Roman" w:hAnsi="Times New Roman"/>
          <w:sz w:val="24"/>
        </w:rPr>
        <w:t>, &amp; Lee, K. (</w:t>
      </w:r>
      <w:r w:rsidR="00E72C28" w:rsidRPr="227D5072">
        <w:rPr>
          <w:rFonts w:ascii="Times New Roman" w:hAnsi="Times New Roman"/>
          <w:sz w:val="24"/>
        </w:rPr>
        <w:t>2014</w:t>
      </w:r>
      <w:r w:rsidRPr="227D5072">
        <w:rPr>
          <w:rFonts w:ascii="Times New Roman" w:hAnsi="Times New Roman"/>
          <w:sz w:val="24"/>
        </w:rPr>
        <w:t xml:space="preserve">). Honesty-Humility and perceptions of organizational politics in predicting workplace outcomes. </w:t>
      </w:r>
      <w:r w:rsidRPr="227D5072">
        <w:rPr>
          <w:rFonts w:ascii="Times New Roman" w:hAnsi="Times New Roman"/>
          <w:i/>
          <w:iCs/>
          <w:sz w:val="24"/>
        </w:rPr>
        <w:t>Jou</w:t>
      </w:r>
      <w:r w:rsidR="00E72C28" w:rsidRPr="227D5072">
        <w:rPr>
          <w:rFonts w:ascii="Times New Roman" w:hAnsi="Times New Roman"/>
          <w:i/>
          <w:iCs/>
          <w:sz w:val="24"/>
        </w:rPr>
        <w:t xml:space="preserve">rnal of Business and Psychology, 29, </w:t>
      </w:r>
      <w:r w:rsidR="00E72C28" w:rsidRPr="227D5072">
        <w:rPr>
          <w:rFonts w:ascii="Times New Roman" w:hAnsi="Times New Roman"/>
          <w:sz w:val="24"/>
        </w:rPr>
        <w:t>235-251.</w:t>
      </w:r>
      <w:r w:rsidRPr="227D5072">
        <w:rPr>
          <w:rFonts w:ascii="Times New Roman" w:hAnsi="Times New Roman"/>
          <w:i/>
          <w:iCs/>
          <w:sz w:val="24"/>
        </w:rPr>
        <w:t xml:space="preserve"> </w:t>
      </w:r>
      <w:r w:rsidR="4B75E450" w:rsidRPr="227D5072">
        <w:rPr>
          <w:rFonts w:ascii="Times New Roman" w:hAnsi="Times New Roman"/>
          <w:sz w:val="24"/>
        </w:rPr>
        <w:t xml:space="preserve">DOI: 10.1007/s10869-013-9310-0. </w:t>
      </w:r>
    </w:p>
    <w:p w14:paraId="2EDB75CB" w14:textId="202865D9" w:rsidR="009062AD" w:rsidRPr="009062AD" w:rsidRDefault="3BEACD68" w:rsidP="007F5B65">
      <w:pPr>
        <w:pStyle w:val="HTMLPreformatted"/>
        <w:numPr>
          <w:ilvl w:val="0"/>
          <w:numId w:val="13"/>
        </w:numPr>
        <w:spacing w:after="120"/>
        <w:ind w:left="426"/>
        <w:rPr>
          <w:rFonts w:ascii="Times New Roman" w:hAnsi="Times New Roman" w:cs="Times New Roman"/>
          <w:sz w:val="24"/>
        </w:rPr>
      </w:pPr>
      <w:proofErr w:type="spellStart"/>
      <w:r w:rsidRPr="227D5072">
        <w:rPr>
          <w:rFonts w:ascii="Times New Roman" w:hAnsi="Times New Roman"/>
          <w:sz w:val="24"/>
        </w:rPr>
        <w:t>Ogunfowora</w:t>
      </w:r>
      <w:proofErr w:type="spellEnd"/>
      <w:r w:rsidRPr="227D5072">
        <w:rPr>
          <w:rFonts w:ascii="Times New Roman" w:hAnsi="Times New Roman"/>
          <w:sz w:val="24"/>
        </w:rPr>
        <w:t xml:space="preserve">, B. &amp; </w:t>
      </w:r>
      <w:r w:rsidRPr="00064409">
        <w:rPr>
          <w:rFonts w:ascii="Times New Roman" w:hAnsi="Times New Roman"/>
          <w:b/>
          <w:bCs/>
          <w:sz w:val="24"/>
        </w:rPr>
        <w:t>Bourdage, J.S.</w:t>
      </w:r>
      <w:r w:rsidRPr="227D5072">
        <w:rPr>
          <w:rFonts w:ascii="Times New Roman" w:hAnsi="Times New Roman"/>
          <w:sz w:val="24"/>
        </w:rPr>
        <w:t xml:space="preserve"> (2014). Does Honesty-Humility influence evaluations of leadership emergence? The mediating role of moral disengagement. </w:t>
      </w:r>
      <w:r w:rsidRPr="227D5072">
        <w:rPr>
          <w:rFonts w:ascii="Times New Roman" w:hAnsi="Times New Roman"/>
          <w:i/>
          <w:iCs/>
          <w:sz w:val="24"/>
        </w:rPr>
        <w:t xml:space="preserve">Personality and Individual Differences, 56, </w:t>
      </w:r>
      <w:r w:rsidRPr="227D5072">
        <w:rPr>
          <w:rFonts w:ascii="Times New Roman" w:hAnsi="Times New Roman"/>
          <w:sz w:val="24"/>
        </w:rPr>
        <w:t xml:space="preserve">95-99. </w:t>
      </w:r>
    </w:p>
    <w:p w14:paraId="048B9C2A" w14:textId="5BF47D03" w:rsidR="00DD5193" w:rsidRPr="009062AD" w:rsidRDefault="1CCD98BC" w:rsidP="007F5B65">
      <w:pPr>
        <w:pStyle w:val="HTMLPreformatted"/>
        <w:numPr>
          <w:ilvl w:val="0"/>
          <w:numId w:val="13"/>
        </w:numPr>
        <w:spacing w:after="120"/>
        <w:ind w:left="426"/>
        <w:rPr>
          <w:rFonts w:ascii="Times New Roman" w:hAnsi="Times New Roman" w:cs="Times New Roman"/>
          <w:sz w:val="24"/>
        </w:rPr>
      </w:pPr>
      <w:proofErr w:type="spellStart"/>
      <w:r w:rsidRPr="227D5072">
        <w:rPr>
          <w:rFonts w:ascii="Times New Roman" w:hAnsi="Times New Roman"/>
          <w:sz w:val="24"/>
        </w:rPr>
        <w:t>Ogunfowora</w:t>
      </w:r>
      <w:proofErr w:type="spellEnd"/>
      <w:r w:rsidRPr="227D5072">
        <w:rPr>
          <w:rFonts w:ascii="Times New Roman" w:hAnsi="Times New Roman"/>
          <w:sz w:val="24"/>
        </w:rPr>
        <w:t xml:space="preserve">, B., </w:t>
      </w:r>
      <w:r w:rsidRPr="00064409">
        <w:rPr>
          <w:rFonts w:ascii="Times New Roman" w:hAnsi="Times New Roman"/>
          <w:b/>
          <w:bCs/>
          <w:sz w:val="24"/>
        </w:rPr>
        <w:t>Bourdage, J.S.</w:t>
      </w:r>
      <w:r w:rsidRPr="227D5072">
        <w:rPr>
          <w:rFonts w:ascii="Times New Roman" w:hAnsi="Times New Roman"/>
          <w:sz w:val="24"/>
        </w:rPr>
        <w:t>, &amp; Nguyen, B. (</w:t>
      </w:r>
      <w:r w:rsidR="3BEACD68" w:rsidRPr="227D5072">
        <w:rPr>
          <w:rFonts w:ascii="Times New Roman" w:hAnsi="Times New Roman"/>
          <w:sz w:val="24"/>
        </w:rPr>
        <w:t>2013</w:t>
      </w:r>
      <w:r w:rsidRPr="227D5072">
        <w:rPr>
          <w:rFonts w:ascii="Times New Roman" w:hAnsi="Times New Roman"/>
          <w:sz w:val="24"/>
        </w:rPr>
        <w:t xml:space="preserve">). </w:t>
      </w:r>
      <w:r w:rsidR="5762CE61" w:rsidRPr="227D5072">
        <w:rPr>
          <w:rFonts w:ascii="Times New Roman" w:hAnsi="Times New Roman"/>
          <w:sz w:val="24"/>
        </w:rPr>
        <w:t>An exploration of the dishonest side of self-m</w:t>
      </w:r>
      <w:r w:rsidRPr="227D5072">
        <w:rPr>
          <w:rFonts w:ascii="Times New Roman" w:hAnsi="Times New Roman"/>
          <w:sz w:val="24"/>
        </w:rPr>
        <w:t xml:space="preserve">onitoring: Links to moral disengagement and unethical business decision making. </w:t>
      </w:r>
      <w:r w:rsidRPr="227D5072">
        <w:rPr>
          <w:rFonts w:ascii="Times New Roman" w:hAnsi="Times New Roman"/>
          <w:i/>
          <w:iCs/>
          <w:sz w:val="24"/>
        </w:rPr>
        <w:t>E</w:t>
      </w:r>
      <w:r w:rsidR="4B75E450" w:rsidRPr="227D5072">
        <w:rPr>
          <w:rFonts w:ascii="Times New Roman" w:hAnsi="Times New Roman"/>
          <w:i/>
          <w:iCs/>
          <w:sz w:val="24"/>
        </w:rPr>
        <w:t>uropean Journal of Personality</w:t>
      </w:r>
      <w:r w:rsidR="3BEACD68" w:rsidRPr="227D5072">
        <w:rPr>
          <w:rFonts w:ascii="Times New Roman" w:hAnsi="Times New Roman"/>
          <w:i/>
          <w:iCs/>
          <w:sz w:val="24"/>
        </w:rPr>
        <w:t xml:space="preserve">, 27, </w:t>
      </w:r>
      <w:r w:rsidR="3BEACD68" w:rsidRPr="227D5072">
        <w:rPr>
          <w:rFonts w:ascii="Times New Roman" w:hAnsi="Times New Roman"/>
          <w:sz w:val="24"/>
        </w:rPr>
        <w:t>532-544.</w:t>
      </w:r>
      <w:r w:rsidR="0E45238F" w:rsidRPr="227D5072">
        <w:rPr>
          <w:rFonts w:ascii="Times New Roman" w:hAnsi="Times New Roman"/>
          <w:b/>
          <w:bCs/>
          <w:sz w:val="24"/>
        </w:rPr>
        <w:t xml:space="preserve"> </w:t>
      </w:r>
    </w:p>
    <w:p w14:paraId="67112FFE" w14:textId="572A2B53" w:rsidR="002137DC" w:rsidRPr="00FC3CFD" w:rsidRDefault="6A034CF5"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lastRenderedPageBreak/>
        <w:t xml:space="preserve">Lee, K., Ashton, M.C., Wiltshire, J., </w:t>
      </w:r>
      <w:r w:rsidRPr="00064409">
        <w:rPr>
          <w:rFonts w:ascii="Times New Roman" w:hAnsi="Times New Roman"/>
          <w:b/>
          <w:bCs/>
          <w:sz w:val="24"/>
        </w:rPr>
        <w:t>Bourdage, J.S.</w:t>
      </w:r>
      <w:r w:rsidRPr="227D5072">
        <w:rPr>
          <w:rFonts w:ascii="Times New Roman" w:hAnsi="Times New Roman"/>
          <w:sz w:val="24"/>
        </w:rPr>
        <w:t xml:space="preserve">, </w:t>
      </w:r>
      <w:r w:rsidR="7E9EEF24" w:rsidRPr="227D5072">
        <w:rPr>
          <w:rFonts w:ascii="Times New Roman" w:hAnsi="Times New Roman"/>
          <w:sz w:val="24"/>
        </w:rPr>
        <w:t xml:space="preserve">Visser, B.A., &amp; Gallucci, A. </w:t>
      </w:r>
      <w:r w:rsidR="5762CE61" w:rsidRPr="227D5072">
        <w:rPr>
          <w:rFonts w:ascii="Times New Roman" w:hAnsi="Times New Roman"/>
          <w:sz w:val="24"/>
        </w:rPr>
        <w:t>(</w:t>
      </w:r>
      <w:r w:rsidR="63F19D71" w:rsidRPr="227D5072">
        <w:rPr>
          <w:rFonts w:ascii="Times New Roman" w:hAnsi="Times New Roman"/>
          <w:sz w:val="24"/>
        </w:rPr>
        <w:t>2013</w:t>
      </w:r>
      <w:r w:rsidR="5762CE61" w:rsidRPr="227D5072">
        <w:rPr>
          <w:rFonts w:ascii="Times New Roman" w:hAnsi="Times New Roman"/>
          <w:sz w:val="24"/>
        </w:rPr>
        <w:t>). Sex, power, and m</w:t>
      </w:r>
      <w:r w:rsidRPr="227D5072">
        <w:rPr>
          <w:rFonts w:ascii="Times New Roman" w:hAnsi="Times New Roman"/>
          <w:sz w:val="24"/>
        </w:rPr>
        <w:t xml:space="preserve">oney: Prediction of the Dark Triad and Honesty-Humility. </w:t>
      </w:r>
      <w:r w:rsidRPr="227D5072">
        <w:rPr>
          <w:rFonts w:ascii="Times New Roman" w:hAnsi="Times New Roman"/>
          <w:i/>
          <w:iCs/>
          <w:sz w:val="24"/>
        </w:rPr>
        <w:t>E</w:t>
      </w:r>
      <w:r w:rsidR="63F19D71" w:rsidRPr="227D5072">
        <w:rPr>
          <w:rFonts w:ascii="Times New Roman" w:hAnsi="Times New Roman"/>
          <w:i/>
          <w:iCs/>
          <w:sz w:val="24"/>
        </w:rPr>
        <w:t>uropean Journal of Personality, 27</w:t>
      </w:r>
      <w:r w:rsidR="63F19D71" w:rsidRPr="227D5072">
        <w:rPr>
          <w:rFonts w:ascii="Times New Roman" w:hAnsi="Times New Roman"/>
          <w:sz w:val="24"/>
        </w:rPr>
        <w:t>, 169-184.</w:t>
      </w:r>
    </w:p>
    <w:p w14:paraId="196B0EF3" w14:textId="07CCEE04" w:rsidR="00083906" w:rsidRDefault="7904C7C0" w:rsidP="007F5B65">
      <w:pPr>
        <w:pStyle w:val="HTMLPreformatted"/>
        <w:numPr>
          <w:ilvl w:val="0"/>
          <w:numId w:val="13"/>
        </w:numPr>
        <w:spacing w:after="120"/>
        <w:ind w:left="426"/>
        <w:rPr>
          <w:rFonts w:ascii="Times New Roman" w:hAnsi="Times New Roman" w:cs="Times New Roman"/>
          <w:sz w:val="24"/>
        </w:rPr>
      </w:pPr>
      <w:r w:rsidRPr="00064409">
        <w:rPr>
          <w:rFonts w:ascii="Times New Roman" w:hAnsi="Times New Roman"/>
          <w:b/>
          <w:bCs/>
          <w:sz w:val="24"/>
        </w:rPr>
        <w:t>Bourdage, J.S.</w:t>
      </w:r>
      <w:r w:rsidRPr="227D5072">
        <w:rPr>
          <w:rFonts w:ascii="Times New Roman" w:hAnsi="Times New Roman"/>
          <w:sz w:val="24"/>
        </w:rPr>
        <w:t xml:space="preserve">, Lee, J., Lee, K., &amp; Shin, H. (2012). Motives for organizational citizenship behavior: Personality correlates and co-worker ratings of OCB. </w:t>
      </w:r>
      <w:r w:rsidRPr="227D5072">
        <w:rPr>
          <w:rFonts w:ascii="Times New Roman" w:hAnsi="Times New Roman"/>
          <w:i/>
          <w:iCs/>
          <w:sz w:val="24"/>
        </w:rPr>
        <w:t xml:space="preserve">Human Performance, 25, </w:t>
      </w:r>
      <w:r w:rsidRPr="227D5072">
        <w:rPr>
          <w:rFonts w:ascii="Times New Roman" w:hAnsi="Times New Roman"/>
          <w:sz w:val="24"/>
        </w:rPr>
        <w:t>179-</w:t>
      </w:r>
      <w:r w:rsidR="0E45238F" w:rsidRPr="227D5072">
        <w:rPr>
          <w:rFonts w:ascii="Times New Roman" w:hAnsi="Times New Roman"/>
          <w:sz w:val="24"/>
        </w:rPr>
        <w:t xml:space="preserve">200. </w:t>
      </w:r>
    </w:p>
    <w:p w14:paraId="3B29346E" w14:textId="5D1DC09F" w:rsidR="00614F6D" w:rsidRPr="002916C2" w:rsidRDefault="67D518A8"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t xml:space="preserve">Schmidt, J.A., </w:t>
      </w:r>
      <w:proofErr w:type="spellStart"/>
      <w:r w:rsidRPr="227D5072">
        <w:rPr>
          <w:rFonts w:ascii="Times New Roman" w:hAnsi="Times New Roman"/>
          <w:sz w:val="24"/>
        </w:rPr>
        <w:t>Ogunfowora</w:t>
      </w:r>
      <w:proofErr w:type="spellEnd"/>
      <w:r w:rsidRPr="227D5072">
        <w:rPr>
          <w:rFonts w:ascii="Times New Roman" w:hAnsi="Times New Roman"/>
          <w:sz w:val="24"/>
        </w:rPr>
        <w:t xml:space="preserve">, B., &amp; </w:t>
      </w:r>
      <w:r w:rsidRPr="00064409">
        <w:rPr>
          <w:rFonts w:ascii="Times New Roman" w:hAnsi="Times New Roman"/>
          <w:b/>
          <w:bCs/>
          <w:sz w:val="24"/>
        </w:rPr>
        <w:t>Bourdage, J.S.</w:t>
      </w:r>
      <w:r w:rsidRPr="227D5072">
        <w:rPr>
          <w:rFonts w:ascii="Times New Roman" w:hAnsi="Times New Roman"/>
          <w:sz w:val="24"/>
        </w:rPr>
        <w:t xml:space="preserve"> (</w:t>
      </w:r>
      <w:r w:rsidR="7904C7C0" w:rsidRPr="227D5072">
        <w:rPr>
          <w:rFonts w:ascii="Times New Roman" w:hAnsi="Times New Roman"/>
          <w:sz w:val="24"/>
        </w:rPr>
        <w:t>2012</w:t>
      </w:r>
      <w:r w:rsidRPr="227D5072">
        <w:rPr>
          <w:rFonts w:ascii="Times New Roman" w:hAnsi="Times New Roman"/>
          <w:sz w:val="24"/>
        </w:rPr>
        <w:t xml:space="preserve">). No person is an island: The effects of group characteristics on individual trait expression. </w:t>
      </w:r>
      <w:r w:rsidRPr="227D5072">
        <w:rPr>
          <w:rFonts w:ascii="Times New Roman" w:hAnsi="Times New Roman"/>
          <w:i/>
          <w:iCs/>
          <w:sz w:val="24"/>
        </w:rPr>
        <w:t>Jou</w:t>
      </w:r>
      <w:r w:rsidR="7904C7C0" w:rsidRPr="227D5072">
        <w:rPr>
          <w:rFonts w:ascii="Times New Roman" w:hAnsi="Times New Roman"/>
          <w:i/>
          <w:iCs/>
          <w:sz w:val="24"/>
        </w:rPr>
        <w:t xml:space="preserve">rnal of Organizational Behavior, 33, </w:t>
      </w:r>
      <w:r w:rsidR="7904C7C0" w:rsidRPr="227D5072">
        <w:rPr>
          <w:rFonts w:ascii="Times New Roman" w:hAnsi="Times New Roman"/>
          <w:sz w:val="24"/>
        </w:rPr>
        <w:t>925-945.</w:t>
      </w:r>
      <w:r w:rsidR="0E45238F" w:rsidRPr="227D5072">
        <w:rPr>
          <w:rFonts w:ascii="Times New Roman" w:hAnsi="Times New Roman"/>
          <w:sz w:val="24"/>
        </w:rPr>
        <w:t xml:space="preserve"> </w:t>
      </w:r>
    </w:p>
    <w:p w14:paraId="36CD239F" w14:textId="59736C8D" w:rsidR="002137DC" w:rsidRPr="00EE6E70" w:rsidRDefault="6A034CF5"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t xml:space="preserve">Ferris, P.A., Kline, T.J.B., &amp; </w:t>
      </w:r>
      <w:r w:rsidRPr="00064409">
        <w:rPr>
          <w:rFonts w:ascii="Times New Roman" w:hAnsi="Times New Roman"/>
          <w:b/>
          <w:bCs/>
          <w:sz w:val="24"/>
        </w:rPr>
        <w:t>Bourdage, J.S.</w:t>
      </w:r>
      <w:r w:rsidRPr="227D5072">
        <w:rPr>
          <w:rFonts w:ascii="Times New Roman" w:hAnsi="Times New Roman"/>
          <w:sz w:val="24"/>
        </w:rPr>
        <w:t xml:space="preserve"> (</w:t>
      </w:r>
      <w:r w:rsidR="5EB56F6D" w:rsidRPr="227D5072">
        <w:rPr>
          <w:rFonts w:ascii="Times New Roman" w:hAnsi="Times New Roman"/>
          <w:sz w:val="24"/>
        </w:rPr>
        <w:t>2012</w:t>
      </w:r>
      <w:r w:rsidRPr="227D5072">
        <w:rPr>
          <w:rFonts w:ascii="Times New Roman" w:hAnsi="Times New Roman"/>
          <w:sz w:val="24"/>
        </w:rPr>
        <w:t xml:space="preserve">). He said she said: Work, bio-psychosocial, and lifestyle contributions to coronary heart disease risk. </w:t>
      </w:r>
      <w:r w:rsidR="5EB56F6D" w:rsidRPr="227D5072">
        <w:rPr>
          <w:rFonts w:ascii="Times New Roman" w:hAnsi="Times New Roman"/>
          <w:i/>
          <w:iCs/>
          <w:sz w:val="24"/>
        </w:rPr>
        <w:t xml:space="preserve">Health Psychology, 31, </w:t>
      </w:r>
      <w:r w:rsidR="5EB56F6D" w:rsidRPr="227D5072">
        <w:rPr>
          <w:rFonts w:ascii="Times New Roman" w:hAnsi="Times New Roman"/>
          <w:sz w:val="24"/>
        </w:rPr>
        <w:t xml:space="preserve">503-511. </w:t>
      </w:r>
    </w:p>
    <w:p w14:paraId="76DC656C" w14:textId="77777777" w:rsidR="005572BB" w:rsidRPr="002916C2" w:rsidRDefault="6D7977C0" w:rsidP="007F5B65">
      <w:pPr>
        <w:pStyle w:val="HTMLPreformatted"/>
        <w:numPr>
          <w:ilvl w:val="0"/>
          <w:numId w:val="13"/>
        </w:numPr>
        <w:spacing w:after="120"/>
        <w:ind w:left="426"/>
        <w:rPr>
          <w:rFonts w:ascii="Times New Roman" w:hAnsi="Times New Roman" w:cs="Times New Roman"/>
          <w:sz w:val="24"/>
        </w:rPr>
      </w:pPr>
      <w:proofErr w:type="spellStart"/>
      <w:r w:rsidRPr="227D5072">
        <w:rPr>
          <w:rFonts w:ascii="Times New Roman" w:hAnsi="Times New Roman"/>
          <w:sz w:val="24"/>
        </w:rPr>
        <w:t>Ogunfowora</w:t>
      </w:r>
      <w:proofErr w:type="spellEnd"/>
      <w:r w:rsidRPr="227D5072">
        <w:rPr>
          <w:rFonts w:ascii="Times New Roman" w:hAnsi="Times New Roman"/>
          <w:sz w:val="24"/>
        </w:rPr>
        <w:t>, B</w:t>
      </w:r>
      <w:r w:rsidRPr="00701075">
        <w:rPr>
          <w:rFonts w:ascii="Times New Roman" w:hAnsi="Times New Roman"/>
          <w:b/>
          <w:bCs/>
          <w:sz w:val="24"/>
        </w:rPr>
        <w:t xml:space="preserve">., Bourdage, J., </w:t>
      </w:r>
      <w:r w:rsidRPr="227D5072">
        <w:rPr>
          <w:rFonts w:ascii="Times New Roman" w:hAnsi="Times New Roman"/>
          <w:sz w:val="24"/>
        </w:rPr>
        <w:t xml:space="preserve">&amp; Nguyen, B. (2010). The effects of supervisor-focused justice climate on employee behaviors: A replication and extension. </w:t>
      </w:r>
      <w:r w:rsidRPr="227D5072">
        <w:rPr>
          <w:rFonts w:ascii="Times New Roman" w:hAnsi="Times New Roman"/>
          <w:i/>
          <w:iCs/>
          <w:sz w:val="24"/>
        </w:rPr>
        <w:t>Best paper proceedings of the 71st annual meeting of the Academy of Management.</w:t>
      </w:r>
    </w:p>
    <w:p w14:paraId="002BD833" w14:textId="3C18406E" w:rsidR="005572BB" w:rsidRPr="002916C2" w:rsidRDefault="6D7977C0" w:rsidP="007F5B65">
      <w:pPr>
        <w:pStyle w:val="HTMLPreformatted"/>
        <w:numPr>
          <w:ilvl w:val="0"/>
          <w:numId w:val="13"/>
        </w:numPr>
        <w:spacing w:after="120"/>
        <w:ind w:left="426"/>
        <w:rPr>
          <w:rFonts w:ascii="Times New Roman" w:hAnsi="Times New Roman" w:cs="Times New Roman"/>
          <w:sz w:val="24"/>
        </w:rPr>
      </w:pPr>
      <w:proofErr w:type="spellStart"/>
      <w:r w:rsidRPr="227D5072">
        <w:rPr>
          <w:rFonts w:ascii="Times New Roman" w:hAnsi="Times New Roman"/>
          <w:sz w:val="24"/>
        </w:rPr>
        <w:t>Ogunfowora</w:t>
      </w:r>
      <w:proofErr w:type="spellEnd"/>
      <w:r w:rsidRPr="227D5072">
        <w:rPr>
          <w:rFonts w:ascii="Times New Roman" w:hAnsi="Times New Roman"/>
          <w:sz w:val="24"/>
        </w:rPr>
        <w:t xml:space="preserve">, B., </w:t>
      </w:r>
      <w:r w:rsidRPr="00701075">
        <w:rPr>
          <w:rFonts w:ascii="Times New Roman" w:hAnsi="Times New Roman"/>
          <w:b/>
          <w:bCs/>
          <w:sz w:val="24"/>
        </w:rPr>
        <w:t>Bourdage, J.S.,</w:t>
      </w:r>
      <w:r w:rsidRPr="227D5072">
        <w:rPr>
          <w:rFonts w:ascii="Times New Roman" w:hAnsi="Times New Roman"/>
          <w:sz w:val="24"/>
        </w:rPr>
        <w:t xml:space="preserve"> &amp; Lee, K. (2010). Rater personality and performance dimension weighting in making overall performance judgments. </w:t>
      </w:r>
      <w:r w:rsidRPr="227D5072">
        <w:rPr>
          <w:rFonts w:ascii="Times New Roman" w:hAnsi="Times New Roman"/>
          <w:i/>
          <w:iCs/>
          <w:sz w:val="24"/>
        </w:rPr>
        <w:t>Journal of Business and Psychology, 25,</w:t>
      </w:r>
      <w:r w:rsidRPr="227D5072">
        <w:rPr>
          <w:rFonts w:ascii="Times New Roman" w:hAnsi="Times New Roman"/>
          <w:sz w:val="24"/>
        </w:rPr>
        <w:t xml:space="preserve"> 465-476.</w:t>
      </w:r>
      <w:r w:rsidR="4D8D187E" w:rsidRPr="227D5072">
        <w:rPr>
          <w:rFonts w:ascii="Times New Roman" w:hAnsi="Times New Roman"/>
          <w:sz w:val="24"/>
        </w:rPr>
        <w:t xml:space="preserve"> </w:t>
      </w:r>
    </w:p>
    <w:p w14:paraId="2D11C8A9" w14:textId="21A71A38" w:rsidR="005572BB" w:rsidRPr="002916C2" w:rsidRDefault="6D7977C0"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t xml:space="preserve">Lee, K., Ashton, M. C., </w:t>
      </w:r>
      <w:proofErr w:type="spellStart"/>
      <w:r w:rsidRPr="227D5072">
        <w:rPr>
          <w:rFonts w:ascii="Times New Roman" w:hAnsi="Times New Roman"/>
          <w:sz w:val="24"/>
        </w:rPr>
        <w:t>Ogunfowora</w:t>
      </w:r>
      <w:proofErr w:type="spellEnd"/>
      <w:r w:rsidRPr="227D5072">
        <w:rPr>
          <w:rFonts w:ascii="Times New Roman" w:hAnsi="Times New Roman"/>
          <w:sz w:val="24"/>
        </w:rPr>
        <w:t xml:space="preserve">, B., </w:t>
      </w:r>
      <w:r w:rsidRPr="00701075">
        <w:rPr>
          <w:rFonts w:ascii="Times New Roman" w:hAnsi="Times New Roman"/>
          <w:b/>
          <w:bCs/>
          <w:sz w:val="24"/>
        </w:rPr>
        <w:t>Bourdage, J. S.,</w:t>
      </w:r>
      <w:r w:rsidRPr="227D5072">
        <w:rPr>
          <w:rFonts w:ascii="Times New Roman" w:hAnsi="Times New Roman"/>
          <w:sz w:val="24"/>
        </w:rPr>
        <w:t xml:space="preserve"> &amp; Shin, K.H. (2010). The personality bases of socio-political attitudes: The role of Honesty-Humility and Openness to Experience. </w:t>
      </w:r>
      <w:r w:rsidRPr="227D5072">
        <w:rPr>
          <w:rFonts w:ascii="Times New Roman" w:hAnsi="Times New Roman"/>
          <w:i/>
          <w:iCs/>
          <w:sz w:val="24"/>
        </w:rPr>
        <w:t>Journal of Research in Personality, 44,</w:t>
      </w:r>
      <w:r w:rsidRPr="227D5072">
        <w:rPr>
          <w:rFonts w:ascii="Times New Roman" w:hAnsi="Times New Roman"/>
          <w:sz w:val="24"/>
        </w:rPr>
        <w:t xml:space="preserve"> 115-119. </w:t>
      </w:r>
    </w:p>
    <w:p w14:paraId="1E4BD4B7" w14:textId="22A58EEB" w:rsidR="005572BB" w:rsidRPr="002916C2" w:rsidRDefault="6D7977C0" w:rsidP="007F5B65">
      <w:pPr>
        <w:pStyle w:val="HTMLPreformatted"/>
        <w:numPr>
          <w:ilvl w:val="0"/>
          <w:numId w:val="13"/>
        </w:numPr>
        <w:spacing w:after="120"/>
        <w:ind w:left="426"/>
        <w:rPr>
          <w:rFonts w:ascii="Times New Roman" w:hAnsi="Times New Roman" w:cs="Times New Roman"/>
          <w:sz w:val="24"/>
        </w:rPr>
      </w:pPr>
      <w:r w:rsidRPr="227D5072">
        <w:rPr>
          <w:rFonts w:ascii="Times New Roman" w:hAnsi="Times New Roman"/>
          <w:sz w:val="24"/>
        </w:rPr>
        <w:t xml:space="preserve">Lee, K., Ashton, M.C., </w:t>
      </w:r>
      <w:proofErr w:type="spellStart"/>
      <w:r w:rsidRPr="227D5072">
        <w:rPr>
          <w:rFonts w:ascii="Times New Roman" w:hAnsi="Times New Roman"/>
          <w:sz w:val="24"/>
        </w:rPr>
        <w:t>Pozzebon</w:t>
      </w:r>
      <w:proofErr w:type="spellEnd"/>
      <w:r w:rsidRPr="227D5072">
        <w:rPr>
          <w:rFonts w:ascii="Times New Roman" w:hAnsi="Times New Roman"/>
          <w:sz w:val="24"/>
        </w:rPr>
        <w:t xml:space="preserve">, J.A., Visser, B.A., </w:t>
      </w:r>
      <w:r w:rsidRPr="00701075">
        <w:rPr>
          <w:rFonts w:ascii="Times New Roman" w:hAnsi="Times New Roman"/>
          <w:b/>
          <w:bCs/>
          <w:sz w:val="24"/>
        </w:rPr>
        <w:t>Bourdage, J.S.,</w:t>
      </w:r>
      <w:r w:rsidRPr="227D5072">
        <w:rPr>
          <w:rFonts w:ascii="Times New Roman" w:hAnsi="Times New Roman"/>
          <w:sz w:val="24"/>
        </w:rPr>
        <w:t xml:space="preserve"> &amp; </w:t>
      </w:r>
      <w:proofErr w:type="spellStart"/>
      <w:r w:rsidRPr="227D5072">
        <w:rPr>
          <w:rFonts w:ascii="Times New Roman" w:hAnsi="Times New Roman"/>
          <w:sz w:val="24"/>
        </w:rPr>
        <w:t>Ogunfowora</w:t>
      </w:r>
      <w:proofErr w:type="spellEnd"/>
      <w:r w:rsidRPr="227D5072">
        <w:rPr>
          <w:rFonts w:ascii="Times New Roman" w:hAnsi="Times New Roman"/>
          <w:sz w:val="24"/>
        </w:rPr>
        <w:t xml:space="preserve">, B. (2009). Similarity and assumed similarity in personality reports of well-acquainted persons. </w:t>
      </w:r>
      <w:r w:rsidRPr="227D5072">
        <w:rPr>
          <w:rFonts w:ascii="Times New Roman" w:hAnsi="Times New Roman"/>
          <w:i/>
          <w:iCs/>
          <w:sz w:val="24"/>
        </w:rPr>
        <w:t>Journal of Personality and Social Psychology, 96,</w:t>
      </w:r>
      <w:r w:rsidRPr="227D5072">
        <w:rPr>
          <w:rFonts w:ascii="Times New Roman" w:hAnsi="Times New Roman"/>
          <w:sz w:val="24"/>
        </w:rPr>
        <w:t xml:space="preserve"> 460-472. </w:t>
      </w:r>
    </w:p>
    <w:p w14:paraId="240758A5" w14:textId="6ECE3992" w:rsidR="00D80017" w:rsidRPr="00615E11" w:rsidRDefault="6D7977C0" w:rsidP="007F5B65">
      <w:pPr>
        <w:pStyle w:val="HTMLPreformatted"/>
        <w:numPr>
          <w:ilvl w:val="0"/>
          <w:numId w:val="13"/>
        </w:numPr>
        <w:spacing w:after="240"/>
        <w:ind w:left="426"/>
        <w:rPr>
          <w:rStyle w:val="Strong"/>
          <w:rFonts w:ascii="Times New Roman" w:hAnsi="Times New Roman"/>
          <w:b w:val="0"/>
          <w:sz w:val="24"/>
        </w:rPr>
      </w:pPr>
      <w:r w:rsidRPr="00701075">
        <w:rPr>
          <w:rFonts w:ascii="Times New Roman" w:hAnsi="Times New Roman"/>
          <w:b/>
          <w:bCs/>
          <w:sz w:val="24"/>
        </w:rPr>
        <w:t>Bourdage, J.S.</w:t>
      </w:r>
      <w:r w:rsidRPr="227D5072">
        <w:rPr>
          <w:rFonts w:ascii="Times New Roman" w:hAnsi="Times New Roman"/>
          <w:sz w:val="24"/>
        </w:rPr>
        <w:t xml:space="preserve">, Lee, K., Ashton, M.C., &amp; Perry, A. (2007). Big Five and HEXACO model personality correlates of sexuality. </w:t>
      </w:r>
      <w:r w:rsidRPr="227D5072">
        <w:rPr>
          <w:rFonts w:ascii="Times New Roman" w:hAnsi="Times New Roman"/>
          <w:i/>
          <w:iCs/>
          <w:sz w:val="24"/>
        </w:rPr>
        <w:t>Personality and Individual Differences, 43,</w:t>
      </w:r>
      <w:r w:rsidRPr="227D5072">
        <w:rPr>
          <w:rFonts w:ascii="Times New Roman" w:hAnsi="Times New Roman"/>
          <w:sz w:val="24"/>
        </w:rPr>
        <w:t xml:space="preserve"> 1506-1516.</w:t>
      </w:r>
      <w:r w:rsidR="4D8D187E" w:rsidRPr="227D5072">
        <w:rPr>
          <w:rFonts w:ascii="Times New Roman" w:hAnsi="Times New Roman" w:cs="Times New Roman"/>
          <w:b/>
          <w:bCs/>
          <w:sz w:val="24"/>
          <w:lang w:val="en-US" w:eastAsia="ja-JP"/>
        </w:rPr>
        <w:t xml:space="preserve"> </w:t>
      </w:r>
      <w:r w:rsidRPr="227D5072">
        <w:rPr>
          <w:rFonts w:ascii="Times New Roman" w:hAnsi="Times New Roman"/>
          <w:sz w:val="24"/>
        </w:rPr>
        <w:t xml:space="preserve"> </w:t>
      </w:r>
    </w:p>
    <w:p w14:paraId="617FF516" w14:textId="45235179" w:rsidR="00D80017" w:rsidRPr="00D01F31" w:rsidRDefault="00D80017" w:rsidP="00D80017">
      <w:pPr>
        <w:pStyle w:val="H3"/>
        <w:pBdr>
          <w:bottom w:val="single" w:sz="4" w:space="1" w:color="auto"/>
        </w:pBdr>
        <w:spacing w:after="240"/>
        <w:rPr>
          <w:sz w:val="24"/>
        </w:rPr>
      </w:pPr>
      <w:r w:rsidRPr="227D5072">
        <w:rPr>
          <w:rStyle w:val="Strong"/>
          <w:b/>
          <w:bCs/>
        </w:rPr>
        <w:t>ARTICLES (</w:t>
      </w:r>
      <w:r>
        <w:rPr>
          <w:rStyle w:val="Strong"/>
          <w:b/>
          <w:bCs/>
        </w:rPr>
        <w:t>REVISE AND RESUBMIT STAGE</w:t>
      </w:r>
      <w:r w:rsidRPr="227D5072">
        <w:rPr>
          <w:rStyle w:val="Strong"/>
          <w:b/>
          <w:bCs/>
        </w:rPr>
        <w:t xml:space="preserve">) </w:t>
      </w:r>
    </w:p>
    <w:p w14:paraId="04EA40D6" w14:textId="771938FA" w:rsidR="00D80017" w:rsidRDefault="00615E11" w:rsidP="007F5B65">
      <w:pPr>
        <w:pStyle w:val="ListParagraph"/>
        <w:numPr>
          <w:ilvl w:val="0"/>
          <w:numId w:val="19"/>
        </w:numPr>
        <w:spacing w:before="120" w:after="120" w:line="240" w:lineRule="auto"/>
        <w:ind w:left="425" w:right="539" w:hanging="357"/>
        <w:rPr>
          <w:rFonts w:ascii="Times New Roman" w:hAnsi="Times New Roman"/>
          <w:spacing w:val="0"/>
          <w:sz w:val="24"/>
          <w:szCs w:val="24"/>
          <w:lang w:val="en-US" w:eastAsia="en-CA"/>
        </w:rPr>
      </w:pPr>
      <w:r w:rsidRPr="007F5B65">
        <w:rPr>
          <w:rFonts w:ascii="Times New Roman" w:hAnsi="Times New Roman"/>
          <w:spacing w:val="0"/>
          <w:sz w:val="24"/>
          <w:szCs w:val="24"/>
          <w:vertAlign w:val="superscript"/>
          <w:lang w:val="en-US" w:eastAsia="en-CA"/>
        </w:rPr>
        <w:t>+</w:t>
      </w:r>
      <w:proofErr w:type="spellStart"/>
      <w:r w:rsidR="00D80017" w:rsidRPr="00352F00">
        <w:rPr>
          <w:rFonts w:ascii="Times New Roman" w:hAnsi="Times New Roman"/>
          <w:spacing w:val="0"/>
          <w:sz w:val="24"/>
          <w:szCs w:val="24"/>
          <w:lang w:val="en-US" w:eastAsia="en-CA"/>
        </w:rPr>
        <w:t>Ogunfowora</w:t>
      </w:r>
      <w:proofErr w:type="spellEnd"/>
      <w:r w:rsidR="00D80017" w:rsidRPr="00352F00">
        <w:rPr>
          <w:rFonts w:ascii="Times New Roman" w:hAnsi="Times New Roman"/>
          <w:spacing w:val="0"/>
          <w:sz w:val="24"/>
          <w:szCs w:val="24"/>
          <w:lang w:val="en-US" w:eastAsia="en-CA"/>
        </w:rPr>
        <w:t xml:space="preserve">, B., </w:t>
      </w:r>
      <w:r w:rsidR="00D80017" w:rsidRPr="00615E11">
        <w:rPr>
          <w:rFonts w:ascii="Times New Roman" w:hAnsi="Times New Roman"/>
          <w:b/>
          <w:bCs/>
          <w:spacing w:val="0"/>
          <w:sz w:val="24"/>
          <w:szCs w:val="24"/>
          <w:lang w:val="en-US" w:eastAsia="en-CA"/>
        </w:rPr>
        <w:t>Bourdage, J.S.</w:t>
      </w:r>
      <w:r w:rsidR="00D80017" w:rsidRPr="00352F00">
        <w:rPr>
          <w:rFonts w:ascii="Times New Roman" w:hAnsi="Times New Roman"/>
          <w:spacing w:val="0"/>
          <w:sz w:val="24"/>
          <w:szCs w:val="24"/>
          <w:lang w:val="en-US" w:eastAsia="en-CA"/>
        </w:rPr>
        <w:t xml:space="preserve">, </w:t>
      </w:r>
      <w:r w:rsidR="00654913" w:rsidRPr="00AE4DB7">
        <w:rPr>
          <w:rFonts w:ascii="Times New Roman" w:hAnsi="Times New Roman"/>
          <w:sz w:val="24"/>
          <w:vertAlign w:val="superscript"/>
        </w:rPr>
        <w:t>†</w:t>
      </w:r>
      <w:proofErr w:type="spellStart"/>
      <w:r w:rsidR="00D80017" w:rsidRPr="00352F00">
        <w:rPr>
          <w:rFonts w:ascii="Times New Roman" w:hAnsi="Times New Roman"/>
          <w:spacing w:val="0"/>
          <w:sz w:val="24"/>
          <w:szCs w:val="24"/>
          <w:lang w:val="en-US" w:eastAsia="en-CA"/>
        </w:rPr>
        <w:t>Maerz</w:t>
      </w:r>
      <w:proofErr w:type="spellEnd"/>
      <w:r w:rsidR="00D80017" w:rsidRPr="00352F00">
        <w:rPr>
          <w:rFonts w:ascii="Times New Roman" w:hAnsi="Times New Roman"/>
          <w:spacing w:val="0"/>
          <w:sz w:val="24"/>
          <w:szCs w:val="24"/>
          <w:lang w:val="en-US" w:eastAsia="en-CA"/>
        </w:rPr>
        <w:t xml:space="preserve">, A., </w:t>
      </w:r>
      <w:r w:rsidR="00654913" w:rsidRPr="00AE4DB7">
        <w:rPr>
          <w:rFonts w:ascii="Times New Roman" w:hAnsi="Times New Roman"/>
          <w:sz w:val="24"/>
          <w:vertAlign w:val="superscript"/>
        </w:rPr>
        <w:t>†</w:t>
      </w:r>
      <w:r w:rsidR="00D80017" w:rsidRPr="00352F00">
        <w:rPr>
          <w:rFonts w:ascii="Times New Roman" w:hAnsi="Times New Roman"/>
          <w:spacing w:val="0"/>
          <w:sz w:val="24"/>
          <w:szCs w:val="24"/>
          <w:lang w:val="en-US" w:eastAsia="en-CA"/>
        </w:rPr>
        <w:t xml:space="preserve">Stackhouse, M., </w:t>
      </w:r>
      <w:r w:rsidR="00654913" w:rsidRPr="00AE4DB7">
        <w:rPr>
          <w:rFonts w:ascii="Times New Roman" w:hAnsi="Times New Roman"/>
          <w:sz w:val="24"/>
          <w:vertAlign w:val="superscript"/>
        </w:rPr>
        <w:t>†</w:t>
      </w:r>
      <w:r w:rsidR="00D80017" w:rsidRPr="00352F00">
        <w:rPr>
          <w:rFonts w:ascii="Times New Roman" w:hAnsi="Times New Roman"/>
          <w:spacing w:val="0"/>
          <w:sz w:val="24"/>
          <w:szCs w:val="24"/>
          <w:lang w:val="en-US" w:eastAsia="en-CA"/>
        </w:rPr>
        <w:t xml:space="preserve">Hwang, C., &amp; </w:t>
      </w:r>
      <w:r w:rsidR="00654913" w:rsidRPr="00AE4DB7">
        <w:rPr>
          <w:rFonts w:ascii="Times New Roman" w:hAnsi="Times New Roman"/>
          <w:sz w:val="24"/>
          <w:vertAlign w:val="superscript"/>
        </w:rPr>
        <w:t>†</w:t>
      </w:r>
      <w:r w:rsidR="00D80017" w:rsidRPr="00352F00">
        <w:rPr>
          <w:rFonts w:ascii="Times New Roman" w:hAnsi="Times New Roman"/>
          <w:spacing w:val="0"/>
          <w:sz w:val="24"/>
          <w:szCs w:val="24"/>
          <w:lang w:val="en-US" w:eastAsia="en-CA"/>
        </w:rPr>
        <w:t xml:space="preserve">Nguyen, Q. (revise and resubmit). </w:t>
      </w:r>
      <w:r w:rsidRPr="00615E11">
        <w:rPr>
          <w:rFonts w:ascii="Times New Roman" w:hAnsi="Times New Roman"/>
          <w:spacing w:val="0"/>
          <w:sz w:val="24"/>
          <w:szCs w:val="24"/>
          <w:lang w:val="en-US" w:eastAsia="en-CA"/>
        </w:rPr>
        <w:t xml:space="preserve">On the relationship between trait honesty-humility and workplace misconduct: The trait activation effect of ethical leadership </w:t>
      </w:r>
      <w:r w:rsidR="00D80017" w:rsidRPr="00352F00">
        <w:rPr>
          <w:rFonts w:ascii="Times New Roman" w:hAnsi="Times New Roman"/>
          <w:spacing w:val="0"/>
          <w:sz w:val="24"/>
          <w:szCs w:val="24"/>
          <w:lang w:val="en-US" w:eastAsia="en-CA"/>
        </w:rPr>
        <w:t xml:space="preserve">(Manuscript ID </w:t>
      </w:r>
      <w:r w:rsidRPr="00615E11">
        <w:rPr>
          <w:rFonts w:ascii="Times New Roman" w:hAnsi="Times New Roman"/>
          <w:spacing w:val="0"/>
          <w:sz w:val="24"/>
          <w:szCs w:val="24"/>
          <w:lang w:val="en-US" w:eastAsia="en-CA"/>
        </w:rPr>
        <w:t>JOB-23-0559</w:t>
      </w:r>
      <w:r w:rsidR="00D80017" w:rsidRPr="00352F00">
        <w:rPr>
          <w:rFonts w:ascii="Times New Roman" w:hAnsi="Times New Roman"/>
          <w:spacing w:val="0"/>
          <w:sz w:val="24"/>
          <w:szCs w:val="24"/>
          <w:lang w:val="en-US" w:eastAsia="en-CA"/>
        </w:rPr>
        <w:t xml:space="preserve">). </w:t>
      </w:r>
      <w:r w:rsidR="00D80017" w:rsidRPr="00352F00">
        <w:rPr>
          <w:rFonts w:ascii="Times New Roman" w:hAnsi="Times New Roman"/>
          <w:i/>
          <w:iCs/>
          <w:spacing w:val="0"/>
          <w:sz w:val="24"/>
          <w:szCs w:val="24"/>
          <w:lang w:val="en-US" w:eastAsia="en-CA"/>
        </w:rPr>
        <w:t xml:space="preserve">Journal of </w:t>
      </w:r>
      <w:r>
        <w:rPr>
          <w:rFonts w:ascii="Times New Roman" w:hAnsi="Times New Roman"/>
          <w:i/>
          <w:iCs/>
          <w:spacing w:val="0"/>
          <w:sz w:val="24"/>
          <w:szCs w:val="24"/>
          <w:lang w:val="en-US" w:eastAsia="en-CA"/>
        </w:rPr>
        <w:t xml:space="preserve">Organizational Behavior. </w:t>
      </w:r>
    </w:p>
    <w:p w14:paraId="712D3E0F" w14:textId="5F07CDC5" w:rsidR="002F2807" w:rsidRPr="002F2807" w:rsidRDefault="00A7200F" w:rsidP="002F2807">
      <w:pPr>
        <w:pStyle w:val="H3"/>
        <w:pBdr>
          <w:bottom w:val="single" w:sz="4" w:space="1" w:color="auto"/>
        </w:pBdr>
        <w:spacing w:after="240"/>
      </w:pPr>
      <w:r>
        <w:rPr>
          <w:rStyle w:val="Strong"/>
          <w:b/>
        </w:rPr>
        <w:t>BOOK CHAPTERS</w:t>
      </w:r>
    </w:p>
    <w:p w14:paraId="3E8BEE9E" w14:textId="5E620380" w:rsidR="00A7200F" w:rsidRPr="00ED4D5E" w:rsidRDefault="00AE4DB7" w:rsidP="007F5B65">
      <w:pPr>
        <w:pStyle w:val="HTMLPreformatted"/>
        <w:numPr>
          <w:ilvl w:val="0"/>
          <w:numId w:val="8"/>
        </w:numPr>
        <w:spacing w:after="240"/>
        <w:rPr>
          <w:rFonts w:ascii="Times New Roman" w:hAnsi="Times New Roman" w:cs="Times New Roman"/>
          <w:sz w:val="24"/>
        </w:rPr>
      </w:pPr>
      <w:r w:rsidRPr="0047151E">
        <w:rPr>
          <w:rFonts w:ascii="Times New Roman" w:hAnsi="Times New Roman" w:cs="Times New Roman"/>
          <w:sz w:val="24"/>
          <w:vertAlign w:val="superscript"/>
        </w:rPr>
        <w:t>†</w:t>
      </w:r>
      <w:r w:rsidR="00A7200F" w:rsidRPr="00AE4DB7">
        <w:rPr>
          <w:rFonts w:ascii="Times New Roman" w:hAnsi="Times New Roman" w:cs="Times New Roman"/>
          <w:sz w:val="24"/>
          <w:lang w:val="en-US"/>
        </w:rPr>
        <w:t>Lee, C. S.,</w:t>
      </w:r>
      <w:r w:rsidR="00A7200F" w:rsidRPr="00ED4D5E">
        <w:rPr>
          <w:rFonts w:ascii="Times New Roman" w:hAnsi="Times New Roman" w:cs="Times New Roman"/>
          <w:sz w:val="24"/>
          <w:lang w:val="en-US"/>
        </w:rPr>
        <w:t xml:space="preserve"> &amp; </w:t>
      </w:r>
      <w:r w:rsidR="00A7200F" w:rsidRPr="00615E11">
        <w:rPr>
          <w:rFonts w:ascii="Times New Roman" w:hAnsi="Times New Roman" w:cs="Times New Roman"/>
          <w:b/>
          <w:bCs/>
          <w:sz w:val="24"/>
          <w:lang w:val="en-US"/>
        </w:rPr>
        <w:t>Bourdage, J. S.</w:t>
      </w:r>
      <w:r w:rsidR="00A7200F" w:rsidRPr="00ED4D5E">
        <w:rPr>
          <w:rFonts w:ascii="Times New Roman" w:hAnsi="Times New Roman" w:cs="Times New Roman"/>
          <w:sz w:val="24"/>
          <w:lang w:val="en-US"/>
        </w:rPr>
        <w:t xml:space="preserve"> (</w:t>
      </w:r>
      <w:r w:rsidR="00886C9C">
        <w:rPr>
          <w:rFonts w:ascii="Times New Roman" w:hAnsi="Times New Roman" w:cs="Times New Roman"/>
          <w:sz w:val="24"/>
          <w:lang w:val="en-US"/>
        </w:rPr>
        <w:t>20</w:t>
      </w:r>
      <w:r w:rsidR="006B67D6">
        <w:rPr>
          <w:rFonts w:ascii="Times New Roman" w:hAnsi="Times New Roman" w:cs="Times New Roman"/>
          <w:sz w:val="24"/>
          <w:lang w:val="en-US"/>
        </w:rPr>
        <w:t>21</w:t>
      </w:r>
      <w:r w:rsidR="00A7200F" w:rsidRPr="00ED4D5E">
        <w:rPr>
          <w:rFonts w:ascii="Times New Roman" w:hAnsi="Times New Roman" w:cs="Times New Roman"/>
          <w:sz w:val="24"/>
          <w:lang w:val="en-US"/>
        </w:rPr>
        <w:t>). Risk taking. In B. J. Carducci</w:t>
      </w:r>
      <w:r w:rsidR="006B67D6">
        <w:rPr>
          <w:rFonts w:ascii="Times New Roman" w:hAnsi="Times New Roman" w:cs="Times New Roman"/>
          <w:sz w:val="24"/>
          <w:lang w:val="en-US"/>
        </w:rPr>
        <w:t xml:space="preserve"> &amp; C.S. Nave </w:t>
      </w:r>
      <w:r w:rsidR="00A7200F" w:rsidRPr="00ED4D5E">
        <w:rPr>
          <w:rFonts w:ascii="Times New Roman" w:hAnsi="Times New Roman" w:cs="Times New Roman"/>
          <w:sz w:val="24"/>
          <w:lang w:val="en-US"/>
        </w:rPr>
        <w:t>(Editor</w:t>
      </w:r>
      <w:r w:rsidR="006B67D6">
        <w:rPr>
          <w:rFonts w:ascii="Times New Roman" w:hAnsi="Times New Roman" w:cs="Times New Roman"/>
          <w:sz w:val="24"/>
          <w:lang w:val="en-US"/>
        </w:rPr>
        <w:t>s</w:t>
      </w:r>
      <w:r w:rsidR="00A7200F" w:rsidRPr="00ED4D5E">
        <w:rPr>
          <w:rFonts w:ascii="Times New Roman" w:hAnsi="Times New Roman" w:cs="Times New Roman"/>
          <w:sz w:val="24"/>
          <w:lang w:val="en-US"/>
        </w:rPr>
        <w:t xml:space="preserve">-in-Chief) &amp; A. Di Fabio, D. H. </w:t>
      </w:r>
      <w:proofErr w:type="spellStart"/>
      <w:r w:rsidR="00A7200F" w:rsidRPr="00ED4D5E">
        <w:rPr>
          <w:rFonts w:ascii="Times New Roman" w:hAnsi="Times New Roman" w:cs="Times New Roman"/>
          <w:sz w:val="24"/>
          <w:lang w:val="en-US"/>
        </w:rPr>
        <w:t>Saklofske</w:t>
      </w:r>
      <w:proofErr w:type="spellEnd"/>
      <w:r w:rsidR="00A7200F" w:rsidRPr="00ED4D5E">
        <w:rPr>
          <w:rFonts w:ascii="Times New Roman" w:hAnsi="Times New Roman" w:cs="Times New Roman"/>
          <w:sz w:val="24"/>
          <w:lang w:val="en-US"/>
        </w:rPr>
        <w:t xml:space="preserve">, &amp; C. </w:t>
      </w:r>
      <w:proofErr w:type="spellStart"/>
      <w:r w:rsidR="00A7200F" w:rsidRPr="00ED4D5E">
        <w:rPr>
          <w:rFonts w:ascii="Times New Roman" w:hAnsi="Times New Roman" w:cs="Times New Roman"/>
          <w:sz w:val="24"/>
          <w:lang w:val="en-US"/>
        </w:rPr>
        <w:t>Stough</w:t>
      </w:r>
      <w:proofErr w:type="spellEnd"/>
      <w:r w:rsidR="00A7200F" w:rsidRPr="00ED4D5E">
        <w:rPr>
          <w:rFonts w:ascii="Times New Roman" w:hAnsi="Times New Roman" w:cs="Times New Roman"/>
          <w:sz w:val="24"/>
          <w:lang w:val="en-US"/>
        </w:rPr>
        <w:t xml:space="preserve"> (Vol. Eds.), </w:t>
      </w:r>
      <w:r w:rsidR="00A7200F" w:rsidRPr="00ED4D5E">
        <w:rPr>
          <w:rFonts w:ascii="Times New Roman" w:hAnsi="Times New Roman" w:cs="Times New Roman"/>
          <w:i/>
          <w:iCs/>
          <w:sz w:val="24"/>
          <w:lang w:val="en-US"/>
        </w:rPr>
        <w:t>Wiley encyclopedia of personality and individual differences: Vol. III. Personality processes and individual differences</w:t>
      </w:r>
      <w:r w:rsidR="00A7200F" w:rsidRPr="00ED4D5E">
        <w:rPr>
          <w:rFonts w:ascii="Times New Roman" w:hAnsi="Times New Roman" w:cs="Times New Roman"/>
          <w:sz w:val="24"/>
          <w:lang w:val="en-US"/>
        </w:rPr>
        <w:t xml:space="preserve">. </w:t>
      </w:r>
      <w:r w:rsidR="00886C9C">
        <w:rPr>
          <w:rFonts w:ascii="Times New Roman" w:hAnsi="Times New Roman" w:cs="Times New Roman"/>
          <w:sz w:val="24"/>
          <w:lang w:val="en-US"/>
        </w:rPr>
        <w:t xml:space="preserve">p.363-367. </w:t>
      </w:r>
      <w:r w:rsidR="00A7200F" w:rsidRPr="00ED4D5E">
        <w:rPr>
          <w:rFonts w:ascii="Times New Roman" w:hAnsi="Times New Roman" w:cs="Times New Roman"/>
          <w:sz w:val="24"/>
          <w:lang w:val="en-US"/>
        </w:rPr>
        <w:t>Hoboken, NJ: John Wiley &amp; Sons</w:t>
      </w:r>
      <w:r w:rsidR="00886C9C">
        <w:rPr>
          <w:rFonts w:ascii="Times New Roman" w:hAnsi="Times New Roman" w:cs="Times New Roman"/>
          <w:sz w:val="24"/>
          <w:lang w:val="en-US"/>
        </w:rPr>
        <w:t xml:space="preserve">. </w:t>
      </w:r>
    </w:p>
    <w:p w14:paraId="5F1B2FD8" w14:textId="6C62DBFE" w:rsidR="00A7200F" w:rsidRPr="00A7200F" w:rsidRDefault="00AE4DB7" w:rsidP="007F5B65">
      <w:pPr>
        <w:pStyle w:val="HTMLPreformatted"/>
        <w:numPr>
          <w:ilvl w:val="0"/>
          <w:numId w:val="8"/>
        </w:numPr>
        <w:spacing w:after="240"/>
        <w:rPr>
          <w:rFonts w:ascii="Times New Roman" w:hAnsi="Times New Roman" w:cs="Times New Roman"/>
          <w:sz w:val="24"/>
        </w:rPr>
      </w:pPr>
      <w:r w:rsidRPr="00AE4DB7">
        <w:rPr>
          <w:rFonts w:ascii="Times New Roman" w:hAnsi="Times New Roman" w:cs="Times New Roman"/>
          <w:sz w:val="24"/>
          <w:vertAlign w:val="superscript"/>
        </w:rPr>
        <w:t>†</w:t>
      </w:r>
      <w:r w:rsidR="00A7200F" w:rsidRPr="00AE4DB7">
        <w:rPr>
          <w:rFonts w:ascii="Times New Roman" w:hAnsi="Times New Roman" w:cs="Times New Roman"/>
          <w:sz w:val="24"/>
          <w:lang w:val="en-US"/>
        </w:rPr>
        <w:t>Lee, C. S.,</w:t>
      </w:r>
      <w:r w:rsidR="00A7200F" w:rsidRPr="00A7200F">
        <w:rPr>
          <w:rFonts w:ascii="Times New Roman" w:hAnsi="Times New Roman" w:cs="Times New Roman"/>
          <w:sz w:val="24"/>
          <w:lang w:val="en-US"/>
        </w:rPr>
        <w:t xml:space="preserve"> &amp; </w:t>
      </w:r>
      <w:r w:rsidR="00A7200F" w:rsidRPr="00615E11">
        <w:rPr>
          <w:rFonts w:ascii="Times New Roman" w:hAnsi="Times New Roman" w:cs="Times New Roman"/>
          <w:b/>
          <w:bCs/>
          <w:sz w:val="24"/>
          <w:lang w:val="en-US"/>
        </w:rPr>
        <w:t>Bourdage, J. S.</w:t>
      </w:r>
      <w:r w:rsidR="00A7200F" w:rsidRPr="00A7200F">
        <w:rPr>
          <w:rFonts w:ascii="Times New Roman" w:hAnsi="Times New Roman" w:cs="Times New Roman"/>
          <w:sz w:val="24"/>
          <w:lang w:val="en-US"/>
        </w:rPr>
        <w:t xml:space="preserve"> (</w:t>
      </w:r>
      <w:r w:rsidR="006B67D6">
        <w:rPr>
          <w:rFonts w:ascii="Times New Roman" w:hAnsi="Times New Roman" w:cs="Times New Roman"/>
          <w:sz w:val="24"/>
          <w:lang w:val="en-US"/>
        </w:rPr>
        <w:t>2021</w:t>
      </w:r>
      <w:r w:rsidR="00A7200F" w:rsidRPr="00A7200F">
        <w:rPr>
          <w:rFonts w:ascii="Times New Roman" w:hAnsi="Times New Roman" w:cs="Times New Roman"/>
          <w:sz w:val="24"/>
          <w:lang w:val="en-US"/>
        </w:rPr>
        <w:t xml:space="preserve">). Hostility, personality correlates. In B. J. Carducci </w:t>
      </w:r>
      <w:r w:rsidR="006B67D6">
        <w:rPr>
          <w:rFonts w:ascii="Times New Roman" w:hAnsi="Times New Roman" w:cs="Times New Roman"/>
          <w:sz w:val="24"/>
          <w:lang w:val="en-US"/>
        </w:rPr>
        <w:t xml:space="preserve">&amp; C.S. Nave </w:t>
      </w:r>
      <w:r w:rsidR="00A7200F" w:rsidRPr="00A7200F">
        <w:rPr>
          <w:rFonts w:ascii="Times New Roman" w:hAnsi="Times New Roman" w:cs="Times New Roman"/>
          <w:sz w:val="24"/>
          <w:lang w:val="en-US"/>
        </w:rPr>
        <w:t>(Editor</w:t>
      </w:r>
      <w:r w:rsidR="006B67D6">
        <w:rPr>
          <w:rFonts w:ascii="Times New Roman" w:hAnsi="Times New Roman" w:cs="Times New Roman"/>
          <w:sz w:val="24"/>
          <w:lang w:val="en-US"/>
        </w:rPr>
        <w:t>s</w:t>
      </w:r>
      <w:r w:rsidR="00A7200F" w:rsidRPr="00A7200F">
        <w:rPr>
          <w:rFonts w:ascii="Times New Roman" w:hAnsi="Times New Roman" w:cs="Times New Roman"/>
          <w:sz w:val="24"/>
          <w:lang w:val="en-US"/>
        </w:rPr>
        <w:t xml:space="preserve">-in-Chief) &amp; A. Di Fabio, D. H. </w:t>
      </w:r>
      <w:proofErr w:type="spellStart"/>
      <w:r w:rsidR="00A7200F" w:rsidRPr="00A7200F">
        <w:rPr>
          <w:rFonts w:ascii="Times New Roman" w:hAnsi="Times New Roman" w:cs="Times New Roman"/>
          <w:sz w:val="24"/>
          <w:lang w:val="en-US"/>
        </w:rPr>
        <w:t>Saklofske</w:t>
      </w:r>
      <w:proofErr w:type="spellEnd"/>
      <w:r w:rsidR="00A7200F" w:rsidRPr="00A7200F">
        <w:rPr>
          <w:rFonts w:ascii="Times New Roman" w:hAnsi="Times New Roman" w:cs="Times New Roman"/>
          <w:sz w:val="24"/>
          <w:lang w:val="en-US"/>
        </w:rPr>
        <w:t xml:space="preserve">, &amp; C. </w:t>
      </w:r>
      <w:proofErr w:type="spellStart"/>
      <w:r w:rsidR="00A7200F" w:rsidRPr="00A7200F">
        <w:rPr>
          <w:rFonts w:ascii="Times New Roman" w:hAnsi="Times New Roman" w:cs="Times New Roman"/>
          <w:sz w:val="24"/>
          <w:lang w:val="en-US"/>
        </w:rPr>
        <w:t>Stough</w:t>
      </w:r>
      <w:proofErr w:type="spellEnd"/>
      <w:r w:rsidR="00A7200F" w:rsidRPr="00A7200F">
        <w:rPr>
          <w:rFonts w:ascii="Times New Roman" w:hAnsi="Times New Roman" w:cs="Times New Roman"/>
          <w:sz w:val="24"/>
          <w:lang w:val="en-US"/>
        </w:rPr>
        <w:t xml:space="preserve"> (Vol. Eds.), </w:t>
      </w:r>
      <w:r w:rsidR="00A7200F" w:rsidRPr="00A7200F">
        <w:rPr>
          <w:rFonts w:ascii="Times New Roman" w:hAnsi="Times New Roman" w:cs="Times New Roman"/>
          <w:i/>
          <w:iCs/>
          <w:sz w:val="24"/>
          <w:lang w:val="en-US"/>
        </w:rPr>
        <w:t>Wiley-Blackwell encyclopedia of personality and individual differences: Vol. III. Personality processes and individual differences</w:t>
      </w:r>
      <w:r w:rsidR="00A7200F" w:rsidRPr="00A7200F">
        <w:rPr>
          <w:rFonts w:ascii="Times New Roman" w:hAnsi="Times New Roman" w:cs="Times New Roman"/>
          <w:sz w:val="24"/>
          <w:lang w:val="en-US"/>
        </w:rPr>
        <w:t>.</w:t>
      </w:r>
      <w:r w:rsidR="00846F57">
        <w:rPr>
          <w:rFonts w:ascii="Times New Roman" w:hAnsi="Times New Roman" w:cs="Times New Roman"/>
          <w:sz w:val="24"/>
          <w:lang w:val="en-US"/>
        </w:rPr>
        <w:t xml:space="preserve"> p.237-241.</w:t>
      </w:r>
      <w:r w:rsidR="00A7200F" w:rsidRPr="00A7200F">
        <w:rPr>
          <w:rFonts w:ascii="Times New Roman" w:hAnsi="Times New Roman" w:cs="Times New Roman"/>
          <w:sz w:val="24"/>
          <w:lang w:val="en-US"/>
        </w:rPr>
        <w:t xml:space="preserve"> Hoboken, NJ: John Wiley &amp; Sons.</w:t>
      </w:r>
    </w:p>
    <w:p w14:paraId="7D195BE2" w14:textId="77777777" w:rsidR="00F71CB8" w:rsidRPr="00F71CB8" w:rsidRDefault="00A7200F" w:rsidP="007F5B65">
      <w:pPr>
        <w:pStyle w:val="HTMLPreformatted"/>
        <w:numPr>
          <w:ilvl w:val="0"/>
          <w:numId w:val="8"/>
        </w:numPr>
        <w:spacing w:after="240"/>
        <w:rPr>
          <w:rFonts w:ascii="Times New Roman" w:hAnsi="Times New Roman" w:cs="Times New Roman"/>
          <w:sz w:val="24"/>
          <w:lang w:val="en-US"/>
        </w:rPr>
      </w:pPr>
      <w:proofErr w:type="spellStart"/>
      <w:r>
        <w:rPr>
          <w:rFonts w:ascii="Times New Roman" w:hAnsi="Times New Roman" w:cs="Times New Roman"/>
          <w:sz w:val="24"/>
          <w:lang w:val="en-US"/>
        </w:rPr>
        <w:t>Shumlich</w:t>
      </w:r>
      <w:proofErr w:type="spellEnd"/>
      <w:r>
        <w:rPr>
          <w:rFonts w:ascii="Times New Roman" w:hAnsi="Times New Roman" w:cs="Times New Roman"/>
          <w:sz w:val="24"/>
          <w:lang w:val="en-US"/>
        </w:rPr>
        <w:t xml:space="preserve">, E. &amp; </w:t>
      </w:r>
      <w:r w:rsidRPr="00615E11">
        <w:rPr>
          <w:rFonts w:ascii="Times New Roman" w:hAnsi="Times New Roman" w:cs="Times New Roman"/>
          <w:b/>
          <w:bCs/>
          <w:sz w:val="24"/>
          <w:lang w:val="en-US"/>
        </w:rPr>
        <w:t>Bourdage, J.S.</w:t>
      </w:r>
      <w:r>
        <w:rPr>
          <w:rFonts w:ascii="Times New Roman" w:hAnsi="Times New Roman" w:cs="Times New Roman"/>
          <w:sz w:val="24"/>
          <w:lang w:val="en-US"/>
        </w:rPr>
        <w:t xml:space="preserve"> </w:t>
      </w:r>
      <w:r w:rsidR="00FC0C0D">
        <w:rPr>
          <w:rFonts w:ascii="Times New Roman" w:hAnsi="Times New Roman" w:cs="Times New Roman"/>
          <w:sz w:val="24"/>
          <w:lang w:val="en-US"/>
        </w:rPr>
        <w:t>(</w:t>
      </w:r>
      <w:r w:rsidR="006B67D6">
        <w:rPr>
          <w:rFonts w:ascii="Times New Roman" w:hAnsi="Times New Roman" w:cs="Times New Roman"/>
          <w:sz w:val="24"/>
          <w:lang w:val="en-US"/>
        </w:rPr>
        <w:t>2021</w:t>
      </w:r>
      <w:r w:rsidR="00FC0C0D">
        <w:rPr>
          <w:rFonts w:ascii="Times New Roman" w:hAnsi="Times New Roman" w:cs="Times New Roman"/>
          <w:sz w:val="24"/>
          <w:lang w:val="en-US"/>
        </w:rPr>
        <w:t xml:space="preserve">). </w:t>
      </w:r>
      <w:r>
        <w:rPr>
          <w:rFonts w:ascii="Times New Roman" w:hAnsi="Times New Roman" w:cs="Times New Roman"/>
          <w:sz w:val="24"/>
          <w:lang w:val="en-US"/>
        </w:rPr>
        <w:t xml:space="preserve">Personality Correlates of Mindfulness. </w:t>
      </w:r>
      <w:r w:rsidRPr="00ED4D5E">
        <w:rPr>
          <w:rFonts w:ascii="Times New Roman" w:hAnsi="Times New Roman" w:cs="Times New Roman"/>
          <w:sz w:val="24"/>
          <w:lang w:val="en-US"/>
        </w:rPr>
        <w:t xml:space="preserve">In B. J. Carducci </w:t>
      </w:r>
      <w:r w:rsidR="006B67D6">
        <w:rPr>
          <w:rFonts w:ascii="Times New Roman" w:hAnsi="Times New Roman" w:cs="Times New Roman"/>
          <w:sz w:val="24"/>
          <w:lang w:val="en-US"/>
        </w:rPr>
        <w:t xml:space="preserve">&amp; C.S. Nave </w:t>
      </w:r>
      <w:r w:rsidRPr="00ED4D5E">
        <w:rPr>
          <w:rFonts w:ascii="Times New Roman" w:hAnsi="Times New Roman" w:cs="Times New Roman"/>
          <w:sz w:val="24"/>
          <w:lang w:val="en-US"/>
        </w:rPr>
        <w:t>(Editor</w:t>
      </w:r>
      <w:r w:rsidR="006B67D6">
        <w:rPr>
          <w:rFonts w:ascii="Times New Roman" w:hAnsi="Times New Roman" w:cs="Times New Roman"/>
          <w:sz w:val="24"/>
          <w:lang w:val="en-US"/>
        </w:rPr>
        <w:t>s</w:t>
      </w:r>
      <w:r w:rsidRPr="00ED4D5E">
        <w:rPr>
          <w:rFonts w:ascii="Times New Roman" w:hAnsi="Times New Roman" w:cs="Times New Roman"/>
          <w:sz w:val="24"/>
          <w:lang w:val="en-US"/>
        </w:rPr>
        <w:t xml:space="preserve">-in-Chief) &amp; A. Di Fabio, D. H. </w:t>
      </w:r>
      <w:proofErr w:type="spellStart"/>
      <w:r w:rsidRPr="00ED4D5E">
        <w:rPr>
          <w:rFonts w:ascii="Times New Roman" w:hAnsi="Times New Roman" w:cs="Times New Roman"/>
          <w:sz w:val="24"/>
          <w:lang w:val="en-US"/>
        </w:rPr>
        <w:t>Saklofske</w:t>
      </w:r>
      <w:proofErr w:type="spellEnd"/>
      <w:r w:rsidRPr="00ED4D5E">
        <w:rPr>
          <w:rFonts w:ascii="Times New Roman" w:hAnsi="Times New Roman" w:cs="Times New Roman"/>
          <w:sz w:val="24"/>
          <w:lang w:val="en-US"/>
        </w:rPr>
        <w:t xml:space="preserve">, &amp; C. </w:t>
      </w:r>
      <w:proofErr w:type="spellStart"/>
      <w:r w:rsidRPr="00ED4D5E">
        <w:rPr>
          <w:rFonts w:ascii="Times New Roman" w:hAnsi="Times New Roman" w:cs="Times New Roman"/>
          <w:sz w:val="24"/>
          <w:lang w:val="en-US"/>
        </w:rPr>
        <w:t>Stough</w:t>
      </w:r>
      <w:proofErr w:type="spellEnd"/>
      <w:r w:rsidRPr="00ED4D5E">
        <w:rPr>
          <w:rFonts w:ascii="Times New Roman" w:hAnsi="Times New Roman" w:cs="Times New Roman"/>
          <w:sz w:val="24"/>
          <w:lang w:val="en-US"/>
        </w:rPr>
        <w:t xml:space="preserve"> (Vol. Eds.), </w:t>
      </w:r>
      <w:r w:rsidRPr="00ED4D5E">
        <w:rPr>
          <w:rFonts w:ascii="Times New Roman" w:hAnsi="Times New Roman" w:cs="Times New Roman"/>
          <w:i/>
          <w:iCs/>
          <w:sz w:val="24"/>
          <w:lang w:val="en-US"/>
        </w:rPr>
        <w:t>Wiley-</w:t>
      </w:r>
      <w:r w:rsidRPr="00ED4D5E">
        <w:rPr>
          <w:rFonts w:ascii="Times New Roman" w:hAnsi="Times New Roman" w:cs="Times New Roman"/>
          <w:i/>
          <w:iCs/>
          <w:sz w:val="24"/>
          <w:lang w:val="en-US"/>
        </w:rPr>
        <w:lastRenderedPageBreak/>
        <w:t>Blackwell encyclopedia of personality and individual differences: Vol. III. Personality processes and individual differences</w:t>
      </w:r>
      <w:r w:rsidRPr="00ED4D5E">
        <w:rPr>
          <w:rFonts w:ascii="Times New Roman" w:hAnsi="Times New Roman" w:cs="Times New Roman"/>
          <w:sz w:val="24"/>
          <w:lang w:val="en-US"/>
        </w:rPr>
        <w:t xml:space="preserve">. </w:t>
      </w:r>
      <w:r w:rsidR="00BF6DC8">
        <w:rPr>
          <w:rFonts w:ascii="Times New Roman" w:hAnsi="Times New Roman" w:cs="Times New Roman"/>
          <w:sz w:val="24"/>
          <w:lang w:val="en-US"/>
        </w:rPr>
        <w:t xml:space="preserve">p.293-298. </w:t>
      </w:r>
      <w:r w:rsidRPr="00ED4D5E">
        <w:rPr>
          <w:rFonts w:ascii="Times New Roman" w:hAnsi="Times New Roman" w:cs="Times New Roman"/>
          <w:sz w:val="24"/>
          <w:lang w:val="en-US"/>
        </w:rPr>
        <w:t>Hoboken, NJ: John Wiley &amp; Sons.</w:t>
      </w:r>
      <w:r w:rsidR="00F71CB8" w:rsidRPr="00F71CB8">
        <w:rPr>
          <w:rFonts w:ascii="Times New Roman" w:hAnsi="Times New Roman"/>
          <w:sz w:val="24"/>
          <w:u w:val="single"/>
        </w:rPr>
        <w:t xml:space="preserve"> </w:t>
      </w:r>
    </w:p>
    <w:p w14:paraId="236EFFB5" w14:textId="5C0997AD" w:rsidR="00352F00" w:rsidRPr="009805AF" w:rsidRDefault="00AE4DB7" w:rsidP="007F5B65">
      <w:pPr>
        <w:pStyle w:val="HTMLPreformatted"/>
        <w:numPr>
          <w:ilvl w:val="0"/>
          <w:numId w:val="8"/>
        </w:numPr>
        <w:spacing w:after="240"/>
        <w:rPr>
          <w:rFonts w:ascii="Times New Roman" w:hAnsi="Times New Roman" w:cs="Times New Roman"/>
          <w:sz w:val="24"/>
          <w:lang w:val="en-US"/>
        </w:rPr>
      </w:pPr>
      <w:r w:rsidRPr="0047151E">
        <w:rPr>
          <w:rFonts w:ascii="Times New Roman" w:hAnsi="Times New Roman" w:cs="Times New Roman"/>
          <w:sz w:val="24"/>
          <w:vertAlign w:val="superscript"/>
        </w:rPr>
        <w:t>†</w:t>
      </w:r>
      <w:r w:rsidR="00F71CB8" w:rsidRPr="00AE4DB7">
        <w:rPr>
          <w:rFonts w:ascii="Times New Roman" w:hAnsi="Times New Roman"/>
          <w:sz w:val="24"/>
        </w:rPr>
        <w:t>Law, S.,</w:t>
      </w:r>
      <w:r w:rsidR="00F71CB8">
        <w:rPr>
          <w:rFonts w:ascii="Times New Roman" w:hAnsi="Times New Roman"/>
          <w:sz w:val="24"/>
        </w:rPr>
        <w:t xml:space="preserve"> &amp; </w:t>
      </w:r>
      <w:r w:rsidR="00F71CB8" w:rsidRPr="00615E11">
        <w:rPr>
          <w:rFonts w:ascii="Times New Roman" w:hAnsi="Times New Roman"/>
          <w:b/>
          <w:bCs/>
          <w:sz w:val="24"/>
        </w:rPr>
        <w:t>Bourdage, J.S.</w:t>
      </w:r>
      <w:r w:rsidR="00F71CB8">
        <w:rPr>
          <w:rFonts w:ascii="Times New Roman" w:hAnsi="Times New Roman"/>
          <w:sz w:val="24"/>
        </w:rPr>
        <w:t xml:space="preserve"> (2017</w:t>
      </w:r>
      <w:r w:rsidR="00F71CB8" w:rsidRPr="00ED4D5E">
        <w:rPr>
          <w:rFonts w:ascii="Times New Roman" w:hAnsi="Times New Roman"/>
          <w:sz w:val="24"/>
        </w:rPr>
        <w:t xml:space="preserve">). </w:t>
      </w:r>
      <w:r w:rsidR="00F71CB8">
        <w:rPr>
          <w:rFonts w:ascii="Times New Roman" w:hAnsi="Times New Roman"/>
          <w:i/>
          <w:sz w:val="24"/>
        </w:rPr>
        <w:t>Personality and Leadership</w:t>
      </w:r>
      <w:r w:rsidR="00F71CB8" w:rsidRPr="00ED4D5E">
        <w:rPr>
          <w:rFonts w:ascii="Times New Roman" w:hAnsi="Times New Roman"/>
          <w:i/>
          <w:sz w:val="24"/>
        </w:rPr>
        <w:t>.</w:t>
      </w:r>
      <w:r w:rsidR="00F71CB8" w:rsidRPr="00ED4D5E">
        <w:rPr>
          <w:rFonts w:ascii="Times New Roman" w:hAnsi="Times New Roman"/>
          <w:sz w:val="24"/>
        </w:rPr>
        <w:t xml:space="preserve"> In Ziegler-Hill, V., &amp; Shackelford, T. (Ed.), Encyclopedia of Personality and Individual Differences. </w:t>
      </w:r>
      <w:r w:rsidR="00F71CB8">
        <w:rPr>
          <w:rFonts w:ascii="Times New Roman" w:hAnsi="Times New Roman"/>
          <w:sz w:val="24"/>
        </w:rPr>
        <w:t>Springer International Publishing</w:t>
      </w:r>
      <w:r w:rsidR="00F71CB8">
        <w:rPr>
          <w:rFonts w:ascii="Times New Roman" w:hAnsi="Times New Roman" w:cs="Times New Roman"/>
          <w:sz w:val="24"/>
        </w:rPr>
        <w:t xml:space="preserve">, 1-5. </w:t>
      </w:r>
    </w:p>
    <w:p w14:paraId="20DDF5FC" w14:textId="7FAA575B" w:rsidR="009805AF" w:rsidRPr="002F2807" w:rsidRDefault="009805AF" w:rsidP="009805AF">
      <w:pPr>
        <w:pStyle w:val="H3"/>
        <w:pBdr>
          <w:bottom w:val="single" w:sz="4" w:space="1" w:color="auto"/>
        </w:pBdr>
        <w:spacing w:after="240"/>
      </w:pPr>
      <w:r>
        <w:rPr>
          <w:rStyle w:val="Strong"/>
          <w:b/>
        </w:rPr>
        <w:t>OTHER OUTPUT</w:t>
      </w:r>
    </w:p>
    <w:p w14:paraId="45D0C527" w14:textId="0D7B2EF6" w:rsidR="009805AF" w:rsidRPr="009805AF" w:rsidRDefault="009805AF" w:rsidP="009805AF">
      <w:pPr>
        <w:pStyle w:val="HTMLPreformatted"/>
        <w:spacing w:after="240"/>
        <w:rPr>
          <w:rFonts w:ascii="Times New Roman" w:hAnsi="Times New Roman" w:cs="Times New Roman"/>
          <w:i/>
          <w:iCs/>
          <w:sz w:val="24"/>
          <w:lang w:val="en-US"/>
        </w:rPr>
      </w:pPr>
      <w:r>
        <w:rPr>
          <w:rFonts w:ascii="Times New Roman" w:hAnsi="Times New Roman" w:cs="Times New Roman"/>
          <w:i/>
          <w:iCs/>
          <w:sz w:val="24"/>
          <w:lang w:val="en-US"/>
        </w:rPr>
        <w:t>Video Interview Software Development</w:t>
      </w:r>
    </w:p>
    <w:p w14:paraId="3DED3E0D" w14:textId="6753AB43" w:rsidR="009805AF" w:rsidRPr="009805AF" w:rsidRDefault="009805AF" w:rsidP="009805AF">
      <w:pPr>
        <w:pStyle w:val="HTMLPreformatted"/>
        <w:spacing w:after="240"/>
        <w:rPr>
          <w:rFonts w:ascii="Times New Roman" w:hAnsi="Times New Roman" w:cs="Times New Roman"/>
          <w:sz w:val="24"/>
          <w:lang w:val="en-US"/>
        </w:rPr>
      </w:pPr>
      <w:r>
        <w:rPr>
          <w:rFonts w:ascii="Times New Roman" w:hAnsi="Times New Roman" w:cs="Times New Roman"/>
          <w:sz w:val="24"/>
          <w:lang w:val="en-US"/>
        </w:rPr>
        <w:t xml:space="preserve">One unique element of output has been the creation of a video interview platform for conducting AVI research. This platform, known as the VIPP Platform (vipp-project.com) began development in 2018, a collaborative effort between myself </w:t>
      </w:r>
      <w:r w:rsidR="006A32B5">
        <w:rPr>
          <w:rFonts w:ascii="Times New Roman" w:hAnsi="Times New Roman" w:cs="Times New Roman"/>
          <w:sz w:val="24"/>
          <w:lang w:val="en-US"/>
        </w:rPr>
        <w:t xml:space="preserve">and my PhD student at the time (Eden-Raye Lukacik) </w:t>
      </w:r>
      <w:r>
        <w:rPr>
          <w:rFonts w:ascii="Times New Roman" w:hAnsi="Times New Roman" w:cs="Times New Roman"/>
          <w:sz w:val="24"/>
          <w:lang w:val="en-US"/>
        </w:rPr>
        <w:t>and Dr. Nicolas Roulin. This platform is unique insofar as it allows individuals to complete AVIs, and for us to test design features and how they impact applicant attitudes and behaviors. What is unique to this software is that it also incorporates survey features where participants can watch their videos back and directly indicate when they felt an emotion or engaged in a behavior (e.g., interview faking, anxiety), allowing much more precise measurement of applicant behavior and attitudes than previous work. It also allows us to directly test interventions and programs to improve AVI performance and reduce negative applicant attitudes (e.g., anxiety)</w:t>
      </w:r>
      <w:r w:rsidR="00130376">
        <w:rPr>
          <w:rFonts w:ascii="Times New Roman" w:hAnsi="Times New Roman" w:cs="Times New Roman"/>
          <w:sz w:val="24"/>
          <w:lang w:val="en-US"/>
        </w:rPr>
        <w:t xml:space="preserve">, and to offer free practice opportunities to members of the community. </w:t>
      </w:r>
      <w:r w:rsidR="006A32B5">
        <w:rPr>
          <w:rFonts w:ascii="Times New Roman" w:hAnsi="Times New Roman" w:cs="Times New Roman"/>
          <w:sz w:val="24"/>
          <w:lang w:val="en-US"/>
        </w:rPr>
        <w:t xml:space="preserve">Development of this platform was a significant undertaking, with adjustments and changes taking place continually to refine the platform. </w:t>
      </w:r>
      <w:r w:rsidR="00130376">
        <w:rPr>
          <w:rFonts w:ascii="Times New Roman" w:hAnsi="Times New Roman" w:cs="Times New Roman"/>
          <w:sz w:val="24"/>
          <w:lang w:val="en-US"/>
        </w:rPr>
        <w:t>To our knowledge, t</w:t>
      </w:r>
      <w:r>
        <w:rPr>
          <w:rFonts w:ascii="Times New Roman" w:hAnsi="Times New Roman" w:cs="Times New Roman"/>
          <w:sz w:val="24"/>
          <w:lang w:val="en-US"/>
        </w:rPr>
        <w:t xml:space="preserve">his platform was the first of its kind, and has now been used to </w:t>
      </w:r>
      <w:r w:rsidR="00130376">
        <w:rPr>
          <w:rFonts w:ascii="Times New Roman" w:hAnsi="Times New Roman" w:cs="Times New Roman"/>
          <w:sz w:val="24"/>
          <w:lang w:val="en-US"/>
        </w:rPr>
        <w:t>collect data or enable practice opportunities from</w:t>
      </w:r>
      <w:r>
        <w:rPr>
          <w:rFonts w:ascii="Times New Roman" w:hAnsi="Times New Roman" w:cs="Times New Roman"/>
          <w:sz w:val="24"/>
          <w:lang w:val="en-US"/>
        </w:rPr>
        <w:t xml:space="preserve"> thousands of </w:t>
      </w:r>
      <w:r w:rsidR="00130376">
        <w:rPr>
          <w:rFonts w:ascii="Times New Roman" w:hAnsi="Times New Roman" w:cs="Times New Roman"/>
          <w:sz w:val="24"/>
          <w:lang w:val="en-US"/>
        </w:rPr>
        <w:t>individuals</w:t>
      </w:r>
      <w:r>
        <w:rPr>
          <w:rFonts w:ascii="Times New Roman" w:hAnsi="Times New Roman" w:cs="Times New Roman"/>
          <w:sz w:val="24"/>
          <w:lang w:val="en-US"/>
        </w:rPr>
        <w:t xml:space="preserve">, by our labs as well as other research labs across Canada and Europe. </w:t>
      </w:r>
    </w:p>
    <w:p w14:paraId="5DCB46EB" w14:textId="29E814E5" w:rsidR="007F1FA2" w:rsidRDefault="17C72546" w:rsidP="00A7200F">
      <w:pPr>
        <w:pStyle w:val="H3"/>
        <w:pBdr>
          <w:bottom w:val="single" w:sz="4" w:space="1" w:color="auto"/>
        </w:pBdr>
        <w:spacing w:after="240"/>
      </w:pPr>
      <w:r w:rsidRPr="0DF6169F">
        <w:rPr>
          <w:rStyle w:val="Strong"/>
          <w:b/>
          <w:bCs/>
        </w:rPr>
        <w:t xml:space="preserve">CONFERENCE </w:t>
      </w:r>
      <w:r w:rsidR="3508A0E7" w:rsidRPr="0DF6169F">
        <w:rPr>
          <w:rStyle w:val="Strong"/>
          <w:b/>
          <w:bCs/>
        </w:rPr>
        <w:t>PRESENTATIONS</w:t>
      </w:r>
    </w:p>
    <w:p w14:paraId="36D9CFDD" w14:textId="2F98CEF6" w:rsidR="00864250" w:rsidRPr="00864250" w:rsidRDefault="00864250" w:rsidP="009336B2">
      <w:pPr>
        <w:pStyle w:val="ListParagraph"/>
        <w:numPr>
          <w:ilvl w:val="0"/>
          <w:numId w:val="1"/>
        </w:numPr>
        <w:autoSpaceDE w:val="0"/>
        <w:autoSpaceDN w:val="0"/>
        <w:adjustRightInd w:val="0"/>
        <w:spacing w:before="120" w:line="240" w:lineRule="auto"/>
        <w:ind w:left="425" w:hanging="425"/>
        <w:rPr>
          <w:rFonts w:ascii="Times New Roman" w:hAnsi="Times New Roman"/>
          <w:spacing w:val="0"/>
          <w:sz w:val="24"/>
          <w:szCs w:val="24"/>
        </w:rPr>
      </w:pPr>
      <w:r w:rsidRPr="00864250">
        <w:rPr>
          <w:rFonts w:ascii="Times New Roman" w:hAnsi="Times New Roman"/>
          <w:b/>
          <w:bCs/>
          <w:spacing w:val="0"/>
          <w:sz w:val="24"/>
          <w:szCs w:val="24"/>
        </w:rPr>
        <w:t>Bourdage, J.S.</w:t>
      </w:r>
      <w:r w:rsidRPr="00864250">
        <w:rPr>
          <w:rFonts w:ascii="Times New Roman" w:hAnsi="Times New Roman"/>
          <w:spacing w:val="0"/>
          <w:sz w:val="24"/>
          <w:szCs w:val="24"/>
        </w:rPr>
        <w:t xml:space="preserve"> (Moderator), Hartwell, C. (Moderator), </w:t>
      </w:r>
      <w:proofErr w:type="spellStart"/>
      <w:r w:rsidRPr="00864250">
        <w:rPr>
          <w:rFonts w:ascii="Times New Roman" w:hAnsi="Times New Roman"/>
          <w:spacing w:val="0"/>
          <w:sz w:val="24"/>
          <w:szCs w:val="24"/>
        </w:rPr>
        <w:t>Levashina</w:t>
      </w:r>
      <w:proofErr w:type="spellEnd"/>
      <w:r w:rsidRPr="00864250">
        <w:rPr>
          <w:rFonts w:ascii="Times New Roman" w:hAnsi="Times New Roman"/>
          <w:spacing w:val="0"/>
          <w:sz w:val="24"/>
          <w:szCs w:val="24"/>
        </w:rPr>
        <w:t xml:space="preserve">, J. (Moderator), </w:t>
      </w:r>
      <w:proofErr w:type="spellStart"/>
      <w:r w:rsidRPr="00864250">
        <w:rPr>
          <w:rFonts w:ascii="Times New Roman" w:hAnsi="Times New Roman"/>
          <w:spacing w:val="0"/>
          <w:sz w:val="24"/>
          <w:szCs w:val="24"/>
        </w:rPr>
        <w:t>Malter</w:t>
      </w:r>
      <w:proofErr w:type="spellEnd"/>
      <w:r w:rsidRPr="00864250">
        <w:rPr>
          <w:rFonts w:ascii="Times New Roman" w:hAnsi="Times New Roman"/>
          <w:spacing w:val="0"/>
          <w:sz w:val="24"/>
          <w:szCs w:val="24"/>
        </w:rPr>
        <w:t xml:space="preserve"> McLean, K. (Moderator), Morelli, N. (Chair), &amp; </w:t>
      </w:r>
      <w:proofErr w:type="spellStart"/>
      <w:r w:rsidRPr="00864250">
        <w:rPr>
          <w:rFonts w:ascii="Times New Roman" w:hAnsi="Times New Roman"/>
          <w:spacing w:val="0"/>
          <w:sz w:val="24"/>
          <w:szCs w:val="24"/>
        </w:rPr>
        <w:t>Zyrianov</w:t>
      </w:r>
      <w:proofErr w:type="spellEnd"/>
      <w:r w:rsidRPr="00864250">
        <w:rPr>
          <w:rFonts w:ascii="Times New Roman" w:hAnsi="Times New Roman"/>
          <w:spacing w:val="0"/>
          <w:sz w:val="24"/>
          <w:szCs w:val="24"/>
        </w:rPr>
        <w:t>, V. (Moderator). (2024</w:t>
      </w:r>
      <w:r w:rsidR="00575FAE">
        <w:rPr>
          <w:rFonts w:ascii="Times New Roman" w:hAnsi="Times New Roman"/>
          <w:spacing w:val="0"/>
          <w:sz w:val="24"/>
          <w:szCs w:val="24"/>
        </w:rPr>
        <w:t>, April</w:t>
      </w:r>
      <w:r w:rsidRPr="00864250">
        <w:rPr>
          <w:rFonts w:ascii="Times New Roman" w:hAnsi="Times New Roman"/>
          <w:spacing w:val="0"/>
          <w:sz w:val="24"/>
          <w:szCs w:val="24"/>
        </w:rPr>
        <w:t xml:space="preserve">). </w:t>
      </w:r>
      <w:r w:rsidRPr="00864250">
        <w:rPr>
          <w:rFonts w:ascii="Times New Roman" w:hAnsi="Times New Roman"/>
          <w:i/>
          <w:iCs/>
          <w:spacing w:val="0"/>
          <w:sz w:val="24"/>
          <w:szCs w:val="24"/>
        </w:rPr>
        <w:t>Modern Interviewing Roundtable.</w:t>
      </w:r>
      <w:r w:rsidRPr="00864250">
        <w:rPr>
          <w:rFonts w:ascii="Times New Roman" w:hAnsi="Times New Roman"/>
          <w:spacing w:val="0"/>
          <w:sz w:val="24"/>
          <w:szCs w:val="24"/>
        </w:rPr>
        <w:t xml:space="preserve"> </w:t>
      </w:r>
      <w:r w:rsidR="00575FAE">
        <w:rPr>
          <w:rFonts w:ascii="Times New Roman" w:hAnsi="Times New Roman"/>
          <w:spacing w:val="0"/>
          <w:sz w:val="24"/>
          <w:szCs w:val="24"/>
        </w:rPr>
        <w:t xml:space="preserve">2024 </w:t>
      </w:r>
      <w:r w:rsidRPr="00864250">
        <w:rPr>
          <w:rFonts w:ascii="Times New Roman" w:hAnsi="Times New Roman"/>
          <w:spacing w:val="0"/>
          <w:sz w:val="24"/>
          <w:szCs w:val="24"/>
        </w:rPr>
        <w:t>Society for Industrial and Organizational Psychology Annual Conference, Chicago, IL, United States.</w:t>
      </w:r>
    </w:p>
    <w:p w14:paraId="3DB411E7" w14:textId="2D9B38AB" w:rsidR="006845B6" w:rsidRPr="006845B6" w:rsidRDefault="006845B6" w:rsidP="009336B2">
      <w:pPr>
        <w:pStyle w:val="ListParagraph"/>
        <w:numPr>
          <w:ilvl w:val="0"/>
          <w:numId w:val="1"/>
        </w:numPr>
        <w:autoSpaceDE w:val="0"/>
        <w:autoSpaceDN w:val="0"/>
        <w:adjustRightInd w:val="0"/>
        <w:spacing w:before="120" w:line="240" w:lineRule="auto"/>
        <w:ind w:left="425" w:hanging="425"/>
        <w:rPr>
          <w:rFonts w:ascii="Times New Roman" w:hAnsi="Times New Roman"/>
          <w:i/>
          <w:iCs/>
          <w:spacing w:val="0"/>
          <w:sz w:val="24"/>
          <w:szCs w:val="24"/>
        </w:rPr>
      </w:pPr>
      <w:r>
        <w:rPr>
          <w:rFonts w:ascii="Times New Roman" w:hAnsi="Times New Roman"/>
          <w:spacing w:val="0"/>
          <w:sz w:val="24"/>
          <w:szCs w:val="24"/>
        </w:rPr>
        <w:t xml:space="preserve">Schmidt, J.A., Lukacik, E., </w:t>
      </w:r>
      <w:r w:rsidRPr="006845B6">
        <w:rPr>
          <w:rFonts w:ascii="Times New Roman" w:hAnsi="Times New Roman"/>
          <w:b/>
          <w:bCs/>
          <w:spacing w:val="0"/>
          <w:sz w:val="24"/>
          <w:szCs w:val="24"/>
        </w:rPr>
        <w:t>Bourdage, J.S.</w:t>
      </w:r>
      <w:r>
        <w:rPr>
          <w:rFonts w:ascii="Times New Roman" w:hAnsi="Times New Roman"/>
          <w:spacing w:val="0"/>
          <w:sz w:val="24"/>
          <w:szCs w:val="24"/>
        </w:rPr>
        <w:t xml:space="preserve">, &amp; Dunlop, P.D. (2024, April). </w:t>
      </w:r>
      <w:r w:rsidRPr="006845B6">
        <w:rPr>
          <w:rFonts w:ascii="Times New Roman" w:hAnsi="Times New Roman"/>
          <w:i/>
          <w:iCs/>
          <w:spacing w:val="0"/>
          <w:sz w:val="24"/>
          <w:szCs w:val="24"/>
        </w:rPr>
        <w:t>A Dynamic Investigation of Applicant Impression Management: Profiles and Personality</w:t>
      </w:r>
      <w:r>
        <w:rPr>
          <w:rFonts w:ascii="Times New Roman" w:hAnsi="Times New Roman"/>
          <w:spacing w:val="0"/>
          <w:sz w:val="24"/>
          <w:szCs w:val="24"/>
        </w:rPr>
        <w:t xml:space="preserve">. </w:t>
      </w:r>
      <w:r w:rsidRPr="009336B2">
        <w:rPr>
          <w:rFonts w:ascii="Times New Roman" w:hAnsi="Times New Roman"/>
          <w:spacing w:val="0"/>
          <w:sz w:val="24"/>
          <w:szCs w:val="24"/>
        </w:rPr>
        <w:t>2024 Society for Industrial and Organizational Psychology Annual Conference, Chicago, IL, United States.</w:t>
      </w:r>
    </w:p>
    <w:p w14:paraId="5BCEFA87" w14:textId="58548661" w:rsidR="00BA2AB5" w:rsidRPr="009336B2" w:rsidRDefault="00BA2AB5" w:rsidP="009336B2">
      <w:pPr>
        <w:pStyle w:val="ListParagraph"/>
        <w:numPr>
          <w:ilvl w:val="0"/>
          <w:numId w:val="1"/>
        </w:numPr>
        <w:autoSpaceDE w:val="0"/>
        <w:autoSpaceDN w:val="0"/>
        <w:adjustRightInd w:val="0"/>
        <w:spacing w:before="120" w:line="240" w:lineRule="auto"/>
        <w:ind w:left="425" w:hanging="425"/>
        <w:rPr>
          <w:rFonts w:ascii="Times New Roman" w:hAnsi="Times New Roman"/>
          <w:spacing w:val="0"/>
          <w:sz w:val="24"/>
          <w:szCs w:val="24"/>
        </w:rPr>
      </w:pPr>
      <w:r w:rsidRPr="009336B2">
        <w:rPr>
          <w:rFonts w:ascii="Times New Roman" w:hAnsi="Times New Roman"/>
          <w:spacing w:val="0"/>
          <w:sz w:val="24"/>
          <w:szCs w:val="24"/>
          <w:vertAlign w:val="superscript"/>
        </w:rPr>
        <w:t>+†</w:t>
      </w:r>
      <w:r w:rsidRPr="009336B2">
        <w:rPr>
          <w:rFonts w:ascii="Times New Roman" w:hAnsi="Times New Roman"/>
          <w:spacing w:val="0"/>
          <w:sz w:val="24"/>
          <w:szCs w:val="24"/>
        </w:rPr>
        <w:t xml:space="preserve">Springle, M., &amp; </w:t>
      </w:r>
      <w:r w:rsidRPr="009336B2">
        <w:rPr>
          <w:rFonts w:ascii="Times New Roman" w:hAnsi="Times New Roman"/>
          <w:b/>
          <w:bCs/>
          <w:spacing w:val="0"/>
          <w:sz w:val="24"/>
          <w:szCs w:val="24"/>
        </w:rPr>
        <w:t>Bourdage, J.S.</w:t>
      </w:r>
      <w:r w:rsidRPr="009336B2">
        <w:rPr>
          <w:rFonts w:ascii="Times New Roman" w:hAnsi="Times New Roman"/>
          <w:spacing w:val="0"/>
          <w:sz w:val="24"/>
          <w:szCs w:val="24"/>
        </w:rPr>
        <w:t xml:space="preserve"> (2024, April). </w:t>
      </w:r>
      <w:r w:rsidRPr="009336B2">
        <w:rPr>
          <w:rFonts w:ascii="Times New Roman" w:hAnsi="Times New Roman"/>
          <w:i/>
          <w:iCs/>
          <w:spacing w:val="0"/>
          <w:sz w:val="24"/>
          <w:szCs w:val="24"/>
        </w:rPr>
        <w:t>Exploring the Influence of Socioeconomic Status in Asynchronous Video Interviews</w:t>
      </w:r>
      <w:r w:rsidRPr="009336B2">
        <w:rPr>
          <w:rFonts w:ascii="Times New Roman" w:hAnsi="Times New Roman"/>
          <w:spacing w:val="0"/>
          <w:sz w:val="24"/>
          <w:szCs w:val="24"/>
        </w:rPr>
        <w:t>. 2024 Society for Industrial and Organizational Psychology Annual Conference, Chicago, IL, United States.</w:t>
      </w:r>
    </w:p>
    <w:p w14:paraId="7AAC4AA2" w14:textId="22BA599C" w:rsidR="00BA2AB5" w:rsidRPr="009336B2" w:rsidRDefault="00BA2AB5" w:rsidP="009336B2">
      <w:pPr>
        <w:pStyle w:val="ListParagraph"/>
        <w:numPr>
          <w:ilvl w:val="0"/>
          <w:numId w:val="1"/>
        </w:numPr>
        <w:autoSpaceDE w:val="0"/>
        <w:autoSpaceDN w:val="0"/>
        <w:adjustRightInd w:val="0"/>
        <w:spacing w:before="120" w:line="240" w:lineRule="auto"/>
        <w:ind w:left="425" w:hanging="425"/>
        <w:rPr>
          <w:rFonts w:ascii="Times New Roman" w:hAnsi="Times New Roman"/>
          <w:spacing w:val="0"/>
          <w:sz w:val="24"/>
          <w:szCs w:val="24"/>
        </w:rPr>
      </w:pPr>
      <w:r w:rsidRPr="009336B2">
        <w:rPr>
          <w:rFonts w:ascii="Times New Roman" w:hAnsi="Times New Roman"/>
          <w:spacing w:val="0"/>
          <w:sz w:val="24"/>
          <w:szCs w:val="24"/>
          <w:vertAlign w:val="superscript"/>
        </w:rPr>
        <w:t>+†</w:t>
      </w:r>
      <w:r w:rsidRPr="009336B2">
        <w:rPr>
          <w:rFonts w:ascii="Times New Roman" w:hAnsi="Times New Roman"/>
          <w:spacing w:val="0"/>
          <w:sz w:val="24"/>
          <w:szCs w:val="24"/>
        </w:rPr>
        <w:t xml:space="preserve">Harwood, H., †Moon, B., †Lee, J., </w:t>
      </w:r>
      <w:r w:rsidRPr="009336B2">
        <w:rPr>
          <w:rFonts w:ascii="Times New Roman" w:hAnsi="Times New Roman"/>
          <w:b/>
          <w:bCs/>
          <w:spacing w:val="0"/>
          <w:sz w:val="24"/>
          <w:szCs w:val="24"/>
        </w:rPr>
        <w:t>Bourdage, J.S.</w:t>
      </w:r>
      <w:r w:rsidRPr="009336B2">
        <w:rPr>
          <w:rFonts w:ascii="Times New Roman" w:hAnsi="Times New Roman"/>
          <w:spacing w:val="0"/>
          <w:sz w:val="24"/>
          <w:szCs w:val="24"/>
        </w:rPr>
        <w:t xml:space="preserve"> &amp; Powell, D.M. (2024, April). </w:t>
      </w:r>
      <w:r w:rsidRPr="009336B2">
        <w:rPr>
          <w:rFonts w:ascii="Times New Roman" w:hAnsi="Times New Roman"/>
          <w:i/>
          <w:iCs/>
          <w:spacing w:val="0"/>
          <w:sz w:val="24"/>
          <w:szCs w:val="24"/>
        </w:rPr>
        <w:t>On the Go: Exploring the Use of Interview Anxiety Interventions in an AVI Setting</w:t>
      </w:r>
      <w:r w:rsidRPr="009336B2">
        <w:rPr>
          <w:rFonts w:ascii="Times New Roman" w:hAnsi="Times New Roman"/>
          <w:spacing w:val="0"/>
          <w:sz w:val="24"/>
          <w:szCs w:val="24"/>
        </w:rPr>
        <w:t>. 2024 Society for Industrial and Organizational Psychology Annual Conference, Chicago, IL, United States.</w:t>
      </w:r>
    </w:p>
    <w:p w14:paraId="6444A4A3" w14:textId="622D8725" w:rsidR="00BA2AB5" w:rsidRPr="009336B2" w:rsidRDefault="00BA2AB5" w:rsidP="009336B2">
      <w:pPr>
        <w:pStyle w:val="ListParagraph"/>
        <w:numPr>
          <w:ilvl w:val="0"/>
          <w:numId w:val="1"/>
        </w:numPr>
        <w:autoSpaceDE w:val="0"/>
        <w:autoSpaceDN w:val="0"/>
        <w:adjustRightInd w:val="0"/>
        <w:spacing w:before="120" w:line="240" w:lineRule="auto"/>
        <w:ind w:left="425" w:hanging="425"/>
        <w:rPr>
          <w:rFonts w:ascii="Times New Roman" w:hAnsi="Times New Roman"/>
          <w:spacing w:val="0"/>
          <w:sz w:val="24"/>
          <w:szCs w:val="24"/>
        </w:rPr>
      </w:pPr>
      <w:r w:rsidRPr="009336B2">
        <w:rPr>
          <w:rFonts w:ascii="Times New Roman" w:hAnsi="Times New Roman"/>
          <w:spacing w:val="0"/>
          <w:sz w:val="24"/>
          <w:szCs w:val="24"/>
          <w:vertAlign w:val="superscript"/>
        </w:rPr>
        <w:t>+†</w:t>
      </w:r>
      <w:r w:rsidRPr="009336B2">
        <w:rPr>
          <w:rFonts w:ascii="Times New Roman" w:hAnsi="Times New Roman"/>
          <w:spacing w:val="0"/>
          <w:sz w:val="24"/>
          <w:szCs w:val="24"/>
        </w:rPr>
        <w:t xml:space="preserve">Moon, B., †Law, S. J., </w:t>
      </w:r>
      <w:r w:rsidRPr="009336B2">
        <w:rPr>
          <w:rFonts w:ascii="Times New Roman" w:hAnsi="Times New Roman"/>
          <w:b/>
          <w:bCs/>
          <w:spacing w:val="0"/>
          <w:sz w:val="24"/>
          <w:szCs w:val="24"/>
        </w:rPr>
        <w:t>Bourdage, J. S.,</w:t>
      </w:r>
      <w:r w:rsidRPr="009336B2">
        <w:rPr>
          <w:rFonts w:ascii="Times New Roman" w:hAnsi="Times New Roman"/>
          <w:spacing w:val="0"/>
          <w:sz w:val="24"/>
          <w:szCs w:val="24"/>
        </w:rPr>
        <w:t xml:space="preserve"> </w:t>
      </w:r>
      <w:proofErr w:type="spellStart"/>
      <w:r w:rsidRPr="009336B2">
        <w:rPr>
          <w:rFonts w:ascii="Times New Roman" w:hAnsi="Times New Roman"/>
          <w:spacing w:val="0"/>
          <w:sz w:val="24"/>
          <w:szCs w:val="24"/>
        </w:rPr>
        <w:t>Roulin</w:t>
      </w:r>
      <w:proofErr w:type="spellEnd"/>
      <w:r w:rsidRPr="009336B2">
        <w:rPr>
          <w:rFonts w:ascii="Times New Roman" w:hAnsi="Times New Roman"/>
          <w:spacing w:val="0"/>
          <w:sz w:val="24"/>
          <w:szCs w:val="24"/>
        </w:rPr>
        <w:t>, N., &amp; Melchers, K. G. (2024</w:t>
      </w:r>
      <w:r w:rsidR="009336B2">
        <w:rPr>
          <w:rFonts w:ascii="Times New Roman" w:hAnsi="Times New Roman"/>
          <w:spacing w:val="0"/>
          <w:sz w:val="24"/>
          <w:szCs w:val="24"/>
        </w:rPr>
        <w:t>, April</w:t>
      </w:r>
      <w:r w:rsidRPr="009336B2">
        <w:rPr>
          <w:rFonts w:ascii="Times New Roman" w:hAnsi="Times New Roman"/>
          <w:spacing w:val="0"/>
          <w:sz w:val="24"/>
          <w:szCs w:val="24"/>
        </w:rPr>
        <w:t xml:space="preserve">). </w:t>
      </w:r>
      <w:r w:rsidRPr="009336B2">
        <w:rPr>
          <w:rFonts w:ascii="Times New Roman" w:hAnsi="Times New Roman"/>
          <w:i/>
          <w:iCs/>
          <w:spacing w:val="0"/>
          <w:sz w:val="24"/>
          <w:szCs w:val="24"/>
        </w:rPr>
        <w:t>The Role of Cognitive Ability on Impression Management in Job Interviews</w:t>
      </w:r>
      <w:r w:rsidRPr="009336B2">
        <w:rPr>
          <w:rFonts w:ascii="Times New Roman" w:hAnsi="Times New Roman"/>
          <w:spacing w:val="0"/>
          <w:sz w:val="24"/>
          <w:szCs w:val="24"/>
        </w:rPr>
        <w:t>. Society for Industrial and Organizational Psychology Annual Conference, Chicago, IL, United States.</w:t>
      </w:r>
    </w:p>
    <w:p w14:paraId="21234798" w14:textId="70241AC4" w:rsidR="00BA2AB5" w:rsidRPr="009336B2" w:rsidRDefault="00BA2AB5" w:rsidP="009336B2">
      <w:pPr>
        <w:pStyle w:val="ListParagraph"/>
        <w:numPr>
          <w:ilvl w:val="0"/>
          <w:numId w:val="1"/>
        </w:numPr>
        <w:autoSpaceDE w:val="0"/>
        <w:autoSpaceDN w:val="0"/>
        <w:adjustRightInd w:val="0"/>
        <w:spacing w:before="120" w:line="240" w:lineRule="auto"/>
        <w:ind w:left="425" w:hanging="425"/>
        <w:rPr>
          <w:rFonts w:ascii="Times New Roman" w:hAnsi="Times New Roman"/>
          <w:spacing w:val="0"/>
          <w:sz w:val="24"/>
          <w:szCs w:val="24"/>
        </w:rPr>
      </w:pPr>
      <w:r w:rsidRPr="009336B2">
        <w:rPr>
          <w:rFonts w:ascii="Times New Roman" w:hAnsi="Times New Roman"/>
          <w:spacing w:val="0"/>
          <w:sz w:val="24"/>
          <w:szCs w:val="24"/>
          <w:vertAlign w:val="superscript"/>
        </w:rPr>
        <w:t>+†</w:t>
      </w:r>
      <w:r w:rsidRPr="009336B2">
        <w:rPr>
          <w:rFonts w:ascii="Times New Roman" w:hAnsi="Times New Roman"/>
          <w:spacing w:val="0"/>
          <w:sz w:val="24"/>
          <w:szCs w:val="24"/>
        </w:rPr>
        <w:t xml:space="preserve">Moon, B., </w:t>
      </w:r>
      <w:r w:rsidRPr="009336B2">
        <w:rPr>
          <w:rFonts w:ascii="Times New Roman" w:hAnsi="Times New Roman"/>
          <w:b/>
          <w:bCs/>
          <w:spacing w:val="0"/>
          <w:sz w:val="24"/>
          <w:szCs w:val="24"/>
        </w:rPr>
        <w:t>Bourdage, J. S.,</w:t>
      </w:r>
      <w:r w:rsidRPr="009336B2">
        <w:rPr>
          <w:rFonts w:ascii="Times New Roman" w:hAnsi="Times New Roman"/>
          <w:spacing w:val="0"/>
          <w:sz w:val="24"/>
          <w:szCs w:val="24"/>
        </w:rPr>
        <w:t xml:space="preserve"> &amp; </w:t>
      </w:r>
      <w:proofErr w:type="spellStart"/>
      <w:r w:rsidRPr="009336B2">
        <w:rPr>
          <w:rFonts w:ascii="Times New Roman" w:hAnsi="Times New Roman"/>
          <w:spacing w:val="0"/>
          <w:sz w:val="24"/>
          <w:szCs w:val="24"/>
        </w:rPr>
        <w:t>Roulin</w:t>
      </w:r>
      <w:proofErr w:type="spellEnd"/>
      <w:r w:rsidRPr="009336B2">
        <w:rPr>
          <w:rFonts w:ascii="Times New Roman" w:hAnsi="Times New Roman"/>
          <w:spacing w:val="0"/>
          <w:sz w:val="24"/>
          <w:szCs w:val="24"/>
        </w:rPr>
        <w:t>, N. (2024</w:t>
      </w:r>
      <w:r w:rsidR="009336B2">
        <w:rPr>
          <w:rFonts w:ascii="Times New Roman" w:hAnsi="Times New Roman"/>
          <w:spacing w:val="0"/>
          <w:sz w:val="24"/>
          <w:szCs w:val="24"/>
        </w:rPr>
        <w:t>, April</w:t>
      </w:r>
      <w:r w:rsidRPr="009336B2">
        <w:rPr>
          <w:rFonts w:ascii="Times New Roman" w:hAnsi="Times New Roman"/>
          <w:spacing w:val="0"/>
          <w:sz w:val="24"/>
          <w:szCs w:val="24"/>
        </w:rPr>
        <w:t xml:space="preserve">). </w:t>
      </w:r>
      <w:r w:rsidRPr="009336B2">
        <w:rPr>
          <w:rFonts w:ascii="Times New Roman" w:hAnsi="Times New Roman"/>
          <w:i/>
          <w:iCs/>
          <w:spacing w:val="0"/>
          <w:sz w:val="24"/>
          <w:szCs w:val="24"/>
        </w:rPr>
        <w:t>Detecting Interview Faking in Virtual Interviews using Cognitive Interventions</w:t>
      </w:r>
      <w:r w:rsidRPr="009336B2">
        <w:rPr>
          <w:rFonts w:ascii="Times New Roman" w:hAnsi="Times New Roman"/>
          <w:spacing w:val="0"/>
          <w:sz w:val="24"/>
          <w:szCs w:val="24"/>
        </w:rPr>
        <w:t xml:space="preserve">. Society for Industrial and Organizational Psychology Annual Conference, Chicago, IL, United States. </w:t>
      </w:r>
    </w:p>
    <w:p w14:paraId="606377E8" w14:textId="1552B62B" w:rsidR="00854027" w:rsidRPr="00854027" w:rsidRDefault="00854027" w:rsidP="009336B2">
      <w:pPr>
        <w:pStyle w:val="ListParagraph"/>
        <w:numPr>
          <w:ilvl w:val="0"/>
          <w:numId w:val="1"/>
        </w:numPr>
        <w:autoSpaceDE w:val="0"/>
        <w:autoSpaceDN w:val="0"/>
        <w:adjustRightInd w:val="0"/>
        <w:spacing w:before="120" w:line="240" w:lineRule="auto"/>
        <w:ind w:left="425" w:hanging="425"/>
        <w:rPr>
          <w:rFonts w:ascii="Times New Roman" w:hAnsi="Times New Roman"/>
          <w:color w:val="000000" w:themeColor="text1"/>
          <w:spacing w:val="0"/>
          <w:sz w:val="24"/>
          <w:szCs w:val="24"/>
        </w:rPr>
      </w:pPr>
      <w:r w:rsidRPr="00854027">
        <w:rPr>
          <w:rFonts w:ascii="Times New Roman" w:hAnsi="Times New Roman"/>
          <w:sz w:val="24"/>
          <w:szCs w:val="24"/>
          <w:vertAlign w:val="superscript"/>
        </w:rPr>
        <w:lastRenderedPageBreak/>
        <w:t>+</w:t>
      </w:r>
      <w:proofErr w:type="spellStart"/>
      <w:r w:rsidRPr="00854027">
        <w:rPr>
          <w:rFonts w:ascii="Times New Roman" w:hAnsi="Times New Roman"/>
          <w:color w:val="000000" w:themeColor="text1"/>
          <w:spacing w:val="0"/>
          <w:sz w:val="24"/>
          <w:szCs w:val="24"/>
        </w:rPr>
        <w:t>Ogunfowora</w:t>
      </w:r>
      <w:proofErr w:type="spellEnd"/>
      <w:r w:rsidRPr="00854027">
        <w:rPr>
          <w:rFonts w:ascii="Times New Roman" w:hAnsi="Times New Roman"/>
          <w:color w:val="000000" w:themeColor="text1"/>
          <w:spacing w:val="0"/>
          <w:sz w:val="24"/>
          <w:szCs w:val="24"/>
        </w:rPr>
        <w:t xml:space="preserve">, B., </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Guenther, K., &amp;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(2023, August). </w:t>
      </w:r>
      <w:r w:rsidRPr="00854027">
        <w:rPr>
          <w:rFonts w:ascii="Times New Roman" w:hAnsi="Times New Roman"/>
          <w:i/>
          <w:iCs/>
          <w:color w:val="000000" w:themeColor="text1"/>
          <w:spacing w:val="0"/>
          <w:sz w:val="24"/>
          <w:szCs w:val="24"/>
        </w:rPr>
        <w:t xml:space="preserve">On the Structure and Nomological Network of Gaslighting in the Workplace – A </w:t>
      </w:r>
      <w:r w:rsidRPr="00854027">
        <w:rPr>
          <w:rFonts w:ascii="Times New Roman" w:hAnsi="Times New Roman"/>
          <w:i/>
          <w:iCs/>
          <w:color w:val="000000" w:themeColor="text1"/>
          <w:sz w:val="24"/>
          <w:szCs w:val="24"/>
        </w:rPr>
        <w:t>Leadership Perspective.</w:t>
      </w:r>
      <w:r w:rsidRPr="00854027">
        <w:rPr>
          <w:rFonts w:ascii="Times New Roman" w:hAnsi="Times New Roman"/>
          <w:color w:val="000000" w:themeColor="text1"/>
          <w:sz w:val="24"/>
          <w:szCs w:val="24"/>
        </w:rPr>
        <w:t xml:space="preserve"> </w:t>
      </w:r>
      <w:r w:rsidRPr="00854027">
        <w:rPr>
          <w:rFonts w:ascii="Times New Roman" w:hAnsi="Times New Roman"/>
          <w:color w:val="000000" w:themeColor="text1"/>
          <w:spacing w:val="0"/>
          <w:sz w:val="24"/>
          <w:szCs w:val="24"/>
        </w:rPr>
        <w:t xml:space="preserve">Paper presentation for </w:t>
      </w:r>
      <w:r>
        <w:rPr>
          <w:rFonts w:ascii="Times New Roman" w:hAnsi="Times New Roman"/>
          <w:color w:val="000000" w:themeColor="text1"/>
          <w:spacing w:val="0"/>
          <w:sz w:val="24"/>
          <w:szCs w:val="24"/>
        </w:rPr>
        <w:t xml:space="preserve">2023 </w:t>
      </w:r>
      <w:r w:rsidRPr="00854027">
        <w:rPr>
          <w:rFonts w:ascii="Times New Roman" w:hAnsi="Times New Roman"/>
          <w:color w:val="000000" w:themeColor="text1"/>
          <w:spacing w:val="0"/>
          <w:sz w:val="24"/>
          <w:szCs w:val="24"/>
        </w:rPr>
        <w:t>Academy of Management</w:t>
      </w:r>
      <w:r>
        <w:rPr>
          <w:rFonts w:ascii="Times New Roman" w:hAnsi="Times New Roman"/>
          <w:color w:val="000000" w:themeColor="text1"/>
          <w:spacing w:val="0"/>
          <w:sz w:val="24"/>
          <w:szCs w:val="24"/>
        </w:rPr>
        <w:t xml:space="preserve"> Annual Conference</w:t>
      </w:r>
      <w:r w:rsidRPr="00854027">
        <w:rPr>
          <w:rFonts w:ascii="Times New Roman" w:hAnsi="Times New Roman"/>
          <w:color w:val="000000" w:themeColor="text1"/>
          <w:spacing w:val="0"/>
          <w:sz w:val="24"/>
          <w:szCs w:val="24"/>
        </w:rPr>
        <w:t>, Boston, MA, United States.</w:t>
      </w:r>
    </w:p>
    <w:p w14:paraId="62FBEACD" w14:textId="52CF95E3" w:rsidR="00854027" w:rsidRPr="00854027" w:rsidRDefault="00854027"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Wingate, T. G., </w:t>
      </w:r>
      <w:r w:rsidRPr="00854027">
        <w:rPr>
          <w:rFonts w:ascii="Times New Roman" w:hAnsi="Times New Roman"/>
          <w:b/>
          <w:bCs/>
          <w:color w:val="000000" w:themeColor="text1"/>
          <w:spacing w:val="0"/>
          <w:sz w:val="24"/>
          <w:szCs w:val="24"/>
        </w:rPr>
        <w:t>Bourdage, J. S.,</w:t>
      </w:r>
      <w:r w:rsidRPr="00854027">
        <w:rPr>
          <w:rFonts w:ascii="Times New Roman" w:hAnsi="Times New Roman"/>
          <w:color w:val="000000" w:themeColor="text1"/>
          <w:spacing w:val="0"/>
          <w:sz w:val="24"/>
          <w:szCs w:val="24"/>
        </w:rPr>
        <w:t xml:space="preserve"> &amp; Steel, P. (2023, August). </w:t>
      </w:r>
      <w:r w:rsidRPr="00854027">
        <w:rPr>
          <w:rFonts w:ascii="Times New Roman" w:hAnsi="Times New Roman"/>
          <w:i/>
          <w:iCs/>
          <w:color w:val="000000" w:themeColor="text1"/>
          <w:spacing w:val="0"/>
          <w:sz w:val="24"/>
          <w:szCs w:val="24"/>
        </w:rPr>
        <w:t xml:space="preserve">Valid for what? A meta-analysis of construct-specific interview criterion-related validity. </w:t>
      </w:r>
      <w:r w:rsidRPr="00854027">
        <w:rPr>
          <w:rFonts w:ascii="Times New Roman" w:hAnsi="Times New Roman"/>
          <w:color w:val="000000" w:themeColor="text1"/>
          <w:spacing w:val="0"/>
          <w:sz w:val="24"/>
          <w:szCs w:val="24"/>
        </w:rPr>
        <w:t xml:space="preserve">Paper presentation for </w:t>
      </w:r>
      <w:r>
        <w:rPr>
          <w:rFonts w:ascii="Times New Roman" w:hAnsi="Times New Roman"/>
          <w:color w:val="000000" w:themeColor="text1"/>
          <w:spacing w:val="0"/>
          <w:sz w:val="24"/>
          <w:szCs w:val="24"/>
        </w:rPr>
        <w:t xml:space="preserve">2023 </w:t>
      </w:r>
      <w:r w:rsidRPr="00854027">
        <w:rPr>
          <w:rFonts w:ascii="Times New Roman" w:hAnsi="Times New Roman"/>
          <w:color w:val="000000" w:themeColor="text1"/>
          <w:spacing w:val="0"/>
          <w:sz w:val="24"/>
          <w:szCs w:val="24"/>
        </w:rPr>
        <w:t>Academy of Management</w:t>
      </w:r>
      <w:r>
        <w:rPr>
          <w:rFonts w:ascii="Times New Roman" w:hAnsi="Times New Roman"/>
          <w:color w:val="000000" w:themeColor="text1"/>
          <w:spacing w:val="0"/>
          <w:sz w:val="24"/>
          <w:szCs w:val="24"/>
        </w:rPr>
        <w:t xml:space="preserve"> Annual Conference</w:t>
      </w:r>
      <w:r w:rsidRPr="00854027">
        <w:rPr>
          <w:rFonts w:ascii="Times New Roman" w:hAnsi="Times New Roman"/>
          <w:color w:val="000000" w:themeColor="text1"/>
          <w:spacing w:val="0"/>
          <w:sz w:val="24"/>
          <w:szCs w:val="24"/>
        </w:rPr>
        <w:t>, Boston, MA, United States.</w:t>
      </w:r>
    </w:p>
    <w:p w14:paraId="756BAD69" w14:textId="00B6072D" w:rsidR="00854027" w:rsidRPr="00854027" w:rsidRDefault="00854027"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DE0006">
        <w:rPr>
          <w:rFonts w:ascii="Times New Roman" w:hAnsi="Times New Roman"/>
          <w:color w:val="000000" w:themeColor="text1"/>
          <w:spacing w:val="0"/>
          <w:sz w:val="24"/>
          <w:szCs w:val="24"/>
          <w:vertAlign w:val="superscript"/>
        </w:rPr>
        <w:t>+†</w:t>
      </w:r>
      <w:r w:rsidRPr="00854027">
        <w:rPr>
          <w:rFonts w:ascii="Times New Roman" w:hAnsi="Times New Roman"/>
          <w:color w:val="000000" w:themeColor="text1"/>
          <w:spacing w:val="0"/>
          <w:sz w:val="24"/>
          <w:szCs w:val="24"/>
        </w:rPr>
        <w:t>Moon, B.,</w:t>
      </w:r>
      <w:r w:rsidRPr="00854027">
        <w:rPr>
          <w:color w:val="000000" w:themeColor="text1"/>
          <w:spacing w:val="0"/>
        </w:rPr>
        <w:t> </w:t>
      </w:r>
      <w:r w:rsidRPr="00854027">
        <w:rPr>
          <w:rFonts w:ascii="Times New Roman" w:hAnsi="Times New Roman"/>
          <w:color w:val="000000" w:themeColor="text1"/>
          <w:spacing w:val="0"/>
          <w:sz w:val="24"/>
          <w:szCs w:val="24"/>
        </w:rPr>
        <w:t xml:space="preserve">Law, S.,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w:t>
      </w: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N., &amp; Melchers., K. (2023, August).</w:t>
      </w:r>
      <w:r w:rsidRPr="00854027">
        <w:rPr>
          <w:color w:val="000000" w:themeColor="text1"/>
          <w:spacing w:val="0"/>
        </w:rPr>
        <w:t> </w:t>
      </w:r>
      <w:r w:rsidRPr="00854027">
        <w:rPr>
          <w:rFonts w:ascii="Times New Roman" w:hAnsi="Times New Roman"/>
          <w:i/>
          <w:iCs/>
          <w:color w:val="000000" w:themeColor="text1"/>
          <w:spacing w:val="0"/>
          <w:sz w:val="24"/>
          <w:szCs w:val="24"/>
        </w:rPr>
        <w:t>The role of applicant cognition and personality on impression management in virtual interviews</w:t>
      </w:r>
      <w:r>
        <w:rPr>
          <w:rFonts w:ascii="Times New Roman" w:hAnsi="Times New Roman"/>
          <w:i/>
          <w:iCs/>
          <w:color w:val="000000" w:themeColor="text1"/>
          <w:spacing w:val="0"/>
          <w:sz w:val="24"/>
          <w:szCs w:val="24"/>
        </w:rPr>
        <w:t xml:space="preserve">. </w:t>
      </w:r>
      <w:r w:rsidRPr="00854027">
        <w:rPr>
          <w:i/>
          <w:iCs/>
          <w:color w:val="000000" w:themeColor="text1"/>
          <w:spacing w:val="0"/>
        </w:rPr>
        <w:t> </w:t>
      </w:r>
      <w:r w:rsidRPr="00854027">
        <w:rPr>
          <w:rFonts w:ascii="Times New Roman" w:hAnsi="Times New Roman"/>
          <w:color w:val="000000" w:themeColor="text1"/>
          <w:spacing w:val="0"/>
          <w:sz w:val="24"/>
          <w:szCs w:val="24"/>
        </w:rPr>
        <w:t xml:space="preserve">Paper </w:t>
      </w:r>
      <w:r>
        <w:rPr>
          <w:rFonts w:ascii="Times New Roman" w:hAnsi="Times New Roman"/>
          <w:color w:val="000000" w:themeColor="text1"/>
          <w:spacing w:val="0"/>
          <w:sz w:val="24"/>
          <w:szCs w:val="24"/>
        </w:rPr>
        <w:t xml:space="preserve">presentation for the </w:t>
      </w:r>
      <w:r w:rsidRPr="00854027">
        <w:rPr>
          <w:rFonts w:ascii="Times New Roman" w:hAnsi="Times New Roman"/>
          <w:color w:val="000000" w:themeColor="text1"/>
          <w:spacing w:val="0"/>
          <w:sz w:val="24"/>
          <w:szCs w:val="24"/>
        </w:rPr>
        <w:t>2023 Academy of Management Annual Conference, Organizational Behavior Division, Boston, MA, United States.</w:t>
      </w:r>
    </w:p>
    <w:p w14:paraId="75D0A554" w14:textId="5A7D44DE" w:rsidR="00854027" w:rsidRPr="00854027" w:rsidRDefault="00854027"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DE0006">
        <w:rPr>
          <w:rFonts w:ascii="Times New Roman" w:hAnsi="Times New Roman"/>
          <w:color w:val="000000" w:themeColor="text1"/>
          <w:spacing w:val="0"/>
          <w:sz w:val="24"/>
          <w:szCs w:val="24"/>
          <w:vertAlign w:val="superscript"/>
        </w:rPr>
        <w:t>+†</w:t>
      </w:r>
      <w:r w:rsidRPr="00854027">
        <w:rPr>
          <w:rFonts w:ascii="Times New Roman" w:hAnsi="Times New Roman"/>
          <w:color w:val="000000" w:themeColor="text1"/>
          <w:spacing w:val="0"/>
          <w:sz w:val="24"/>
          <w:szCs w:val="24"/>
        </w:rPr>
        <w:t>Moon, B.,</w:t>
      </w:r>
      <w:r w:rsidRPr="00854027">
        <w:rPr>
          <w:color w:val="000000" w:themeColor="text1"/>
          <w:spacing w:val="0"/>
        </w:rPr>
        <w:t> </w:t>
      </w:r>
      <w:proofErr w:type="spellStart"/>
      <w:r w:rsidRPr="00854027">
        <w:rPr>
          <w:rFonts w:ascii="Times New Roman" w:hAnsi="Times New Roman"/>
          <w:color w:val="000000" w:themeColor="text1"/>
          <w:spacing w:val="0"/>
          <w:sz w:val="24"/>
          <w:szCs w:val="24"/>
        </w:rPr>
        <w:t>Daljeet</w:t>
      </w:r>
      <w:proofErr w:type="spellEnd"/>
      <w:r w:rsidRPr="00854027">
        <w:rPr>
          <w:rFonts w:ascii="Times New Roman" w:hAnsi="Times New Roman"/>
          <w:color w:val="000000" w:themeColor="text1"/>
          <w:spacing w:val="0"/>
          <w:sz w:val="24"/>
          <w:szCs w:val="24"/>
        </w:rPr>
        <w:t xml:space="preserve">, K., </w:t>
      </w:r>
      <w:r w:rsidRPr="00DE0006">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&amp; </w:t>
      </w: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xml:space="preserve">, N. </w:t>
      </w:r>
      <w:r w:rsidR="00DE0006">
        <w:rPr>
          <w:rFonts w:ascii="Times New Roman" w:hAnsi="Times New Roman"/>
          <w:color w:val="000000" w:themeColor="text1"/>
          <w:spacing w:val="0"/>
          <w:sz w:val="24"/>
          <w:szCs w:val="24"/>
        </w:rPr>
        <w:t>(</w:t>
      </w:r>
      <w:r w:rsidRPr="00854027">
        <w:rPr>
          <w:rFonts w:ascii="Times New Roman" w:hAnsi="Times New Roman"/>
          <w:color w:val="000000" w:themeColor="text1"/>
          <w:spacing w:val="0"/>
          <w:sz w:val="24"/>
          <w:szCs w:val="24"/>
        </w:rPr>
        <w:t>2023, August).</w:t>
      </w:r>
      <w:r w:rsidRPr="00854027">
        <w:rPr>
          <w:color w:val="000000" w:themeColor="text1"/>
          <w:spacing w:val="0"/>
        </w:rPr>
        <w:t> </w:t>
      </w:r>
      <w:r w:rsidRPr="00854027">
        <w:rPr>
          <w:rFonts w:ascii="Times New Roman" w:hAnsi="Times New Roman"/>
          <w:i/>
          <w:iCs/>
          <w:color w:val="000000" w:themeColor="text1"/>
          <w:spacing w:val="0"/>
          <w:sz w:val="24"/>
          <w:szCs w:val="24"/>
        </w:rPr>
        <w:t>Impression Management Profiles in Job Interviews: Relations with Interview Outcomes.</w:t>
      </w:r>
      <w:r w:rsidRPr="00854027">
        <w:rPr>
          <w:rFonts w:ascii="Times New Roman" w:hAnsi="Times New Roman"/>
          <w:color w:val="000000" w:themeColor="text1"/>
          <w:spacing w:val="0"/>
          <w:sz w:val="24"/>
          <w:szCs w:val="24"/>
        </w:rPr>
        <w:t xml:space="preserve"> </w:t>
      </w:r>
      <w:r>
        <w:rPr>
          <w:rFonts w:ascii="Times New Roman" w:hAnsi="Times New Roman"/>
          <w:color w:val="000000" w:themeColor="text1"/>
          <w:spacing w:val="0"/>
          <w:sz w:val="24"/>
          <w:szCs w:val="24"/>
        </w:rPr>
        <w:t xml:space="preserve">Paper presentation for the </w:t>
      </w:r>
      <w:r w:rsidRPr="00854027">
        <w:rPr>
          <w:rFonts w:ascii="Times New Roman" w:hAnsi="Times New Roman"/>
          <w:color w:val="000000" w:themeColor="text1"/>
          <w:spacing w:val="0"/>
          <w:sz w:val="24"/>
          <w:szCs w:val="24"/>
        </w:rPr>
        <w:t>2023 Academy of Management Annual Conference</w:t>
      </w:r>
      <w:r w:rsidR="00FE5640">
        <w:rPr>
          <w:rFonts w:ascii="Times New Roman" w:hAnsi="Times New Roman"/>
          <w:color w:val="000000" w:themeColor="text1"/>
          <w:spacing w:val="0"/>
          <w:sz w:val="24"/>
          <w:szCs w:val="24"/>
        </w:rPr>
        <w:t xml:space="preserve">, </w:t>
      </w:r>
      <w:r w:rsidRPr="00854027">
        <w:rPr>
          <w:rFonts w:ascii="Times New Roman" w:hAnsi="Times New Roman"/>
          <w:color w:val="000000" w:themeColor="text1"/>
          <w:spacing w:val="0"/>
          <w:sz w:val="24"/>
          <w:szCs w:val="24"/>
        </w:rPr>
        <w:t>Boston, MA, United States.</w:t>
      </w:r>
    </w:p>
    <w:p w14:paraId="6335E105" w14:textId="42FC0CA1" w:rsidR="002F2807" w:rsidRPr="00123158" w:rsidRDefault="00123158"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123158">
        <w:rPr>
          <w:rFonts w:ascii="Times New Roman" w:hAnsi="Times New Roman"/>
          <w:color w:val="000000" w:themeColor="text1"/>
          <w:spacing w:val="0"/>
          <w:sz w:val="24"/>
          <w:szCs w:val="24"/>
          <w:vertAlign w:val="superscript"/>
        </w:rPr>
        <w:t>+†</w:t>
      </w:r>
      <w:r w:rsidRPr="00123158">
        <w:rPr>
          <w:rFonts w:ascii="Times New Roman" w:hAnsi="Times New Roman"/>
          <w:color w:val="000000" w:themeColor="text1"/>
          <w:spacing w:val="0"/>
          <w:sz w:val="24"/>
          <w:szCs w:val="24"/>
        </w:rPr>
        <w:t xml:space="preserve">Lee, J., </w:t>
      </w:r>
      <w:r w:rsidR="00DE0006" w:rsidRPr="00123158">
        <w:rPr>
          <w:rFonts w:ascii="Times New Roman" w:hAnsi="Times New Roman"/>
          <w:color w:val="000000" w:themeColor="text1"/>
          <w:spacing w:val="0"/>
          <w:sz w:val="24"/>
          <w:szCs w:val="24"/>
          <w:vertAlign w:val="superscript"/>
        </w:rPr>
        <w:t>†</w:t>
      </w:r>
      <w:r w:rsidRPr="00123158">
        <w:rPr>
          <w:rFonts w:ascii="Times New Roman" w:hAnsi="Times New Roman"/>
          <w:color w:val="000000" w:themeColor="text1"/>
          <w:spacing w:val="0"/>
          <w:sz w:val="24"/>
          <w:szCs w:val="24"/>
        </w:rPr>
        <w:t xml:space="preserve">Harwood, H., </w:t>
      </w:r>
      <w:r w:rsidR="00DE0006" w:rsidRPr="00123158">
        <w:rPr>
          <w:rFonts w:ascii="Times New Roman" w:hAnsi="Times New Roman"/>
          <w:color w:val="000000" w:themeColor="text1"/>
          <w:spacing w:val="0"/>
          <w:sz w:val="24"/>
          <w:szCs w:val="24"/>
          <w:vertAlign w:val="superscript"/>
        </w:rPr>
        <w:t>†</w:t>
      </w:r>
      <w:r w:rsidRPr="00123158">
        <w:rPr>
          <w:rFonts w:ascii="Times New Roman" w:hAnsi="Times New Roman"/>
          <w:color w:val="000000" w:themeColor="text1"/>
          <w:spacing w:val="0"/>
          <w:sz w:val="24"/>
          <w:szCs w:val="24"/>
        </w:rPr>
        <w:t xml:space="preserve">Moon, B., &amp; </w:t>
      </w:r>
      <w:r w:rsidRPr="00DE0006">
        <w:rPr>
          <w:rFonts w:ascii="Times New Roman" w:hAnsi="Times New Roman"/>
          <w:b/>
          <w:bCs/>
          <w:color w:val="000000" w:themeColor="text1"/>
          <w:spacing w:val="0"/>
          <w:sz w:val="24"/>
          <w:szCs w:val="24"/>
        </w:rPr>
        <w:t>Bourdage, J.S.</w:t>
      </w:r>
      <w:r w:rsidRPr="00123158">
        <w:rPr>
          <w:rFonts w:ascii="Times New Roman" w:hAnsi="Times New Roman"/>
          <w:color w:val="000000" w:themeColor="text1"/>
          <w:spacing w:val="0"/>
          <w:sz w:val="24"/>
          <w:szCs w:val="24"/>
        </w:rPr>
        <w:t xml:space="preserve"> (2023, June). </w:t>
      </w:r>
      <w:r w:rsidRPr="00123158">
        <w:rPr>
          <w:rFonts w:ascii="Times New Roman" w:hAnsi="Times New Roman"/>
          <w:i/>
          <w:iCs/>
          <w:color w:val="000000" w:themeColor="text1"/>
          <w:spacing w:val="0"/>
          <w:sz w:val="24"/>
          <w:szCs w:val="24"/>
        </w:rPr>
        <w:t>Interview Anxiety Interventions and Asynchronous Video Interview Outcomes</w:t>
      </w:r>
      <w:r w:rsidRPr="00123158">
        <w:rPr>
          <w:rFonts w:ascii="Times New Roman" w:hAnsi="Times New Roman"/>
          <w:color w:val="000000" w:themeColor="text1"/>
          <w:spacing w:val="0"/>
          <w:sz w:val="24"/>
          <w:szCs w:val="24"/>
        </w:rPr>
        <w:t>. Presented at the</w:t>
      </w:r>
      <w:r w:rsidRPr="00123158">
        <w:rPr>
          <w:rFonts w:ascii="Times New Roman" w:hAnsi="Times New Roman"/>
          <w:i/>
          <w:iCs/>
          <w:color w:val="000000" w:themeColor="text1"/>
          <w:spacing w:val="0"/>
          <w:sz w:val="24"/>
          <w:szCs w:val="24"/>
        </w:rPr>
        <w:t xml:space="preserve"> </w:t>
      </w:r>
      <w:r w:rsidRPr="00123158">
        <w:rPr>
          <w:rFonts w:ascii="Times New Roman" w:hAnsi="Times New Roman"/>
          <w:color w:val="000000" w:themeColor="text1"/>
          <w:spacing w:val="0"/>
          <w:sz w:val="24"/>
          <w:szCs w:val="24"/>
        </w:rPr>
        <w:t>84</w:t>
      </w:r>
      <w:r w:rsidRPr="00123158">
        <w:rPr>
          <w:rFonts w:ascii="Times New Roman" w:hAnsi="Times New Roman"/>
          <w:color w:val="000000" w:themeColor="text1"/>
          <w:spacing w:val="0"/>
          <w:sz w:val="24"/>
          <w:szCs w:val="24"/>
          <w:vertAlign w:val="superscript"/>
        </w:rPr>
        <w:t>th</w:t>
      </w:r>
      <w:r w:rsidRPr="00123158">
        <w:rPr>
          <w:rFonts w:ascii="Times New Roman" w:hAnsi="Times New Roman"/>
          <w:color w:val="000000" w:themeColor="text1"/>
          <w:spacing w:val="0"/>
          <w:sz w:val="24"/>
          <w:szCs w:val="24"/>
        </w:rPr>
        <w:t xml:space="preserve"> Annual Convention of the Canadian Psychological Association, Toronto, ON. </w:t>
      </w:r>
    </w:p>
    <w:p w14:paraId="54D1CE97" w14:textId="5D3D7691" w:rsidR="002F2807" w:rsidRPr="00854027" w:rsidRDefault="00854027"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Lee, C.,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&amp; </w:t>
      </w:r>
      <w:proofErr w:type="spellStart"/>
      <w:r w:rsidRPr="00854027">
        <w:rPr>
          <w:rFonts w:ascii="Times New Roman" w:hAnsi="Times New Roman"/>
          <w:color w:val="000000" w:themeColor="text1"/>
          <w:spacing w:val="0"/>
          <w:sz w:val="24"/>
          <w:szCs w:val="24"/>
        </w:rPr>
        <w:t>MacInnis</w:t>
      </w:r>
      <w:proofErr w:type="spellEnd"/>
      <w:r w:rsidRPr="00854027">
        <w:rPr>
          <w:rFonts w:ascii="Times New Roman" w:hAnsi="Times New Roman"/>
          <w:color w:val="000000" w:themeColor="text1"/>
          <w:spacing w:val="0"/>
          <w:sz w:val="24"/>
          <w:szCs w:val="24"/>
        </w:rPr>
        <w:t xml:space="preserve">, C. (2023, June). </w:t>
      </w:r>
      <w:r w:rsidRPr="00854027">
        <w:rPr>
          <w:rFonts w:ascii="Times New Roman" w:hAnsi="Times New Roman"/>
          <w:i/>
          <w:iCs/>
          <w:color w:val="000000" w:themeColor="text1"/>
          <w:spacing w:val="0"/>
          <w:sz w:val="24"/>
          <w:szCs w:val="24"/>
        </w:rPr>
        <w:t>Leadership and the Stereotype Content Model: Incorporating Intersectionality.</w:t>
      </w:r>
      <w:r w:rsidRPr="00854027">
        <w:rPr>
          <w:rFonts w:ascii="Times New Roman" w:hAnsi="Times New Roman"/>
          <w:color w:val="000000" w:themeColor="text1"/>
          <w:spacing w:val="0"/>
          <w:sz w:val="24"/>
          <w:szCs w:val="24"/>
        </w:rPr>
        <w:t xml:space="preserve"> Presented at the</w:t>
      </w:r>
      <w:r w:rsidRPr="00854027">
        <w:rPr>
          <w:rFonts w:ascii="Times New Roman" w:hAnsi="Times New Roman"/>
          <w:i/>
          <w:iCs/>
          <w:color w:val="000000" w:themeColor="text1"/>
          <w:spacing w:val="0"/>
          <w:sz w:val="24"/>
          <w:szCs w:val="24"/>
        </w:rPr>
        <w:t xml:space="preserve"> </w:t>
      </w:r>
      <w:r w:rsidRPr="00854027">
        <w:rPr>
          <w:rFonts w:ascii="Times New Roman" w:hAnsi="Times New Roman"/>
          <w:color w:val="000000" w:themeColor="text1"/>
          <w:spacing w:val="0"/>
          <w:sz w:val="24"/>
          <w:szCs w:val="24"/>
        </w:rPr>
        <w:t>84</w:t>
      </w:r>
      <w:r w:rsidRPr="00854027">
        <w:rPr>
          <w:rFonts w:ascii="Times New Roman" w:hAnsi="Times New Roman"/>
          <w:color w:val="000000" w:themeColor="text1"/>
          <w:spacing w:val="0"/>
          <w:sz w:val="24"/>
          <w:szCs w:val="24"/>
          <w:vertAlign w:val="superscript"/>
        </w:rPr>
        <w:t>th</w:t>
      </w:r>
      <w:r w:rsidRPr="00854027">
        <w:rPr>
          <w:rFonts w:ascii="Times New Roman" w:hAnsi="Times New Roman"/>
          <w:color w:val="000000" w:themeColor="text1"/>
          <w:spacing w:val="0"/>
          <w:sz w:val="24"/>
          <w:szCs w:val="24"/>
        </w:rPr>
        <w:t xml:space="preserve"> Annual Convention of the Canadian Psychological Association, Toronto, ON. </w:t>
      </w:r>
    </w:p>
    <w:p w14:paraId="11526885" w14:textId="3B378D88" w:rsidR="00854027" w:rsidRPr="00854027" w:rsidRDefault="00854027"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Lee, C.,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&amp; </w:t>
      </w:r>
      <w:proofErr w:type="spellStart"/>
      <w:r w:rsidRPr="00854027">
        <w:rPr>
          <w:rFonts w:ascii="Times New Roman" w:hAnsi="Times New Roman"/>
          <w:color w:val="000000" w:themeColor="text1"/>
          <w:spacing w:val="0"/>
          <w:sz w:val="24"/>
          <w:szCs w:val="24"/>
        </w:rPr>
        <w:t>MacInnis</w:t>
      </w:r>
      <w:proofErr w:type="spellEnd"/>
      <w:r w:rsidRPr="00854027">
        <w:rPr>
          <w:rFonts w:ascii="Times New Roman" w:hAnsi="Times New Roman"/>
          <w:color w:val="000000" w:themeColor="text1"/>
          <w:spacing w:val="0"/>
          <w:sz w:val="24"/>
          <w:szCs w:val="24"/>
        </w:rPr>
        <w:t xml:space="preserve">, C. (2023, June). </w:t>
      </w:r>
      <w:r w:rsidRPr="00854027">
        <w:rPr>
          <w:rFonts w:ascii="Times New Roman" w:hAnsi="Times New Roman"/>
          <w:i/>
          <w:iCs/>
          <w:color w:val="000000" w:themeColor="text1"/>
          <w:spacing w:val="0"/>
          <w:sz w:val="24"/>
          <w:szCs w:val="24"/>
        </w:rPr>
        <w:t>Impression Management from an Arab Woman: Mediating Competence and Warmth Perceptions.</w:t>
      </w:r>
      <w:r w:rsidRPr="00854027">
        <w:rPr>
          <w:rFonts w:ascii="Times New Roman" w:hAnsi="Times New Roman"/>
          <w:color w:val="000000" w:themeColor="text1"/>
          <w:spacing w:val="0"/>
          <w:sz w:val="24"/>
          <w:szCs w:val="24"/>
        </w:rPr>
        <w:t xml:space="preserve"> Presented at the</w:t>
      </w:r>
      <w:r w:rsidRPr="00854027">
        <w:rPr>
          <w:rFonts w:ascii="Times New Roman" w:hAnsi="Times New Roman"/>
          <w:i/>
          <w:iCs/>
          <w:color w:val="000000" w:themeColor="text1"/>
          <w:spacing w:val="0"/>
          <w:sz w:val="24"/>
          <w:szCs w:val="24"/>
        </w:rPr>
        <w:t xml:space="preserve"> </w:t>
      </w:r>
      <w:r w:rsidRPr="00854027">
        <w:rPr>
          <w:rFonts w:ascii="Times New Roman" w:hAnsi="Times New Roman"/>
          <w:color w:val="000000" w:themeColor="text1"/>
          <w:spacing w:val="0"/>
          <w:sz w:val="24"/>
          <w:szCs w:val="24"/>
        </w:rPr>
        <w:t>84</w:t>
      </w:r>
      <w:r w:rsidRPr="00854027">
        <w:rPr>
          <w:rFonts w:ascii="Times New Roman" w:hAnsi="Times New Roman"/>
          <w:color w:val="000000" w:themeColor="text1"/>
          <w:spacing w:val="0"/>
          <w:sz w:val="24"/>
          <w:szCs w:val="24"/>
          <w:vertAlign w:val="superscript"/>
        </w:rPr>
        <w:t>th</w:t>
      </w:r>
      <w:r w:rsidRPr="00854027">
        <w:rPr>
          <w:rFonts w:ascii="Times New Roman" w:hAnsi="Times New Roman"/>
          <w:color w:val="000000" w:themeColor="text1"/>
          <w:spacing w:val="0"/>
          <w:sz w:val="24"/>
          <w:szCs w:val="24"/>
        </w:rPr>
        <w:t xml:space="preserve"> Annual Convention of the Canadian Psychological Association, Toronto, ON. </w:t>
      </w:r>
    </w:p>
    <w:p w14:paraId="75DBCFC0" w14:textId="77777777" w:rsidR="00FE5640" w:rsidRPr="00854027" w:rsidRDefault="00FE5640"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proofErr w:type="spellStart"/>
      <w:r w:rsidRPr="00854027">
        <w:rPr>
          <w:rFonts w:ascii="Times New Roman" w:hAnsi="Times New Roman"/>
          <w:color w:val="000000" w:themeColor="text1"/>
          <w:spacing w:val="0"/>
          <w:sz w:val="24"/>
          <w:szCs w:val="24"/>
        </w:rPr>
        <w:t>Tilston</w:t>
      </w:r>
      <w:proofErr w:type="spellEnd"/>
      <w:r w:rsidRPr="00854027">
        <w:rPr>
          <w:rFonts w:ascii="Times New Roman" w:hAnsi="Times New Roman"/>
          <w:color w:val="000000" w:themeColor="text1"/>
          <w:spacing w:val="0"/>
          <w:sz w:val="24"/>
          <w:szCs w:val="24"/>
        </w:rPr>
        <w:t xml:space="preserve">, O., </w:t>
      </w:r>
      <w:proofErr w:type="spellStart"/>
      <w:r w:rsidRPr="00854027">
        <w:rPr>
          <w:rFonts w:ascii="Times New Roman" w:hAnsi="Times New Roman"/>
          <w:color w:val="000000" w:themeColor="text1"/>
          <w:spacing w:val="0"/>
          <w:sz w:val="24"/>
          <w:szCs w:val="24"/>
        </w:rPr>
        <w:t>Krings</w:t>
      </w:r>
      <w:proofErr w:type="spellEnd"/>
      <w:r w:rsidRPr="00854027">
        <w:rPr>
          <w:rFonts w:ascii="Times New Roman" w:hAnsi="Times New Roman"/>
          <w:color w:val="000000" w:themeColor="text1"/>
          <w:spacing w:val="0"/>
          <w:sz w:val="24"/>
          <w:szCs w:val="24"/>
        </w:rPr>
        <w:t xml:space="preserve">, F., </w:t>
      </w: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xml:space="preserve">, N., &amp;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&amp; </w:t>
      </w:r>
      <w:proofErr w:type="spellStart"/>
      <w:r w:rsidRPr="00854027">
        <w:rPr>
          <w:rFonts w:ascii="Times New Roman" w:hAnsi="Times New Roman"/>
          <w:color w:val="000000" w:themeColor="text1"/>
          <w:spacing w:val="0"/>
          <w:sz w:val="24"/>
          <w:szCs w:val="24"/>
        </w:rPr>
        <w:t>Sziedell</w:t>
      </w:r>
      <w:proofErr w:type="spellEnd"/>
      <w:r w:rsidRPr="00854027">
        <w:rPr>
          <w:rFonts w:ascii="Times New Roman" w:hAnsi="Times New Roman"/>
          <w:color w:val="000000" w:themeColor="text1"/>
          <w:spacing w:val="0"/>
          <w:sz w:val="24"/>
          <w:szCs w:val="24"/>
        </w:rPr>
        <w:t xml:space="preserve">, N. (2023, May). </w:t>
      </w:r>
      <w:r w:rsidRPr="00854027">
        <w:rPr>
          <w:rFonts w:ascii="Times New Roman" w:hAnsi="Times New Roman"/>
          <w:i/>
          <w:iCs/>
          <w:color w:val="000000" w:themeColor="text1"/>
          <w:spacing w:val="0"/>
          <w:sz w:val="24"/>
          <w:szCs w:val="24"/>
        </w:rPr>
        <w:t>Improving applicant reactions to AVIs: The role of AVI design features and applicant demographics.</w:t>
      </w:r>
      <w:r w:rsidRPr="00854027">
        <w:rPr>
          <w:rFonts w:ascii="Times New Roman" w:hAnsi="Times New Roman"/>
          <w:color w:val="000000" w:themeColor="text1"/>
          <w:spacing w:val="0"/>
          <w:sz w:val="24"/>
          <w:szCs w:val="24"/>
        </w:rPr>
        <w:t xml:space="preserve"> Presented at the European Association of Work and Organizational Psychology, Katowice, Poland. </w:t>
      </w:r>
    </w:p>
    <w:p w14:paraId="3407249A" w14:textId="77777777" w:rsidR="00123158" w:rsidRPr="00854027" w:rsidRDefault="00123158"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123158">
        <w:rPr>
          <w:rFonts w:ascii="Times New Roman" w:hAnsi="Times New Roman"/>
          <w:color w:val="000000" w:themeColor="text1"/>
          <w:spacing w:val="0"/>
          <w:sz w:val="24"/>
          <w:szCs w:val="24"/>
          <w:vertAlign w:val="superscript"/>
        </w:rPr>
        <w:t>+†</w:t>
      </w:r>
      <w:r w:rsidRPr="00854027">
        <w:rPr>
          <w:rFonts w:ascii="Times New Roman" w:hAnsi="Times New Roman"/>
          <w:color w:val="000000" w:themeColor="text1"/>
          <w:spacing w:val="0"/>
          <w:sz w:val="24"/>
          <w:szCs w:val="24"/>
        </w:rPr>
        <w:t xml:space="preserve">Lukacik, E.R., &amp;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(2023, May). </w:t>
      </w:r>
      <w:r w:rsidRPr="00854027">
        <w:rPr>
          <w:rFonts w:ascii="Times New Roman" w:hAnsi="Times New Roman"/>
          <w:i/>
          <w:iCs/>
          <w:color w:val="000000" w:themeColor="text1"/>
          <w:spacing w:val="0"/>
          <w:sz w:val="24"/>
          <w:szCs w:val="24"/>
        </w:rPr>
        <w:t>We’re/It’s Watching – You’ve Been Warned! The Effects of Evaluator Type and Warnings on Asynchronous Video Interview Outcomes.</w:t>
      </w:r>
      <w:r w:rsidRPr="00854027">
        <w:rPr>
          <w:rFonts w:ascii="Times New Roman" w:hAnsi="Times New Roman"/>
          <w:color w:val="000000" w:themeColor="text1"/>
          <w:spacing w:val="0"/>
          <w:sz w:val="24"/>
          <w:szCs w:val="24"/>
        </w:rPr>
        <w:t xml:space="preserve"> Presented at the European Association of Work and Organizational Psychology, Katowice, Poland. </w:t>
      </w:r>
    </w:p>
    <w:p w14:paraId="6F0745F2" w14:textId="77777777" w:rsidR="00FE5640" w:rsidRPr="00854027" w:rsidRDefault="00FE5640"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proofErr w:type="spellStart"/>
      <w:r w:rsidRPr="00854027">
        <w:rPr>
          <w:rFonts w:ascii="Times New Roman" w:hAnsi="Times New Roman"/>
          <w:color w:val="000000" w:themeColor="text1"/>
          <w:spacing w:val="0"/>
          <w:sz w:val="24"/>
          <w:szCs w:val="24"/>
        </w:rPr>
        <w:t>Tilston</w:t>
      </w:r>
      <w:proofErr w:type="spellEnd"/>
      <w:r w:rsidRPr="00854027">
        <w:rPr>
          <w:rFonts w:ascii="Times New Roman" w:hAnsi="Times New Roman"/>
          <w:color w:val="000000" w:themeColor="text1"/>
          <w:spacing w:val="0"/>
          <w:sz w:val="24"/>
          <w:szCs w:val="24"/>
        </w:rPr>
        <w:t xml:space="preserve">, O., </w:t>
      </w:r>
      <w:proofErr w:type="spellStart"/>
      <w:r w:rsidRPr="00854027">
        <w:rPr>
          <w:rFonts w:ascii="Times New Roman" w:hAnsi="Times New Roman"/>
          <w:color w:val="000000" w:themeColor="text1"/>
          <w:spacing w:val="0"/>
          <w:sz w:val="24"/>
          <w:szCs w:val="24"/>
        </w:rPr>
        <w:t>Krings</w:t>
      </w:r>
      <w:proofErr w:type="spellEnd"/>
      <w:r w:rsidRPr="00854027">
        <w:rPr>
          <w:rFonts w:ascii="Times New Roman" w:hAnsi="Times New Roman"/>
          <w:color w:val="000000" w:themeColor="text1"/>
          <w:spacing w:val="0"/>
          <w:sz w:val="24"/>
          <w:szCs w:val="24"/>
        </w:rPr>
        <w:t xml:space="preserve">, F., </w:t>
      </w: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xml:space="preserve">, N., &amp;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&amp; Fetzer, M. (2023, April). </w:t>
      </w:r>
      <w:r w:rsidRPr="00854027">
        <w:rPr>
          <w:rFonts w:ascii="Times New Roman" w:hAnsi="Times New Roman"/>
          <w:i/>
          <w:iCs/>
          <w:color w:val="000000" w:themeColor="text1"/>
          <w:spacing w:val="0"/>
          <w:sz w:val="24"/>
          <w:szCs w:val="24"/>
        </w:rPr>
        <w:t>Applicant Reactions to AVI Design Features: Evidence from a Large Field Dataset.</w:t>
      </w:r>
      <w:r w:rsidRPr="00854027">
        <w:rPr>
          <w:rFonts w:ascii="Times New Roman" w:hAnsi="Times New Roman"/>
          <w:color w:val="000000" w:themeColor="text1"/>
          <w:spacing w:val="0"/>
          <w:sz w:val="24"/>
          <w:szCs w:val="24"/>
        </w:rPr>
        <w:t xml:space="preserve"> The Annual Meeting of the Society for Industrial and Organizational Psychology, Boston, MA. </w:t>
      </w:r>
    </w:p>
    <w:p w14:paraId="28120B14" w14:textId="1816A127" w:rsidR="007147C0" w:rsidRPr="00854027" w:rsidRDefault="00E4150A"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Springle, M. &amp; </w:t>
      </w:r>
      <w:r w:rsidR="0DF6169F" w:rsidRPr="00854027">
        <w:rPr>
          <w:rFonts w:ascii="Times New Roman" w:hAnsi="Times New Roman"/>
          <w:b/>
          <w:bCs/>
          <w:color w:val="000000" w:themeColor="text1"/>
          <w:spacing w:val="0"/>
          <w:sz w:val="24"/>
          <w:szCs w:val="24"/>
        </w:rPr>
        <w:t>Bourdage, J.</w:t>
      </w:r>
      <w:r w:rsidR="00AE4DB7"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(2022, June 17-19). </w:t>
      </w:r>
      <w:r w:rsidR="0DF6169F" w:rsidRPr="00854027">
        <w:rPr>
          <w:rFonts w:ascii="Times New Roman" w:hAnsi="Times New Roman"/>
          <w:i/>
          <w:iCs/>
          <w:color w:val="000000" w:themeColor="text1"/>
          <w:spacing w:val="0"/>
          <w:sz w:val="24"/>
          <w:szCs w:val="24"/>
        </w:rPr>
        <w:t>“The Non-Human Aspect was Extremely Uncomfortable”: Unpacking Asynchronous Video Interview Anxiety</w:t>
      </w:r>
      <w:r w:rsidR="0DF6169F" w:rsidRPr="00854027">
        <w:rPr>
          <w:rFonts w:ascii="Times New Roman" w:hAnsi="Times New Roman"/>
          <w:color w:val="000000" w:themeColor="text1"/>
          <w:spacing w:val="0"/>
          <w:sz w:val="24"/>
          <w:szCs w:val="24"/>
        </w:rPr>
        <w:t>. The 83</w:t>
      </w:r>
      <w:r w:rsidR="0DF6169F" w:rsidRPr="00854027">
        <w:rPr>
          <w:rFonts w:ascii="Times New Roman" w:hAnsi="Times New Roman"/>
          <w:color w:val="000000" w:themeColor="text1"/>
          <w:spacing w:val="0"/>
          <w:sz w:val="24"/>
          <w:szCs w:val="24"/>
          <w:vertAlign w:val="superscript"/>
        </w:rPr>
        <w:t>rd</w:t>
      </w:r>
      <w:r w:rsidR="0DF6169F" w:rsidRPr="00854027">
        <w:rPr>
          <w:rFonts w:ascii="Times New Roman" w:hAnsi="Times New Roman"/>
          <w:color w:val="000000" w:themeColor="text1"/>
          <w:spacing w:val="0"/>
          <w:sz w:val="24"/>
          <w:szCs w:val="24"/>
        </w:rPr>
        <w:t xml:space="preserve"> Annual Convention of the Canadian Psychological Association, </w:t>
      </w:r>
      <w:proofErr w:type="spellStart"/>
      <w:r w:rsidR="0DF6169F" w:rsidRPr="00854027">
        <w:rPr>
          <w:rFonts w:ascii="Times New Roman" w:hAnsi="Times New Roman"/>
          <w:color w:val="000000" w:themeColor="text1"/>
          <w:spacing w:val="0"/>
          <w:sz w:val="24"/>
          <w:szCs w:val="24"/>
        </w:rPr>
        <w:t>Calagry</w:t>
      </w:r>
      <w:proofErr w:type="spellEnd"/>
      <w:r w:rsidR="0DF6169F" w:rsidRPr="00854027">
        <w:rPr>
          <w:rFonts w:ascii="Times New Roman" w:hAnsi="Times New Roman"/>
          <w:color w:val="000000" w:themeColor="text1"/>
          <w:spacing w:val="0"/>
          <w:sz w:val="24"/>
          <w:szCs w:val="24"/>
        </w:rPr>
        <w:t>, AB., Canada.</w:t>
      </w:r>
    </w:p>
    <w:p w14:paraId="7D7BC5F3" w14:textId="3ADD8D0D" w:rsidR="007147C0" w:rsidRPr="00854027" w:rsidRDefault="00E4150A"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Moon, B., </w:t>
      </w:r>
      <w:proofErr w:type="spellStart"/>
      <w:r w:rsidR="0DF6169F" w:rsidRPr="00854027">
        <w:rPr>
          <w:rFonts w:ascii="Times New Roman" w:hAnsi="Times New Roman"/>
          <w:color w:val="000000" w:themeColor="text1"/>
          <w:spacing w:val="0"/>
          <w:sz w:val="24"/>
          <w:szCs w:val="24"/>
        </w:rPr>
        <w:t>Daljeet</w:t>
      </w:r>
      <w:proofErr w:type="spellEnd"/>
      <w:r w:rsidR="0DF6169F" w:rsidRPr="00854027">
        <w:rPr>
          <w:rFonts w:ascii="Times New Roman" w:hAnsi="Times New Roman"/>
          <w:color w:val="000000" w:themeColor="text1"/>
          <w:spacing w:val="0"/>
          <w:sz w:val="24"/>
          <w:szCs w:val="24"/>
        </w:rPr>
        <w:t xml:space="preserve">, K.N., </w:t>
      </w:r>
      <w:r w:rsidR="0DF6169F" w:rsidRPr="00854027">
        <w:rPr>
          <w:rFonts w:ascii="Times New Roman" w:hAnsi="Times New Roman"/>
          <w:b/>
          <w:bCs/>
          <w:color w:val="000000" w:themeColor="text1"/>
          <w:spacing w:val="0"/>
          <w:sz w:val="24"/>
          <w:szCs w:val="24"/>
        </w:rPr>
        <w:t>Bourdage, J.S.,</w:t>
      </w:r>
      <w:r w:rsidR="0DF6169F" w:rsidRPr="00854027">
        <w:rPr>
          <w:rFonts w:ascii="Times New Roman" w:hAnsi="Times New Roman"/>
          <w:color w:val="000000" w:themeColor="text1"/>
          <w:spacing w:val="0"/>
          <w:sz w:val="24"/>
          <w:szCs w:val="24"/>
        </w:rPr>
        <w:t xml:space="preserve"> &amp;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N. (2022, June 17-19). Impression Management Profiles in Job Interviews [Symposium]. In R. Jones-Chick (Chair), </w:t>
      </w:r>
      <w:r w:rsidR="0DF6169F" w:rsidRPr="00854027">
        <w:rPr>
          <w:rFonts w:ascii="Times New Roman" w:hAnsi="Times New Roman"/>
          <w:i/>
          <w:iCs/>
          <w:color w:val="000000" w:themeColor="text1"/>
          <w:spacing w:val="0"/>
          <w:sz w:val="24"/>
          <w:szCs w:val="24"/>
        </w:rPr>
        <w:t>CSIOP Student Symposium: The Future of IO Research. </w:t>
      </w:r>
      <w:r w:rsidR="0DF6169F" w:rsidRPr="00854027">
        <w:rPr>
          <w:rFonts w:ascii="Times New Roman" w:hAnsi="Times New Roman"/>
          <w:color w:val="000000" w:themeColor="text1"/>
          <w:spacing w:val="0"/>
          <w:sz w:val="24"/>
          <w:szCs w:val="24"/>
        </w:rPr>
        <w:t>83rd Annual Convention for the Canadian Psychological Association, Calgary, AB. </w:t>
      </w:r>
    </w:p>
    <w:p w14:paraId="3A67743D" w14:textId="2E8F7F87"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(2022, April). </w:t>
      </w:r>
      <w:r w:rsidR="0DF6169F" w:rsidRPr="00854027">
        <w:rPr>
          <w:rFonts w:ascii="Times New Roman" w:hAnsi="Times New Roman"/>
          <w:i/>
          <w:iCs/>
          <w:color w:val="000000" w:themeColor="text1"/>
          <w:spacing w:val="0"/>
          <w:sz w:val="24"/>
          <w:szCs w:val="24"/>
        </w:rPr>
        <w:t>One More Time: Asynchronous Video Interviews with Reviewing and Re-Recording</w:t>
      </w:r>
      <w:r w:rsidR="0DF6169F" w:rsidRPr="00854027">
        <w:rPr>
          <w:rFonts w:ascii="Times New Roman" w:hAnsi="Times New Roman"/>
          <w:color w:val="000000" w:themeColor="text1"/>
          <w:spacing w:val="0"/>
          <w:sz w:val="24"/>
          <w:szCs w:val="24"/>
        </w:rPr>
        <w:t xml:space="preserve">. </w:t>
      </w:r>
      <w:r w:rsidR="00FE5640">
        <w:rPr>
          <w:rFonts w:ascii="Times New Roman" w:hAnsi="Times New Roman"/>
          <w:color w:val="000000" w:themeColor="text1"/>
          <w:spacing w:val="0"/>
          <w:sz w:val="24"/>
          <w:szCs w:val="24"/>
        </w:rPr>
        <w:t>Presented at t</w:t>
      </w:r>
      <w:r w:rsidR="0DF6169F" w:rsidRPr="00854027">
        <w:rPr>
          <w:rFonts w:ascii="Times New Roman" w:hAnsi="Times New Roman"/>
          <w:color w:val="000000" w:themeColor="text1"/>
          <w:spacing w:val="0"/>
          <w:sz w:val="24"/>
          <w:szCs w:val="24"/>
        </w:rPr>
        <w:t xml:space="preserve">he annual meeting of the Society </w:t>
      </w:r>
      <w:r w:rsidR="00FE5640">
        <w:rPr>
          <w:rFonts w:ascii="Times New Roman" w:hAnsi="Times New Roman"/>
          <w:color w:val="000000" w:themeColor="text1"/>
          <w:spacing w:val="0"/>
          <w:sz w:val="24"/>
          <w:szCs w:val="24"/>
        </w:rPr>
        <w:t>for</w:t>
      </w:r>
      <w:r w:rsidR="0DF6169F" w:rsidRPr="00854027">
        <w:rPr>
          <w:rFonts w:ascii="Times New Roman" w:hAnsi="Times New Roman"/>
          <w:color w:val="000000" w:themeColor="text1"/>
          <w:spacing w:val="0"/>
          <w:sz w:val="24"/>
          <w:szCs w:val="24"/>
        </w:rPr>
        <w:t xml:space="preserve"> Industrial</w:t>
      </w:r>
      <w:r w:rsidR="00FE5640">
        <w:rPr>
          <w:rFonts w:ascii="Times New Roman" w:hAnsi="Times New Roman"/>
          <w:color w:val="000000" w:themeColor="text1"/>
          <w:spacing w:val="0"/>
          <w:sz w:val="24"/>
          <w:szCs w:val="24"/>
        </w:rPr>
        <w:t xml:space="preserve"> and </w:t>
      </w:r>
      <w:r w:rsidR="0DF6169F" w:rsidRPr="00854027">
        <w:rPr>
          <w:rFonts w:ascii="Times New Roman" w:hAnsi="Times New Roman"/>
          <w:color w:val="000000" w:themeColor="text1"/>
          <w:spacing w:val="0"/>
          <w:sz w:val="24"/>
          <w:szCs w:val="24"/>
        </w:rPr>
        <w:t>Organizational Psychology, Seattle, WA, United States.</w:t>
      </w:r>
    </w:p>
    <w:p w14:paraId="72D7A8AC" w14:textId="61448130" w:rsidR="007147C0" w:rsidRPr="00854027" w:rsidRDefault="00E4150A"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Moon, B., </w:t>
      </w:r>
      <w:r w:rsidR="0DF6169F" w:rsidRPr="00854027">
        <w:rPr>
          <w:rFonts w:ascii="Times New Roman" w:hAnsi="Times New Roman"/>
          <w:b/>
          <w:bCs/>
          <w:color w:val="000000" w:themeColor="text1"/>
          <w:spacing w:val="0"/>
          <w:sz w:val="24"/>
          <w:szCs w:val="24"/>
        </w:rPr>
        <w:t>Bourdage, J.S.,</w:t>
      </w:r>
      <w:r w:rsidR="0DF6169F" w:rsidRPr="00854027">
        <w:rPr>
          <w:rFonts w:ascii="Times New Roman" w:hAnsi="Times New Roman"/>
          <w:color w:val="000000" w:themeColor="text1"/>
          <w:spacing w:val="0"/>
          <w:sz w:val="24"/>
          <w:szCs w:val="24"/>
        </w:rPr>
        <w:t xml:space="preserve"> &amp;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N. (2022, April). </w:t>
      </w:r>
      <w:r w:rsidR="0DF6169F" w:rsidRPr="00854027">
        <w:rPr>
          <w:rFonts w:ascii="Times New Roman" w:hAnsi="Times New Roman"/>
          <w:i/>
          <w:iCs/>
          <w:color w:val="000000" w:themeColor="text1"/>
          <w:spacing w:val="0"/>
          <w:sz w:val="24"/>
          <w:szCs w:val="24"/>
        </w:rPr>
        <w:t>Targeting Deceptive IM in Job Interviews through a Cognitive Perspective</w:t>
      </w:r>
      <w:r w:rsidR="0DF6169F" w:rsidRPr="00854027">
        <w:rPr>
          <w:rFonts w:ascii="Times New Roman" w:hAnsi="Times New Roman"/>
          <w:color w:val="000000" w:themeColor="text1"/>
          <w:spacing w:val="0"/>
          <w:sz w:val="24"/>
          <w:szCs w:val="24"/>
        </w:rPr>
        <w:t xml:space="preserve">. </w:t>
      </w:r>
      <w:r w:rsidR="00FE5640">
        <w:rPr>
          <w:rFonts w:ascii="Times New Roman" w:hAnsi="Times New Roman"/>
          <w:color w:val="000000" w:themeColor="text1"/>
          <w:spacing w:val="0"/>
          <w:sz w:val="24"/>
          <w:szCs w:val="24"/>
        </w:rPr>
        <w:t xml:space="preserve">Presented at the </w:t>
      </w:r>
      <w:r w:rsidR="0DF6169F" w:rsidRPr="00854027">
        <w:rPr>
          <w:rFonts w:ascii="Times New Roman" w:hAnsi="Times New Roman"/>
          <w:color w:val="000000" w:themeColor="text1"/>
          <w:spacing w:val="0"/>
          <w:sz w:val="24"/>
          <w:szCs w:val="24"/>
        </w:rPr>
        <w:t xml:space="preserve">2022 </w:t>
      </w:r>
      <w:r w:rsidR="00FE5640">
        <w:rPr>
          <w:rFonts w:ascii="Times New Roman" w:hAnsi="Times New Roman"/>
          <w:color w:val="000000" w:themeColor="text1"/>
          <w:spacing w:val="0"/>
          <w:sz w:val="24"/>
          <w:szCs w:val="24"/>
        </w:rPr>
        <w:t xml:space="preserve">Society for Industrial and Organizational Psychology </w:t>
      </w:r>
      <w:r w:rsidR="0DF6169F" w:rsidRPr="00854027">
        <w:rPr>
          <w:rFonts w:ascii="Times New Roman" w:hAnsi="Times New Roman"/>
          <w:color w:val="000000" w:themeColor="text1"/>
          <w:spacing w:val="0"/>
          <w:sz w:val="24"/>
          <w:szCs w:val="24"/>
        </w:rPr>
        <w:t>Annual Conference, Seattle, WA. </w:t>
      </w:r>
    </w:p>
    <w:p w14:paraId="7C9A2323" w14:textId="78F12A93" w:rsidR="007147C0" w:rsidRPr="00854027" w:rsidRDefault="00E4150A"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lastRenderedPageBreak/>
        <w:t>+†</w:t>
      </w:r>
      <w:r w:rsidR="0DF6169F" w:rsidRPr="00854027">
        <w:rPr>
          <w:rFonts w:ascii="Times New Roman" w:hAnsi="Times New Roman"/>
          <w:color w:val="000000" w:themeColor="text1"/>
          <w:spacing w:val="0"/>
          <w:sz w:val="24"/>
          <w:szCs w:val="24"/>
        </w:rPr>
        <w:t xml:space="preserve">Wingate, T. G., &amp; </w:t>
      </w:r>
      <w:r w:rsidR="0DF6169F" w:rsidRPr="00854027">
        <w:rPr>
          <w:rFonts w:ascii="Times New Roman" w:hAnsi="Times New Roman"/>
          <w:b/>
          <w:bCs/>
          <w:color w:val="000000" w:themeColor="text1"/>
          <w:spacing w:val="0"/>
          <w:sz w:val="24"/>
          <w:szCs w:val="24"/>
        </w:rPr>
        <w:t>Bourdage, J. S.</w:t>
      </w:r>
      <w:r w:rsidR="0DF6169F" w:rsidRPr="00854027">
        <w:rPr>
          <w:rFonts w:ascii="Times New Roman" w:hAnsi="Times New Roman"/>
          <w:color w:val="000000" w:themeColor="text1"/>
          <w:spacing w:val="0"/>
          <w:sz w:val="24"/>
          <w:szCs w:val="24"/>
        </w:rPr>
        <w:t xml:space="preserve"> (2022, April). </w:t>
      </w:r>
      <w:r w:rsidR="0DF6169F" w:rsidRPr="00FE5640">
        <w:rPr>
          <w:rFonts w:ascii="Times New Roman" w:hAnsi="Times New Roman"/>
          <w:i/>
          <w:iCs/>
          <w:color w:val="000000" w:themeColor="text1"/>
          <w:spacing w:val="0"/>
          <w:sz w:val="24"/>
          <w:szCs w:val="24"/>
        </w:rPr>
        <w:t>Employment interview goals and design: A qualitative study.</w:t>
      </w:r>
      <w:r w:rsidR="0DF6169F" w:rsidRPr="00854027">
        <w:rPr>
          <w:rFonts w:ascii="Times New Roman" w:hAnsi="Times New Roman"/>
          <w:color w:val="000000" w:themeColor="text1"/>
          <w:spacing w:val="0"/>
          <w:sz w:val="24"/>
          <w:szCs w:val="24"/>
        </w:rPr>
        <w:t xml:space="preserve"> </w:t>
      </w:r>
      <w:r w:rsidR="00FE5640" w:rsidRPr="00FE5640">
        <w:rPr>
          <w:rFonts w:ascii="Times New Roman" w:hAnsi="Times New Roman"/>
          <w:color w:val="000000" w:themeColor="text1"/>
          <w:spacing w:val="0"/>
          <w:sz w:val="24"/>
          <w:szCs w:val="24"/>
        </w:rPr>
        <w:t>Presented at the</w:t>
      </w:r>
      <w:r w:rsidR="0DF6169F" w:rsidRPr="00FE5640">
        <w:rPr>
          <w:rFonts w:ascii="Times New Roman" w:hAnsi="Times New Roman"/>
          <w:color w:val="000000" w:themeColor="text1"/>
          <w:spacing w:val="0"/>
          <w:sz w:val="24"/>
          <w:szCs w:val="24"/>
        </w:rPr>
        <w:t xml:space="preserve"> 37</w:t>
      </w:r>
      <w:r w:rsidR="0DF6169F" w:rsidRPr="00FE5640">
        <w:rPr>
          <w:rFonts w:ascii="Times New Roman" w:hAnsi="Times New Roman"/>
          <w:color w:val="000000" w:themeColor="text1"/>
          <w:spacing w:val="0"/>
          <w:sz w:val="24"/>
          <w:szCs w:val="24"/>
          <w:vertAlign w:val="superscript"/>
        </w:rPr>
        <w:t>th</w:t>
      </w:r>
      <w:r w:rsidR="0DF6169F" w:rsidRPr="00FE5640">
        <w:rPr>
          <w:rFonts w:ascii="Times New Roman" w:hAnsi="Times New Roman"/>
          <w:color w:val="000000" w:themeColor="text1"/>
          <w:spacing w:val="0"/>
          <w:sz w:val="24"/>
          <w:szCs w:val="24"/>
        </w:rPr>
        <w:t xml:space="preserve"> Annual Society for Industrial and Organizational Psychology Annual Conference, Seattle, WA, United States.</w:t>
      </w:r>
    </w:p>
    <w:p w14:paraId="0ACD5A5C" w14:textId="18D2EFDD" w:rsidR="007147C0" w:rsidRPr="00FE5640" w:rsidRDefault="00E4150A"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Wingate, T. G., &amp; </w:t>
      </w:r>
      <w:r w:rsidR="0DF6169F" w:rsidRPr="00854027">
        <w:rPr>
          <w:rFonts w:ascii="Times New Roman" w:hAnsi="Times New Roman"/>
          <w:b/>
          <w:bCs/>
          <w:color w:val="000000" w:themeColor="text1"/>
          <w:spacing w:val="0"/>
          <w:sz w:val="24"/>
          <w:szCs w:val="24"/>
        </w:rPr>
        <w:t>Bourdage, J. S.</w:t>
      </w:r>
      <w:r w:rsidR="0DF6169F" w:rsidRPr="00854027">
        <w:rPr>
          <w:rFonts w:ascii="Times New Roman" w:hAnsi="Times New Roman"/>
          <w:color w:val="000000" w:themeColor="text1"/>
          <w:spacing w:val="0"/>
          <w:sz w:val="24"/>
          <w:szCs w:val="24"/>
        </w:rPr>
        <w:t xml:space="preserve"> (2022, April). </w:t>
      </w:r>
      <w:r w:rsidR="0DF6169F" w:rsidRPr="00FE5640">
        <w:rPr>
          <w:rFonts w:ascii="Times New Roman" w:hAnsi="Times New Roman"/>
          <w:i/>
          <w:iCs/>
          <w:color w:val="000000" w:themeColor="text1"/>
          <w:spacing w:val="0"/>
          <w:sz w:val="24"/>
          <w:szCs w:val="24"/>
        </w:rPr>
        <w:t>Employment interview goals and the purposes of unstructured conversation.</w:t>
      </w:r>
      <w:r w:rsidR="0DF6169F" w:rsidRPr="00854027">
        <w:rPr>
          <w:rFonts w:ascii="Times New Roman" w:hAnsi="Times New Roman"/>
          <w:color w:val="000000" w:themeColor="text1"/>
          <w:spacing w:val="0"/>
          <w:sz w:val="24"/>
          <w:szCs w:val="24"/>
        </w:rPr>
        <w:t xml:space="preserve"> </w:t>
      </w:r>
      <w:r w:rsidR="0DF6169F" w:rsidRPr="00FE5640">
        <w:rPr>
          <w:rFonts w:ascii="Times New Roman" w:hAnsi="Times New Roman"/>
          <w:color w:val="000000" w:themeColor="text1"/>
          <w:spacing w:val="0"/>
          <w:sz w:val="24"/>
          <w:szCs w:val="24"/>
        </w:rPr>
        <w:t>Poster presentation for 37</w:t>
      </w:r>
      <w:r w:rsidR="0DF6169F" w:rsidRPr="00FE5640">
        <w:rPr>
          <w:rFonts w:ascii="Times New Roman" w:hAnsi="Times New Roman"/>
          <w:color w:val="000000" w:themeColor="text1"/>
          <w:spacing w:val="0"/>
          <w:sz w:val="24"/>
          <w:szCs w:val="24"/>
          <w:vertAlign w:val="superscript"/>
        </w:rPr>
        <w:t>th</w:t>
      </w:r>
      <w:r w:rsidR="0DF6169F" w:rsidRPr="00FE5640">
        <w:rPr>
          <w:rFonts w:ascii="Times New Roman" w:hAnsi="Times New Roman"/>
          <w:color w:val="000000" w:themeColor="text1"/>
          <w:spacing w:val="0"/>
          <w:sz w:val="24"/>
          <w:szCs w:val="24"/>
        </w:rPr>
        <w:t xml:space="preserve"> Annual Society for Industrial and Organizational Psychology Annual Conference, Seattle, WA, United States.</w:t>
      </w:r>
    </w:p>
    <w:p w14:paraId="6065B7C7" w14:textId="22B22E3A"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(2022, January 11-14). </w:t>
      </w:r>
      <w:r w:rsidR="0DF6169F" w:rsidRPr="00854027">
        <w:rPr>
          <w:rFonts w:ascii="Times New Roman" w:hAnsi="Times New Roman"/>
          <w:i/>
          <w:iCs/>
          <w:color w:val="000000" w:themeColor="text1"/>
          <w:spacing w:val="0"/>
          <w:sz w:val="24"/>
          <w:szCs w:val="24"/>
        </w:rPr>
        <w:t xml:space="preserve">Faking by design: Impression management in asynchronous video interviews </w:t>
      </w:r>
      <w:r w:rsidR="0DF6169F" w:rsidRPr="00854027">
        <w:rPr>
          <w:rFonts w:ascii="Times New Roman" w:hAnsi="Times New Roman"/>
          <w:color w:val="000000" w:themeColor="text1"/>
          <w:spacing w:val="0"/>
          <w:sz w:val="24"/>
          <w:szCs w:val="24"/>
        </w:rPr>
        <w:t xml:space="preserve">[symposium K4VKR0P8L9 - </w:t>
      </w:r>
      <w:r w:rsidR="0DF6169F" w:rsidRPr="00854027">
        <w:rPr>
          <w:rFonts w:ascii="Times New Roman" w:hAnsi="Times New Roman"/>
          <w:i/>
          <w:iCs/>
          <w:color w:val="000000" w:themeColor="text1"/>
          <w:spacing w:val="0"/>
          <w:sz w:val="24"/>
          <w:szCs w:val="24"/>
        </w:rPr>
        <w:t>Rise of the Machines: Innovative Video Interview Research</w:t>
      </w:r>
      <w:r w:rsidR="0DF6169F" w:rsidRPr="00854027">
        <w:rPr>
          <w:rFonts w:ascii="Times New Roman" w:hAnsi="Times New Roman"/>
          <w:color w:val="000000" w:themeColor="text1"/>
          <w:spacing w:val="0"/>
          <w:sz w:val="24"/>
          <w:szCs w:val="24"/>
        </w:rPr>
        <w:t>]. Meeting of the European Network of Selection Researchers, Glasgow, Scotland.</w:t>
      </w:r>
    </w:p>
    <w:p w14:paraId="01E14C2E" w14:textId="681E1EF3"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Bakour, H., </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b/>
          <w:bCs/>
          <w:color w:val="000000" w:themeColor="text1"/>
          <w:spacing w:val="0"/>
          <w:sz w:val="24"/>
          <w:szCs w:val="24"/>
        </w:rPr>
        <w:t>,</w:t>
      </w:r>
      <w:r w:rsidR="0DF6169F" w:rsidRPr="00854027">
        <w:rPr>
          <w:rFonts w:ascii="Times New Roman" w:hAnsi="Times New Roman"/>
          <w:color w:val="000000" w:themeColor="text1"/>
          <w:spacing w:val="0"/>
          <w:sz w:val="24"/>
          <w:szCs w:val="24"/>
        </w:rPr>
        <w:t xml:space="preserve"> &amp;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xml:space="preserve">, N. (2021, April 15-17). </w:t>
      </w:r>
      <w:r w:rsidR="0DF6169F" w:rsidRPr="00854027">
        <w:rPr>
          <w:rFonts w:ascii="Times New Roman" w:hAnsi="Times New Roman"/>
          <w:i/>
          <w:iCs/>
          <w:color w:val="000000" w:themeColor="text1"/>
          <w:spacing w:val="0"/>
          <w:sz w:val="24"/>
          <w:szCs w:val="24"/>
        </w:rPr>
        <w:t xml:space="preserve">Parenthood biases in AVI evaluation </w:t>
      </w:r>
      <w:r w:rsidR="0DF6169F" w:rsidRPr="00854027">
        <w:rPr>
          <w:rFonts w:ascii="Times New Roman" w:hAnsi="Times New Roman"/>
          <w:color w:val="000000" w:themeColor="text1"/>
          <w:spacing w:val="0"/>
          <w:sz w:val="24"/>
          <w:szCs w:val="24"/>
        </w:rPr>
        <w:t xml:space="preserve">[symposium 111667 – </w:t>
      </w:r>
      <w:r w:rsidR="0DF6169F" w:rsidRPr="00854027">
        <w:rPr>
          <w:rFonts w:ascii="Times New Roman" w:hAnsi="Times New Roman"/>
          <w:i/>
          <w:iCs/>
          <w:color w:val="000000" w:themeColor="text1"/>
          <w:spacing w:val="0"/>
          <w:sz w:val="24"/>
          <w:szCs w:val="24"/>
        </w:rPr>
        <w:t>Investigating Discriminatory Behaviors in Employment Interviews</w:t>
      </w:r>
      <w:r w:rsidR="0DF6169F" w:rsidRPr="00854027">
        <w:rPr>
          <w:rFonts w:ascii="Times New Roman" w:hAnsi="Times New Roman"/>
          <w:color w:val="000000" w:themeColor="text1"/>
          <w:spacing w:val="0"/>
          <w:sz w:val="24"/>
          <w:szCs w:val="24"/>
        </w:rPr>
        <w:t>]. The 36</w:t>
      </w:r>
      <w:r w:rsidR="0DF6169F" w:rsidRPr="00854027">
        <w:rPr>
          <w:rFonts w:ascii="Times New Roman" w:hAnsi="Times New Roman"/>
          <w:color w:val="000000" w:themeColor="text1"/>
          <w:spacing w:val="0"/>
          <w:sz w:val="24"/>
          <w:szCs w:val="24"/>
          <w:vertAlign w:val="superscript"/>
        </w:rPr>
        <w:t>th</w:t>
      </w:r>
      <w:r w:rsidR="0DF6169F" w:rsidRPr="00854027">
        <w:rPr>
          <w:rFonts w:ascii="Times New Roman" w:hAnsi="Times New Roman"/>
          <w:color w:val="000000" w:themeColor="text1"/>
          <w:spacing w:val="0"/>
          <w:sz w:val="24"/>
          <w:szCs w:val="24"/>
        </w:rPr>
        <w:t xml:space="preserve"> annual meeting of the Society on Industrial-Organizational Psychology, New Orleans, LA, United States.</w:t>
      </w:r>
    </w:p>
    <w:p w14:paraId="305A6D54" w14:textId="3BCC013F"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color w:val="000000" w:themeColor="text1"/>
          <w:spacing w:val="0"/>
          <w:sz w:val="24"/>
          <w:szCs w:val="24"/>
        </w:rPr>
        <w:t>+</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Diaz, P., </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&amp;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xml:space="preserve">, N. (2021, April 15-17). </w:t>
      </w:r>
      <w:r w:rsidR="0DF6169F" w:rsidRPr="00854027">
        <w:rPr>
          <w:rFonts w:ascii="Times New Roman" w:hAnsi="Times New Roman"/>
          <w:i/>
          <w:iCs/>
          <w:color w:val="000000" w:themeColor="text1"/>
          <w:spacing w:val="0"/>
          <w:sz w:val="24"/>
          <w:szCs w:val="24"/>
        </w:rPr>
        <w:t xml:space="preserve">Effects of Partisanship on Asynchronous Video Interview Evaluations </w:t>
      </w:r>
      <w:r w:rsidR="0DF6169F" w:rsidRPr="00854027">
        <w:rPr>
          <w:rFonts w:ascii="Times New Roman" w:hAnsi="Times New Roman"/>
          <w:color w:val="000000" w:themeColor="text1"/>
          <w:spacing w:val="0"/>
          <w:sz w:val="24"/>
          <w:szCs w:val="24"/>
        </w:rPr>
        <w:t xml:space="preserve">[symposium 111728 – </w:t>
      </w:r>
      <w:r w:rsidR="0DF6169F" w:rsidRPr="00854027">
        <w:rPr>
          <w:rFonts w:ascii="Times New Roman" w:hAnsi="Times New Roman"/>
          <w:i/>
          <w:iCs/>
          <w:color w:val="000000" w:themeColor="text1"/>
          <w:spacing w:val="0"/>
          <w:sz w:val="24"/>
          <w:szCs w:val="24"/>
        </w:rPr>
        <w:t>Asynchronous Video Interviews Today – Artificial Intelligence Analysis Tomorrow?</w:t>
      </w:r>
      <w:r w:rsidR="0DF6169F" w:rsidRPr="00854027">
        <w:rPr>
          <w:rFonts w:ascii="Times New Roman" w:hAnsi="Times New Roman"/>
          <w:color w:val="000000" w:themeColor="text1"/>
          <w:spacing w:val="0"/>
          <w:sz w:val="24"/>
          <w:szCs w:val="24"/>
        </w:rPr>
        <w:t>]. The 36</w:t>
      </w:r>
      <w:r w:rsidR="0DF6169F" w:rsidRPr="00854027">
        <w:rPr>
          <w:rFonts w:ascii="Times New Roman" w:hAnsi="Times New Roman"/>
          <w:color w:val="000000" w:themeColor="text1"/>
          <w:spacing w:val="0"/>
          <w:sz w:val="24"/>
          <w:szCs w:val="24"/>
          <w:vertAlign w:val="superscript"/>
        </w:rPr>
        <w:t>th</w:t>
      </w:r>
      <w:r w:rsidR="0DF6169F" w:rsidRPr="00854027">
        <w:rPr>
          <w:rFonts w:ascii="Times New Roman" w:hAnsi="Times New Roman"/>
          <w:color w:val="000000" w:themeColor="text1"/>
          <w:spacing w:val="0"/>
          <w:sz w:val="24"/>
          <w:szCs w:val="24"/>
        </w:rPr>
        <w:t xml:space="preserve"> annual meeting of the Society on Industrial-Organizational Psychology, New Orleans, LA, United States.</w:t>
      </w:r>
    </w:p>
    <w:p w14:paraId="647F1EA1" w14:textId="42C7B448"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Clow, L.,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xml:space="preserve">, N., </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(2021, April 15-17). </w:t>
      </w:r>
      <w:r w:rsidR="0DF6169F" w:rsidRPr="00854027">
        <w:rPr>
          <w:rFonts w:ascii="Times New Roman" w:hAnsi="Times New Roman"/>
          <w:i/>
          <w:iCs/>
          <w:color w:val="000000" w:themeColor="text1"/>
          <w:spacing w:val="0"/>
          <w:sz w:val="24"/>
          <w:szCs w:val="24"/>
        </w:rPr>
        <w:t xml:space="preserve">Examining bias towards gay and lesbian applicants in asynchronous video interviews </w:t>
      </w:r>
      <w:r w:rsidR="0DF6169F" w:rsidRPr="00854027">
        <w:rPr>
          <w:rFonts w:ascii="Times New Roman" w:hAnsi="Times New Roman"/>
          <w:color w:val="000000" w:themeColor="text1"/>
          <w:spacing w:val="0"/>
          <w:sz w:val="24"/>
          <w:szCs w:val="24"/>
        </w:rPr>
        <w:t>[poster 112379]. The 36th annual meeting of the Society on Industrial-Organizational Psychology, New Orleans, LA, United States.</w:t>
      </w:r>
    </w:p>
    <w:p w14:paraId="192B1279" w14:textId="4957BD3E" w:rsidR="007147C0"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Lukacik, E.R.,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xml:space="preserve">, N.,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(2020, September 7-9). </w:t>
      </w:r>
      <w:r w:rsidR="0DF6169F" w:rsidRPr="00854027">
        <w:rPr>
          <w:rFonts w:ascii="Times New Roman" w:hAnsi="Times New Roman"/>
          <w:i/>
          <w:iCs/>
          <w:color w:val="000000" w:themeColor="text1"/>
          <w:spacing w:val="0"/>
          <w:sz w:val="24"/>
          <w:szCs w:val="24"/>
        </w:rPr>
        <w:t xml:space="preserve">"Video is the future": Exploring hiring manager reviews of asynchronous video interviewing software </w:t>
      </w:r>
      <w:r w:rsidR="0DF6169F" w:rsidRPr="00854027">
        <w:rPr>
          <w:rFonts w:ascii="Times New Roman" w:hAnsi="Times New Roman"/>
          <w:color w:val="000000" w:themeColor="text1"/>
          <w:spacing w:val="0"/>
          <w:sz w:val="24"/>
          <w:szCs w:val="24"/>
        </w:rPr>
        <w:t>[presentation submission]. The 6</w:t>
      </w:r>
      <w:r w:rsidR="0DF6169F" w:rsidRPr="00854027">
        <w:rPr>
          <w:rFonts w:ascii="Times New Roman" w:hAnsi="Times New Roman"/>
          <w:color w:val="000000" w:themeColor="text1"/>
          <w:spacing w:val="0"/>
          <w:sz w:val="24"/>
          <w:szCs w:val="24"/>
          <w:vertAlign w:val="superscript"/>
        </w:rPr>
        <w:t>th</w:t>
      </w:r>
      <w:r w:rsidR="0DF6169F" w:rsidRPr="00854027">
        <w:rPr>
          <w:rFonts w:ascii="Times New Roman" w:hAnsi="Times New Roman"/>
          <w:color w:val="000000" w:themeColor="text1"/>
          <w:spacing w:val="0"/>
          <w:sz w:val="24"/>
          <w:szCs w:val="24"/>
        </w:rPr>
        <w:t xml:space="preserve"> meeting of the European Network of Selection Researchers, Zurich, Switzerland (Conference cancelled).</w:t>
      </w:r>
    </w:p>
    <w:p w14:paraId="143CF1F6" w14:textId="35A0766B" w:rsidR="007129EE" w:rsidRPr="007129EE" w:rsidRDefault="007129EE" w:rsidP="007F5B65">
      <w:pPr>
        <w:pStyle w:val="ListParagraph"/>
        <w:numPr>
          <w:ilvl w:val="0"/>
          <w:numId w:val="1"/>
        </w:numPr>
        <w:spacing w:before="120" w:after="120" w:line="240" w:lineRule="auto"/>
        <w:ind w:left="426" w:hanging="426"/>
        <w:rPr>
          <w:rFonts w:ascii="Times New Roman" w:hAnsi="Times New Roman"/>
          <w:color w:val="000000" w:themeColor="text1"/>
          <w:spacing w:val="0"/>
          <w:sz w:val="24"/>
          <w:szCs w:val="24"/>
        </w:rPr>
      </w:pPr>
      <w:proofErr w:type="spellStart"/>
      <w:r w:rsidRPr="00854027">
        <w:rPr>
          <w:rFonts w:ascii="Times New Roman" w:hAnsi="Times New Roman"/>
          <w:color w:val="000000" w:themeColor="text1"/>
          <w:spacing w:val="0"/>
          <w:sz w:val="24"/>
          <w:szCs w:val="24"/>
        </w:rPr>
        <w:t>Ogunfowora</w:t>
      </w:r>
      <w:proofErr w:type="spellEnd"/>
      <w:r w:rsidRPr="00854027">
        <w:rPr>
          <w:rFonts w:ascii="Times New Roman" w:hAnsi="Times New Roman"/>
          <w:color w:val="000000" w:themeColor="text1"/>
          <w:spacing w:val="0"/>
          <w:sz w:val="24"/>
          <w:szCs w:val="24"/>
        </w:rPr>
        <w:t xml:space="preserve">, B., </w:t>
      </w:r>
      <w:r w:rsidRPr="00854027">
        <w:rPr>
          <w:rFonts w:ascii="Times New Roman" w:hAnsi="Times New Roman"/>
          <w:b/>
          <w:bCs/>
          <w:color w:val="000000" w:themeColor="text1"/>
          <w:spacing w:val="0"/>
          <w:sz w:val="24"/>
          <w:szCs w:val="24"/>
        </w:rPr>
        <w:t>Bourdage, J. S.</w:t>
      </w:r>
      <w:r w:rsidRPr="00854027">
        <w:rPr>
          <w:rFonts w:ascii="Times New Roman" w:hAnsi="Times New Roman"/>
          <w:color w:val="000000" w:themeColor="text1"/>
          <w:spacing w:val="0"/>
          <w:sz w:val="24"/>
          <w:szCs w:val="24"/>
        </w:rPr>
        <w:t xml:space="preserve">, </w:t>
      </w:r>
      <w:r w:rsidRPr="00854027">
        <w:rPr>
          <w:rFonts w:ascii="Times New Roman" w:hAnsi="Times New Roman"/>
          <w:sz w:val="24"/>
          <w:szCs w:val="24"/>
          <w:vertAlign w:val="superscript"/>
        </w:rPr>
        <w:t>†</w:t>
      </w:r>
      <w:proofErr w:type="spellStart"/>
      <w:r w:rsidRPr="00854027">
        <w:rPr>
          <w:rFonts w:ascii="Times New Roman" w:hAnsi="Times New Roman"/>
          <w:color w:val="000000" w:themeColor="text1"/>
          <w:spacing w:val="0"/>
          <w:sz w:val="24"/>
          <w:szCs w:val="24"/>
        </w:rPr>
        <w:t>Maerz</w:t>
      </w:r>
      <w:proofErr w:type="spellEnd"/>
      <w:r w:rsidRPr="00854027">
        <w:rPr>
          <w:rFonts w:ascii="Times New Roman" w:hAnsi="Times New Roman"/>
          <w:color w:val="000000" w:themeColor="text1"/>
          <w:spacing w:val="0"/>
          <w:sz w:val="24"/>
          <w:szCs w:val="24"/>
        </w:rPr>
        <w:t xml:space="preserve">, A., </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Stackhouse, M. R., &amp; </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Hwang, C. C. H. (2020, August). An Exploration of How Ethical Leaders Mitigate the Deviance of </w:t>
      </w:r>
      <w:proofErr w:type="spellStart"/>
      <w:r w:rsidRPr="00854027">
        <w:rPr>
          <w:rFonts w:ascii="Times New Roman" w:hAnsi="Times New Roman"/>
          <w:color w:val="000000" w:themeColor="text1"/>
          <w:spacing w:val="0"/>
          <w:sz w:val="24"/>
          <w:szCs w:val="24"/>
        </w:rPr>
        <w:t>Dispositionally</w:t>
      </w:r>
      <w:proofErr w:type="spellEnd"/>
      <w:r w:rsidRPr="00854027">
        <w:rPr>
          <w:rFonts w:ascii="Times New Roman" w:hAnsi="Times New Roman"/>
          <w:color w:val="000000" w:themeColor="text1"/>
          <w:spacing w:val="0"/>
          <w:sz w:val="24"/>
          <w:szCs w:val="24"/>
        </w:rPr>
        <w:t xml:space="preserve"> Dishonest Employees. Academy of Management Convention – Virtual Event. </w:t>
      </w:r>
    </w:p>
    <w:p w14:paraId="45CC22A6" w14:textId="3F03EA36" w:rsidR="00830398" w:rsidRPr="00854027" w:rsidRDefault="00830398"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color w:val="000000" w:themeColor="text1"/>
          <w:spacing w:val="0"/>
          <w:sz w:val="24"/>
          <w:szCs w:val="24"/>
        </w:rPr>
        <w:t>+</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Wingate, T. G., Jones, S. J., Khakhar, M. K., &amp; </w:t>
      </w:r>
      <w:r w:rsidRPr="00854027">
        <w:rPr>
          <w:rFonts w:ascii="Times New Roman" w:hAnsi="Times New Roman"/>
          <w:b/>
          <w:bCs/>
          <w:color w:val="000000" w:themeColor="text1"/>
          <w:spacing w:val="0"/>
          <w:sz w:val="24"/>
          <w:szCs w:val="24"/>
        </w:rPr>
        <w:t>Bourdage, J. S.</w:t>
      </w:r>
      <w:r w:rsidRPr="00854027">
        <w:rPr>
          <w:rFonts w:ascii="Times New Roman" w:hAnsi="Times New Roman"/>
          <w:color w:val="000000" w:themeColor="text1"/>
          <w:spacing w:val="0"/>
          <w:sz w:val="24"/>
          <w:szCs w:val="24"/>
        </w:rPr>
        <w:t xml:space="preserve"> (2020, May). Speaking of allergies: Communication challenges for restaurant staff and customers. </w:t>
      </w:r>
      <w:r w:rsidRPr="00854027">
        <w:rPr>
          <w:rFonts w:ascii="Times New Roman" w:hAnsi="Times New Roman"/>
          <w:i/>
          <w:iCs/>
          <w:color w:val="000000" w:themeColor="text1"/>
          <w:spacing w:val="0"/>
          <w:sz w:val="24"/>
          <w:szCs w:val="24"/>
        </w:rPr>
        <w:t>Poster presentation for 80</w:t>
      </w:r>
      <w:r w:rsidRPr="00854027">
        <w:rPr>
          <w:rFonts w:ascii="Times New Roman" w:hAnsi="Times New Roman"/>
          <w:i/>
          <w:iCs/>
          <w:color w:val="000000" w:themeColor="text1"/>
          <w:spacing w:val="0"/>
          <w:sz w:val="24"/>
          <w:szCs w:val="24"/>
          <w:vertAlign w:val="superscript"/>
        </w:rPr>
        <w:t>th</w:t>
      </w:r>
      <w:r w:rsidRPr="00854027">
        <w:rPr>
          <w:rFonts w:ascii="Times New Roman" w:hAnsi="Times New Roman"/>
          <w:i/>
          <w:iCs/>
          <w:color w:val="000000" w:themeColor="text1"/>
          <w:spacing w:val="0"/>
          <w:sz w:val="24"/>
          <w:szCs w:val="24"/>
        </w:rPr>
        <w:t xml:space="preserve"> Annual Canadian Psychological Association virtual conference, Montreal, Canada. *Winner 2</w:t>
      </w:r>
      <w:r w:rsidRPr="00854027">
        <w:rPr>
          <w:rFonts w:ascii="Times New Roman" w:hAnsi="Times New Roman"/>
          <w:i/>
          <w:iCs/>
          <w:color w:val="000000" w:themeColor="text1"/>
          <w:spacing w:val="0"/>
          <w:sz w:val="24"/>
          <w:szCs w:val="24"/>
          <w:vertAlign w:val="superscript"/>
        </w:rPr>
        <w:t>nd</w:t>
      </w:r>
      <w:r w:rsidRPr="00854027">
        <w:rPr>
          <w:rFonts w:ascii="Times New Roman" w:hAnsi="Times New Roman"/>
          <w:i/>
          <w:iCs/>
          <w:color w:val="000000" w:themeColor="text1"/>
          <w:spacing w:val="0"/>
          <w:sz w:val="24"/>
          <w:szCs w:val="24"/>
        </w:rPr>
        <w:t xml:space="preserve"> Place Best Poster*</w:t>
      </w:r>
    </w:p>
    <w:p w14:paraId="5842CE54" w14:textId="2052D689" w:rsidR="00830398" w:rsidRPr="00830398" w:rsidRDefault="00830398"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Wingate, T. G., </w:t>
      </w:r>
      <w:r w:rsidRPr="00854027">
        <w:rPr>
          <w:rFonts w:ascii="Times New Roman" w:hAnsi="Times New Roman"/>
          <w:b/>
          <w:bCs/>
          <w:color w:val="000000" w:themeColor="text1"/>
          <w:spacing w:val="0"/>
          <w:sz w:val="24"/>
          <w:szCs w:val="24"/>
        </w:rPr>
        <w:t>Bourdage, J. S.</w:t>
      </w:r>
      <w:r w:rsidRPr="00854027">
        <w:rPr>
          <w:rFonts w:ascii="Times New Roman" w:hAnsi="Times New Roman"/>
          <w:color w:val="000000" w:themeColor="text1"/>
          <w:spacing w:val="0"/>
          <w:sz w:val="24"/>
          <w:szCs w:val="24"/>
        </w:rPr>
        <w:t xml:space="preserve">, </w:t>
      </w: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xml:space="preserve">, N., </w:t>
      </w:r>
      <w:proofErr w:type="spellStart"/>
      <w:r w:rsidRPr="00854027">
        <w:rPr>
          <w:rFonts w:ascii="Times New Roman" w:hAnsi="Times New Roman"/>
          <w:color w:val="000000" w:themeColor="text1"/>
          <w:spacing w:val="0"/>
          <w:sz w:val="24"/>
          <w:szCs w:val="24"/>
        </w:rPr>
        <w:t>Wilhelmy</w:t>
      </w:r>
      <w:proofErr w:type="spellEnd"/>
      <w:r w:rsidRPr="00854027">
        <w:rPr>
          <w:rFonts w:ascii="Times New Roman" w:hAnsi="Times New Roman"/>
          <w:color w:val="000000" w:themeColor="text1"/>
          <w:spacing w:val="0"/>
          <w:sz w:val="24"/>
          <w:szCs w:val="24"/>
        </w:rPr>
        <w:t xml:space="preserve">, A., &amp; Barron, A. (2020, May). Interviewer distrust and applicant competence as antecedents of interviewers’ perceptions of faking. </w:t>
      </w:r>
      <w:r w:rsidRPr="00854027">
        <w:rPr>
          <w:rFonts w:ascii="Times New Roman" w:hAnsi="Times New Roman"/>
          <w:i/>
          <w:iCs/>
          <w:color w:val="000000" w:themeColor="text1"/>
          <w:spacing w:val="0"/>
          <w:sz w:val="24"/>
          <w:szCs w:val="24"/>
        </w:rPr>
        <w:t>Poster presentation for 80</w:t>
      </w:r>
      <w:r w:rsidRPr="00854027">
        <w:rPr>
          <w:rFonts w:ascii="Times New Roman" w:hAnsi="Times New Roman"/>
          <w:i/>
          <w:iCs/>
          <w:color w:val="000000" w:themeColor="text1"/>
          <w:spacing w:val="0"/>
          <w:sz w:val="24"/>
          <w:szCs w:val="24"/>
          <w:vertAlign w:val="superscript"/>
        </w:rPr>
        <w:t>th</w:t>
      </w:r>
      <w:r w:rsidRPr="00854027">
        <w:rPr>
          <w:rFonts w:ascii="Times New Roman" w:hAnsi="Times New Roman"/>
          <w:i/>
          <w:iCs/>
          <w:color w:val="000000" w:themeColor="text1"/>
          <w:spacing w:val="0"/>
          <w:sz w:val="24"/>
          <w:szCs w:val="24"/>
        </w:rPr>
        <w:t xml:space="preserve"> Annual Canadian Psychological Association conference, Montreal, Canada. [Conference cancelled due to COVID-19]</w:t>
      </w:r>
    </w:p>
    <w:p w14:paraId="0194C963" w14:textId="0235BD51" w:rsidR="007147C0" w:rsidRPr="00AC0140"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AC0140">
        <w:rPr>
          <w:rFonts w:ascii="Times New Roman" w:hAnsi="Times New Roman"/>
          <w:color w:val="000000" w:themeColor="text1"/>
          <w:spacing w:val="0"/>
          <w:sz w:val="24"/>
          <w:szCs w:val="24"/>
        </w:rPr>
        <w:t>+</w:t>
      </w:r>
      <w:r w:rsidRPr="00AC0140">
        <w:rPr>
          <w:rFonts w:ascii="Times New Roman" w:hAnsi="Times New Roman"/>
          <w:sz w:val="24"/>
          <w:szCs w:val="24"/>
          <w:vertAlign w:val="superscript"/>
        </w:rPr>
        <w:t>†</w:t>
      </w:r>
      <w:r w:rsidR="0DF6169F" w:rsidRPr="00AC0140">
        <w:rPr>
          <w:rFonts w:ascii="Times New Roman" w:hAnsi="Times New Roman"/>
          <w:color w:val="000000" w:themeColor="text1"/>
          <w:spacing w:val="0"/>
          <w:sz w:val="24"/>
          <w:szCs w:val="24"/>
        </w:rPr>
        <w:t xml:space="preserve">Pike, M., </w:t>
      </w:r>
      <w:r w:rsidRPr="00AC0140">
        <w:rPr>
          <w:rFonts w:ascii="Times New Roman" w:hAnsi="Times New Roman"/>
          <w:sz w:val="24"/>
          <w:szCs w:val="24"/>
          <w:vertAlign w:val="superscript"/>
        </w:rPr>
        <w:t>†</w:t>
      </w:r>
      <w:r w:rsidR="0DF6169F" w:rsidRPr="00AC0140">
        <w:rPr>
          <w:rFonts w:ascii="Times New Roman" w:hAnsi="Times New Roman"/>
          <w:color w:val="000000" w:themeColor="text1"/>
          <w:spacing w:val="0"/>
          <w:sz w:val="24"/>
          <w:szCs w:val="24"/>
        </w:rPr>
        <w:t xml:space="preserve">Lukacik, E.R., &amp; </w:t>
      </w:r>
      <w:r w:rsidR="0DF6169F" w:rsidRPr="00AC0140">
        <w:rPr>
          <w:rFonts w:ascii="Times New Roman" w:hAnsi="Times New Roman"/>
          <w:b/>
          <w:bCs/>
          <w:color w:val="000000" w:themeColor="text1"/>
          <w:spacing w:val="0"/>
          <w:sz w:val="24"/>
          <w:szCs w:val="24"/>
        </w:rPr>
        <w:t>Bourdage, J.</w:t>
      </w:r>
      <w:r w:rsidRPr="00AC0140">
        <w:rPr>
          <w:rFonts w:ascii="Times New Roman" w:hAnsi="Times New Roman"/>
          <w:b/>
          <w:bCs/>
          <w:color w:val="000000" w:themeColor="text1"/>
          <w:spacing w:val="0"/>
          <w:sz w:val="24"/>
          <w:szCs w:val="24"/>
        </w:rPr>
        <w:t>S.</w:t>
      </w:r>
      <w:r w:rsidR="0DF6169F" w:rsidRPr="00AC0140">
        <w:rPr>
          <w:rFonts w:ascii="Times New Roman" w:hAnsi="Times New Roman"/>
          <w:color w:val="000000" w:themeColor="text1"/>
          <w:spacing w:val="0"/>
          <w:sz w:val="24"/>
          <w:szCs w:val="24"/>
        </w:rPr>
        <w:t xml:space="preserve"> (2020</w:t>
      </w:r>
      <w:r w:rsidR="00AC0140" w:rsidRPr="00AC0140">
        <w:rPr>
          <w:rFonts w:ascii="Times New Roman" w:hAnsi="Times New Roman"/>
          <w:color w:val="000000" w:themeColor="text1"/>
          <w:spacing w:val="0"/>
          <w:sz w:val="24"/>
          <w:szCs w:val="24"/>
        </w:rPr>
        <w:t>, May</w:t>
      </w:r>
      <w:r w:rsidR="0DF6169F" w:rsidRPr="00AC0140">
        <w:rPr>
          <w:rFonts w:ascii="Times New Roman" w:hAnsi="Times New Roman"/>
          <w:color w:val="000000" w:themeColor="text1"/>
          <w:spacing w:val="0"/>
          <w:sz w:val="24"/>
          <w:szCs w:val="24"/>
        </w:rPr>
        <w:t xml:space="preserve">). </w:t>
      </w:r>
      <w:r w:rsidR="0DF6169F" w:rsidRPr="00AC0140">
        <w:rPr>
          <w:rFonts w:ascii="Times New Roman" w:hAnsi="Times New Roman"/>
          <w:i/>
          <w:iCs/>
          <w:color w:val="000000" w:themeColor="text1"/>
          <w:spacing w:val="0"/>
          <w:sz w:val="24"/>
          <w:szCs w:val="24"/>
        </w:rPr>
        <w:t xml:space="preserve">The effect of training and interview questions on the detection of personality in interviews </w:t>
      </w:r>
      <w:r w:rsidR="0DF6169F" w:rsidRPr="00AC0140">
        <w:rPr>
          <w:rFonts w:ascii="Times New Roman" w:hAnsi="Times New Roman"/>
          <w:color w:val="000000" w:themeColor="text1"/>
          <w:spacing w:val="0"/>
          <w:sz w:val="24"/>
          <w:szCs w:val="24"/>
        </w:rPr>
        <w:t xml:space="preserve">[poster submission 54460]. </w:t>
      </w:r>
      <w:r w:rsidR="00AC0140" w:rsidRPr="00AC0140">
        <w:rPr>
          <w:rFonts w:ascii="Times New Roman" w:hAnsi="Times New Roman"/>
          <w:color w:val="000000" w:themeColor="text1"/>
          <w:spacing w:val="0"/>
          <w:sz w:val="24"/>
          <w:szCs w:val="24"/>
        </w:rPr>
        <w:t>Poster presented at t</w:t>
      </w:r>
      <w:r w:rsidR="0DF6169F" w:rsidRPr="00AC0140">
        <w:rPr>
          <w:rFonts w:ascii="Times New Roman" w:hAnsi="Times New Roman"/>
          <w:color w:val="000000" w:themeColor="text1"/>
          <w:spacing w:val="0"/>
          <w:sz w:val="24"/>
          <w:szCs w:val="24"/>
        </w:rPr>
        <w:t>he Annual Convention of the Canadian Psychological Association.</w:t>
      </w:r>
    </w:p>
    <w:p w14:paraId="259E3A24" w14:textId="77777777" w:rsidR="00AF7BEF" w:rsidRPr="00854027" w:rsidRDefault="00AF7BEF"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r w:rsidRPr="00854027">
        <w:rPr>
          <w:rFonts w:ascii="Times New Roman" w:hAnsi="Times New Roman"/>
          <w:color w:val="000000" w:themeColor="text1"/>
          <w:spacing w:val="0"/>
          <w:sz w:val="24"/>
          <w:szCs w:val="24"/>
        </w:rPr>
        <w:t>+</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Moon, B., </w:t>
      </w:r>
      <w:r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Lee, N., &amp; </w:t>
      </w:r>
      <w:r w:rsidRPr="00854027">
        <w:rPr>
          <w:rFonts w:ascii="Times New Roman" w:hAnsi="Times New Roman"/>
          <w:b/>
          <w:bCs/>
          <w:color w:val="000000" w:themeColor="text1"/>
          <w:spacing w:val="0"/>
          <w:sz w:val="24"/>
          <w:szCs w:val="24"/>
        </w:rPr>
        <w:t>Bourdage, J.S.</w:t>
      </w:r>
      <w:r w:rsidRPr="00854027">
        <w:rPr>
          <w:rFonts w:ascii="Times New Roman" w:hAnsi="Times New Roman"/>
          <w:color w:val="000000" w:themeColor="text1"/>
          <w:spacing w:val="0"/>
          <w:sz w:val="24"/>
          <w:szCs w:val="24"/>
        </w:rPr>
        <w:t xml:space="preserve"> (2020</w:t>
      </w:r>
      <w:r>
        <w:rPr>
          <w:rFonts w:ascii="Times New Roman" w:hAnsi="Times New Roman"/>
          <w:color w:val="000000" w:themeColor="text1"/>
          <w:spacing w:val="0"/>
          <w:sz w:val="24"/>
          <w:szCs w:val="24"/>
        </w:rPr>
        <w:t>, May</w:t>
      </w:r>
      <w:r w:rsidRPr="00854027">
        <w:rPr>
          <w:rFonts w:ascii="Times New Roman" w:hAnsi="Times New Roman"/>
          <w:color w:val="000000" w:themeColor="text1"/>
          <w:spacing w:val="0"/>
          <w:sz w:val="24"/>
          <w:szCs w:val="24"/>
        </w:rPr>
        <w:t>). </w:t>
      </w:r>
      <w:r w:rsidRPr="00854027">
        <w:rPr>
          <w:rFonts w:ascii="Times New Roman" w:hAnsi="Times New Roman"/>
          <w:i/>
          <w:iCs/>
          <w:color w:val="000000" w:themeColor="text1"/>
          <w:spacing w:val="0"/>
          <w:sz w:val="24"/>
          <w:szCs w:val="24"/>
        </w:rPr>
        <w:t xml:space="preserve">Personalized and Socialized </w:t>
      </w:r>
      <w:proofErr w:type="spellStart"/>
      <w:r w:rsidRPr="00854027">
        <w:rPr>
          <w:rFonts w:ascii="Times New Roman" w:hAnsi="Times New Roman"/>
          <w:i/>
          <w:iCs/>
          <w:color w:val="000000" w:themeColor="text1"/>
          <w:spacing w:val="0"/>
          <w:sz w:val="24"/>
          <w:szCs w:val="24"/>
        </w:rPr>
        <w:t>nPower</w:t>
      </w:r>
      <w:proofErr w:type="spellEnd"/>
      <w:r w:rsidRPr="00854027">
        <w:rPr>
          <w:rFonts w:ascii="Times New Roman" w:hAnsi="Times New Roman"/>
          <w:i/>
          <w:iCs/>
          <w:color w:val="000000" w:themeColor="text1"/>
          <w:spacing w:val="0"/>
          <w:sz w:val="24"/>
          <w:szCs w:val="24"/>
        </w:rPr>
        <w:t>: Distinct relations to employee traits and behaviours </w:t>
      </w:r>
      <w:r w:rsidRPr="00854027">
        <w:rPr>
          <w:rFonts w:ascii="Times New Roman" w:hAnsi="Times New Roman"/>
          <w:color w:val="000000" w:themeColor="text1"/>
          <w:spacing w:val="0"/>
          <w:sz w:val="24"/>
          <w:szCs w:val="24"/>
        </w:rPr>
        <w:t>[Poster]. 81st Annual Convention for the Canadian Psychological Association, Montréal, Quebec, Canada - Virtual Event.</w:t>
      </w:r>
    </w:p>
    <w:p w14:paraId="6782C603" w14:textId="56514963" w:rsidR="007147C0" w:rsidRPr="00854027" w:rsidRDefault="00E4150A" w:rsidP="007F5B65">
      <w:pPr>
        <w:pStyle w:val="ListParagraph"/>
        <w:numPr>
          <w:ilvl w:val="0"/>
          <w:numId w:val="1"/>
        </w:numPr>
        <w:tabs>
          <w:tab w:val="left" w:pos="220"/>
          <w:tab w:val="left" w:pos="720"/>
        </w:tabs>
        <w:autoSpaceDE w:val="0"/>
        <w:autoSpaceDN w:val="0"/>
        <w:adjustRightInd w:val="0"/>
        <w:spacing w:before="120" w:after="120" w:line="240" w:lineRule="auto"/>
        <w:ind w:left="426" w:right="4" w:hanging="426"/>
        <w:rPr>
          <w:rFonts w:ascii="Times New Roman" w:hAnsi="Times New Roman"/>
          <w:color w:val="000000" w:themeColor="text1"/>
          <w:spacing w:val="0"/>
          <w:sz w:val="24"/>
          <w:szCs w:val="24"/>
        </w:rPr>
      </w:pPr>
      <w:r w:rsidRPr="00854027">
        <w:rPr>
          <w:rFonts w:ascii="Times New Roman" w:hAnsi="Times New Roman"/>
          <w:sz w:val="24"/>
          <w:szCs w:val="24"/>
          <w:vertAlign w:val="superscript"/>
        </w:rPr>
        <w:lastRenderedPageBreak/>
        <w:t>+†</w:t>
      </w:r>
      <w:r w:rsidR="0DF6169F" w:rsidRPr="00854027">
        <w:rPr>
          <w:rFonts w:ascii="Times New Roman" w:hAnsi="Times New Roman"/>
          <w:color w:val="000000" w:themeColor="text1"/>
          <w:spacing w:val="0"/>
          <w:sz w:val="24"/>
          <w:szCs w:val="24"/>
        </w:rPr>
        <w:t xml:space="preserve">Lukacik, E.R., </w:t>
      </w:r>
      <w:proofErr w:type="spellStart"/>
      <w:r w:rsidR="0DF6169F" w:rsidRPr="00854027">
        <w:rPr>
          <w:rFonts w:ascii="Times New Roman" w:hAnsi="Times New Roman"/>
          <w:color w:val="000000" w:themeColor="text1"/>
          <w:spacing w:val="0"/>
          <w:sz w:val="24"/>
          <w:szCs w:val="24"/>
        </w:rPr>
        <w:t>Roulin</w:t>
      </w:r>
      <w:proofErr w:type="spellEnd"/>
      <w:r w:rsidR="0DF6169F" w:rsidRPr="00854027">
        <w:rPr>
          <w:rFonts w:ascii="Times New Roman" w:hAnsi="Times New Roman"/>
          <w:color w:val="000000" w:themeColor="text1"/>
          <w:spacing w:val="0"/>
          <w:sz w:val="24"/>
          <w:szCs w:val="24"/>
        </w:rPr>
        <w:t xml:space="preserve">, N.,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(2020, April 23-25). </w:t>
      </w:r>
      <w:r w:rsidR="0DF6169F" w:rsidRPr="00854027">
        <w:rPr>
          <w:rFonts w:ascii="Times New Roman" w:hAnsi="Times New Roman"/>
          <w:i/>
          <w:iCs/>
          <w:color w:val="000000" w:themeColor="text1"/>
          <w:spacing w:val="0"/>
          <w:sz w:val="24"/>
          <w:szCs w:val="24"/>
        </w:rPr>
        <w:t xml:space="preserve">AVIs Now: AVI Design and Hiring Managers' Reactions </w:t>
      </w:r>
      <w:r w:rsidR="0DF6169F" w:rsidRPr="00854027">
        <w:rPr>
          <w:rFonts w:ascii="Times New Roman" w:hAnsi="Times New Roman"/>
          <w:color w:val="000000" w:themeColor="text1"/>
          <w:spacing w:val="0"/>
          <w:sz w:val="24"/>
          <w:szCs w:val="24"/>
        </w:rPr>
        <w:t>[symposium]. The 35</w:t>
      </w:r>
      <w:r w:rsidR="0DF6169F" w:rsidRPr="00854027">
        <w:rPr>
          <w:rFonts w:ascii="Times New Roman" w:hAnsi="Times New Roman"/>
          <w:color w:val="000000" w:themeColor="text1"/>
          <w:spacing w:val="0"/>
          <w:sz w:val="24"/>
          <w:szCs w:val="24"/>
          <w:vertAlign w:val="superscript"/>
        </w:rPr>
        <w:t>th</w:t>
      </w:r>
      <w:r w:rsidR="0DF6169F" w:rsidRPr="00854027">
        <w:rPr>
          <w:rFonts w:ascii="Times New Roman" w:hAnsi="Times New Roman"/>
          <w:color w:val="000000" w:themeColor="text1"/>
          <w:spacing w:val="0"/>
          <w:sz w:val="24"/>
          <w:szCs w:val="24"/>
        </w:rPr>
        <w:t xml:space="preserve"> annual meeting of the Society on Industrial-Organizational Psychology, Austin, TX, United States (Conference cancelled).</w:t>
      </w:r>
    </w:p>
    <w:p w14:paraId="679A20D8" w14:textId="0FBD38FC" w:rsidR="007147C0" w:rsidRPr="00854027" w:rsidRDefault="007340B0"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854027">
        <w:rPr>
          <w:rFonts w:ascii="Times New Roman" w:hAnsi="Times New Roman"/>
          <w:color w:val="000000" w:themeColor="text1"/>
          <w:spacing w:val="0"/>
          <w:sz w:val="24"/>
          <w:szCs w:val="24"/>
        </w:rPr>
        <w:t>+</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Jones, S. K.,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S.</w:t>
      </w:r>
      <w:r w:rsidR="0DF6169F" w:rsidRPr="00854027">
        <w:rPr>
          <w:rFonts w:ascii="Times New Roman" w:hAnsi="Times New Roman"/>
          <w:color w:val="000000" w:themeColor="text1"/>
          <w:spacing w:val="0"/>
          <w:sz w:val="24"/>
          <w:szCs w:val="24"/>
        </w:rPr>
        <w:t xml:space="preserve">, </w:t>
      </w:r>
      <w:proofErr w:type="spellStart"/>
      <w:r w:rsidR="0DF6169F" w:rsidRPr="00854027">
        <w:rPr>
          <w:rFonts w:ascii="Times New Roman" w:hAnsi="Times New Roman"/>
          <w:color w:val="000000" w:themeColor="text1"/>
          <w:spacing w:val="0"/>
          <w:sz w:val="24"/>
          <w:szCs w:val="24"/>
        </w:rPr>
        <w:t>Bharwani</w:t>
      </w:r>
      <w:proofErr w:type="spellEnd"/>
      <w:r w:rsidR="0DF6169F" w:rsidRPr="00854027">
        <w:rPr>
          <w:rFonts w:ascii="Times New Roman" w:hAnsi="Times New Roman"/>
          <w:color w:val="000000" w:themeColor="text1"/>
          <w:spacing w:val="0"/>
          <w:sz w:val="24"/>
          <w:szCs w:val="24"/>
        </w:rPr>
        <w:t>, A., &amp; Chan, C. (2019, June). </w:t>
      </w:r>
      <w:r w:rsidR="0DF6169F" w:rsidRPr="00854027">
        <w:rPr>
          <w:rFonts w:ascii="Times New Roman" w:hAnsi="Times New Roman"/>
          <w:i/>
          <w:iCs/>
          <w:color w:val="000000" w:themeColor="text1"/>
          <w:spacing w:val="0"/>
          <w:sz w:val="24"/>
          <w:szCs w:val="24"/>
        </w:rPr>
        <w:t>The seven key competencies: An evaluation of leadership in medical trainees. </w:t>
      </w:r>
      <w:r w:rsidR="0DF6169F" w:rsidRPr="00854027">
        <w:rPr>
          <w:rFonts w:ascii="Times New Roman" w:hAnsi="Times New Roman"/>
          <w:color w:val="000000" w:themeColor="text1"/>
          <w:spacing w:val="0"/>
          <w:sz w:val="24"/>
          <w:szCs w:val="24"/>
        </w:rPr>
        <w:t>Paper to be presented at the European Association of Work and Organizational Psychology Small Group Meeting on Leadership and Health/Well-being. Exeter, United Kingdom.</w:t>
      </w:r>
    </w:p>
    <w:p w14:paraId="68515643" w14:textId="14D83737" w:rsidR="007147C0" w:rsidRPr="00854027" w:rsidRDefault="007340B0"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Pike, M. D., Powell, D., &amp; </w:t>
      </w:r>
      <w:r w:rsidR="0DF6169F" w:rsidRPr="00854027">
        <w:rPr>
          <w:rFonts w:ascii="Times New Roman" w:hAnsi="Times New Roman"/>
          <w:b/>
          <w:bCs/>
          <w:color w:val="000000" w:themeColor="text1"/>
          <w:spacing w:val="0"/>
          <w:sz w:val="24"/>
          <w:szCs w:val="24"/>
        </w:rPr>
        <w:t>Bourdage, J.</w:t>
      </w:r>
      <w:r w:rsidRPr="00854027">
        <w:rPr>
          <w:rFonts w:ascii="Times New Roman" w:hAnsi="Times New Roman"/>
          <w:b/>
          <w:bCs/>
          <w:color w:val="000000" w:themeColor="text1"/>
          <w:spacing w:val="0"/>
          <w:sz w:val="24"/>
          <w:szCs w:val="24"/>
        </w:rPr>
        <w:t xml:space="preserve">S. </w:t>
      </w:r>
      <w:r w:rsidR="0DF6169F" w:rsidRPr="00854027">
        <w:rPr>
          <w:rFonts w:ascii="Times New Roman" w:hAnsi="Times New Roman"/>
          <w:color w:val="000000" w:themeColor="text1"/>
          <w:spacing w:val="0"/>
          <w:sz w:val="24"/>
          <w:szCs w:val="24"/>
        </w:rPr>
        <w:t>(2019, June). Cues of trait honesty-humility for detection in the job interview. Poster Presentation at the Canadian Psychological Association Conference, Halifax, NS.</w:t>
      </w:r>
    </w:p>
    <w:p w14:paraId="157121B8" w14:textId="65F693EE" w:rsidR="007147C0" w:rsidRPr="008540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proofErr w:type="spellStart"/>
      <w:r w:rsidRPr="00854027">
        <w:rPr>
          <w:rFonts w:ascii="Times New Roman" w:hAnsi="Times New Roman"/>
          <w:color w:val="000000" w:themeColor="text1"/>
          <w:spacing w:val="0"/>
          <w:sz w:val="24"/>
          <w:szCs w:val="24"/>
        </w:rPr>
        <w:t>Roulin</w:t>
      </w:r>
      <w:proofErr w:type="spellEnd"/>
      <w:r w:rsidRPr="00854027">
        <w:rPr>
          <w:rFonts w:ascii="Times New Roman" w:hAnsi="Times New Roman"/>
          <w:color w:val="000000" w:themeColor="text1"/>
          <w:spacing w:val="0"/>
          <w:sz w:val="24"/>
          <w:szCs w:val="24"/>
        </w:rPr>
        <w:t xml:space="preserve">, N., </w:t>
      </w:r>
      <w:r w:rsidRPr="00854027">
        <w:rPr>
          <w:rFonts w:ascii="Times New Roman" w:hAnsi="Times New Roman"/>
          <w:b/>
          <w:bCs/>
          <w:color w:val="000000" w:themeColor="text1"/>
          <w:spacing w:val="0"/>
          <w:sz w:val="24"/>
          <w:szCs w:val="24"/>
        </w:rPr>
        <w:t>Bourdage, J. S.</w:t>
      </w:r>
      <w:r w:rsidRPr="00854027">
        <w:rPr>
          <w:rFonts w:ascii="Times New Roman" w:hAnsi="Times New Roman"/>
          <w:color w:val="000000" w:themeColor="text1"/>
          <w:spacing w:val="0"/>
          <w:sz w:val="24"/>
          <w:szCs w:val="24"/>
        </w:rPr>
        <w:t xml:space="preserve">, &amp; </w:t>
      </w:r>
      <w:r w:rsidR="007340B0" w:rsidRPr="00854027">
        <w:rPr>
          <w:rFonts w:ascii="Times New Roman" w:hAnsi="Times New Roman"/>
          <w:sz w:val="24"/>
          <w:szCs w:val="24"/>
          <w:vertAlign w:val="superscript"/>
        </w:rPr>
        <w:t>†</w:t>
      </w:r>
      <w:r w:rsidRPr="00854027">
        <w:rPr>
          <w:rFonts w:ascii="Times New Roman" w:hAnsi="Times New Roman"/>
          <w:color w:val="000000" w:themeColor="text1"/>
          <w:spacing w:val="0"/>
          <w:sz w:val="24"/>
          <w:szCs w:val="24"/>
        </w:rPr>
        <w:t xml:space="preserve">Wingate, T. G. (2019, April). Antecedents and outcomes of using structured interview components. </w:t>
      </w:r>
      <w:r w:rsidRPr="00854027">
        <w:rPr>
          <w:rFonts w:ascii="Times New Roman" w:hAnsi="Times New Roman"/>
          <w:i/>
          <w:iCs/>
          <w:color w:val="000000" w:themeColor="text1"/>
          <w:spacing w:val="0"/>
          <w:sz w:val="24"/>
          <w:szCs w:val="24"/>
        </w:rPr>
        <w:t>Oral presentation for 34</w:t>
      </w:r>
      <w:r w:rsidRPr="00854027">
        <w:rPr>
          <w:rFonts w:ascii="Times New Roman" w:hAnsi="Times New Roman"/>
          <w:i/>
          <w:iCs/>
          <w:color w:val="000000" w:themeColor="text1"/>
          <w:spacing w:val="0"/>
          <w:sz w:val="24"/>
          <w:szCs w:val="24"/>
          <w:vertAlign w:val="superscript"/>
        </w:rPr>
        <w:t>th</w:t>
      </w:r>
      <w:r w:rsidRPr="00854027">
        <w:rPr>
          <w:rFonts w:ascii="Times New Roman" w:hAnsi="Times New Roman"/>
          <w:i/>
          <w:iCs/>
          <w:color w:val="000000" w:themeColor="text1"/>
          <w:spacing w:val="0"/>
          <w:sz w:val="24"/>
          <w:szCs w:val="24"/>
        </w:rPr>
        <w:t xml:space="preserve"> Annual Society for Industrial and Organizational Psychology conference, Washington, United States. </w:t>
      </w:r>
      <w:r w:rsidRPr="00854027">
        <w:rPr>
          <w:rFonts w:ascii="Times New Roman" w:hAnsi="Times New Roman"/>
          <w:color w:val="000000" w:themeColor="text1"/>
          <w:spacing w:val="0"/>
          <w:sz w:val="24"/>
          <w:szCs w:val="24"/>
        </w:rPr>
        <w:t>(First author presented)</w:t>
      </w:r>
    </w:p>
    <w:p w14:paraId="04B7DAE0" w14:textId="752ED0DD" w:rsidR="007147C0"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854027">
        <w:rPr>
          <w:rFonts w:ascii="Times New Roman" w:hAnsi="Times New Roman"/>
          <w:color w:val="000000" w:themeColor="text1"/>
          <w:spacing w:val="0"/>
          <w:sz w:val="24"/>
          <w:szCs w:val="24"/>
        </w:rPr>
        <w:t>+</w:t>
      </w:r>
      <w:r w:rsidRPr="00854027">
        <w:rPr>
          <w:rFonts w:ascii="Times New Roman" w:hAnsi="Times New Roman"/>
          <w:sz w:val="24"/>
          <w:szCs w:val="24"/>
          <w:vertAlign w:val="superscript"/>
        </w:rPr>
        <w:t>†</w:t>
      </w:r>
      <w:r w:rsidR="0DF6169F" w:rsidRPr="00854027">
        <w:rPr>
          <w:rFonts w:ascii="Times New Roman" w:hAnsi="Times New Roman"/>
          <w:color w:val="000000" w:themeColor="text1"/>
          <w:spacing w:val="0"/>
          <w:sz w:val="24"/>
          <w:szCs w:val="24"/>
        </w:rPr>
        <w:t xml:space="preserve">Wingate, T. G., &amp; </w:t>
      </w:r>
      <w:r w:rsidR="0DF6169F" w:rsidRPr="00854027">
        <w:rPr>
          <w:rFonts w:ascii="Times New Roman" w:hAnsi="Times New Roman"/>
          <w:b/>
          <w:bCs/>
          <w:color w:val="000000" w:themeColor="text1"/>
          <w:spacing w:val="0"/>
          <w:sz w:val="24"/>
          <w:szCs w:val="24"/>
        </w:rPr>
        <w:t>Bourdage, J. S.</w:t>
      </w:r>
      <w:r w:rsidR="0DF6169F" w:rsidRPr="00854027">
        <w:rPr>
          <w:rFonts w:ascii="Times New Roman" w:hAnsi="Times New Roman"/>
          <w:color w:val="000000" w:themeColor="text1"/>
          <w:spacing w:val="0"/>
          <w:sz w:val="24"/>
          <w:szCs w:val="24"/>
        </w:rPr>
        <w:t xml:space="preserve"> (2019, May). Aligning interview structure and goals, </w:t>
      </w:r>
      <w:proofErr w:type="gramStart"/>
      <w:r w:rsidR="0DF6169F" w:rsidRPr="00854027">
        <w:rPr>
          <w:rFonts w:ascii="Times New Roman" w:hAnsi="Times New Roman"/>
          <w:color w:val="000000" w:themeColor="text1"/>
          <w:spacing w:val="0"/>
          <w:sz w:val="24"/>
          <w:szCs w:val="24"/>
        </w:rPr>
        <w:t>science</w:t>
      </w:r>
      <w:proofErr w:type="gramEnd"/>
      <w:r w:rsidR="0DF6169F" w:rsidRPr="00854027">
        <w:rPr>
          <w:rFonts w:ascii="Times New Roman" w:hAnsi="Times New Roman"/>
          <w:color w:val="000000" w:themeColor="text1"/>
          <w:spacing w:val="0"/>
          <w:sz w:val="24"/>
          <w:szCs w:val="24"/>
        </w:rPr>
        <w:t xml:space="preserve"> and practice. </w:t>
      </w:r>
      <w:r w:rsidR="0DF6169F" w:rsidRPr="00854027">
        <w:rPr>
          <w:rFonts w:ascii="Times New Roman" w:hAnsi="Times New Roman"/>
          <w:i/>
          <w:iCs/>
          <w:color w:val="000000" w:themeColor="text1"/>
          <w:spacing w:val="0"/>
          <w:sz w:val="24"/>
          <w:szCs w:val="24"/>
        </w:rPr>
        <w:t>Poster presentation for Eu</w:t>
      </w:r>
      <w:r w:rsidR="0DF6169F" w:rsidRPr="00684427">
        <w:rPr>
          <w:rFonts w:ascii="Times New Roman" w:hAnsi="Times New Roman"/>
          <w:i/>
          <w:iCs/>
          <w:color w:val="000000" w:themeColor="text1"/>
          <w:spacing w:val="0"/>
          <w:sz w:val="24"/>
          <w:szCs w:val="24"/>
        </w:rPr>
        <w:t>ropean Association of Work and Organizational Psychology conference, Turin, Italy.</w:t>
      </w:r>
    </w:p>
    <w:p w14:paraId="5D404941" w14:textId="77777777" w:rsidR="000868DC"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t>
      </w:r>
      <w:r w:rsidRPr="0047151E">
        <w:rPr>
          <w:rFonts w:ascii="Times New Roman" w:hAnsi="Times New Roman"/>
          <w:sz w:val="24"/>
          <w:vertAlign w:val="superscript"/>
        </w:rPr>
        <w:t>†</w:t>
      </w:r>
      <w:r w:rsidRPr="00684427">
        <w:rPr>
          <w:rFonts w:ascii="Times New Roman" w:hAnsi="Times New Roman"/>
          <w:color w:val="000000" w:themeColor="text1"/>
          <w:spacing w:val="0"/>
          <w:sz w:val="24"/>
          <w:szCs w:val="24"/>
        </w:rPr>
        <w:t xml:space="preserve">Lee, C.S., </w:t>
      </w:r>
      <w:r w:rsidRPr="0047151E">
        <w:rPr>
          <w:rFonts w:ascii="Times New Roman" w:hAnsi="Times New Roman"/>
          <w:sz w:val="24"/>
          <w:vertAlign w:val="superscript"/>
        </w:rPr>
        <w:t>†</w:t>
      </w:r>
      <w:r w:rsidRPr="00684427">
        <w:rPr>
          <w:rFonts w:ascii="Times New Roman" w:hAnsi="Times New Roman"/>
          <w:color w:val="000000" w:themeColor="text1"/>
          <w:spacing w:val="0"/>
          <w:sz w:val="24"/>
          <w:szCs w:val="24"/>
        </w:rPr>
        <w:t xml:space="preserve">Boss, H.C.D., &amp; </w:t>
      </w:r>
      <w:r w:rsidRPr="000868DC">
        <w:rPr>
          <w:rFonts w:ascii="Times New Roman" w:hAnsi="Times New Roman"/>
          <w:b/>
          <w:bCs/>
          <w:color w:val="000000" w:themeColor="text1"/>
          <w:spacing w:val="0"/>
          <w:sz w:val="24"/>
          <w:szCs w:val="24"/>
        </w:rPr>
        <w:t>Bourdage, J.S.</w:t>
      </w:r>
      <w:r w:rsidRPr="00684427">
        <w:rPr>
          <w:rFonts w:ascii="Times New Roman" w:hAnsi="Times New Roman"/>
          <w:color w:val="000000" w:themeColor="text1"/>
          <w:spacing w:val="0"/>
          <w:sz w:val="24"/>
          <w:szCs w:val="24"/>
        </w:rPr>
        <w:t xml:space="preserve"> (</w:t>
      </w:r>
      <w:r>
        <w:rPr>
          <w:rFonts w:ascii="Times New Roman" w:hAnsi="Times New Roman"/>
          <w:color w:val="000000" w:themeColor="text1"/>
          <w:spacing w:val="0"/>
          <w:sz w:val="24"/>
          <w:szCs w:val="24"/>
        </w:rPr>
        <w:t>2019, May</w:t>
      </w:r>
      <w:r w:rsidRPr="00684427">
        <w:rPr>
          <w:rFonts w:ascii="Times New Roman" w:hAnsi="Times New Roman"/>
          <w:color w:val="000000" w:themeColor="text1"/>
          <w:spacing w:val="0"/>
          <w:sz w:val="24"/>
          <w:szCs w:val="24"/>
        </w:rPr>
        <w:t xml:space="preserve">). Navigating the job search process: Refugee-specific factors. Poster to be presented at the meeting of the European Association of Work and Organizational Psychology, Turin, Italy. </w:t>
      </w:r>
    </w:p>
    <w:p w14:paraId="04003935" w14:textId="75187812"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684427">
        <w:rPr>
          <w:rFonts w:ascii="Times New Roman" w:hAnsi="Times New Roman"/>
          <w:color w:val="000000" w:themeColor="text1"/>
          <w:spacing w:val="0"/>
          <w:sz w:val="24"/>
          <w:szCs w:val="24"/>
        </w:rPr>
        <w:t xml:space="preserve">Dunlop, P.D., </w:t>
      </w:r>
      <w:r w:rsidRPr="000868DC">
        <w:rPr>
          <w:rFonts w:ascii="Times New Roman" w:hAnsi="Times New Roman"/>
          <w:b/>
          <w:bCs/>
          <w:color w:val="000000" w:themeColor="text1"/>
          <w:spacing w:val="0"/>
          <w:sz w:val="24"/>
          <w:szCs w:val="24"/>
        </w:rPr>
        <w:t>Bourdage, J.S.</w:t>
      </w:r>
      <w:r w:rsidRPr="00684427">
        <w:rPr>
          <w:rFonts w:ascii="Times New Roman" w:hAnsi="Times New Roman"/>
          <w:color w:val="000000" w:themeColor="text1"/>
          <w:spacing w:val="0"/>
          <w:sz w:val="24"/>
          <w:szCs w:val="24"/>
        </w:rPr>
        <w:t>, De Vries, R.E., McNeill, I., Jorritsma, K., Orchard, E., Austen, T., Baines, T., &amp; Choe, W-K. (2019). What does overclaiming represent? Well, it depends! Presented at the International Society for the Study of Individual Differences Conference, in Florence, Italy.</w:t>
      </w:r>
    </w:p>
    <w:p w14:paraId="1990E7E0" w14:textId="7E41E10A" w:rsidR="007147C0"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Wingate, T.G., </w:t>
      </w:r>
      <w:r w:rsidR="0DF6169F" w:rsidRPr="000868DC">
        <w:rPr>
          <w:rFonts w:ascii="Times New Roman" w:hAnsi="Times New Roman"/>
          <w:b/>
          <w:bCs/>
          <w:color w:val="000000" w:themeColor="text1"/>
          <w:spacing w:val="0"/>
          <w:sz w:val="24"/>
          <w:szCs w:val="24"/>
        </w:rPr>
        <w:t>Bourdage, J.S.</w:t>
      </w:r>
      <w:r w:rsidR="0DF6169F" w:rsidRPr="00684427">
        <w:rPr>
          <w:rFonts w:ascii="Times New Roman" w:hAnsi="Times New Roman"/>
          <w:color w:val="000000" w:themeColor="text1"/>
          <w:spacing w:val="0"/>
          <w:sz w:val="24"/>
          <w:szCs w:val="24"/>
        </w:rPr>
        <w:t>, &amp; Barron, A.H. (2018, June). Interviewers aren’t lie detectors: Alternative explanations for perceptions of applicant faking. Oral presentation to 5th Biennial Meeting of the European Network of Selection Researchers, Edinburgh, Scotland.</w:t>
      </w:r>
    </w:p>
    <w:p w14:paraId="43394A41" w14:textId="7322D87F" w:rsidR="007147C0"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sz w:val="24"/>
          <w:vertAlign w:val="superscript"/>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Wingate, T. G., &amp; </w:t>
      </w:r>
      <w:r w:rsidR="0DF6169F" w:rsidRPr="000868DC">
        <w:rPr>
          <w:rFonts w:ascii="Times New Roman" w:hAnsi="Times New Roman"/>
          <w:b/>
          <w:bCs/>
          <w:color w:val="000000" w:themeColor="text1"/>
          <w:spacing w:val="0"/>
          <w:sz w:val="24"/>
          <w:szCs w:val="24"/>
        </w:rPr>
        <w:t>Bourdage, J.S.</w:t>
      </w:r>
      <w:r w:rsidR="0DF6169F" w:rsidRPr="00684427">
        <w:rPr>
          <w:rFonts w:ascii="Times New Roman" w:hAnsi="Times New Roman"/>
          <w:color w:val="000000" w:themeColor="text1"/>
          <w:spacing w:val="0"/>
          <w:sz w:val="24"/>
          <w:szCs w:val="24"/>
        </w:rPr>
        <w:t xml:space="preserve"> (2018, April). Liar at first sight? Early impressions and interviewer judgments, attributions, and perceptions. </w:t>
      </w:r>
      <w:r w:rsidR="0DF6169F" w:rsidRPr="00684427">
        <w:rPr>
          <w:rFonts w:ascii="Times New Roman" w:hAnsi="Times New Roman"/>
          <w:i/>
          <w:iCs/>
          <w:color w:val="000000" w:themeColor="text1"/>
          <w:spacing w:val="0"/>
          <w:sz w:val="24"/>
          <w:szCs w:val="24"/>
        </w:rPr>
        <w:t>Oral presentation for 33</w:t>
      </w:r>
      <w:r w:rsidR="0DF6169F" w:rsidRPr="00684427">
        <w:rPr>
          <w:rFonts w:ascii="Times New Roman" w:hAnsi="Times New Roman"/>
          <w:i/>
          <w:iCs/>
          <w:color w:val="000000" w:themeColor="text1"/>
          <w:spacing w:val="0"/>
          <w:sz w:val="24"/>
          <w:szCs w:val="24"/>
          <w:vertAlign w:val="superscript"/>
        </w:rPr>
        <w:t>rd</w:t>
      </w:r>
      <w:r w:rsidR="0DF6169F" w:rsidRPr="00684427">
        <w:rPr>
          <w:rFonts w:ascii="Times New Roman" w:hAnsi="Times New Roman"/>
          <w:i/>
          <w:iCs/>
          <w:color w:val="000000" w:themeColor="text1"/>
          <w:spacing w:val="0"/>
          <w:sz w:val="24"/>
          <w:szCs w:val="24"/>
        </w:rPr>
        <w:t xml:space="preserve"> Annual Society for Industrial and Organizational Psychology conference, Chicago, United States.</w:t>
      </w:r>
    </w:p>
    <w:p w14:paraId="3DD2D555" w14:textId="11273B88" w:rsidR="007147C0"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Law. S. J., </w:t>
      </w:r>
      <w:r w:rsidR="0DF6169F" w:rsidRPr="000868DC">
        <w:rPr>
          <w:rFonts w:ascii="Times New Roman" w:hAnsi="Times New Roman"/>
          <w:b/>
          <w:bCs/>
          <w:color w:val="000000" w:themeColor="text1"/>
          <w:spacing w:val="0"/>
          <w:sz w:val="24"/>
          <w:szCs w:val="24"/>
        </w:rPr>
        <w:t>Bourdage, J. S.</w:t>
      </w:r>
      <w:r w:rsidR="0DF6169F" w:rsidRPr="00684427">
        <w:rPr>
          <w:rFonts w:ascii="Times New Roman" w:hAnsi="Times New Roman"/>
          <w:color w:val="000000" w:themeColor="text1"/>
          <w:spacing w:val="0"/>
          <w:sz w:val="24"/>
          <w:szCs w:val="24"/>
        </w:rPr>
        <w:t xml:space="preserve">, &amp; </w:t>
      </w:r>
      <w:proofErr w:type="spellStart"/>
      <w:r w:rsidR="0DF6169F" w:rsidRPr="00684427">
        <w:rPr>
          <w:rFonts w:ascii="Times New Roman" w:hAnsi="Times New Roman"/>
          <w:color w:val="000000" w:themeColor="text1"/>
          <w:spacing w:val="0"/>
          <w:sz w:val="24"/>
          <w:szCs w:val="24"/>
        </w:rPr>
        <w:t>Roulin</w:t>
      </w:r>
      <w:proofErr w:type="spellEnd"/>
      <w:r w:rsidR="0DF6169F" w:rsidRPr="00684427">
        <w:rPr>
          <w:rFonts w:ascii="Times New Roman" w:hAnsi="Times New Roman"/>
          <w:color w:val="000000" w:themeColor="text1"/>
          <w:spacing w:val="0"/>
          <w:sz w:val="24"/>
          <w:szCs w:val="24"/>
        </w:rPr>
        <w:t>, N. (2018). Hitting the Target: Interviewer Characteristics and Applicant Impression Management. Poster to be presented at the annual meeting of the International Congress of Applied Psychology, Montreal, QC.</w:t>
      </w:r>
    </w:p>
    <w:p w14:paraId="538E1BCA" w14:textId="6F45B57E" w:rsidR="007147C0" w:rsidRPr="00684427" w:rsidRDefault="000868DC"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sz w:val="24"/>
          <w:vertAlign w:val="superscript"/>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Lukacik, E., </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Lukic, A., </w:t>
      </w:r>
      <w:r w:rsidR="0DF6169F" w:rsidRPr="000868DC">
        <w:rPr>
          <w:rFonts w:ascii="Times New Roman" w:hAnsi="Times New Roman"/>
          <w:b/>
          <w:bCs/>
          <w:color w:val="000000" w:themeColor="text1"/>
          <w:spacing w:val="0"/>
          <w:sz w:val="24"/>
          <w:szCs w:val="24"/>
        </w:rPr>
        <w:t>Bourdage, J.</w:t>
      </w:r>
      <w:r w:rsidRPr="000868DC">
        <w:rPr>
          <w:rFonts w:ascii="Times New Roman" w:hAnsi="Times New Roman"/>
          <w:b/>
          <w:bCs/>
          <w:color w:val="000000" w:themeColor="text1"/>
          <w:spacing w:val="0"/>
          <w:sz w:val="24"/>
          <w:szCs w:val="24"/>
        </w:rPr>
        <w:t>S</w:t>
      </w:r>
      <w:r w:rsidR="0DF6169F" w:rsidRPr="00684427">
        <w:rPr>
          <w:rFonts w:ascii="Times New Roman" w:hAnsi="Times New Roman"/>
          <w:color w:val="000000" w:themeColor="text1"/>
          <w:spacing w:val="0"/>
          <w:sz w:val="24"/>
          <w:szCs w:val="24"/>
        </w:rPr>
        <w:t xml:space="preserve">, &amp; </w:t>
      </w:r>
      <w:proofErr w:type="spellStart"/>
      <w:r w:rsidR="0DF6169F" w:rsidRPr="00684427">
        <w:rPr>
          <w:rFonts w:ascii="Times New Roman" w:hAnsi="Times New Roman"/>
          <w:color w:val="000000" w:themeColor="text1"/>
          <w:spacing w:val="0"/>
          <w:sz w:val="24"/>
          <w:szCs w:val="24"/>
        </w:rPr>
        <w:t>Roulin</w:t>
      </w:r>
      <w:proofErr w:type="spellEnd"/>
      <w:r w:rsidR="0DF6169F" w:rsidRPr="00684427">
        <w:rPr>
          <w:rFonts w:ascii="Times New Roman" w:hAnsi="Times New Roman"/>
          <w:color w:val="000000" w:themeColor="text1"/>
          <w:spacing w:val="0"/>
          <w:sz w:val="24"/>
          <w:szCs w:val="24"/>
        </w:rPr>
        <w:t>, N. (2018). A theoretical framework and guide for designing and conducting effective job interviews. The 29th International Congress of Applied Psychology, Symposium submission, Montreal, Q.C., June 26-30, 2018. Submission 32826.</w:t>
      </w:r>
    </w:p>
    <w:p w14:paraId="32D0B168" w14:textId="0CE76ED2"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Lukacik, E., &amp; </w:t>
      </w:r>
      <w:r w:rsidR="0DF6169F" w:rsidRPr="008F4857">
        <w:rPr>
          <w:rFonts w:ascii="Times New Roman" w:hAnsi="Times New Roman"/>
          <w:b/>
          <w:bCs/>
          <w:color w:val="000000" w:themeColor="text1"/>
          <w:spacing w:val="0"/>
          <w:sz w:val="24"/>
          <w:szCs w:val="24"/>
        </w:rPr>
        <w:t>Bourdage J.</w:t>
      </w:r>
      <w:r>
        <w:rPr>
          <w:rFonts w:ascii="Times New Roman" w:hAnsi="Times New Roman"/>
          <w:b/>
          <w:bCs/>
          <w:color w:val="000000" w:themeColor="text1"/>
          <w:spacing w:val="0"/>
          <w:sz w:val="24"/>
          <w:szCs w:val="24"/>
        </w:rPr>
        <w:t>S.</w:t>
      </w:r>
      <w:r w:rsidR="0DF6169F" w:rsidRPr="00684427">
        <w:rPr>
          <w:rFonts w:ascii="Times New Roman" w:hAnsi="Times New Roman"/>
          <w:color w:val="000000" w:themeColor="text1"/>
          <w:spacing w:val="0"/>
          <w:sz w:val="24"/>
          <w:szCs w:val="24"/>
        </w:rPr>
        <w:t xml:space="preserve"> (2018). The use of humour as ingratiation in the interview. The 33rd Annual Meeting of the Society of Industrial-Organizational Psychology, Paper submission, Chicago, I.L., April 19-21, 2017. Submission 66922.</w:t>
      </w:r>
    </w:p>
    <w:p w14:paraId="07F745FD" w14:textId="006FAA2B"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proofErr w:type="spellStart"/>
      <w:r w:rsidRPr="00684427">
        <w:rPr>
          <w:rFonts w:ascii="Times New Roman" w:hAnsi="Times New Roman"/>
          <w:color w:val="000000" w:themeColor="text1"/>
          <w:spacing w:val="0"/>
          <w:sz w:val="24"/>
          <w:szCs w:val="24"/>
        </w:rPr>
        <w:t>Pexman</w:t>
      </w:r>
      <w:proofErr w:type="spellEnd"/>
      <w:r w:rsidRPr="00684427">
        <w:rPr>
          <w:rFonts w:ascii="Times New Roman" w:hAnsi="Times New Roman"/>
          <w:color w:val="000000" w:themeColor="text1"/>
          <w:spacing w:val="0"/>
          <w:sz w:val="24"/>
          <w:szCs w:val="24"/>
        </w:rPr>
        <w:t xml:space="preserve">, P. M., </w:t>
      </w:r>
      <w:r w:rsidR="008F4857" w:rsidRPr="0047151E">
        <w:rPr>
          <w:rFonts w:ascii="Times New Roman" w:hAnsi="Times New Roman"/>
          <w:sz w:val="24"/>
          <w:vertAlign w:val="superscript"/>
        </w:rPr>
        <w:t>†</w:t>
      </w:r>
      <w:r w:rsidRPr="00684427">
        <w:rPr>
          <w:rFonts w:ascii="Times New Roman" w:hAnsi="Times New Roman"/>
          <w:color w:val="000000" w:themeColor="text1"/>
          <w:spacing w:val="0"/>
          <w:sz w:val="24"/>
          <w:szCs w:val="24"/>
        </w:rPr>
        <w:t xml:space="preserve">Sidhu, D. M., </w:t>
      </w:r>
      <w:r w:rsidR="008F4857" w:rsidRPr="0047151E">
        <w:rPr>
          <w:rFonts w:ascii="Times New Roman" w:hAnsi="Times New Roman"/>
          <w:sz w:val="24"/>
          <w:vertAlign w:val="superscript"/>
        </w:rPr>
        <w:t>†</w:t>
      </w:r>
      <w:r w:rsidRPr="00684427">
        <w:rPr>
          <w:rFonts w:ascii="Times New Roman" w:hAnsi="Times New Roman"/>
          <w:color w:val="000000" w:themeColor="text1"/>
          <w:spacing w:val="0"/>
          <w:sz w:val="24"/>
          <w:szCs w:val="24"/>
        </w:rPr>
        <w:t xml:space="preserve">Deschamps, K., &amp; </w:t>
      </w:r>
      <w:r w:rsidRPr="008F4857">
        <w:rPr>
          <w:rFonts w:ascii="Times New Roman" w:hAnsi="Times New Roman"/>
          <w:b/>
          <w:bCs/>
          <w:color w:val="000000" w:themeColor="text1"/>
          <w:spacing w:val="0"/>
          <w:sz w:val="24"/>
          <w:szCs w:val="24"/>
        </w:rPr>
        <w:t>Bourdage, J.S.</w:t>
      </w:r>
      <w:r w:rsidRPr="00684427">
        <w:rPr>
          <w:rFonts w:ascii="Times New Roman" w:hAnsi="Times New Roman"/>
          <w:color w:val="000000" w:themeColor="text1"/>
          <w:spacing w:val="0"/>
          <w:sz w:val="24"/>
          <w:szCs w:val="24"/>
        </w:rPr>
        <w:t xml:space="preserve"> (2017, June). </w:t>
      </w:r>
      <w:r w:rsidRPr="00684427">
        <w:rPr>
          <w:rFonts w:ascii="Times New Roman" w:hAnsi="Times New Roman"/>
          <w:i/>
          <w:iCs/>
          <w:color w:val="000000" w:themeColor="text1"/>
          <w:spacing w:val="0"/>
          <w:sz w:val="24"/>
          <w:szCs w:val="24"/>
        </w:rPr>
        <w:t>Extraverted Erica and agreeable Anne: The sound symbolism of first names.</w:t>
      </w:r>
      <w:r w:rsidRPr="00684427">
        <w:rPr>
          <w:rFonts w:ascii="Times New Roman" w:hAnsi="Times New Roman"/>
          <w:color w:val="000000" w:themeColor="text1"/>
          <w:spacing w:val="0"/>
          <w:sz w:val="24"/>
          <w:szCs w:val="24"/>
        </w:rPr>
        <w:t xml:space="preserve"> Talk presented at the annual meeting of the Canadian Society for Brain, Behaviour and Cognitive Sciences, Regina, SK.</w:t>
      </w:r>
    </w:p>
    <w:p w14:paraId="5D8554F0" w14:textId="4A9265D0"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684427">
        <w:rPr>
          <w:rFonts w:ascii="Times New Roman" w:hAnsi="Times New Roman"/>
          <w:color w:val="000000" w:themeColor="text1"/>
          <w:spacing w:val="0"/>
          <w:sz w:val="24"/>
          <w:szCs w:val="24"/>
        </w:rPr>
        <w:t xml:space="preserve">Law, S. J., Bourdage, J. S., &amp; </w:t>
      </w:r>
      <w:proofErr w:type="spellStart"/>
      <w:r w:rsidRPr="00684427">
        <w:rPr>
          <w:rFonts w:ascii="Times New Roman" w:hAnsi="Times New Roman"/>
          <w:color w:val="000000" w:themeColor="text1"/>
          <w:spacing w:val="0"/>
          <w:sz w:val="24"/>
          <w:szCs w:val="24"/>
        </w:rPr>
        <w:t>Roulin</w:t>
      </w:r>
      <w:proofErr w:type="spellEnd"/>
      <w:r w:rsidRPr="00684427">
        <w:rPr>
          <w:rFonts w:ascii="Times New Roman" w:hAnsi="Times New Roman"/>
          <w:color w:val="000000" w:themeColor="text1"/>
          <w:spacing w:val="0"/>
          <w:sz w:val="24"/>
          <w:szCs w:val="24"/>
        </w:rPr>
        <w:t xml:space="preserve">, N. (2017, June). </w:t>
      </w:r>
      <w:r w:rsidRPr="00684427">
        <w:rPr>
          <w:rFonts w:ascii="Times New Roman" w:hAnsi="Times New Roman"/>
          <w:i/>
          <w:iCs/>
          <w:color w:val="000000" w:themeColor="text1"/>
          <w:spacing w:val="0"/>
          <w:sz w:val="24"/>
          <w:szCs w:val="24"/>
        </w:rPr>
        <w:t>Impression management in the interview: The impact of interviewer characteristics.</w:t>
      </w:r>
      <w:r w:rsidRPr="00684427">
        <w:rPr>
          <w:rFonts w:ascii="Times New Roman" w:hAnsi="Times New Roman"/>
          <w:color w:val="000000" w:themeColor="text1"/>
          <w:spacing w:val="0"/>
          <w:sz w:val="24"/>
          <w:szCs w:val="24"/>
        </w:rPr>
        <w:t xml:space="preserve"> Poster presented at the annual meeting of the Canadian Psychological Association, Toronto, ON.</w:t>
      </w:r>
    </w:p>
    <w:p w14:paraId="4292DD2E" w14:textId="54C605FD"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lastRenderedPageBreak/>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Wingate, T.G., &amp; </w:t>
      </w:r>
      <w:r w:rsidR="0DF6169F" w:rsidRPr="008F4857">
        <w:rPr>
          <w:rFonts w:ascii="Times New Roman" w:hAnsi="Times New Roman"/>
          <w:b/>
          <w:bCs/>
          <w:color w:val="000000" w:themeColor="text1"/>
          <w:spacing w:val="0"/>
          <w:sz w:val="24"/>
          <w:szCs w:val="24"/>
        </w:rPr>
        <w:t>Bourdage, J.S.</w:t>
      </w:r>
      <w:r>
        <w:rPr>
          <w:rFonts w:ascii="Times New Roman" w:hAnsi="Times New Roman"/>
          <w:color w:val="000000" w:themeColor="text1"/>
          <w:spacing w:val="0"/>
          <w:sz w:val="24"/>
          <w:szCs w:val="24"/>
        </w:rPr>
        <w:t xml:space="preserve"> </w:t>
      </w:r>
      <w:r w:rsidR="0DF6169F" w:rsidRPr="00684427">
        <w:rPr>
          <w:rFonts w:ascii="Times New Roman" w:hAnsi="Times New Roman"/>
          <w:color w:val="000000" w:themeColor="text1"/>
          <w:spacing w:val="0"/>
          <w:sz w:val="24"/>
          <w:szCs w:val="24"/>
        </w:rPr>
        <w:t xml:space="preserve">(2017, May). </w:t>
      </w:r>
      <w:r w:rsidR="0DF6169F" w:rsidRPr="00684427">
        <w:rPr>
          <w:rFonts w:ascii="Times New Roman" w:hAnsi="Times New Roman"/>
          <w:i/>
          <w:iCs/>
          <w:color w:val="000000" w:themeColor="text1"/>
          <w:spacing w:val="0"/>
          <w:sz w:val="24"/>
          <w:szCs w:val="24"/>
        </w:rPr>
        <w:t>An experimental look at the trajectory and outcomes of interviewers’ impressions.</w:t>
      </w:r>
      <w:r w:rsidR="0DF6169F" w:rsidRPr="00684427">
        <w:rPr>
          <w:rFonts w:ascii="Times New Roman" w:hAnsi="Times New Roman"/>
          <w:color w:val="000000" w:themeColor="text1"/>
          <w:spacing w:val="0"/>
          <w:sz w:val="24"/>
          <w:szCs w:val="24"/>
        </w:rPr>
        <w:t xml:space="preserve"> Poster presentation at European Association of Work and Organizational Psychology conference, Dublin, Ireland.</w:t>
      </w:r>
    </w:p>
    <w:p w14:paraId="6138097F" w14:textId="5B7D59FF"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rPr>
          <w:rFonts w:ascii="Times New Roman" w:hAnsi="Times New Roman"/>
          <w:color w:val="000000" w:themeColor="text1"/>
          <w:spacing w:val="0"/>
          <w:sz w:val="24"/>
          <w:szCs w:val="24"/>
        </w:rPr>
      </w:pPr>
      <w:proofErr w:type="spellStart"/>
      <w:r w:rsidRPr="00684427">
        <w:rPr>
          <w:rFonts w:ascii="Times New Roman" w:hAnsi="Times New Roman"/>
          <w:color w:val="000000" w:themeColor="text1"/>
          <w:spacing w:val="0"/>
          <w:sz w:val="24"/>
          <w:szCs w:val="24"/>
        </w:rPr>
        <w:t>Roulin</w:t>
      </w:r>
      <w:proofErr w:type="spellEnd"/>
      <w:r w:rsidRPr="00684427">
        <w:rPr>
          <w:rFonts w:ascii="Times New Roman" w:hAnsi="Times New Roman"/>
          <w:color w:val="000000" w:themeColor="text1"/>
          <w:spacing w:val="0"/>
          <w:sz w:val="24"/>
          <w:szCs w:val="24"/>
        </w:rPr>
        <w:t xml:space="preserve">, N., &amp; </w:t>
      </w:r>
      <w:r w:rsidRPr="008F4857">
        <w:rPr>
          <w:rFonts w:ascii="Times New Roman" w:hAnsi="Times New Roman"/>
          <w:b/>
          <w:bCs/>
          <w:color w:val="000000" w:themeColor="text1"/>
          <w:spacing w:val="0"/>
          <w:sz w:val="24"/>
          <w:szCs w:val="24"/>
        </w:rPr>
        <w:t>Bourdage, J.</w:t>
      </w:r>
      <w:r w:rsidR="008F4857">
        <w:rPr>
          <w:rFonts w:ascii="Times New Roman" w:hAnsi="Times New Roman"/>
          <w:b/>
          <w:bCs/>
          <w:color w:val="000000" w:themeColor="text1"/>
          <w:spacing w:val="0"/>
          <w:sz w:val="24"/>
          <w:szCs w:val="24"/>
        </w:rPr>
        <w:t>S.</w:t>
      </w:r>
      <w:r w:rsidRPr="00684427">
        <w:rPr>
          <w:rFonts w:ascii="Times New Roman" w:hAnsi="Times New Roman"/>
          <w:color w:val="000000" w:themeColor="text1"/>
          <w:spacing w:val="0"/>
          <w:sz w:val="24"/>
          <w:szCs w:val="24"/>
        </w:rPr>
        <w:t xml:space="preserve"> (2017, May). </w:t>
      </w:r>
      <w:r w:rsidRPr="00684427">
        <w:rPr>
          <w:rFonts w:ascii="Times New Roman" w:hAnsi="Times New Roman"/>
          <w:i/>
          <w:iCs/>
          <w:color w:val="000000" w:themeColor="text1"/>
          <w:spacing w:val="0"/>
          <w:sz w:val="24"/>
          <w:szCs w:val="24"/>
        </w:rPr>
        <w:t xml:space="preserve">Once an impression manager, always an impression manager? Antecedents of honest and deceptive impression management and variability across interviews. </w:t>
      </w:r>
      <w:r w:rsidRPr="00684427">
        <w:rPr>
          <w:rFonts w:ascii="Times New Roman" w:hAnsi="Times New Roman"/>
          <w:color w:val="000000" w:themeColor="text1"/>
          <w:spacing w:val="0"/>
          <w:sz w:val="24"/>
          <w:szCs w:val="24"/>
          <w:lang w:val="en-GB"/>
        </w:rPr>
        <w:t>Paper presented at the 18</w:t>
      </w:r>
      <w:r w:rsidRPr="00684427">
        <w:rPr>
          <w:rFonts w:ascii="Times New Roman" w:hAnsi="Times New Roman"/>
          <w:color w:val="000000" w:themeColor="text1"/>
          <w:spacing w:val="0"/>
          <w:sz w:val="24"/>
          <w:szCs w:val="24"/>
          <w:vertAlign w:val="superscript"/>
          <w:lang w:val="en-GB"/>
        </w:rPr>
        <w:t>th</w:t>
      </w:r>
      <w:r w:rsidRPr="00684427">
        <w:rPr>
          <w:rFonts w:ascii="Times New Roman" w:hAnsi="Times New Roman"/>
          <w:color w:val="000000" w:themeColor="text1"/>
          <w:spacing w:val="0"/>
          <w:sz w:val="24"/>
          <w:szCs w:val="24"/>
          <w:lang w:val="en-GB"/>
        </w:rPr>
        <w:t xml:space="preserve"> </w:t>
      </w:r>
      <w:r w:rsidRPr="00684427">
        <w:rPr>
          <w:rFonts w:ascii="Times New Roman" w:hAnsi="Times New Roman"/>
          <w:color w:val="000000" w:themeColor="text1"/>
          <w:spacing w:val="0"/>
          <w:sz w:val="24"/>
          <w:szCs w:val="24"/>
        </w:rPr>
        <w:t xml:space="preserve">Conference of </w:t>
      </w:r>
      <w:r w:rsidRPr="00684427">
        <w:rPr>
          <w:rFonts w:ascii="Times New Roman" w:hAnsi="Times New Roman"/>
          <w:color w:val="000000" w:themeColor="text1"/>
          <w:spacing w:val="0"/>
          <w:sz w:val="24"/>
          <w:szCs w:val="24"/>
          <w:lang w:val="en-GB"/>
        </w:rPr>
        <w:t>the European Association of Work and Organizational Psychology (EAWOP)</w:t>
      </w:r>
      <w:r w:rsidRPr="00684427">
        <w:rPr>
          <w:rFonts w:ascii="Times New Roman" w:hAnsi="Times New Roman"/>
          <w:i/>
          <w:iCs/>
          <w:color w:val="000000" w:themeColor="text1"/>
          <w:spacing w:val="0"/>
          <w:sz w:val="24"/>
          <w:szCs w:val="24"/>
          <w:lang w:val="en-GB"/>
        </w:rPr>
        <w:t xml:space="preserve">, </w:t>
      </w:r>
      <w:r w:rsidRPr="00684427">
        <w:rPr>
          <w:rFonts w:ascii="Times New Roman" w:hAnsi="Times New Roman"/>
          <w:color w:val="000000" w:themeColor="text1"/>
          <w:spacing w:val="0"/>
          <w:sz w:val="24"/>
          <w:szCs w:val="24"/>
        </w:rPr>
        <w:t>Dublin</w:t>
      </w:r>
      <w:r w:rsidRPr="00684427">
        <w:rPr>
          <w:rFonts w:ascii="Times New Roman" w:hAnsi="Times New Roman"/>
          <w:color w:val="000000" w:themeColor="text1"/>
          <w:spacing w:val="0"/>
          <w:sz w:val="24"/>
          <w:szCs w:val="24"/>
          <w:lang w:val="en-GB"/>
        </w:rPr>
        <w:t>, Ireland.</w:t>
      </w:r>
    </w:p>
    <w:p w14:paraId="7C3A9274" w14:textId="35A29657"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sz w:val="24"/>
          <w:vertAlign w:val="superscript"/>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Lukacik, E., &amp; </w:t>
      </w:r>
      <w:r w:rsidR="0DF6169F" w:rsidRPr="008F4857">
        <w:rPr>
          <w:rFonts w:ascii="Times New Roman" w:hAnsi="Times New Roman"/>
          <w:b/>
          <w:bCs/>
          <w:color w:val="000000" w:themeColor="text1"/>
          <w:spacing w:val="0"/>
          <w:sz w:val="24"/>
          <w:szCs w:val="24"/>
        </w:rPr>
        <w:t>Bourdage J.</w:t>
      </w:r>
      <w:r>
        <w:rPr>
          <w:rFonts w:ascii="Times New Roman" w:hAnsi="Times New Roman"/>
          <w:b/>
          <w:bCs/>
          <w:color w:val="000000" w:themeColor="text1"/>
          <w:spacing w:val="0"/>
          <w:sz w:val="24"/>
          <w:szCs w:val="24"/>
        </w:rPr>
        <w:t>S.</w:t>
      </w:r>
      <w:r w:rsidR="0DF6169F" w:rsidRPr="00684427">
        <w:rPr>
          <w:rFonts w:ascii="Times New Roman" w:hAnsi="Times New Roman"/>
          <w:color w:val="000000" w:themeColor="text1"/>
          <w:spacing w:val="0"/>
          <w:sz w:val="24"/>
          <w:szCs w:val="24"/>
        </w:rPr>
        <w:t xml:space="preserve"> (2017, April). </w:t>
      </w:r>
      <w:r w:rsidR="0DF6169F" w:rsidRPr="00684427">
        <w:rPr>
          <w:rFonts w:ascii="Times New Roman" w:hAnsi="Times New Roman"/>
          <w:i/>
          <w:iCs/>
          <w:color w:val="000000" w:themeColor="text1"/>
          <w:spacing w:val="0"/>
          <w:sz w:val="24"/>
          <w:szCs w:val="24"/>
        </w:rPr>
        <w:t>The influence of ethical and abusive leadership on impression management.</w:t>
      </w:r>
      <w:r w:rsidR="0DF6169F" w:rsidRPr="00684427">
        <w:rPr>
          <w:rFonts w:ascii="Times New Roman" w:hAnsi="Times New Roman"/>
          <w:color w:val="000000" w:themeColor="text1"/>
          <w:spacing w:val="0"/>
          <w:sz w:val="24"/>
          <w:szCs w:val="24"/>
        </w:rPr>
        <w:t> Poster presented at the 32nd Annual Meeting of the Society of Industrial-Organizational Psychology, Paper submission, Orlando, F.L.</w:t>
      </w:r>
    </w:p>
    <w:p w14:paraId="3F5AE63A" w14:textId="5F174CEF"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Wingate, T.G., </w:t>
      </w:r>
      <w:r w:rsidR="0DF6169F" w:rsidRPr="008F4857">
        <w:rPr>
          <w:rFonts w:ascii="Times New Roman" w:hAnsi="Times New Roman"/>
          <w:b/>
          <w:bCs/>
          <w:color w:val="000000" w:themeColor="text1"/>
          <w:spacing w:val="0"/>
          <w:sz w:val="24"/>
          <w:szCs w:val="24"/>
        </w:rPr>
        <w:t>Bourdage, J.S.</w:t>
      </w:r>
      <w:r w:rsidR="0DF6169F" w:rsidRPr="00684427">
        <w:rPr>
          <w:rFonts w:ascii="Times New Roman" w:hAnsi="Times New Roman"/>
          <w:color w:val="000000" w:themeColor="text1"/>
          <w:spacing w:val="0"/>
          <w:sz w:val="24"/>
          <w:szCs w:val="24"/>
        </w:rPr>
        <w:t xml:space="preserve">, &amp; </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Lee, C. (2017, April). </w:t>
      </w:r>
      <w:r w:rsidR="0DF6169F" w:rsidRPr="00684427">
        <w:rPr>
          <w:rFonts w:ascii="Times New Roman" w:hAnsi="Times New Roman"/>
          <w:i/>
          <w:iCs/>
          <w:color w:val="000000" w:themeColor="text1"/>
          <w:spacing w:val="0"/>
          <w:sz w:val="24"/>
          <w:szCs w:val="24"/>
        </w:rPr>
        <w:t>Personality &amp; contextual covariates of organizational citizenship motives.</w:t>
      </w:r>
      <w:r w:rsidR="0DF6169F" w:rsidRPr="00684427">
        <w:rPr>
          <w:rFonts w:ascii="Times New Roman" w:hAnsi="Times New Roman"/>
          <w:color w:val="000000" w:themeColor="text1"/>
          <w:spacing w:val="0"/>
          <w:sz w:val="24"/>
          <w:szCs w:val="24"/>
        </w:rPr>
        <w:t xml:space="preserve"> Poster presentation at Society for Industrial and Organizational Psychology conference, Orlando, Florida, United States. </w:t>
      </w:r>
    </w:p>
    <w:p w14:paraId="5B404C2C" w14:textId="3560C157"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Pr>
          <w:rFonts w:ascii="Times New Roman" w:hAnsi="Times New Roman"/>
          <w:sz w:val="24"/>
          <w:vertAlign w:val="superscript"/>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rPr>
        <w:t xml:space="preserve">Lee, C.S., &amp; </w:t>
      </w:r>
      <w:r w:rsidR="0DF6169F" w:rsidRPr="008F4857">
        <w:rPr>
          <w:rFonts w:ascii="Times New Roman" w:hAnsi="Times New Roman"/>
          <w:b/>
          <w:bCs/>
          <w:color w:val="000000" w:themeColor="text1"/>
          <w:spacing w:val="0"/>
          <w:sz w:val="24"/>
          <w:szCs w:val="24"/>
        </w:rPr>
        <w:t>Bourdage, J.S.</w:t>
      </w:r>
      <w:r w:rsidR="0DF6169F" w:rsidRPr="00684427">
        <w:rPr>
          <w:rFonts w:ascii="Times New Roman" w:hAnsi="Times New Roman"/>
          <w:color w:val="000000" w:themeColor="text1"/>
          <w:spacing w:val="0"/>
          <w:sz w:val="24"/>
          <w:szCs w:val="24"/>
        </w:rPr>
        <w:t xml:space="preserve"> (2017, April). </w:t>
      </w:r>
      <w:r w:rsidR="0DF6169F" w:rsidRPr="00684427">
        <w:rPr>
          <w:rFonts w:ascii="Times New Roman" w:hAnsi="Times New Roman"/>
          <w:i/>
          <w:iCs/>
          <w:color w:val="000000" w:themeColor="text1"/>
          <w:spacing w:val="0"/>
          <w:sz w:val="24"/>
          <w:szCs w:val="24"/>
        </w:rPr>
        <w:t>Honesty-humility and the overclaiming technique.</w:t>
      </w:r>
      <w:r w:rsidR="0DF6169F" w:rsidRPr="00684427">
        <w:rPr>
          <w:rFonts w:ascii="Times New Roman" w:hAnsi="Times New Roman"/>
          <w:color w:val="000000" w:themeColor="text1"/>
          <w:spacing w:val="0"/>
          <w:sz w:val="24"/>
          <w:szCs w:val="24"/>
        </w:rPr>
        <w:t xml:space="preserve"> In P.D. Dunlop, J.S. Bourdage, &amp; N. </w:t>
      </w:r>
      <w:proofErr w:type="spellStart"/>
      <w:r w:rsidR="0DF6169F" w:rsidRPr="00684427">
        <w:rPr>
          <w:rFonts w:ascii="Times New Roman" w:hAnsi="Times New Roman"/>
          <w:color w:val="000000" w:themeColor="text1"/>
          <w:spacing w:val="0"/>
          <w:sz w:val="24"/>
          <w:szCs w:val="24"/>
        </w:rPr>
        <w:t>Roulin</w:t>
      </w:r>
      <w:proofErr w:type="spellEnd"/>
      <w:r w:rsidR="0DF6169F" w:rsidRPr="00684427">
        <w:rPr>
          <w:rFonts w:ascii="Times New Roman" w:hAnsi="Times New Roman"/>
          <w:color w:val="000000" w:themeColor="text1"/>
          <w:spacing w:val="0"/>
          <w:sz w:val="24"/>
          <w:szCs w:val="24"/>
        </w:rPr>
        <w:t xml:space="preserve"> (Chairs), Would I lie to you? Applicant faking behavior and motivation. Symposium conducted at the annual meeting of the Society for Industrial and Organizational Psychology, Orlando, FL.</w:t>
      </w:r>
    </w:p>
    <w:p w14:paraId="2F003FBF" w14:textId="0E20DAC8"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r w:rsidRPr="00684427">
        <w:rPr>
          <w:rFonts w:ascii="Times New Roman" w:hAnsi="Times New Roman"/>
          <w:color w:val="000000" w:themeColor="text1"/>
          <w:spacing w:val="0"/>
          <w:sz w:val="24"/>
          <w:szCs w:val="24"/>
        </w:rPr>
        <w:t xml:space="preserve">Dunlop, P.D., </w:t>
      </w:r>
      <w:r w:rsidRPr="008F4857">
        <w:rPr>
          <w:rFonts w:ascii="Times New Roman" w:hAnsi="Times New Roman"/>
          <w:b/>
          <w:bCs/>
          <w:color w:val="000000" w:themeColor="text1"/>
          <w:spacing w:val="0"/>
          <w:sz w:val="24"/>
          <w:szCs w:val="24"/>
        </w:rPr>
        <w:t>Bourdage, J.S.</w:t>
      </w:r>
      <w:r w:rsidRPr="00684427">
        <w:rPr>
          <w:rFonts w:ascii="Times New Roman" w:hAnsi="Times New Roman"/>
          <w:color w:val="000000" w:themeColor="text1"/>
          <w:spacing w:val="0"/>
          <w:sz w:val="24"/>
          <w:szCs w:val="24"/>
        </w:rPr>
        <w:t xml:space="preserve">, De Vries, R.E., McNeill, I., Orchard, E., Austen, T., &amp; Jorritsma, K. (2017, April). </w:t>
      </w:r>
      <w:r w:rsidRPr="00684427">
        <w:rPr>
          <w:rFonts w:ascii="Times New Roman" w:hAnsi="Times New Roman"/>
          <w:i/>
          <w:iCs/>
          <w:color w:val="000000" w:themeColor="text1"/>
          <w:spacing w:val="0"/>
          <w:sz w:val="24"/>
          <w:szCs w:val="24"/>
        </w:rPr>
        <w:t xml:space="preserve">Improving the Instrumentality of the Overclaiming Questionnaire to Detect Faking. </w:t>
      </w:r>
      <w:r w:rsidRPr="00684427">
        <w:rPr>
          <w:rFonts w:ascii="Times New Roman" w:hAnsi="Times New Roman"/>
          <w:color w:val="000000" w:themeColor="text1"/>
          <w:spacing w:val="0"/>
          <w:sz w:val="24"/>
          <w:szCs w:val="24"/>
        </w:rPr>
        <w:t xml:space="preserve">In P.D. Dunlop, J.S. Bourdage, &amp; N. </w:t>
      </w:r>
      <w:proofErr w:type="spellStart"/>
      <w:r w:rsidRPr="00684427">
        <w:rPr>
          <w:rFonts w:ascii="Times New Roman" w:hAnsi="Times New Roman"/>
          <w:color w:val="000000" w:themeColor="text1"/>
          <w:spacing w:val="0"/>
          <w:sz w:val="24"/>
          <w:szCs w:val="24"/>
        </w:rPr>
        <w:t>Roulin</w:t>
      </w:r>
      <w:proofErr w:type="spellEnd"/>
      <w:r w:rsidRPr="00684427">
        <w:rPr>
          <w:rFonts w:ascii="Times New Roman" w:hAnsi="Times New Roman"/>
          <w:color w:val="000000" w:themeColor="text1"/>
          <w:spacing w:val="0"/>
          <w:sz w:val="24"/>
          <w:szCs w:val="24"/>
        </w:rPr>
        <w:t xml:space="preserve"> (Chairs), Would I lie to you? Applicant faking behavior and motivation. Symposium conducted at the annual meeting of the Society for Industrial and Organizational Psychology, Orlando, FL.</w:t>
      </w:r>
    </w:p>
    <w:p w14:paraId="1C8DDCC0" w14:textId="15AEC2F5"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Law, S., &amp; </w:t>
      </w:r>
      <w:proofErr w:type="spellStart"/>
      <w:r w:rsidR="0DF6169F" w:rsidRPr="00684427">
        <w:rPr>
          <w:rFonts w:ascii="Times New Roman" w:hAnsi="Times New Roman" w:cs="Times New Roman"/>
          <w:color w:val="000000" w:themeColor="text1"/>
          <w:sz w:val="24"/>
          <w:lang w:val="en-US"/>
        </w:rPr>
        <w:t>Ogunfowora</w:t>
      </w:r>
      <w:proofErr w:type="spellEnd"/>
      <w:r w:rsidR="0DF6169F" w:rsidRPr="00684427">
        <w:rPr>
          <w:rFonts w:ascii="Times New Roman" w:hAnsi="Times New Roman" w:cs="Times New Roman"/>
          <w:color w:val="000000" w:themeColor="text1"/>
          <w:sz w:val="24"/>
          <w:lang w:val="en-US"/>
        </w:rPr>
        <w:t xml:space="preserve">, T. (2016, July). </w:t>
      </w:r>
      <w:r w:rsidR="0DF6169F" w:rsidRPr="00684427">
        <w:rPr>
          <w:rFonts w:ascii="Times New Roman" w:hAnsi="Times New Roman" w:cs="Times New Roman"/>
          <w:i/>
          <w:iCs/>
          <w:color w:val="000000" w:themeColor="text1"/>
          <w:sz w:val="24"/>
          <w:lang w:val="en-US"/>
        </w:rPr>
        <w:t>Predicting leadership emergence: A comparison of trait and behavior-based approaches</w:t>
      </w:r>
      <w:r w:rsidR="0DF6169F" w:rsidRPr="00684427">
        <w:rPr>
          <w:rFonts w:ascii="Times New Roman" w:hAnsi="Times New Roman" w:cs="Times New Roman"/>
          <w:color w:val="000000" w:themeColor="text1"/>
          <w:sz w:val="24"/>
          <w:lang w:val="en-US"/>
        </w:rPr>
        <w:t>. Poster presented at the annual meeting of the International Congress of Psychology, Yokohama, Japan</w:t>
      </w:r>
    </w:p>
    <w:p w14:paraId="52E16163" w14:textId="3186E653"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Law, S. J., </w:t>
      </w:r>
      <w:r w:rsidR="0DF6169F" w:rsidRPr="008F4857">
        <w:rPr>
          <w:rFonts w:ascii="Times New Roman" w:hAnsi="Times New Roman" w:cs="Times New Roman"/>
          <w:b/>
          <w:bCs/>
          <w:color w:val="000000" w:themeColor="text1"/>
          <w:sz w:val="24"/>
          <w:lang w:val="en-US"/>
        </w:rPr>
        <w:t>Bourdage, J. S.</w:t>
      </w:r>
      <w:r w:rsidR="0DF6169F" w:rsidRPr="00684427">
        <w:rPr>
          <w:rFonts w:ascii="Times New Roman" w:hAnsi="Times New Roman" w:cs="Times New Roman"/>
          <w:color w:val="000000" w:themeColor="text1"/>
          <w:sz w:val="24"/>
          <w:lang w:val="en-US"/>
        </w:rPr>
        <w:t xml:space="preserve">, &amp; </w:t>
      </w:r>
      <w:proofErr w:type="spellStart"/>
      <w:r w:rsidR="0DF6169F" w:rsidRPr="00684427">
        <w:rPr>
          <w:rFonts w:ascii="Times New Roman" w:hAnsi="Times New Roman" w:cs="Times New Roman"/>
          <w:color w:val="000000" w:themeColor="text1"/>
          <w:sz w:val="24"/>
          <w:lang w:val="en-US"/>
        </w:rPr>
        <w:t>Ogunfowora</w:t>
      </w:r>
      <w:proofErr w:type="spellEnd"/>
      <w:r w:rsidR="0DF6169F" w:rsidRPr="00684427">
        <w:rPr>
          <w:rFonts w:ascii="Times New Roman" w:hAnsi="Times New Roman" w:cs="Times New Roman"/>
          <w:color w:val="000000" w:themeColor="text1"/>
          <w:sz w:val="24"/>
          <w:lang w:val="en-US"/>
        </w:rPr>
        <w:t xml:space="preserve">, T. (2016, July). </w:t>
      </w:r>
      <w:r w:rsidR="0DF6169F" w:rsidRPr="00684427">
        <w:rPr>
          <w:rFonts w:ascii="Times New Roman" w:hAnsi="Times New Roman" w:cs="Times New Roman"/>
          <w:i/>
          <w:iCs/>
          <w:color w:val="000000" w:themeColor="text1"/>
          <w:sz w:val="24"/>
          <w:lang w:val="en-US"/>
        </w:rPr>
        <w:t xml:space="preserve">Target practice: Who is subjected to more impression management </w:t>
      </w:r>
      <w:proofErr w:type="spellStart"/>
      <w:r w:rsidR="0DF6169F" w:rsidRPr="00684427">
        <w:rPr>
          <w:rFonts w:ascii="Times New Roman" w:hAnsi="Times New Roman" w:cs="Times New Roman"/>
          <w:i/>
          <w:iCs/>
          <w:color w:val="000000" w:themeColor="text1"/>
          <w:sz w:val="24"/>
          <w:lang w:val="en-US"/>
        </w:rPr>
        <w:t>behaviours</w:t>
      </w:r>
      <w:proofErr w:type="spellEnd"/>
      <w:r w:rsidR="0DF6169F" w:rsidRPr="00684427">
        <w:rPr>
          <w:rFonts w:ascii="Times New Roman" w:hAnsi="Times New Roman" w:cs="Times New Roman"/>
          <w:i/>
          <w:iCs/>
          <w:color w:val="000000" w:themeColor="text1"/>
          <w:sz w:val="24"/>
          <w:lang w:val="en-US"/>
        </w:rPr>
        <w:t>?</w:t>
      </w:r>
      <w:r w:rsidR="0DF6169F" w:rsidRPr="00684427">
        <w:rPr>
          <w:rFonts w:ascii="Times New Roman" w:hAnsi="Times New Roman" w:cs="Times New Roman"/>
          <w:color w:val="000000" w:themeColor="text1"/>
          <w:sz w:val="24"/>
          <w:lang w:val="en-US"/>
        </w:rPr>
        <w:t xml:space="preserve"> Poster presented at the annual meeting of the International Congress of Psychology, Yokohama, Japan.</w:t>
      </w:r>
    </w:p>
    <w:p w14:paraId="3C8D080B" w14:textId="083E27EB" w:rsidR="007147C0" w:rsidRPr="00684427" w:rsidRDefault="0DF6169F" w:rsidP="007F5B65">
      <w:pPr>
        <w:pStyle w:val="ListParagraph"/>
        <w:numPr>
          <w:ilvl w:val="0"/>
          <w:numId w:val="1"/>
        </w:numPr>
        <w:autoSpaceDE w:val="0"/>
        <w:autoSpaceDN w:val="0"/>
        <w:adjustRightInd w:val="0"/>
        <w:spacing w:before="120" w:after="120" w:line="240" w:lineRule="auto"/>
        <w:ind w:left="426" w:hanging="426"/>
        <w:jc w:val="both"/>
        <w:rPr>
          <w:rFonts w:ascii="Times New Roman" w:hAnsi="Times New Roman"/>
          <w:color w:val="000000" w:themeColor="text1"/>
          <w:spacing w:val="0"/>
          <w:sz w:val="24"/>
          <w:szCs w:val="24"/>
        </w:rPr>
      </w:pPr>
      <w:proofErr w:type="spellStart"/>
      <w:r w:rsidRPr="00684427">
        <w:rPr>
          <w:rFonts w:ascii="Times New Roman" w:hAnsi="Times New Roman"/>
          <w:color w:val="000000" w:themeColor="text1"/>
          <w:spacing w:val="0"/>
          <w:sz w:val="24"/>
          <w:szCs w:val="24"/>
        </w:rPr>
        <w:t>Roulin</w:t>
      </w:r>
      <w:proofErr w:type="spellEnd"/>
      <w:r w:rsidRPr="00684427">
        <w:rPr>
          <w:rFonts w:ascii="Times New Roman" w:hAnsi="Times New Roman"/>
          <w:color w:val="000000" w:themeColor="text1"/>
          <w:spacing w:val="0"/>
          <w:sz w:val="24"/>
          <w:szCs w:val="24"/>
        </w:rPr>
        <w:t xml:space="preserve">, N., </w:t>
      </w:r>
      <w:r w:rsidRPr="008F4857">
        <w:rPr>
          <w:rFonts w:ascii="Times New Roman" w:hAnsi="Times New Roman"/>
          <w:b/>
          <w:bCs/>
          <w:color w:val="000000" w:themeColor="text1"/>
          <w:spacing w:val="0"/>
          <w:sz w:val="24"/>
          <w:szCs w:val="24"/>
        </w:rPr>
        <w:t>Bourdage, J.S.</w:t>
      </w:r>
      <w:r w:rsidRPr="00684427">
        <w:rPr>
          <w:rFonts w:ascii="Times New Roman" w:hAnsi="Times New Roman"/>
          <w:color w:val="000000" w:themeColor="text1"/>
          <w:spacing w:val="0"/>
          <w:sz w:val="24"/>
          <w:szCs w:val="24"/>
        </w:rPr>
        <w:t xml:space="preserve"> (2016, July). </w:t>
      </w:r>
      <w:r w:rsidRPr="00684427">
        <w:rPr>
          <w:rFonts w:ascii="Times New Roman" w:hAnsi="Times New Roman"/>
          <w:i/>
          <w:iCs/>
          <w:color w:val="000000" w:themeColor="text1"/>
          <w:spacing w:val="0"/>
          <w:sz w:val="24"/>
          <w:szCs w:val="24"/>
        </w:rPr>
        <w:t>Honest and deceptive impression management tactics in interviews: Who uses them and what interview characteristics facilitate them?</w:t>
      </w:r>
      <w:r w:rsidRPr="00684427">
        <w:rPr>
          <w:rFonts w:ascii="Times New Roman" w:hAnsi="Times New Roman"/>
          <w:color w:val="000000" w:themeColor="text1"/>
          <w:spacing w:val="0"/>
          <w:sz w:val="24"/>
          <w:szCs w:val="24"/>
          <w:lang w:val="en-GB"/>
        </w:rPr>
        <w:t xml:space="preserve"> Paper presented at the 4</w:t>
      </w:r>
      <w:r w:rsidRPr="00684427">
        <w:rPr>
          <w:rFonts w:ascii="Times New Roman" w:hAnsi="Times New Roman"/>
          <w:color w:val="000000" w:themeColor="text1"/>
          <w:spacing w:val="0"/>
          <w:sz w:val="24"/>
          <w:szCs w:val="24"/>
          <w:vertAlign w:val="superscript"/>
          <w:lang w:val="en-GB"/>
        </w:rPr>
        <w:t>th</w:t>
      </w:r>
      <w:r w:rsidRPr="00684427">
        <w:rPr>
          <w:rFonts w:ascii="Times New Roman" w:hAnsi="Times New Roman"/>
          <w:color w:val="000000" w:themeColor="text1"/>
          <w:spacing w:val="0"/>
          <w:sz w:val="24"/>
          <w:szCs w:val="24"/>
          <w:lang w:val="en-GB"/>
        </w:rPr>
        <w:t xml:space="preserve"> </w:t>
      </w:r>
      <w:r w:rsidRPr="00684427">
        <w:rPr>
          <w:rFonts w:ascii="Times New Roman" w:hAnsi="Times New Roman"/>
          <w:color w:val="000000" w:themeColor="text1"/>
          <w:spacing w:val="0"/>
          <w:sz w:val="24"/>
          <w:szCs w:val="24"/>
        </w:rPr>
        <w:t>European Network of Selection Research (ENESER) Meeting</w:t>
      </w:r>
      <w:r w:rsidRPr="00684427">
        <w:rPr>
          <w:rFonts w:ascii="Times New Roman" w:hAnsi="Times New Roman"/>
          <w:i/>
          <w:iCs/>
          <w:color w:val="000000" w:themeColor="text1"/>
          <w:spacing w:val="0"/>
          <w:sz w:val="24"/>
          <w:szCs w:val="24"/>
          <w:lang w:val="en-GB"/>
        </w:rPr>
        <w:t xml:space="preserve">, </w:t>
      </w:r>
      <w:r w:rsidRPr="00684427">
        <w:rPr>
          <w:rFonts w:ascii="Times New Roman" w:hAnsi="Times New Roman"/>
          <w:color w:val="000000" w:themeColor="text1"/>
          <w:spacing w:val="0"/>
          <w:sz w:val="24"/>
          <w:szCs w:val="24"/>
        </w:rPr>
        <w:t>Amsterdam</w:t>
      </w:r>
      <w:r w:rsidRPr="00684427">
        <w:rPr>
          <w:rFonts w:ascii="Times New Roman" w:hAnsi="Times New Roman"/>
          <w:color w:val="000000" w:themeColor="text1"/>
          <w:spacing w:val="0"/>
          <w:sz w:val="24"/>
          <w:szCs w:val="24"/>
          <w:lang w:val="en-GB"/>
        </w:rPr>
        <w:t>, The Netherlands.</w:t>
      </w:r>
    </w:p>
    <w:p w14:paraId="4E9D73DD" w14:textId="23B7887F"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Bigelow, B., </w:t>
      </w:r>
      <w:r w:rsidR="0DF6169F" w:rsidRPr="008F4857">
        <w:rPr>
          <w:rFonts w:ascii="Times New Roman" w:hAnsi="Times New Roman" w:cs="Times New Roman"/>
          <w:b/>
          <w:bCs/>
          <w:color w:val="000000" w:themeColor="text1"/>
          <w:sz w:val="24"/>
          <w:lang w:val="en-US"/>
        </w:rPr>
        <w:t>Bourdage, J. S.</w:t>
      </w:r>
      <w:r w:rsidR="0DF6169F" w:rsidRPr="00684427">
        <w:rPr>
          <w:rFonts w:ascii="Times New Roman" w:hAnsi="Times New Roman" w:cs="Times New Roman"/>
          <w:color w:val="000000" w:themeColor="text1"/>
          <w:sz w:val="24"/>
          <w:lang w:val="en-US"/>
        </w:rPr>
        <w:t xml:space="preserve">, &amp;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Lee, N. (2016, June). </w:t>
      </w:r>
      <w:r w:rsidR="0DF6169F" w:rsidRPr="00684427">
        <w:rPr>
          <w:rFonts w:ascii="Times New Roman" w:hAnsi="Times New Roman" w:cs="Times New Roman"/>
          <w:i/>
          <w:iCs/>
          <w:color w:val="000000" w:themeColor="text1"/>
          <w:sz w:val="24"/>
          <w:lang w:val="en-US"/>
        </w:rPr>
        <w:t>Measuring Defensive Impression Management: The Development of a Scale.</w:t>
      </w:r>
      <w:r w:rsidR="0DF6169F" w:rsidRPr="00684427">
        <w:rPr>
          <w:rFonts w:ascii="Times New Roman" w:hAnsi="Times New Roman" w:cs="Times New Roman"/>
          <w:color w:val="000000" w:themeColor="text1"/>
          <w:sz w:val="24"/>
          <w:lang w:val="en-US"/>
        </w:rPr>
        <w:t xml:space="preserve"> Poster 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Canadian Psychological Association Convention, Victoria, BC.</w:t>
      </w:r>
    </w:p>
    <w:p w14:paraId="2690BD84" w14:textId="550B63D7" w:rsidR="007147C0" w:rsidRPr="00684427" w:rsidRDefault="008F4857" w:rsidP="007F5B65">
      <w:pPr>
        <w:pStyle w:val="ListParagraph"/>
        <w:numPr>
          <w:ilvl w:val="0"/>
          <w:numId w:val="1"/>
        </w:numPr>
        <w:autoSpaceDE w:val="0"/>
        <w:autoSpaceDN w:val="0"/>
        <w:adjustRightInd w:val="0"/>
        <w:spacing w:before="120" w:after="120" w:line="240" w:lineRule="auto"/>
        <w:ind w:left="426" w:hanging="426"/>
        <w:rPr>
          <w:i/>
          <w:iCs/>
          <w:color w:val="000000" w:themeColor="text1"/>
          <w:spacing w:val="0"/>
          <w:sz w:val="24"/>
          <w:szCs w:val="24"/>
        </w:rPr>
      </w:pPr>
      <w:r>
        <w:rPr>
          <w:rFonts w:ascii="Times New Roman" w:hAnsi="Times New Roman"/>
          <w:color w:val="000000" w:themeColor="text1"/>
          <w:spacing w:val="0"/>
          <w:sz w:val="24"/>
          <w:szCs w:val="24"/>
          <w:lang w:val="en-US"/>
        </w:rPr>
        <w:t>+</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lang w:val="en-US"/>
        </w:rPr>
        <w:t xml:space="preserve">Wingate, T. G., </w:t>
      </w:r>
      <w:r w:rsidR="0DF6169F" w:rsidRPr="008F4857">
        <w:rPr>
          <w:rFonts w:ascii="Times New Roman" w:hAnsi="Times New Roman"/>
          <w:b/>
          <w:bCs/>
          <w:color w:val="000000" w:themeColor="text1"/>
          <w:spacing w:val="0"/>
          <w:sz w:val="24"/>
          <w:szCs w:val="24"/>
          <w:lang w:val="en-US"/>
        </w:rPr>
        <w:t>Bourdage, J. S.</w:t>
      </w:r>
      <w:r w:rsidR="0DF6169F" w:rsidRPr="00684427">
        <w:rPr>
          <w:rFonts w:ascii="Times New Roman" w:hAnsi="Times New Roman"/>
          <w:color w:val="000000" w:themeColor="text1"/>
          <w:spacing w:val="0"/>
          <w:sz w:val="24"/>
          <w:szCs w:val="24"/>
          <w:lang w:val="en-US"/>
        </w:rPr>
        <w:t xml:space="preserve">, &amp; </w:t>
      </w:r>
      <w:r w:rsidRPr="0047151E">
        <w:rPr>
          <w:rFonts w:ascii="Times New Roman" w:hAnsi="Times New Roman"/>
          <w:sz w:val="24"/>
          <w:vertAlign w:val="superscript"/>
        </w:rPr>
        <w:t>†</w:t>
      </w:r>
      <w:r w:rsidR="0DF6169F" w:rsidRPr="00684427">
        <w:rPr>
          <w:rFonts w:ascii="Times New Roman" w:hAnsi="Times New Roman"/>
          <w:color w:val="000000" w:themeColor="text1"/>
          <w:spacing w:val="0"/>
          <w:sz w:val="24"/>
          <w:szCs w:val="24"/>
          <w:lang w:val="en-US"/>
        </w:rPr>
        <w:t xml:space="preserve">Lee, C. S. (2016, June). Self-serving motivations for organizational citizenship </w:t>
      </w:r>
      <w:proofErr w:type="spellStart"/>
      <w:r w:rsidR="0DF6169F" w:rsidRPr="00684427">
        <w:rPr>
          <w:rFonts w:ascii="Times New Roman" w:hAnsi="Times New Roman"/>
          <w:color w:val="000000" w:themeColor="text1"/>
          <w:spacing w:val="0"/>
          <w:sz w:val="24"/>
          <w:szCs w:val="24"/>
          <w:lang w:val="en-US"/>
        </w:rPr>
        <w:t>behaviours</w:t>
      </w:r>
      <w:proofErr w:type="spellEnd"/>
      <w:r w:rsidR="0DF6169F" w:rsidRPr="00684427">
        <w:rPr>
          <w:rFonts w:ascii="Times New Roman" w:hAnsi="Times New Roman"/>
          <w:color w:val="000000" w:themeColor="text1"/>
          <w:spacing w:val="0"/>
          <w:sz w:val="24"/>
          <w:szCs w:val="24"/>
          <w:lang w:val="en-US"/>
        </w:rPr>
        <w:t xml:space="preserve">: Instrumental and affective. </w:t>
      </w:r>
      <w:r w:rsidR="0DF6169F" w:rsidRPr="00684427">
        <w:rPr>
          <w:rFonts w:ascii="Times New Roman" w:hAnsi="Times New Roman"/>
          <w:i/>
          <w:iCs/>
          <w:color w:val="000000" w:themeColor="text1"/>
          <w:spacing w:val="0"/>
          <w:sz w:val="24"/>
          <w:szCs w:val="24"/>
          <w:lang w:val="en-US"/>
        </w:rPr>
        <w:t>Poster presentation for 76</w:t>
      </w:r>
      <w:r w:rsidR="0DF6169F" w:rsidRPr="00684427">
        <w:rPr>
          <w:rFonts w:ascii="Times New Roman" w:hAnsi="Times New Roman"/>
          <w:i/>
          <w:iCs/>
          <w:color w:val="000000" w:themeColor="text1"/>
          <w:spacing w:val="0"/>
          <w:sz w:val="24"/>
          <w:szCs w:val="24"/>
          <w:vertAlign w:val="superscript"/>
          <w:lang w:val="en-US"/>
        </w:rPr>
        <w:t>th</w:t>
      </w:r>
      <w:r w:rsidR="0DF6169F" w:rsidRPr="00684427">
        <w:rPr>
          <w:rFonts w:ascii="Times New Roman" w:hAnsi="Times New Roman"/>
          <w:i/>
          <w:iCs/>
          <w:color w:val="000000" w:themeColor="text1"/>
          <w:spacing w:val="0"/>
          <w:sz w:val="24"/>
          <w:szCs w:val="24"/>
          <w:lang w:val="en-US"/>
        </w:rPr>
        <w:t xml:space="preserve"> Annual Canadian Psychological Association conference, Victoria, Canada.</w:t>
      </w:r>
    </w:p>
    <w:p w14:paraId="7752E10A" w14:textId="614972E7"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Bourdage, J.S., </w:t>
      </w:r>
      <w:proofErr w:type="spellStart"/>
      <w:r w:rsidRPr="00684427">
        <w:rPr>
          <w:rFonts w:ascii="Times New Roman" w:hAnsi="Times New Roman" w:cs="Times New Roman"/>
          <w:color w:val="000000" w:themeColor="text1"/>
          <w:sz w:val="24"/>
          <w:lang w:val="en-US"/>
        </w:rPr>
        <w:t>Tarraf</w:t>
      </w:r>
      <w:proofErr w:type="spellEnd"/>
      <w:r w:rsidRPr="00684427">
        <w:rPr>
          <w:rFonts w:ascii="Times New Roman" w:hAnsi="Times New Roman" w:cs="Times New Roman"/>
          <w:color w:val="000000" w:themeColor="text1"/>
          <w:sz w:val="24"/>
          <w:lang w:val="en-US"/>
        </w:rPr>
        <w:t xml:space="preserve">, R., &amp; Roulin, N. (2016, April). </w:t>
      </w:r>
      <w:r w:rsidRPr="00684427">
        <w:rPr>
          <w:rFonts w:ascii="Times New Roman" w:hAnsi="Times New Roman" w:cs="Times New Roman"/>
          <w:i/>
          <w:iCs/>
          <w:color w:val="000000" w:themeColor="text1"/>
          <w:sz w:val="24"/>
          <w:lang w:val="en-US"/>
        </w:rPr>
        <w:t>Target Acquired: A Theoretical Model of Impression Management Target Antecedents.</w:t>
      </w:r>
      <w:r w:rsidRPr="00684427">
        <w:rPr>
          <w:rFonts w:ascii="Times New Roman" w:hAnsi="Times New Roman" w:cs="Times New Roman"/>
          <w:color w:val="000000" w:themeColor="text1"/>
          <w:sz w:val="24"/>
          <w:lang w:val="en-US"/>
        </w:rPr>
        <w:t xml:space="preserve"> Presentation at the annual meeting of the Society for Industrial and Organizational Psychology, Anaheim, CA. </w:t>
      </w:r>
    </w:p>
    <w:p w14:paraId="3156D2F5" w14:textId="08180E0E"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sz w:val="24"/>
          <w:vertAlign w:val="superscript"/>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Law, S. J., &amp; </w:t>
      </w:r>
      <w:r w:rsidR="0DF6169F" w:rsidRPr="008F4857">
        <w:rPr>
          <w:rFonts w:ascii="Times New Roman" w:hAnsi="Times New Roman" w:cs="Times New Roman"/>
          <w:b/>
          <w:bCs/>
          <w:color w:val="000000" w:themeColor="text1"/>
          <w:sz w:val="24"/>
          <w:lang w:val="en-US"/>
        </w:rPr>
        <w:t>Bourdage, J. S.</w:t>
      </w:r>
      <w:r w:rsidR="0DF6169F" w:rsidRPr="00684427">
        <w:rPr>
          <w:rFonts w:ascii="Times New Roman" w:hAnsi="Times New Roman" w:cs="Times New Roman"/>
          <w:color w:val="000000" w:themeColor="text1"/>
          <w:sz w:val="24"/>
          <w:lang w:val="en-US"/>
        </w:rPr>
        <w:t xml:space="preserve"> (2016, April). </w:t>
      </w:r>
      <w:r w:rsidR="0DF6169F" w:rsidRPr="00684427">
        <w:rPr>
          <w:rFonts w:ascii="Times New Roman" w:hAnsi="Times New Roman" w:cs="Times New Roman"/>
          <w:i/>
          <w:iCs/>
          <w:color w:val="000000" w:themeColor="text1"/>
          <w:sz w:val="24"/>
          <w:lang w:val="en-US"/>
        </w:rPr>
        <w:t>Impression management: A model of target characteristics.</w:t>
      </w:r>
      <w:r w:rsidR="0DF6169F" w:rsidRPr="00684427">
        <w:rPr>
          <w:rFonts w:ascii="Times New Roman" w:hAnsi="Times New Roman" w:cs="Times New Roman"/>
          <w:color w:val="000000" w:themeColor="text1"/>
          <w:sz w:val="24"/>
          <w:lang w:val="en-US"/>
        </w:rPr>
        <w:t xml:space="preserve"> Poster to be presented at the annual meeting of the Society for Industrial and Organizational Psychology, Anaheim, CA. </w:t>
      </w:r>
    </w:p>
    <w:p w14:paraId="67D1E0ED" w14:textId="68C74FED"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8F4857">
        <w:rPr>
          <w:rFonts w:ascii="Times New Roman" w:hAnsi="Times New Roman" w:cs="Times New Roman"/>
          <w:color w:val="000000" w:themeColor="text1"/>
          <w:sz w:val="24"/>
          <w:lang w:val="en-US"/>
        </w:rPr>
        <w:lastRenderedPageBreak/>
        <w:t>+</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Maerz</w:t>
      </w:r>
      <w:proofErr w:type="spellEnd"/>
      <w:r w:rsidR="0DF6169F" w:rsidRPr="00684427">
        <w:rPr>
          <w:rFonts w:ascii="Times New Roman" w:hAnsi="Times New Roman" w:cs="Times New Roman"/>
          <w:color w:val="000000" w:themeColor="text1"/>
          <w:sz w:val="24"/>
          <w:lang w:val="en-US"/>
        </w:rPr>
        <w:t xml:space="preserve">, A., </w:t>
      </w:r>
      <w:proofErr w:type="spellStart"/>
      <w:r w:rsidR="0DF6169F" w:rsidRPr="00684427">
        <w:rPr>
          <w:rFonts w:ascii="Times New Roman" w:hAnsi="Times New Roman" w:cs="Times New Roman"/>
          <w:color w:val="000000" w:themeColor="text1"/>
          <w:sz w:val="24"/>
          <w:lang w:val="en-US"/>
        </w:rPr>
        <w:t>Ogunfowora</w:t>
      </w:r>
      <w:proofErr w:type="spellEnd"/>
      <w:r w:rsidR="0DF6169F" w:rsidRPr="00684427">
        <w:rPr>
          <w:rFonts w:ascii="Times New Roman" w:hAnsi="Times New Roman" w:cs="Times New Roman"/>
          <w:color w:val="000000" w:themeColor="text1"/>
          <w:sz w:val="24"/>
          <w:lang w:val="en-US"/>
        </w:rPr>
        <w:t xml:space="preserve">, B.,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Henley, L., &amp;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Vockeroth</w:t>
      </w:r>
      <w:proofErr w:type="spellEnd"/>
      <w:r w:rsidR="0DF6169F" w:rsidRPr="00684427">
        <w:rPr>
          <w:rFonts w:ascii="Times New Roman" w:hAnsi="Times New Roman" w:cs="Times New Roman"/>
          <w:color w:val="000000" w:themeColor="text1"/>
          <w:sz w:val="24"/>
          <w:lang w:val="en-US"/>
        </w:rPr>
        <w:t xml:space="preserve">, E. (2015, July). </w:t>
      </w:r>
      <w:r w:rsidR="0DF6169F" w:rsidRPr="00684427">
        <w:rPr>
          <w:rFonts w:ascii="Times New Roman" w:hAnsi="Times New Roman" w:cs="Times New Roman"/>
          <w:i/>
          <w:iCs/>
          <w:color w:val="000000" w:themeColor="text1"/>
          <w:sz w:val="24"/>
          <w:lang w:val="en-US"/>
        </w:rPr>
        <w:t xml:space="preserve">Disentangling the link between honesty-humility and detrimental workplace behaviors: The role of ethical leadership and organizational justice. </w:t>
      </w:r>
      <w:r w:rsidR="0DF6169F" w:rsidRPr="00684427">
        <w:rPr>
          <w:rFonts w:ascii="Times New Roman" w:hAnsi="Times New Roman" w:cs="Times New Roman"/>
          <w:color w:val="000000" w:themeColor="text1"/>
          <w:sz w:val="24"/>
          <w:lang w:val="en-US"/>
        </w:rPr>
        <w:t xml:space="preserve">Presented at the International Society for the Study of Individual Differences Conference in London, Ontario. </w:t>
      </w:r>
    </w:p>
    <w:p w14:paraId="6EF8FF12" w14:textId="3219EDED"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sz w:val="24"/>
          <w:vertAlign w:val="superscript"/>
        </w:rPr>
        <w:t>+</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Goupal</w:t>
      </w:r>
      <w:proofErr w:type="spellEnd"/>
      <w:r w:rsidR="0DF6169F" w:rsidRPr="00684427">
        <w:rPr>
          <w:rFonts w:ascii="Times New Roman" w:hAnsi="Times New Roman" w:cs="Times New Roman"/>
          <w:color w:val="000000" w:themeColor="text1"/>
          <w:sz w:val="24"/>
          <w:lang w:val="en-US"/>
        </w:rPr>
        <w:t xml:space="preserve">, A.,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Lee, N.M., </w:t>
      </w:r>
      <w:r w:rsidR="0DF6169F" w:rsidRPr="008F4857">
        <w:rPr>
          <w:rFonts w:ascii="Times New Roman" w:hAnsi="Times New Roman" w:cs="Times New Roman"/>
          <w:b/>
          <w:bCs/>
          <w:color w:val="000000" w:themeColor="text1"/>
          <w:sz w:val="24"/>
          <w:lang w:val="en-US"/>
        </w:rPr>
        <w:t>Bourdage, J.S.</w:t>
      </w:r>
      <w:r w:rsidRPr="008F4857">
        <w:rPr>
          <w:rFonts w:ascii="Times New Roman" w:hAnsi="Times New Roman" w:cs="Times New Roman"/>
          <w:color w:val="000000" w:themeColor="text1"/>
          <w:sz w:val="24"/>
          <w:lang w:val="en-US"/>
        </w:rPr>
        <w:t>,</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Godor</w:t>
      </w:r>
      <w:proofErr w:type="spellEnd"/>
      <w:r w:rsidR="0DF6169F" w:rsidRPr="00684427">
        <w:rPr>
          <w:rFonts w:ascii="Times New Roman" w:hAnsi="Times New Roman" w:cs="Times New Roman"/>
          <w:color w:val="000000" w:themeColor="text1"/>
          <w:sz w:val="24"/>
          <w:lang w:val="en-US"/>
        </w:rPr>
        <w:t xml:space="preserve">, M., &amp;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Neilson, T. (2015, July). </w:t>
      </w:r>
      <w:r w:rsidR="0DF6169F" w:rsidRPr="00684427">
        <w:rPr>
          <w:rFonts w:ascii="Times New Roman" w:hAnsi="Times New Roman" w:cs="Times New Roman"/>
          <w:i/>
          <w:iCs/>
          <w:color w:val="000000" w:themeColor="text1"/>
          <w:sz w:val="24"/>
          <w:lang w:val="en-US"/>
        </w:rPr>
        <w:t xml:space="preserve">The relationship between personality and organizational citizenship behaviors: The mediating role of equity sensitivity. </w:t>
      </w:r>
      <w:r w:rsidR="0DF6169F" w:rsidRPr="00684427">
        <w:rPr>
          <w:rFonts w:ascii="Times New Roman" w:hAnsi="Times New Roman" w:cs="Times New Roman"/>
          <w:color w:val="000000" w:themeColor="text1"/>
          <w:sz w:val="24"/>
          <w:lang w:val="en-US"/>
        </w:rPr>
        <w:t>Presented at the International Society for the Study of Individual Differences Conference in London, Ontario.</w:t>
      </w:r>
    </w:p>
    <w:p w14:paraId="28C73A7D" w14:textId="1DD34BF6"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0DF6169F" w:rsidRPr="00684427">
        <w:rPr>
          <w:rFonts w:ascii="Times New Roman" w:hAnsi="Times New Roman" w:cs="Times New Roman"/>
          <w:color w:val="000000" w:themeColor="text1"/>
          <w:sz w:val="24"/>
          <w:lang w:val="en-US"/>
        </w:rPr>
        <w:t xml:space="preserve">Wiltshire, J.,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Lee, K., &amp; Nguyen, B. (2015, June). </w:t>
      </w:r>
      <w:r w:rsidR="0DF6169F" w:rsidRPr="00684427">
        <w:rPr>
          <w:rFonts w:ascii="Times New Roman" w:hAnsi="Times New Roman" w:cs="Times New Roman"/>
          <w:i/>
          <w:iCs/>
          <w:color w:val="000000" w:themeColor="text1"/>
          <w:sz w:val="24"/>
          <w:lang w:val="en-US"/>
        </w:rPr>
        <w:t xml:space="preserve">Recruitment vs. selection: Applicant reactions and impression management in response to rapport building in the interview. </w:t>
      </w:r>
      <w:r w:rsidR="0DF6169F" w:rsidRPr="00684427">
        <w:rPr>
          <w:rFonts w:ascii="Times New Roman" w:hAnsi="Times New Roman" w:cs="Times New Roman"/>
          <w:color w:val="000000" w:themeColor="text1"/>
          <w:sz w:val="24"/>
          <w:lang w:val="en-US"/>
        </w:rPr>
        <w:t>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Ottawa, Canada.</w:t>
      </w:r>
    </w:p>
    <w:p w14:paraId="3F1FC989" w14:textId="59EABFF7"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Law, S.,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&amp; </w:t>
      </w:r>
      <w:proofErr w:type="spellStart"/>
      <w:r w:rsidR="0DF6169F" w:rsidRPr="00684427">
        <w:rPr>
          <w:rFonts w:ascii="Times New Roman" w:hAnsi="Times New Roman" w:cs="Times New Roman"/>
          <w:color w:val="000000" w:themeColor="text1"/>
          <w:sz w:val="24"/>
          <w:lang w:val="en-US"/>
        </w:rPr>
        <w:t>Ogunfowora</w:t>
      </w:r>
      <w:proofErr w:type="spellEnd"/>
      <w:r w:rsidR="0DF6169F" w:rsidRPr="00684427">
        <w:rPr>
          <w:rFonts w:ascii="Times New Roman" w:hAnsi="Times New Roman" w:cs="Times New Roman"/>
          <w:color w:val="000000" w:themeColor="text1"/>
          <w:sz w:val="24"/>
          <w:lang w:val="en-US"/>
        </w:rPr>
        <w:t xml:space="preserve">, B. (2015, June). </w:t>
      </w:r>
      <w:r w:rsidR="0DF6169F" w:rsidRPr="00684427">
        <w:rPr>
          <w:rFonts w:ascii="Times New Roman" w:hAnsi="Times New Roman" w:cs="Times New Roman"/>
          <w:i/>
          <w:iCs/>
          <w:color w:val="000000" w:themeColor="text1"/>
          <w:sz w:val="24"/>
          <w:lang w:val="en-US"/>
        </w:rPr>
        <w:t xml:space="preserve">Impression management behavior: A function of the target characteristics? </w:t>
      </w:r>
      <w:r w:rsidR="0DF6169F" w:rsidRPr="00684427">
        <w:rPr>
          <w:rFonts w:ascii="Times New Roman" w:hAnsi="Times New Roman" w:cs="Times New Roman"/>
          <w:color w:val="000000" w:themeColor="text1"/>
          <w:sz w:val="24"/>
          <w:lang w:val="en-US"/>
        </w:rPr>
        <w:t>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Ottawa, Canada. </w:t>
      </w:r>
    </w:p>
    <w:p w14:paraId="54B0C33B" w14:textId="0588E3BE"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Lee, N.,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Goupal</w:t>
      </w:r>
      <w:proofErr w:type="spellEnd"/>
      <w:r w:rsidR="0DF6169F" w:rsidRPr="00684427">
        <w:rPr>
          <w:rFonts w:ascii="Times New Roman" w:hAnsi="Times New Roman" w:cs="Times New Roman"/>
          <w:color w:val="000000" w:themeColor="text1"/>
          <w:sz w:val="24"/>
          <w:lang w:val="en-US"/>
        </w:rPr>
        <w:t xml:space="preserve">, A.,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Godor</w:t>
      </w:r>
      <w:proofErr w:type="spellEnd"/>
      <w:r w:rsidR="0DF6169F" w:rsidRPr="00684427">
        <w:rPr>
          <w:rFonts w:ascii="Times New Roman" w:hAnsi="Times New Roman" w:cs="Times New Roman"/>
          <w:color w:val="000000" w:themeColor="text1"/>
          <w:sz w:val="24"/>
          <w:lang w:val="en-US"/>
        </w:rPr>
        <w:t xml:space="preserve">, M., </w:t>
      </w:r>
      <w:r>
        <w:rPr>
          <w:rFonts w:ascii="Times New Roman" w:hAnsi="Times New Roman" w:cs="Times New Roman"/>
          <w:color w:val="000000" w:themeColor="text1"/>
          <w:sz w:val="24"/>
          <w:lang w:val="en-US"/>
        </w:rPr>
        <w:t xml:space="preserve">&amp;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Nielson, T</w:t>
      </w:r>
      <w:r>
        <w:rPr>
          <w:rFonts w:ascii="Times New Roman" w:hAnsi="Times New Roman" w:cs="Times New Roman"/>
          <w:color w:val="000000" w:themeColor="text1"/>
          <w:sz w:val="24"/>
          <w:lang w:val="en-US"/>
        </w:rPr>
        <w:t>.</w:t>
      </w:r>
      <w:r w:rsidR="0DF6169F" w:rsidRPr="00684427">
        <w:rPr>
          <w:rFonts w:ascii="Times New Roman" w:hAnsi="Times New Roman" w:cs="Times New Roman"/>
          <w:color w:val="000000" w:themeColor="text1"/>
          <w:sz w:val="24"/>
          <w:lang w:val="en-US"/>
        </w:rPr>
        <w:t xml:space="preserve"> (2015, June). </w:t>
      </w:r>
      <w:r w:rsidR="0DF6169F" w:rsidRPr="00684427">
        <w:rPr>
          <w:rFonts w:ascii="Times New Roman" w:hAnsi="Times New Roman" w:cs="Times New Roman"/>
          <w:i/>
          <w:iCs/>
          <w:color w:val="000000" w:themeColor="text1"/>
          <w:sz w:val="24"/>
          <w:lang w:val="en-US"/>
        </w:rPr>
        <w:t xml:space="preserve">The relationship between personality and workplace deviance: The mediating role of equity sensitivity. </w:t>
      </w:r>
      <w:r w:rsidR="0DF6169F" w:rsidRPr="00684427">
        <w:rPr>
          <w:rFonts w:ascii="Times New Roman" w:hAnsi="Times New Roman" w:cs="Times New Roman"/>
          <w:color w:val="000000" w:themeColor="text1"/>
          <w:sz w:val="24"/>
          <w:lang w:val="en-US"/>
        </w:rPr>
        <w:t>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Ottawa, Canada.</w:t>
      </w:r>
    </w:p>
    <w:p w14:paraId="5C3CFC1C" w14:textId="06A99D71"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Lukacik, E.,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&amp; Lee, K. (2015, June). </w:t>
      </w:r>
      <w:r w:rsidR="0DF6169F" w:rsidRPr="00684427">
        <w:rPr>
          <w:rFonts w:ascii="Times New Roman" w:hAnsi="Times New Roman" w:cs="Times New Roman"/>
          <w:i/>
          <w:iCs/>
          <w:color w:val="000000" w:themeColor="text1"/>
          <w:sz w:val="24"/>
          <w:lang w:val="en-US"/>
        </w:rPr>
        <w:t xml:space="preserve">Personality and attraction to organizational image: Facets and factors. </w:t>
      </w:r>
      <w:r w:rsidR="0DF6169F" w:rsidRPr="00684427">
        <w:rPr>
          <w:rFonts w:ascii="Times New Roman" w:hAnsi="Times New Roman" w:cs="Times New Roman"/>
          <w:color w:val="000000" w:themeColor="text1"/>
          <w:sz w:val="24"/>
          <w:lang w:val="en-US"/>
        </w:rPr>
        <w:t>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Ottawa, Canada.</w:t>
      </w:r>
    </w:p>
    <w:p w14:paraId="398BD7DA" w14:textId="57C36176"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Wiercinski</w:t>
      </w:r>
      <w:proofErr w:type="spellEnd"/>
      <w:r w:rsidR="0DF6169F" w:rsidRPr="00684427">
        <w:rPr>
          <w:rFonts w:ascii="Times New Roman" w:hAnsi="Times New Roman" w:cs="Times New Roman"/>
          <w:color w:val="000000" w:themeColor="text1"/>
          <w:sz w:val="24"/>
          <w:lang w:val="en-US"/>
        </w:rPr>
        <w:t xml:space="preserve">, A.,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Lukacik, E.,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Lee, C., &amp; </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Bigelow, B. (2015, June). </w:t>
      </w:r>
      <w:r w:rsidR="0DF6169F" w:rsidRPr="00684427">
        <w:rPr>
          <w:rFonts w:ascii="Times New Roman" w:hAnsi="Times New Roman" w:cs="Times New Roman"/>
          <w:i/>
          <w:iCs/>
          <w:color w:val="000000" w:themeColor="text1"/>
          <w:sz w:val="24"/>
          <w:lang w:val="en-US"/>
        </w:rPr>
        <w:t xml:space="preserve">Interviewer use of impression management in employment interviews. </w:t>
      </w:r>
      <w:r w:rsidR="0DF6169F" w:rsidRPr="00684427">
        <w:rPr>
          <w:rFonts w:ascii="Times New Roman" w:hAnsi="Times New Roman" w:cs="Times New Roman"/>
          <w:color w:val="000000" w:themeColor="text1"/>
          <w:sz w:val="24"/>
          <w:lang w:val="en-US"/>
        </w:rPr>
        <w:t>Presented at the 77</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Ottawa, Canada</w:t>
      </w:r>
    </w:p>
    <w:p w14:paraId="0B824D96" w14:textId="0CFCE500"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Chapman. D.S., </w:t>
      </w:r>
      <w:r w:rsidR="008F4857" w:rsidRPr="0047151E">
        <w:rPr>
          <w:rFonts w:ascii="Times New Roman" w:hAnsi="Times New Roman" w:cs="Times New Roman"/>
          <w:sz w:val="24"/>
          <w:vertAlign w:val="superscript"/>
        </w:rPr>
        <w:t>†</w:t>
      </w:r>
      <w:r w:rsidRPr="00684427">
        <w:rPr>
          <w:rFonts w:ascii="Times New Roman" w:hAnsi="Times New Roman" w:cs="Times New Roman"/>
          <w:color w:val="000000" w:themeColor="text1"/>
          <w:sz w:val="24"/>
          <w:lang w:val="en-US"/>
        </w:rPr>
        <w:t xml:space="preserve">Choi, J., &amp;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(2015, May). </w:t>
      </w:r>
      <w:r w:rsidRPr="00684427">
        <w:rPr>
          <w:rFonts w:ascii="Times New Roman" w:hAnsi="Times New Roman" w:cs="Times New Roman"/>
          <w:i/>
          <w:iCs/>
          <w:color w:val="000000" w:themeColor="text1"/>
          <w:sz w:val="24"/>
          <w:lang w:val="en-US"/>
        </w:rPr>
        <w:t>The influence of industry and organization on employee perceptions of organizational culture: A hierarchical analysis.</w:t>
      </w:r>
      <w:r w:rsidRPr="00684427">
        <w:rPr>
          <w:rFonts w:ascii="Times New Roman" w:hAnsi="Times New Roman" w:cs="Times New Roman"/>
          <w:color w:val="000000" w:themeColor="text1"/>
          <w:sz w:val="24"/>
          <w:lang w:val="en-US"/>
        </w:rPr>
        <w:t xml:space="preserve"> Presented at the 17th European Congress of Work and Organizational Psychology in Oslo, Norway.</w:t>
      </w:r>
    </w:p>
    <w:p w14:paraId="073CB394" w14:textId="4007F989"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Roulin, N., &amp;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Tarraf</w:t>
      </w:r>
      <w:proofErr w:type="spellEnd"/>
      <w:r w:rsidR="0DF6169F" w:rsidRPr="00684427">
        <w:rPr>
          <w:rFonts w:ascii="Times New Roman" w:hAnsi="Times New Roman" w:cs="Times New Roman"/>
          <w:color w:val="000000" w:themeColor="text1"/>
          <w:sz w:val="24"/>
          <w:lang w:val="en-US"/>
        </w:rPr>
        <w:t xml:space="preserve">, R. (2015, April). </w:t>
      </w:r>
      <w:r w:rsidR="0DF6169F" w:rsidRPr="00684427">
        <w:rPr>
          <w:rFonts w:ascii="Times New Roman" w:hAnsi="Times New Roman" w:cs="Times New Roman"/>
          <w:i/>
          <w:iCs/>
          <w:color w:val="000000" w:themeColor="text1"/>
          <w:sz w:val="24"/>
          <w:lang w:val="en-US"/>
        </w:rPr>
        <w:t xml:space="preserve">Further validation of the interview honest impression management measure. </w:t>
      </w:r>
      <w:r w:rsidR="0DF6169F" w:rsidRPr="00684427">
        <w:rPr>
          <w:rFonts w:ascii="Times New Roman" w:hAnsi="Times New Roman" w:cs="Times New Roman"/>
          <w:color w:val="000000" w:themeColor="text1"/>
          <w:sz w:val="24"/>
          <w:lang w:val="en-US"/>
        </w:rPr>
        <w:t>Presented at the 30</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Society of Industrial and Organizational Psychology in Philadelphia, Pennsylvania. </w:t>
      </w:r>
    </w:p>
    <w:p w14:paraId="52393F5E" w14:textId="793159AE"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sz w:val="24"/>
          <w:vertAlign w:val="superscript"/>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Law, S., O’Neill, T., &amp;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(2015, April). </w:t>
      </w:r>
      <w:r w:rsidR="0DF6169F" w:rsidRPr="00684427">
        <w:rPr>
          <w:rFonts w:ascii="Times New Roman" w:hAnsi="Times New Roman" w:cs="Times New Roman"/>
          <w:i/>
          <w:iCs/>
          <w:color w:val="000000" w:themeColor="text1"/>
          <w:sz w:val="24"/>
          <w:lang w:val="en-US"/>
        </w:rPr>
        <w:t xml:space="preserve">Interview faking: Investigation of who engages in IM and why. </w:t>
      </w:r>
      <w:r w:rsidR="0DF6169F" w:rsidRPr="00684427">
        <w:rPr>
          <w:rFonts w:ascii="Times New Roman" w:hAnsi="Times New Roman" w:cs="Times New Roman"/>
          <w:color w:val="000000" w:themeColor="text1"/>
          <w:sz w:val="24"/>
          <w:lang w:val="en-US"/>
        </w:rPr>
        <w:t>Presented at the 30</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Society of Industrial and Organizational Psychology in Philadelphia, Pennsylvania. </w:t>
      </w:r>
    </w:p>
    <w:p w14:paraId="3CC21414" w14:textId="16C50632"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Dunlop, P.,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De Vries, R. (2015, April). </w:t>
      </w:r>
      <w:r w:rsidRPr="00684427">
        <w:rPr>
          <w:rFonts w:ascii="Times New Roman" w:hAnsi="Times New Roman" w:cs="Times New Roman"/>
          <w:i/>
          <w:iCs/>
          <w:color w:val="000000" w:themeColor="text1"/>
          <w:sz w:val="24"/>
          <w:lang w:val="en-US"/>
        </w:rPr>
        <w:t xml:space="preserve">VIE predictors of faking on HEXACO personality in selection situations. </w:t>
      </w:r>
      <w:r w:rsidRPr="00684427">
        <w:rPr>
          <w:rFonts w:ascii="Times New Roman" w:hAnsi="Times New Roman" w:cs="Times New Roman"/>
          <w:color w:val="000000" w:themeColor="text1"/>
          <w:sz w:val="24"/>
          <w:lang w:val="en-US"/>
        </w:rPr>
        <w:t>Presented at the 30</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Philadelphia, Pennsylvania. </w:t>
      </w:r>
    </w:p>
    <w:p w14:paraId="253C93D6" w14:textId="2C55E23B"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Roulin, N.,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t>
      </w:r>
      <w:r w:rsidR="008F4857" w:rsidRPr="0047151E">
        <w:rPr>
          <w:rFonts w:ascii="Times New Roman" w:hAnsi="Times New Roman" w:cs="Times New Roman"/>
          <w:sz w:val="24"/>
          <w:vertAlign w:val="superscript"/>
        </w:rPr>
        <w:t>†</w:t>
      </w:r>
      <w:proofErr w:type="spellStart"/>
      <w:r w:rsidRPr="00684427">
        <w:rPr>
          <w:rFonts w:ascii="Times New Roman" w:hAnsi="Times New Roman" w:cs="Times New Roman"/>
          <w:color w:val="000000" w:themeColor="text1"/>
          <w:sz w:val="24"/>
          <w:lang w:val="en-US"/>
        </w:rPr>
        <w:t>Tarraf</w:t>
      </w:r>
      <w:proofErr w:type="spellEnd"/>
      <w:r w:rsidRPr="00684427">
        <w:rPr>
          <w:rFonts w:ascii="Times New Roman" w:hAnsi="Times New Roman" w:cs="Times New Roman"/>
          <w:color w:val="000000" w:themeColor="text1"/>
          <w:sz w:val="24"/>
          <w:lang w:val="en-US"/>
        </w:rPr>
        <w:t xml:space="preserve">, R. (2014, August). </w:t>
      </w:r>
      <w:r w:rsidRPr="00684427">
        <w:rPr>
          <w:rFonts w:ascii="Times New Roman" w:hAnsi="Times New Roman" w:cs="Times New Roman"/>
          <w:i/>
          <w:iCs/>
          <w:color w:val="000000" w:themeColor="text1"/>
          <w:sz w:val="24"/>
          <w:lang w:val="en-US"/>
        </w:rPr>
        <w:t xml:space="preserve">Initial development of a measure of honest impression management in the employment interview. </w:t>
      </w:r>
      <w:r w:rsidRPr="00684427">
        <w:rPr>
          <w:rFonts w:ascii="Times New Roman" w:hAnsi="Times New Roman" w:cs="Times New Roman"/>
          <w:color w:val="000000" w:themeColor="text1"/>
          <w:sz w:val="24"/>
          <w:lang w:val="en-US"/>
        </w:rPr>
        <w:t xml:space="preserve">Presented at the Academy of Management Annual Meeting in Philadelphia, Pennsylvania. </w:t>
      </w:r>
      <w:r w:rsidRPr="00684427">
        <w:rPr>
          <w:rFonts w:ascii="Times New Roman" w:hAnsi="Times New Roman" w:cs="Times New Roman"/>
          <w:i/>
          <w:iCs/>
          <w:color w:val="000000" w:themeColor="text1"/>
          <w:sz w:val="24"/>
          <w:lang w:val="en-US"/>
        </w:rPr>
        <w:t xml:space="preserve"> </w:t>
      </w:r>
    </w:p>
    <w:p w14:paraId="7C1EDCDA" w14:textId="3BFB220B"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8F4857">
        <w:rPr>
          <w:rFonts w:ascii="Times New Roman" w:hAnsi="Times New Roman" w:cs="Times New Roman"/>
          <w:color w:val="000000" w:themeColor="text1"/>
          <w:sz w:val="24"/>
          <w:lang w:val="en-US"/>
        </w:rPr>
        <w:t>+</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Tarraf</w:t>
      </w:r>
      <w:proofErr w:type="spellEnd"/>
      <w:r w:rsidR="0DF6169F" w:rsidRPr="00684427">
        <w:rPr>
          <w:rFonts w:ascii="Times New Roman" w:hAnsi="Times New Roman" w:cs="Times New Roman"/>
          <w:color w:val="000000" w:themeColor="text1"/>
          <w:sz w:val="24"/>
          <w:lang w:val="en-US"/>
        </w:rPr>
        <w:t xml:space="preserve">, R., &amp; Roulin, N. (2014, June). </w:t>
      </w:r>
      <w:r w:rsidR="0DF6169F" w:rsidRPr="00684427">
        <w:rPr>
          <w:rFonts w:ascii="Times New Roman" w:hAnsi="Times New Roman" w:cs="Times New Roman"/>
          <w:i/>
          <w:iCs/>
          <w:color w:val="000000" w:themeColor="text1"/>
          <w:sz w:val="24"/>
          <w:lang w:val="en-US"/>
        </w:rPr>
        <w:t xml:space="preserve">Preliminary development and validation of the honest impression management scale for job interviews. </w:t>
      </w:r>
      <w:r w:rsidR="0DF6169F" w:rsidRPr="00684427">
        <w:rPr>
          <w:rFonts w:ascii="Times New Roman" w:hAnsi="Times New Roman" w:cs="Times New Roman"/>
          <w:color w:val="000000" w:themeColor="text1"/>
          <w:sz w:val="24"/>
          <w:lang w:val="en-US"/>
        </w:rPr>
        <w:t>Presented at the 14</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Conference of the European Academy of Management. </w:t>
      </w:r>
    </w:p>
    <w:p w14:paraId="332ECE89" w14:textId="17E55B60"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lastRenderedPageBreak/>
        <w:t xml:space="preserve">Wiltshire, J.,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&amp; Nguyen, B. (2014, June). </w:t>
      </w:r>
      <w:r w:rsidRPr="00684427">
        <w:rPr>
          <w:rFonts w:ascii="Times New Roman" w:hAnsi="Times New Roman" w:cs="Times New Roman"/>
          <w:i/>
          <w:iCs/>
          <w:color w:val="000000" w:themeColor="text1"/>
          <w:sz w:val="24"/>
          <w:lang w:val="en-US"/>
        </w:rPr>
        <w:t xml:space="preserve">Rapport building in the interview: Applicant reactions and impression management. </w:t>
      </w:r>
      <w:r w:rsidRPr="00684427">
        <w:rPr>
          <w:rFonts w:ascii="Times New Roman" w:hAnsi="Times New Roman" w:cs="Times New Roman"/>
          <w:color w:val="000000" w:themeColor="text1"/>
          <w:sz w:val="24"/>
          <w:lang w:val="en-US"/>
        </w:rPr>
        <w:t>Presented at the 14</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Conference of the European Academy of Management. </w:t>
      </w:r>
    </w:p>
    <w:p w14:paraId="2A827CC2" w14:textId="08BC9714" w:rsidR="007147C0" w:rsidRPr="00684427" w:rsidRDefault="008F4857"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Pr="0047151E">
        <w:rPr>
          <w:rFonts w:ascii="Times New Roman" w:hAnsi="Times New Roman" w:cs="Times New Roman"/>
          <w:sz w:val="24"/>
          <w:vertAlign w:val="superscript"/>
        </w:rPr>
        <w:t>†</w:t>
      </w:r>
      <w:r w:rsidR="0DF6169F" w:rsidRPr="00684427">
        <w:rPr>
          <w:rFonts w:ascii="Times New Roman" w:hAnsi="Times New Roman" w:cs="Times New Roman"/>
          <w:color w:val="000000" w:themeColor="text1"/>
          <w:sz w:val="24"/>
          <w:lang w:val="en-US"/>
        </w:rPr>
        <w:t xml:space="preserve">Henley, L., </w:t>
      </w:r>
      <w:r w:rsidRPr="0047151E">
        <w:rPr>
          <w:rFonts w:ascii="Times New Roman" w:hAnsi="Times New Roman" w:cs="Times New Roman"/>
          <w:sz w:val="24"/>
          <w:vertAlign w:val="superscript"/>
        </w:rPr>
        <w:t>†</w:t>
      </w:r>
      <w:proofErr w:type="spellStart"/>
      <w:r w:rsidR="0DF6169F" w:rsidRPr="00684427">
        <w:rPr>
          <w:rFonts w:ascii="Times New Roman" w:hAnsi="Times New Roman" w:cs="Times New Roman"/>
          <w:color w:val="000000" w:themeColor="text1"/>
          <w:sz w:val="24"/>
          <w:lang w:val="en-US"/>
        </w:rPr>
        <w:t>Vockeroth</w:t>
      </w:r>
      <w:proofErr w:type="spellEnd"/>
      <w:r w:rsidR="0DF6169F" w:rsidRPr="00684427">
        <w:rPr>
          <w:rFonts w:ascii="Times New Roman" w:hAnsi="Times New Roman" w:cs="Times New Roman"/>
          <w:color w:val="000000" w:themeColor="text1"/>
          <w:sz w:val="24"/>
          <w:lang w:val="en-US"/>
        </w:rPr>
        <w:t xml:space="preserve">, E., &amp; </w:t>
      </w:r>
      <w:r w:rsidR="0DF6169F" w:rsidRPr="008F4857">
        <w:rPr>
          <w:rFonts w:ascii="Times New Roman" w:hAnsi="Times New Roman" w:cs="Times New Roman"/>
          <w:b/>
          <w:bCs/>
          <w:color w:val="000000" w:themeColor="text1"/>
          <w:sz w:val="24"/>
          <w:lang w:val="en-US"/>
        </w:rPr>
        <w:t>Bourdage, J.S.</w:t>
      </w:r>
      <w:r w:rsidR="0DF6169F" w:rsidRPr="00684427">
        <w:rPr>
          <w:rFonts w:ascii="Times New Roman" w:hAnsi="Times New Roman" w:cs="Times New Roman"/>
          <w:color w:val="000000" w:themeColor="text1"/>
          <w:sz w:val="24"/>
          <w:lang w:val="en-US"/>
        </w:rPr>
        <w:t xml:space="preserve"> (2014, June). </w:t>
      </w:r>
      <w:r w:rsidR="0DF6169F" w:rsidRPr="00684427">
        <w:rPr>
          <w:rFonts w:ascii="Times New Roman" w:hAnsi="Times New Roman" w:cs="Times New Roman"/>
          <w:i/>
          <w:iCs/>
          <w:color w:val="000000" w:themeColor="text1"/>
          <w:sz w:val="24"/>
          <w:lang w:val="en-US"/>
        </w:rPr>
        <w:t xml:space="preserve">Disentangling organizational citizenship behavior motives: Situational and attitudinal antecedents. </w:t>
      </w:r>
      <w:r w:rsidR="0DF6169F" w:rsidRPr="00684427">
        <w:rPr>
          <w:rFonts w:ascii="Times New Roman" w:hAnsi="Times New Roman" w:cs="Times New Roman"/>
          <w:color w:val="000000" w:themeColor="text1"/>
          <w:sz w:val="24"/>
          <w:lang w:val="en-US"/>
        </w:rPr>
        <w:t>Presented at the 76</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Vancouver, Canada.</w:t>
      </w:r>
    </w:p>
    <w:p w14:paraId="73182648" w14:textId="64CA9EAE"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Jones, D.A, </w:t>
      </w:r>
      <w:proofErr w:type="spellStart"/>
      <w:r w:rsidRPr="00684427">
        <w:rPr>
          <w:rFonts w:ascii="Times New Roman" w:hAnsi="Times New Roman" w:cs="Times New Roman"/>
          <w:color w:val="000000" w:themeColor="text1"/>
          <w:sz w:val="24"/>
          <w:lang w:val="en-US"/>
        </w:rPr>
        <w:t>Willness</w:t>
      </w:r>
      <w:proofErr w:type="spellEnd"/>
      <w:r w:rsidRPr="00684427">
        <w:rPr>
          <w:rFonts w:ascii="Times New Roman" w:hAnsi="Times New Roman" w:cs="Times New Roman"/>
          <w:color w:val="000000" w:themeColor="text1"/>
          <w:sz w:val="24"/>
          <w:lang w:val="en-US"/>
        </w:rPr>
        <w:t xml:space="preserve">, C.R., &amp;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(2014, May). </w:t>
      </w:r>
      <w:r w:rsidRPr="00684427">
        <w:rPr>
          <w:rFonts w:ascii="Times New Roman" w:hAnsi="Times New Roman" w:cs="Times New Roman"/>
          <w:i/>
          <w:iCs/>
          <w:color w:val="000000" w:themeColor="text1"/>
          <w:sz w:val="24"/>
          <w:lang w:val="en-US"/>
        </w:rPr>
        <w:t xml:space="preserve">Bonus eligibility inequity and turnover in part-time and full-time employees. </w:t>
      </w:r>
      <w:r w:rsidRPr="00684427">
        <w:rPr>
          <w:rFonts w:ascii="Times New Roman" w:hAnsi="Times New Roman" w:cs="Times New Roman"/>
          <w:color w:val="000000" w:themeColor="text1"/>
          <w:sz w:val="24"/>
          <w:lang w:val="en-US"/>
        </w:rPr>
        <w:t>Presented at the 29</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Honolulu, Hawaii. </w:t>
      </w:r>
    </w:p>
    <w:p w14:paraId="05F6BD45" w14:textId="46E4EC4A" w:rsidR="007147C0" w:rsidRPr="00684427" w:rsidRDefault="009C732C"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Pr>
          <w:rFonts w:ascii="Times New Roman" w:hAnsi="Times New Roman" w:cs="Times New Roman"/>
          <w:color w:val="000000" w:themeColor="text1"/>
          <w:sz w:val="24"/>
          <w:lang w:val="en-US"/>
        </w:rPr>
        <w:t>*+</w:t>
      </w:r>
      <w:r w:rsidR="0DF6169F" w:rsidRPr="00684427">
        <w:rPr>
          <w:rFonts w:ascii="Times New Roman" w:hAnsi="Times New Roman" w:cs="Times New Roman"/>
          <w:color w:val="000000" w:themeColor="text1"/>
          <w:sz w:val="24"/>
          <w:lang w:val="en-US"/>
        </w:rPr>
        <w:t xml:space="preserve">Lukacik, E., Bourdage, J.S., &amp; Lee, K. (2013, June). </w:t>
      </w:r>
      <w:r w:rsidR="0DF6169F" w:rsidRPr="00684427">
        <w:rPr>
          <w:rFonts w:ascii="Times New Roman" w:hAnsi="Times New Roman" w:cs="Times New Roman"/>
          <w:i/>
          <w:iCs/>
          <w:color w:val="000000" w:themeColor="text1"/>
          <w:sz w:val="24"/>
          <w:lang w:val="en-US"/>
        </w:rPr>
        <w:t>Attraction to organizations and the HEXACO personality model</w:t>
      </w:r>
      <w:r w:rsidR="0DF6169F" w:rsidRPr="00684427">
        <w:rPr>
          <w:rFonts w:ascii="Times New Roman" w:hAnsi="Times New Roman" w:cs="Times New Roman"/>
          <w:color w:val="000000" w:themeColor="text1"/>
          <w:sz w:val="24"/>
          <w:lang w:val="en-US"/>
        </w:rPr>
        <w:t>. Presented at the 74</w:t>
      </w:r>
      <w:r w:rsidR="0DF6169F" w:rsidRPr="00684427">
        <w:rPr>
          <w:rFonts w:ascii="Times New Roman" w:hAnsi="Times New Roman" w:cs="Times New Roman"/>
          <w:color w:val="000000" w:themeColor="text1"/>
          <w:sz w:val="24"/>
          <w:vertAlign w:val="superscript"/>
          <w:lang w:val="en-US"/>
        </w:rPr>
        <w:t>th</w:t>
      </w:r>
      <w:r w:rsidR="0DF6169F" w:rsidRPr="00684427">
        <w:rPr>
          <w:rFonts w:ascii="Times New Roman" w:hAnsi="Times New Roman" w:cs="Times New Roman"/>
          <w:color w:val="000000" w:themeColor="text1"/>
          <w:sz w:val="24"/>
          <w:lang w:val="en-US"/>
        </w:rPr>
        <w:t xml:space="preserve"> Annual Convention of the Canadian Psychological Association in Quebec City, Canada. </w:t>
      </w:r>
    </w:p>
    <w:p w14:paraId="15A08753" w14:textId="6EAEAF0C"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Dube, B., &amp; </w:t>
      </w:r>
      <w:r w:rsidRPr="009C732C">
        <w:rPr>
          <w:rFonts w:ascii="Times New Roman" w:hAnsi="Times New Roman" w:cs="Times New Roman"/>
          <w:b/>
          <w:bCs/>
          <w:color w:val="000000" w:themeColor="text1"/>
          <w:sz w:val="24"/>
          <w:lang w:val="en-US"/>
        </w:rPr>
        <w:t xml:space="preserve">Bourdage, J.S. </w:t>
      </w:r>
      <w:r w:rsidRPr="00684427">
        <w:rPr>
          <w:rFonts w:ascii="Times New Roman" w:hAnsi="Times New Roman" w:cs="Times New Roman"/>
          <w:color w:val="000000" w:themeColor="text1"/>
          <w:sz w:val="24"/>
          <w:lang w:val="en-US"/>
        </w:rPr>
        <w:t xml:space="preserve">(2013, June). </w:t>
      </w:r>
      <w:r w:rsidRPr="00684427">
        <w:rPr>
          <w:rFonts w:ascii="Times New Roman" w:hAnsi="Times New Roman" w:cs="Times New Roman"/>
          <w:i/>
          <w:iCs/>
          <w:color w:val="000000" w:themeColor="text1"/>
          <w:sz w:val="24"/>
          <w:lang w:val="en-US"/>
        </w:rPr>
        <w:t xml:space="preserve">An examination of the validity of leadership emergence ratings. </w:t>
      </w:r>
      <w:r w:rsidRPr="00684427">
        <w:rPr>
          <w:rFonts w:ascii="Times New Roman" w:hAnsi="Times New Roman" w:cs="Times New Roman"/>
          <w:color w:val="000000" w:themeColor="text1"/>
          <w:sz w:val="24"/>
          <w:lang w:val="en-US"/>
        </w:rPr>
        <w:t>Presented at the 74</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Canadian Psychological Association in Quebec City, Canada. </w:t>
      </w:r>
    </w:p>
    <w:p w14:paraId="15EBBB56" w14:textId="3BBD43D2"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Lee, K. (2013, April). </w:t>
      </w:r>
      <w:r w:rsidRPr="00684427">
        <w:rPr>
          <w:rFonts w:ascii="Times New Roman" w:hAnsi="Times New Roman" w:cs="Times New Roman"/>
          <w:i/>
          <w:iCs/>
          <w:color w:val="000000" w:themeColor="text1"/>
          <w:sz w:val="24"/>
          <w:lang w:val="en-US"/>
        </w:rPr>
        <w:t xml:space="preserve">An investigation of personality, impression management, and interview performance. </w:t>
      </w:r>
      <w:r w:rsidRPr="00684427">
        <w:rPr>
          <w:rFonts w:ascii="Times New Roman" w:hAnsi="Times New Roman" w:cs="Times New Roman"/>
          <w:color w:val="000000" w:themeColor="text1"/>
          <w:sz w:val="24"/>
          <w:lang w:val="en-US"/>
        </w:rPr>
        <w:t>Presented at the 28</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Houston, Texas. </w:t>
      </w:r>
    </w:p>
    <w:p w14:paraId="66DCB0E3" w14:textId="76EFB4A1"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(2013, April). </w:t>
      </w:r>
      <w:r w:rsidRPr="00684427">
        <w:rPr>
          <w:rFonts w:ascii="Times New Roman" w:hAnsi="Times New Roman" w:cs="Times New Roman"/>
          <w:i/>
          <w:iCs/>
          <w:color w:val="000000" w:themeColor="text1"/>
          <w:sz w:val="24"/>
          <w:lang w:val="en-US"/>
        </w:rPr>
        <w:t xml:space="preserve">Understanding performance variability: The role of group personality </w:t>
      </w:r>
      <w:proofErr w:type="spellStart"/>
      <w:r w:rsidRPr="00684427">
        <w:rPr>
          <w:rFonts w:ascii="Times New Roman" w:hAnsi="Times New Roman" w:cs="Times New Roman"/>
          <w:i/>
          <w:iCs/>
          <w:color w:val="000000" w:themeColor="text1"/>
          <w:sz w:val="24"/>
          <w:lang w:val="en-US"/>
        </w:rPr>
        <w:t>faultlines</w:t>
      </w:r>
      <w:proofErr w:type="spellEnd"/>
      <w:r w:rsidRPr="00684427">
        <w:rPr>
          <w:rFonts w:ascii="Times New Roman" w:hAnsi="Times New Roman" w:cs="Times New Roman"/>
          <w:i/>
          <w:iCs/>
          <w:color w:val="000000" w:themeColor="text1"/>
          <w:sz w:val="24"/>
          <w:lang w:val="en-US"/>
        </w:rPr>
        <w:t xml:space="preserve">. </w:t>
      </w:r>
      <w:r w:rsidRPr="00684427">
        <w:rPr>
          <w:rFonts w:ascii="Times New Roman" w:hAnsi="Times New Roman" w:cs="Times New Roman"/>
          <w:color w:val="000000" w:themeColor="text1"/>
          <w:sz w:val="24"/>
          <w:lang w:val="en-US"/>
        </w:rPr>
        <w:t>Presented at the 28</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Houston, Texas. </w:t>
      </w:r>
    </w:p>
    <w:p w14:paraId="37C9AC1B" w14:textId="0FF58CD2"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w:t>
      </w:r>
      <w:proofErr w:type="spellStart"/>
      <w:r w:rsidRPr="00684427">
        <w:rPr>
          <w:rFonts w:ascii="Times New Roman" w:hAnsi="Times New Roman" w:cs="Times New Roman"/>
          <w:color w:val="000000" w:themeColor="text1"/>
          <w:sz w:val="24"/>
          <w:lang w:val="en-US"/>
        </w:rPr>
        <w:t>Willness</w:t>
      </w:r>
      <w:proofErr w:type="spellEnd"/>
      <w:r w:rsidRPr="00684427">
        <w:rPr>
          <w:rFonts w:ascii="Times New Roman" w:hAnsi="Times New Roman" w:cs="Times New Roman"/>
          <w:color w:val="000000" w:themeColor="text1"/>
          <w:sz w:val="24"/>
          <w:lang w:val="en-US"/>
        </w:rPr>
        <w:t xml:space="preserve">, C.R.,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Jones, D.A. (2013, April). </w:t>
      </w:r>
      <w:r w:rsidRPr="00684427">
        <w:rPr>
          <w:rFonts w:ascii="Times New Roman" w:hAnsi="Times New Roman" w:cs="Times New Roman"/>
          <w:i/>
          <w:iCs/>
          <w:color w:val="000000" w:themeColor="text1"/>
          <w:sz w:val="24"/>
          <w:lang w:val="en-US"/>
        </w:rPr>
        <w:t xml:space="preserve">The effects of strategic HRM and workforce characteristics on turnover. </w:t>
      </w:r>
      <w:r w:rsidRPr="00684427">
        <w:rPr>
          <w:rFonts w:ascii="Times New Roman" w:hAnsi="Times New Roman" w:cs="Times New Roman"/>
          <w:color w:val="000000" w:themeColor="text1"/>
          <w:sz w:val="24"/>
          <w:lang w:val="en-US"/>
        </w:rPr>
        <w:t>Presented at the 28</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Houston, Texas. </w:t>
      </w:r>
    </w:p>
    <w:p w14:paraId="4EA97807" w14:textId="57D17217"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Jones, D.A., </w:t>
      </w:r>
      <w:proofErr w:type="spellStart"/>
      <w:r w:rsidRPr="00684427">
        <w:rPr>
          <w:rFonts w:ascii="Times New Roman" w:hAnsi="Times New Roman" w:cs="Times New Roman"/>
          <w:color w:val="000000" w:themeColor="text1"/>
          <w:sz w:val="24"/>
          <w:lang w:val="en-US"/>
        </w:rPr>
        <w:t>Willness</w:t>
      </w:r>
      <w:proofErr w:type="spellEnd"/>
      <w:r w:rsidRPr="00684427">
        <w:rPr>
          <w:rFonts w:ascii="Times New Roman" w:hAnsi="Times New Roman" w:cs="Times New Roman"/>
          <w:color w:val="000000" w:themeColor="text1"/>
          <w:sz w:val="24"/>
          <w:lang w:val="en-US"/>
        </w:rPr>
        <w:t xml:space="preserve">, C.R.,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t>
      </w:r>
      <w:proofErr w:type="spellStart"/>
      <w:r w:rsidRPr="00684427">
        <w:rPr>
          <w:rFonts w:ascii="Times New Roman" w:hAnsi="Times New Roman" w:cs="Times New Roman"/>
          <w:color w:val="000000" w:themeColor="text1"/>
          <w:sz w:val="24"/>
          <w:lang w:val="en-US"/>
        </w:rPr>
        <w:t>Youndt</w:t>
      </w:r>
      <w:proofErr w:type="spellEnd"/>
      <w:r w:rsidRPr="00684427">
        <w:rPr>
          <w:rFonts w:ascii="Times New Roman" w:hAnsi="Times New Roman" w:cs="Times New Roman"/>
          <w:color w:val="000000" w:themeColor="text1"/>
          <w:sz w:val="24"/>
          <w:lang w:val="en-US"/>
        </w:rPr>
        <w:t xml:space="preserve">, M. (2012, August). </w:t>
      </w:r>
      <w:r w:rsidRPr="00684427">
        <w:rPr>
          <w:rFonts w:ascii="Times New Roman" w:hAnsi="Times New Roman" w:cs="Times New Roman"/>
          <w:i/>
          <w:iCs/>
          <w:color w:val="000000" w:themeColor="text1"/>
          <w:sz w:val="24"/>
          <w:lang w:val="en-US"/>
        </w:rPr>
        <w:t xml:space="preserve">The effects of inducement and expectation HR practices on turnover &amp; customer satisfaction. </w:t>
      </w:r>
      <w:r w:rsidRPr="00684427">
        <w:rPr>
          <w:rFonts w:ascii="Times New Roman" w:hAnsi="Times New Roman" w:cs="Times New Roman"/>
          <w:color w:val="000000" w:themeColor="text1"/>
          <w:sz w:val="24"/>
          <w:lang w:val="en-US"/>
        </w:rPr>
        <w:t xml:space="preserve">Presented at the Academy of Management Annual Meeting in Boston, Massachusetts. </w:t>
      </w:r>
    </w:p>
    <w:p w14:paraId="129B600B" w14:textId="53B17C18"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Wiltshire, J. (2012, June). </w:t>
      </w:r>
      <w:r w:rsidRPr="00684427">
        <w:rPr>
          <w:rFonts w:ascii="Times New Roman" w:hAnsi="Times New Roman" w:cs="Times New Roman"/>
          <w:i/>
          <w:iCs/>
          <w:color w:val="000000" w:themeColor="text1"/>
          <w:sz w:val="24"/>
          <w:lang w:val="en-US"/>
        </w:rPr>
        <w:t>The effects of CEO ethicality on the attraction of prospective job applicants</w:t>
      </w:r>
      <w:r w:rsidRPr="00684427">
        <w:rPr>
          <w:rFonts w:ascii="Times New Roman" w:hAnsi="Times New Roman" w:cs="Times New Roman"/>
          <w:color w:val="000000" w:themeColor="text1"/>
          <w:sz w:val="24"/>
          <w:lang w:val="en-US"/>
        </w:rPr>
        <w:t>. Accepted for presentation at the 12</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European Academy of Management Annual Conference in Rotterdam, The Netherlands. </w:t>
      </w:r>
    </w:p>
    <w:p w14:paraId="5475F57B" w14:textId="094CEE5D"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Nguyen, B. (2012, April). </w:t>
      </w:r>
      <w:r w:rsidRPr="00684427">
        <w:rPr>
          <w:rFonts w:ascii="Times New Roman" w:hAnsi="Times New Roman" w:cs="Times New Roman"/>
          <w:i/>
          <w:iCs/>
          <w:color w:val="000000" w:themeColor="text1"/>
          <w:sz w:val="24"/>
          <w:lang w:val="en-US"/>
        </w:rPr>
        <w:t>An exploration of the dishonest side of self-monitoring.</w:t>
      </w:r>
      <w:r w:rsidRPr="00684427">
        <w:rPr>
          <w:rFonts w:ascii="Times New Roman" w:hAnsi="Times New Roman" w:cs="Times New Roman"/>
          <w:color w:val="000000" w:themeColor="text1"/>
          <w:sz w:val="24"/>
          <w:lang w:val="en-US"/>
        </w:rPr>
        <w:t xml:space="preserve"> Accepted for presentation at the 27</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San Diego, California.</w:t>
      </w:r>
    </w:p>
    <w:p w14:paraId="0CD2F4AF" w14:textId="7BD4CC77"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Wiltshire, J., Lee, K., &amp;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(2012, April). </w:t>
      </w:r>
      <w:r w:rsidRPr="00684427">
        <w:rPr>
          <w:rFonts w:ascii="Times New Roman" w:hAnsi="Times New Roman" w:cs="Times New Roman"/>
          <w:i/>
          <w:iCs/>
          <w:color w:val="000000" w:themeColor="text1"/>
          <w:sz w:val="24"/>
          <w:lang w:val="en-US"/>
        </w:rPr>
        <w:t xml:space="preserve">Honesty-Humility and perceptions of organizational politics in predicting workplace outcomes. </w:t>
      </w:r>
      <w:r w:rsidRPr="00684427">
        <w:rPr>
          <w:rFonts w:ascii="Times New Roman" w:hAnsi="Times New Roman" w:cs="Times New Roman"/>
          <w:color w:val="000000" w:themeColor="text1"/>
          <w:sz w:val="24"/>
          <w:lang w:val="en-US"/>
        </w:rPr>
        <w:t>Accepted for presentation at the 27</w:t>
      </w:r>
      <w:r w:rsidRPr="00684427">
        <w:rPr>
          <w:rFonts w:ascii="Times New Roman" w:hAnsi="Times New Roman" w:cs="Times New Roman"/>
          <w:color w:val="000000" w:themeColor="text1"/>
          <w:sz w:val="24"/>
          <w:vertAlign w:val="superscript"/>
          <w:lang w:val="en-US"/>
        </w:rPr>
        <w:t>th</w:t>
      </w:r>
      <w:r w:rsidRPr="00684427">
        <w:rPr>
          <w:rFonts w:ascii="Times New Roman" w:hAnsi="Times New Roman" w:cs="Times New Roman"/>
          <w:color w:val="000000" w:themeColor="text1"/>
          <w:sz w:val="24"/>
          <w:lang w:val="en-US"/>
        </w:rPr>
        <w:t xml:space="preserve"> Annual Convention of the Society of Industrial and Organizational Psychology in San Diego, California. </w:t>
      </w:r>
    </w:p>
    <w:p w14:paraId="1F7A46DE" w14:textId="6E5BFDB5"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Nguyen, B., </w:t>
      </w:r>
      <w:r w:rsidRPr="008F4857">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Kendall, M. (2011, June). </w:t>
      </w:r>
      <w:r w:rsidRPr="00684427">
        <w:rPr>
          <w:rFonts w:ascii="Times New Roman" w:hAnsi="Times New Roman" w:cs="Times New Roman"/>
          <w:i/>
          <w:iCs/>
          <w:color w:val="000000" w:themeColor="text1"/>
          <w:sz w:val="24"/>
          <w:lang w:val="en-US"/>
        </w:rPr>
        <w:t xml:space="preserve">Let the </w:t>
      </w:r>
      <w:proofErr w:type="gramStart"/>
      <w:r w:rsidRPr="00684427">
        <w:rPr>
          <w:rFonts w:ascii="Times New Roman" w:hAnsi="Times New Roman" w:cs="Times New Roman"/>
          <w:i/>
          <w:iCs/>
          <w:color w:val="000000" w:themeColor="text1"/>
          <w:sz w:val="24"/>
          <w:lang w:val="en-US"/>
        </w:rPr>
        <w:t>liars</w:t>
      </w:r>
      <w:proofErr w:type="gramEnd"/>
      <w:r w:rsidRPr="00684427">
        <w:rPr>
          <w:rFonts w:ascii="Times New Roman" w:hAnsi="Times New Roman" w:cs="Times New Roman"/>
          <w:i/>
          <w:iCs/>
          <w:color w:val="000000" w:themeColor="text1"/>
          <w:sz w:val="24"/>
          <w:lang w:val="en-US"/>
        </w:rPr>
        <w:t xml:space="preserve"> lead: Investigating personality and leadership emergence. </w:t>
      </w:r>
      <w:r w:rsidRPr="00684427">
        <w:rPr>
          <w:rFonts w:ascii="Times New Roman" w:hAnsi="Times New Roman" w:cs="Times New Roman"/>
          <w:color w:val="000000" w:themeColor="text1"/>
          <w:sz w:val="24"/>
          <w:lang w:val="en-US"/>
        </w:rPr>
        <w:t xml:space="preserve">Presented at the 72nd Annual Convention of the Canadian Psychological Association in Toronto, Canada. </w:t>
      </w:r>
    </w:p>
    <w:p w14:paraId="7D142409" w14:textId="0C55EFD4"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Wiltshire, J.,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(2011, May). </w:t>
      </w:r>
      <w:r w:rsidRPr="00684427">
        <w:rPr>
          <w:rFonts w:ascii="Times New Roman" w:hAnsi="Times New Roman" w:cs="Times New Roman"/>
          <w:i/>
          <w:iCs/>
          <w:color w:val="000000" w:themeColor="text1"/>
          <w:sz w:val="24"/>
          <w:lang w:val="en-US"/>
        </w:rPr>
        <w:t xml:space="preserve">Good soldiers versus good actors: Investigating the personality correlates of OCB motives. </w:t>
      </w:r>
      <w:r w:rsidRPr="00684427">
        <w:rPr>
          <w:rFonts w:ascii="Times New Roman" w:hAnsi="Times New Roman" w:cs="Times New Roman"/>
          <w:color w:val="000000" w:themeColor="text1"/>
          <w:sz w:val="24"/>
          <w:lang w:val="en-US"/>
        </w:rPr>
        <w:t xml:space="preserve">Presented at the 15th European Congress of Work and Organizational Psychology in Maastricht, The Netherlands. </w:t>
      </w:r>
    </w:p>
    <w:p w14:paraId="2A07D525" w14:textId="40B23332"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lastRenderedPageBreak/>
        <w:t xml:space="preserve">Wiltshire, J., Lee, K.,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(2011, May). </w:t>
      </w:r>
      <w:r w:rsidRPr="00684427">
        <w:rPr>
          <w:rFonts w:ascii="Times New Roman" w:hAnsi="Times New Roman" w:cs="Times New Roman"/>
          <w:i/>
          <w:iCs/>
          <w:color w:val="000000" w:themeColor="text1"/>
          <w:sz w:val="24"/>
          <w:lang w:val="en-US"/>
        </w:rPr>
        <w:t xml:space="preserve">Exploring potential moderators of the relationship between perceptions of organizational politics and its outcomes. </w:t>
      </w:r>
      <w:r w:rsidRPr="00684427">
        <w:rPr>
          <w:rFonts w:ascii="Times New Roman" w:hAnsi="Times New Roman" w:cs="Times New Roman"/>
          <w:color w:val="000000" w:themeColor="text1"/>
          <w:sz w:val="24"/>
          <w:lang w:val="en-US"/>
        </w:rPr>
        <w:t xml:space="preserve">Presented at the 15th European Congress of Work and Organizational Psychology in Maastricht, The Netherlands. </w:t>
      </w:r>
    </w:p>
    <w:p w14:paraId="2B087403" w14:textId="59D39AB0"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Wiltshire, J.,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(2011, April). </w:t>
      </w:r>
      <w:r w:rsidRPr="00684427">
        <w:rPr>
          <w:rFonts w:ascii="Times New Roman" w:hAnsi="Times New Roman" w:cs="Times New Roman"/>
          <w:i/>
          <w:iCs/>
          <w:color w:val="000000" w:themeColor="text1"/>
          <w:sz w:val="24"/>
          <w:lang w:val="en-US"/>
        </w:rPr>
        <w:t xml:space="preserve">Liar </w:t>
      </w:r>
      <w:proofErr w:type="spellStart"/>
      <w:r w:rsidRPr="00684427">
        <w:rPr>
          <w:rFonts w:ascii="Times New Roman" w:hAnsi="Times New Roman" w:cs="Times New Roman"/>
          <w:i/>
          <w:iCs/>
          <w:color w:val="000000" w:themeColor="text1"/>
          <w:sz w:val="24"/>
          <w:lang w:val="en-US"/>
        </w:rPr>
        <w:t>liar</w:t>
      </w:r>
      <w:proofErr w:type="spellEnd"/>
      <w:r w:rsidRPr="00684427">
        <w:rPr>
          <w:rFonts w:ascii="Times New Roman" w:hAnsi="Times New Roman" w:cs="Times New Roman"/>
          <w:i/>
          <w:iCs/>
          <w:color w:val="000000" w:themeColor="text1"/>
          <w:sz w:val="24"/>
          <w:lang w:val="en-US"/>
        </w:rPr>
        <w:t xml:space="preserve">? Self–coworker correlations in personality and impression management. </w:t>
      </w:r>
      <w:r w:rsidRPr="00684427">
        <w:rPr>
          <w:rFonts w:ascii="Times New Roman" w:hAnsi="Times New Roman" w:cs="Times New Roman"/>
          <w:color w:val="000000" w:themeColor="text1"/>
          <w:sz w:val="24"/>
          <w:lang w:val="en-US"/>
        </w:rPr>
        <w:t>Presented at the 26th Annual Convention of the Society of Industrial and Organizational Psychology in Chicago, Illinois.</w:t>
      </w:r>
    </w:p>
    <w:p w14:paraId="79B5E8E8" w14:textId="660D4CB6"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(2010, August). </w:t>
      </w:r>
      <w:r w:rsidRPr="00684427">
        <w:rPr>
          <w:rFonts w:ascii="Times New Roman" w:hAnsi="Times New Roman" w:cs="Times New Roman"/>
          <w:i/>
          <w:iCs/>
          <w:color w:val="000000" w:themeColor="text1"/>
          <w:sz w:val="24"/>
          <w:lang w:val="en-US"/>
        </w:rPr>
        <w:t xml:space="preserve">Cross-level interactions of individual conscientiousness, group personality, and emergent states. </w:t>
      </w:r>
      <w:r w:rsidRPr="00684427">
        <w:rPr>
          <w:rFonts w:ascii="Times New Roman" w:hAnsi="Times New Roman" w:cs="Times New Roman"/>
          <w:color w:val="000000" w:themeColor="text1"/>
          <w:sz w:val="24"/>
          <w:lang w:val="en-US"/>
        </w:rPr>
        <w:t>Presented at the Academy of Management Annual Meeting in Montreal, Canada.</w:t>
      </w:r>
    </w:p>
    <w:p w14:paraId="5666CDF7" w14:textId="3C380FFA"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Nguyen, B. (2010, August). </w:t>
      </w:r>
      <w:r w:rsidRPr="00684427">
        <w:rPr>
          <w:rFonts w:ascii="Times New Roman" w:hAnsi="Times New Roman" w:cs="Times New Roman"/>
          <w:i/>
          <w:iCs/>
          <w:color w:val="000000" w:themeColor="text1"/>
          <w:sz w:val="24"/>
          <w:lang w:val="en-US"/>
        </w:rPr>
        <w:t xml:space="preserve">The effects of supervisor focused justice climate on employee behaviors: A replication and extension. </w:t>
      </w:r>
      <w:r w:rsidRPr="00684427">
        <w:rPr>
          <w:rFonts w:ascii="Times New Roman" w:hAnsi="Times New Roman" w:cs="Times New Roman"/>
          <w:color w:val="000000" w:themeColor="text1"/>
          <w:sz w:val="24"/>
          <w:lang w:val="en-US"/>
        </w:rPr>
        <w:t>Presented at the Academy of Management Annual Meeting in Montreal, Canada.</w:t>
      </w:r>
    </w:p>
    <w:p w14:paraId="25D7B7AD" w14:textId="55EC9881"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Nguyen, B., Lee, K., &amp; Schmidt, J.A. (2010, June). </w:t>
      </w:r>
      <w:r w:rsidRPr="00684427">
        <w:rPr>
          <w:rFonts w:ascii="Times New Roman" w:hAnsi="Times New Roman" w:cs="Times New Roman"/>
          <w:i/>
          <w:iCs/>
          <w:color w:val="000000" w:themeColor="text1"/>
          <w:sz w:val="24"/>
          <w:lang w:val="en-US"/>
        </w:rPr>
        <w:t xml:space="preserve">Understanding political skill: An examination of personality correlates of political skill and influence on supervisor ratings of OCB. </w:t>
      </w:r>
      <w:r w:rsidRPr="00684427">
        <w:rPr>
          <w:rFonts w:ascii="Times New Roman" w:hAnsi="Times New Roman" w:cs="Times New Roman"/>
          <w:color w:val="000000" w:themeColor="text1"/>
          <w:sz w:val="24"/>
          <w:lang w:val="en-US"/>
        </w:rPr>
        <w:t>Presented at the 71st Annual Convention of the Canadian Psychological Association in Winnipeg, Canada.</w:t>
      </w:r>
    </w:p>
    <w:p w14:paraId="1639A9D9" w14:textId="650A16AD"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Nguyen, B.,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&amp;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&amp; Lee, K. (2010, June). </w:t>
      </w:r>
      <w:r w:rsidRPr="00684427">
        <w:rPr>
          <w:rFonts w:ascii="Times New Roman" w:hAnsi="Times New Roman" w:cs="Times New Roman"/>
          <w:i/>
          <w:iCs/>
          <w:color w:val="000000" w:themeColor="text1"/>
          <w:sz w:val="24"/>
          <w:lang w:val="en-US"/>
        </w:rPr>
        <w:t xml:space="preserve">Examining the personality correlates of equity sensitivity. </w:t>
      </w:r>
      <w:r w:rsidRPr="00684427">
        <w:rPr>
          <w:rFonts w:ascii="Times New Roman" w:hAnsi="Times New Roman" w:cs="Times New Roman"/>
          <w:color w:val="000000" w:themeColor="text1"/>
          <w:sz w:val="24"/>
          <w:lang w:val="en-US"/>
        </w:rPr>
        <w:t>Presented at the 71st Annual Convention of the Canadian Psychological Association in Winnipeg, Canada.</w:t>
      </w:r>
    </w:p>
    <w:p w14:paraId="166A4414" w14:textId="7C03C2A5"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Nguyen, B.,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&amp;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(2010, April). </w:t>
      </w:r>
      <w:r w:rsidRPr="00684427">
        <w:rPr>
          <w:rFonts w:ascii="Times New Roman" w:hAnsi="Times New Roman" w:cs="Times New Roman"/>
          <w:i/>
          <w:iCs/>
          <w:color w:val="000000" w:themeColor="text1"/>
          <w:sz w:val="24"/>
          <w:lang w:val="en-US"/>
        </w:rPr>
        <w:t xml:space="preserve">An investigation of major personality traits underlying self-monitoring. </w:t>
      </w:r>
      <w:r w:rsidRPr="00684427">
        <w:rPr>
          <w:rFonts w:ascii="Times New Roman" w:hAnsi="Times New Roman" w:cs="Times New Roman"/>
          <w:color w:val="000000" w:themeColor="text1"/>
          <w:sz w:val="24"/>
          <w:lang w:val="en-US"/>
        </w:rPr>
        <w:t xml:space="preserve">Presented at the 25th Annual Convention of the Society of Industrial and Organizational Psychology in Atlanta. </w:t>
      </w:r>
    </w:p>
    <w:p w14:paraId="59D0E353" w14:textId="7AC44A25"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&amp;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(2009, April). </w:t>
      </w:r>
      <w:r w:rsidRPr="00684427">
        <w:rPr>
          <w:rFonts w:ascii="Times New Roman" w:hAnsi="Times New Roman" w:cs="Times New Roman"/>
          <w:i/>
          <w:iCs/>
          <w:color w:val="000000" w:themeColor="text1"/>
          <w:sz w:val="24"/>
          <w:lang w:val="en-US"/>
        </w:rPr>
        <w:t xml:space="preserve">Antecedents and consequences of impression management: A field study. </w:t>
      </w:r>
      <w:r w:rsidRPr="00684427">
        <w:rPr>
          <w:rFonts w:ascii="Times New Roman" w:hAnsi="Times New Roman" w:cs="Times New Roman"/>
          <w:color w:val="000000" w:themeColor="text1"/>
          <w:sz w:val="24"/>
          <w:lang w:val="en-US"/>
        </w:rPr>
        <w:t xml:space="preserve">Presented at the 24th Annual Convention of the Society of Industrial and Organizational Psychology in New Orleans, Louisiana. </w:t>
      </w:r>
    </w:p>
    <w:p w14:paraId="6DF1D3FD" w14:textId="74BA1866"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J., Lee, K., &amp; Shin, H. (2009, April). </w:t>
      </w:r>
      <w:r w:rsidRPr="00684427">
        <w:rPr>
          <w:rFonts w:ascii="Times New Roman" w:hAnsi="Times New Roman" w:cs="Times New Roman"/>
          <w:i/>
          <w:iCs/>
          <w:color w:val="000000" w:themeColor="text1"/>
          <w:sz w:val="24"/>
          <w:lang w:val="en-US"/>
        </w:rPr>
        <w:t xml:space="preserve">Good soldiers versus good actors: An investigation of OCB motives. </w:t>
      </w:r>
      <w:r w:rsidRPr="00684427">
        <w:rPr>
          <w:rFonts w:ascii="Times New Roman" w:hAnsi="Times New Roman" w:cs="Times New Roman"/>
          <w:color w:val="000000" w:themeColor="text1"/>
          <w:sz w:val="24"/>
          <w:lang w:val="en-US"/>
        </w:rPr>
        <w:t>Presented at the 24th Annual Convention of the Society of Industrial and Organizational Psychology in New Orleans, Louisiana.</w:t>
      </w:r>
    </w:p>
    <w:p w14:paraId="6AA38DC7" w14:textId="054B0939"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684427">
        <w:rPr>
          <w:rFonts w:ascii="Times New Roman" w:hAnsi="Times New Roman" w:cs="Times New Roman"/>
          <w:color w:val="000000" w:themeColor="text1"/>
          <w:sz w:val="24"/>
          <w:lang w:val="en-US"/>
        </w:rPr>
        <w:t xml:space="preserve">Schmidt, J.A.,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&amp;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(2009, April). </w:t>
      </w:r>
      <w:r w:rsidRPr="00684427">
        <w:rPr>
          <w:rFonts w:ascii="Times New Roman" w:hAnsi="Times New Roman" w:cs="Times New Roman"/>
          <w:i/>
          <w:iCs/>
          <w:color w:val="000000" w:themeColor="text1"/>
          <w:sz w:val="24"/>
          <w:lang w:val="en-US"/>
        </w:rPr>
        <w:t xml:space="preserve">Individual personality, group personality composition, and performance behaviors. </w:t>
      </w:r>
      <w:r w:rsidRPr="00684427">
        <w:rPr>
          <w:rFonts w:ascii="Times New Roman" w:hAnsi="Times New Roman" w:cs="Times New Roman"/>
          <w:color w:val="000000" w:themeColor="text1"/>
          <w:sz w:val="24"/>
          <w:lang w:val="en-US"/>
        </w:rPr>
        <w:t xml:space="preserve">Presented at the 24th Annual Convention of the Society of Industrial and Organizational Psychology in New Orleans, Louisiana. </w:t>
      </w:r>
    </w:p>
    <w:p w14:paraId="1D96066E" w14:textId="04C9BC63"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&amp; </w:t>
      </w: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(2009, August). </w:t>
      </w:r>
      <w:r w:rsidRPr="00684427">
        <w:rPr>
          <w:rFonts w:ascii="Times New Roman" w:hAnsi="Times New Roman" w:cs="Times New Roman"/>
          <w:i/>
          <w:iCs/>
          <w:color w:val="000000" w:themeColor="text1"/>
          <w:sz w:val="24"/>
          <w:lang w:val="en-US"/>
        </w:rPr>
        <w:t xml:space="preserve">The validity of behavior-based competencies in predicting leadership emergence. </w:t>
      </w:r>
      <w:r w:rsidRPr="00684427">
        <w:rPr>
          <w:rFonts w:ascii="Times New Roman" w:hAnsi="Times New Roman" w:cs="Times New Roman"/>
          <w:color w:val="000000" w:themeColor="text1"/>
          <w:sz w:val="24"/>
          <w:lang w:val="en-US"/>
        </w:rPr>
        <w:t>Presented at the Academy of Management Annual Meeting in Chicago, Illinois.</w:t>
      </w:r>
    </w:p>
    <w:p w14:paraId="3519575E" w14:textId="5FBB2738"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&amp; Ashton M.C. (2008, April). </w:t>
      </w:r>
      <w:r w:rsidRPr="00684427">
        <w:rPr>
          <w:rFonts w:ascii="Times New Roman" w:hAnsi="Times New Roman" w:cs="Times New Roman"/>
          <w:i/>
          <w:iCs/>
          <w:color w:val="000000" w:themeColor="text1"/>
          <w:sz w:val="24"/>
          <w:lang w:val="en-US"/>
        </w:rPr>
        <w:t xml:space="preserve">Personality correlates of impression management tactic use. </w:t>
      </w:r>
      <w:r w:rsidRPr="00684427">
        <w:rPr>
          <w:rFonts w:ascii="Times New Roman" w:hAnsi="Times New Roman" w:cs="Times New Roman"/>
          <w:color w:val="000000" w:themeColor="text1"/>
          <w:sz w:val="24"/>
          <w:lang w:val="en-US"/>
        </w:rPr>
        <w:t xml:space="preserve">Presented at the 23rd Annual Convention of the Society of Industrial and Organizational Psychology in San Francisco, California.   </w:t>
      </w:r>
    </w:p>
    <w:p w14:paraId="1699ACC9" w14:textId="1674859C"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w:t>
      </w:r>
      <w:proofErr w:type="spellStart"/>
      <w:r w:rsidRPr="00684427">
        <w:rPr>
          <w:rFonts w:ascii="Times New Roman" w:hAnsi="Times New Roman" w:cs="Times New Roman"/>
          <w:color w:val="000000" w:themeColor="text1"/>
          <w:sz w:val="24"/>
          <w:lang w:val="en-US"/>
        </w:rPr>
        <w:t>Ogunfowora</w:t>
      </w:r>
      <w:proofErr w:type="spellEnd"/>
      <w:r w:rsidRPr="00684427">
        <w:rPr>
          <w:rFonts w:ascii="Times New Roman" w:hAnsi="Times New Roman" w:cs="Times New Roman"/>
          <w:color w:val="000000" w:themeColor="text1"/>
          <w:sz w:val="24"/>
          <w:lang w:val="en-US"/>
        </w:rPr>
        <w:t xml:space="preserve">, B., &amp; Lee, K. (2008, April). </w:t>
      </w:r>
      <w:r w:rsidRPr="00684427">
        <w:rPr>
          <w:rFonts w:ascii="Times New Roman" w:hAnsi="Times New Roman" w:cs="Times New Roman"/>
          <w:i/>
          <w:iCs/>
          <w:color w:val="000000" w:themeColor="text1"/>
          <w:sz w:val="24"/>
          <w:lang w:val="en-US"/>
        </w:rPr>
        <w:t xml:space="preserve">Rater personality and performance dimension weightings. </w:t>
      </w:r>
      <w:r w:rsidRPr="00684427">
        <w:rPr>
          <w:rFonts w:ascii="Times New Roman" w:hAnsi="Times New Roman" w:cs="Times New Roman"/>
          <w:color w:val="000000" w:themeColor="text1"/>
          <w:sz w:val="24"/>
          <w:lang w:val="en-US"/>
        </w:rPr>
        <w:t xml:space="preserve">Presented at the 23rd Annual Convention of the Society of Industrial and Organizational Psychology in San Francisco, California.   </w:t>
      </w:r>
    </w:p>
    <w:p w14:paraId="6E1DF2C2" w14:textId="2ED0C7DC" w:rsidR="007147C0" w:rsidRPr="00684427" w:rsidRDefault="0DF6169F" w:rsidP="007F5B65">
      <w:pPr>
        <w:pStyle w:val="HTMLPreformatted"/>
        <w:numPr>
          <w:ilvl w:val="0"/>
          <w:numId w:val="1"/>
        </w:numPr>
        <w:spacing w:before="120" w:after="120"/>
        <w:ind w:left="426" w:hanging="426"/>
        <w:rPr>
          <w:rFonts w:ascii="Times New Roman" w:hAnsi="Times New Roman" w:cs="Times New Roman"/>
          <w:color w:val="000000" w:themeColor="text1"/>
          <w:sz w:val="24"/>
        </w:rPr>
      </w:pPr>
      <w:r w:rsidRPr="009C732C">
        <w:rPr>
          <w:rFonts w:ascii="Times New Roman" w:hAnsi="Times New Roman" w:cs="Times New Roman"/>
          <w:b/>
          <w:bCs/>
          <w:color w:val="000000" w:themeColor="text1"/>
          <w:sz w:val="24"/>
          <w:lang w:val="en-US"/>
        </w:rPr>
        <w:t>Bourdage, J.S.,</w:t>
      </w:r>
      <w:r w:rsidRPr="00684427">
        <w:rPr>
          <w:rFonts w:ascii="Times New Roman" w:hAnsi="Times New Roman" w:cs="Times New Roman"/>
          <w:color w:val="000000" w:themeColor="text1"/>
          <w:sz w:val="24"/>
          <w:lang w:val="en-US"/>
        </w:rPr>
        <w:t xml:space="preserve"> Lee, K., &amp; Perry, A. (2007, June). </w:t>
      </w:r>
      <w:r w:rsidRPr="00684427">
        <w:rPr>
          <w:rFonts w:ascii="Times New Roman" w:hAnsi="Times New Roman" w:cs="Times New Roman"/>
          <w:i/>
          <w:iCs/>
          <w:color w:val="000000" w:themeColor="text1"/>
          <w:sz w:val="24"/>
          <w:lang w:val="en-US"/>
        </w:rPr>
        <w:t xml:space="preserve">Big Five and HEXACO personality correlates of sexuality. </w:t>
      </w:r>
      <w:r w:rsidRPr="00684427">
        <w:rPr>
          <w:rFonts w:ascii="Times New Roman" w:hAnsi="Times New Roman" w:cs="Times New Roman"/>
          <w:color w:val="000000" w:themeColor="text1"/>
          <w:sz w:val="24"/>
          <w:lang w:val="en-US"/>
        </w:rPr>
        <w:t>Poster presented at the 68th Annual Convention of the Canadian Psychological Association in Ottawa, Canada.</w:t>
      </w:r>
    </w:p>
    <w:p w14:paraId="40BDDCED" w14:textId="77777777" w:rsidR="002C57EC" w:rsidRPr="002C57EC" w:rsidRDefault="002C57EC" w:rsidP="002C57EC">
      <w:pPr>
        <w:outlineLvl w:val="0"/>
        <w:rPr>
          <w:rFonts w:cs="Courier New"/>
          <w:lang w:eastAsia="en-CA"/>
        </w:rPr>
      </w:pPr>
    </w:p>
    <w:p w14:paraId="1F52A269" w14:textId="5CF4CF18" w:rsidR="009C57C9" w:rsidRPr="00AA738D" w:rsidRDefault="009C57C9" w:rsidP="009C57C9">
      <w:pPr>
        <w:pStyle w:val="H3"/>
        <w:pBdr>
          <w:bottom w:val="single" w:sz="4" w:space="1" w:color="auto"/>
        </w:pBdr>
        <w:spacing w:after="240"/>
        <w:rPr>
          <w:rStyle w:val="Strong"/>
          <w:b/>
        </w:rPr>
      </w:pPr>
      <w:r w:rsidRPr="00AA738D">
        <w:rPr>
          <w:rStyle w:val="Strong"/>
          <w:b/>
        </w:rPr>
        <w:t xml:space="preserve">GUEST LECTURES AND </w:t>
      </w:r>
      <w:r w:rsidR="00C32E57">
        <w:rPr>
          <w:rStyle w:val="Strong"/>
          <w:b/>
        </w:rPr>
        <w:t xml:space="preserve">EXAMPLES OF </w:t>
      </w:r>
      <w:r w:rsidRPr="00AA738D">
        <w:rPr>
          <w:rStyle w:val="Strong"/>
          <w:b/>
        </w:rPr>
        <w:t>INVITED TALKS</w:t>
      </w:r>
    </w:p>
    <w:p w14:paraId="707E9544" w14:textId="7B5DD284" w:rsidR="00CD57CB" w:rsidRDefault="00CD57CB" w:rsidP="009C57C9">
      <w:pPr>
        <w:pStyle w:val="DefinitionTerm"/>
        <w:rPr>
          <w:b/>
        </w:rPr>
      </w:pPr>
      <w:r>
        <w:rPr>
          <w:b/>
        </w:rPr>
        <w:t>Invited Speaker</w:t>
      </w:r>
    </w:p>
    <w:p w14:paraId="205151DF" w14:textId="5E23BF8C" w:rsidR="00CD57CB" w:rsidRDefault="00CD57CB" w:rsidP="00CD57CB">
      <w:pPr>
        <w:pStyle w:val="DefinitionList"/>
        <w:ind w:left="0"/>
      </w:pPr>
      <w:r>
        <w:t>February 2024</w:t>
      </w:r>
    </w:p>
    <w:p w14:paraId="4ACB5200" w14:textId="461ED5D0" w:rsidR="00CD57CB" w:rsidRDefault="00CD57CB" w:rsidP="00CD57CB">
      <w:pPr>
        <w:pStyle w:val="DefinitionTerm"/>
      </w:pPr>
      <w:r>
        <w:t>Future of Work Institute, Curtin University, Perth, Australia</w:t>
      </w:r>
    </w:p>
    <w:p w14:paraId="402E8501" w14:textId="5DDCFB95" w:rsidR="00CD57CB" w:rsidRDefault="00CD57CB" w:rsidP="00CD57CB">
      <w:pPr>
        <w:pStyle w:val="DefinitionList"/>
        <w:ind w:left="0"/>
        <w:rPr>
          <w:lang w:val="en-US"/>
        </w:rPr>
      </w:pPr>
      <w:r>
        <w:rPr>
          <w:i/>
          <w:iCs/>
        </w:rPr>
        <w:t xml:space="preserve">Title: </w:t>
      </w:r>
      <w:r w:rsidRPr="00CD57CB">
        <w:rPr>
          <w:lang w:val="en-US"/>
        </w:rPr>
        <w:t>Fake It, Will You Make It? Understanding Impression Management in Interviews</w:t>
      </w:r>
    </w:p>
    <w:p w14:paraId="73D82301" w14:textId="77777777" w:rsidR="00CD57CB" w:rsidRPr="00CD57CB" w:rsidRDefault="00CD57CB" w:rsidP="00CD57CB">
      <w:pPr>
        <w:pStyle w:val="DefinitionTerm"/>
        <w:rPr>
          <w:lang w:val="en-US"/>
        </w:rPr>
      </w:pPr>
    </w:p>
    <w:p w14:paraId="471EEDB8" w14:textId="033056CC" w:rsidR="00FB345A" w:rsidRDefault="00FB345A" w:rsidP="009C57C9">
      <w:pPr>
        <w:pStyle w:val="DefinitionTerm"/>
        <w:rPr>
          <w:b/>
        </w:rPr>
      </w:pPr>
      <w:r>
        <w:rPr>
          <w:b/>
        </w:rPr>
        <w:t>Invited Speaker</w:t>
      </w:r>
    </w:p>
    <w:p w14:paraId="7DEDD561" w14:textId="14761DCC" w:rsidR="00FB345A" w:rsidRDefault="00FB345A" w:rsidP="00FB345A">
      <w:pPr>
        <w:pStyle w:val="DefinitionList"/>
        <w:ind w:left="0"/>
      </w:pPr>
      <w:r>
        <w:t>November 2023</w:t>
      </w:r>
    </w:p>
    <w:p w14:paraId="1C2EC056" w14:textId="6E9AD0D0" w:rsidR="00793663" w:rsidRDefault="00793663" w:rsidP="00FB345A">
      <w:pPr>
        <w:pStyle w:val="DefinitionTerm"/>
      </w:pPr>
      <w:r>
        <w:t>Co-Presenter: Dr. Joseph Schmidt</w:t>
      </w:r>
    </w:p>
    <w:p w14:paraId="4C33CE31" w14:textId="7EABB43F" w:rsidR="00FB345A" w:rsidRDefault="00793663" w:rsidP="00FB345A">
      <w:pPr>
        <w:pStyle w:val="DefinitionTerm"/>
      </w:pPr>
      <w:r>
        <w:t>Calgary I-O Psychology Science-Practice Community</w:t>
      </w:r>
    </w:p>
    <w:p w14:paraId="53AD97B8" w14:textId="7FC267F0" w:rsidR="00793663" w:rsidRDefault="00793663" w:rsidP="00793663">
      <w:pPr>
        <w:pStyle w:val="DefinitionList"/>
        <w:ind w:left="0"/>
      </w:pPr>
      <w:r w:rsidRPr="00793663">
        <w:rPr>
          <w:i/>
          <w:iCs/>
        </w:rPr>
        <w:t>Title:</w:t>
      </w:r>
      <w:r>
        <w:t xml:space="preserve"> </w:t>
      </w:r>
      <w:r w:rsidRPr="00793663">
        <w:t>Using Skill-Based Hiring to Find Hidden Talent</w:t>
      </w:r>
    </w:p>
    <w:p w14:paraId="3592589B" w14:textId="77777777" w:rsidR="00793663" w:rsidRDefault="00793663" w:rsidP="00793663">
      <w:pPr>
        <w:pStyle w:val="DefinitionTerm"/>
      </w:pPr>
    </w:p>
    <w:p w14:paraId="485A91B6" w14:textId="37049D9A" w:rsidR="000A7A97" w:rsidRDefault="000A7A97" w:rsidP="009C57C9">
      <w:pPr>
        <w:pStyle w:val="DefinitionTerm"/>
        <w:rPr>
          <w:b/>
        </w:rPr>
      </w:pPr>
      <w:r>
        <w:rPr>
          <w:b/>
        </w:rPr>
        <w:t>Invited Speaker</w:t>
      </w:r>
    </w:p>
    <w:p w14:paraId="2DC7A570" w14:textId="34F16EB6" w:rsidR="000A7A97" w:rsidRDefault="000A7A97" w:rsidP="000A7A97">
      <w:pPr>
        <w:pStyle w:val="DefinitionList"/>
        <w:ind w:left="0"/>
      </w:pPr>
      <w:r>
        <w:t>February 2023</w:t>
      </w:r>
    </w:p>
    <w:p w14:paraId="0CCD1239" w14:textId="77777777" w:rsidR="000A7A97" w:rsidRPr="000A7A97" w:rsidRDefault="000A7A97" w:rsidP="000A7A97">
      <w:pPr>
        <w:pStyle w:val="DefinitionList"/>
        <w:ind w:left="0"/>
      </w:pPr>
      <w:r>
        <w:t>Orfalea College of Business</w:t>
      </w:r>
    </w:p>
    <w:p w14:paraId="2D31119D" w14:textId="3240BCA5" w:rsidR="000A7A97" w:rsidRDefault="000A7A97" w:rsidP="000A7A97">
      <w:pPr>
        <w:pStyle w:val="DefinitionTerm"/>
      </w:pPr>
      <w:r>
        <w:t>Cal Poly, San Luis Obispo</w:t>
      </w:r>
    </w:p>
    <w:p w14:paraId="7891D8A9" w14:textId="12942A99" w:rsidR="000A7A97" w:rsidRDefault="000A7A97" w:rsidP="000A7A97">
      <w:pPr>
        <w:pStyle w:val="DefinitionList"/>
        <w:ind w:left="0"/>
      </w:pPr>
      <w:r w:rsidRPr="00793663">
        <w:rPr>
          <w:i/>
          <w:iCs/>
        </w:rPr>
        <w:t xml:space="preserve">Title: </w:t>
      </w:r>
      <w:proofErr w:type="gramStart"/>
      <w:r w:rsidRPr="00793663">
        <w:t>Somehow</w:t>
      </w:r>
      <w:proofErr w:type="gramEnd"/>
      <w:r w:rsidRPr="00793663">
        <w:t xml:space="preserve"> I Manage: New Research in Applicant Impression Management</w:t>
      </w:r>
    </w:p>
    <w:p w14:paraId="4D264C58" w14:textId="77777777" w:rsidR="000A7A97" w:rsidRPr="000A7A97" w:rsidRDefault="000A7A97" w:rsidP="000A7A97">
      <w:pPr>
        <w:pStyle w:val="DefinitionTerm"/>
      </w:pPr>
    </w:p>
    <w:p w14:paraId="25018A45" w14:textId="4A4B5DCE" w:rsidR="00954949" w:rsidRDefault="00954949" w:rsidP="009C57C9">
      <w:pPr>
        <w:pStyle w:val="DefinitionTerm"/>
        <w:rPr>
          <w:b/>
        </w:rPr>
      </w:pPr>
      <w:r>
        <w:rPr>
          <w:b/>
        </w:rPr>
        <w:t>Webinar</w:t>
      </w:r>
    </w:p>
    <w:p w14:paraId="41CBE19C" w14:textId="7ACE9AA8" w:rsidR="00954949" w:rsidRDefault="00954949" w:rsidP="00954949">
      <w:pPr>
        <w:pStyle w:val="DefinitionList"/>
        <w:ind w:left="0"/>
      </w:pPr>
      <w:r>
        <w:t>December 2021</w:t>
      </w:r>
    </w:p>
    <w:p w14:paraId="6310217B" w14:textId="4BC18BC0" w:rsidR="00954949" w:rsidRDefault="00954949" w:rsidP="00954949">
      <w:pPr>
        <w:pStyle w:val="DefinitionTerm"/>
      </w:pPr>
      <w:r>
        <w:t>University of Calgary Alumni Career Services</w:t>
      </w:r>
    </w:p>
    <w:p w14:paraId="3A4BFA36" w14:textId="26A52C81" w:rsidR="00954949" w:rsidRDefault="00954949" w:rsidP="00954949">
      <w:pPr>
        <w:pStyle w:val="DefinitionTerm"/>
        <w:rPr>
          <w:bCs/>
          <w:i/>
          <w:iCs/>
        </w:rPr>
      </w:pPr>
      <w:r>
        <w:rPr>
          <w:bCs/>
          <w:i/>
          <w:iCs/>
        </w:rPr>
        <w:t xml:space="preserve">Title: </w:t>
      </w:r>
      <w:r w:rsidRPr="00793663">
        <w:rPr>
          <w:bCs/>
        </w:rPr>
        <w:t>Virtual Interviews 101</w:t>
      </w:r>
    </w:p>
    <w:p w14:paraId="17E504E8" w14:textId="3CB72B9C" w:rsidR="002F2807" w:rsidRPr="002F2807" w:rsidRDefault="002F2807" w:rsidP="002F2807">
      <w:pPr>
        <w:pStyle w:val="DefinitionList"/>
        <w:ind w:left="0"/>
      </w:pPr>
      <w:r>
        <w:t xml:space="preserve">Free webinar provided to job seekers (approximately 300) to provide tips on virtual interview </w:t>
      </w:r>
      <w:proofErr w:type="gramStart"/>
      <w:r>
        <w:t>prep</w:t>
      </w:r>
      <w:proofErr w:type="gramEnd"/>
    </w:p>
    <w:p w14:paraId="6BB1B70F" w14:textId="77777777" w:rsidR="00954949" w:rsidRPr="00954949" w:rsidRDefault="00954949" w:rsidP="00954949">
      <w:pPr>
        <w:pStyle w:val="DefinitionList"/>
        <w:ind w:left="0"/>
      </w:pPr>
    </w:p>
    <w:p w14:paraId="42185B31" w14:textId="2B4584B9" w:rsidR="009C57C9" w:rsidRPr="00AA738D" w:rsidRDefault="009C57C9" w:rsidP="009C57C9">
      <w:pPr>
        <w:pStyle w:val="DefinitionTerm"/>
        <w:rPr>
          <w:b/>
        </w:rPr>
      </w:pPr>
      <w:r w:rsidRPr="00AA738D">
        <w:rPr>
          <w:b/>
        </w:rPr>
        <w:t xml:space="preserve">Invited Speaker – </w:t>
      </w:r>
      <w:r>
        <w:rPr>
          <w:b/>
        </w:rPr>
        <w:t>Organizational Behaviour Speaker Series</w:t>
      </w:r>
    </w:p>
    <w:p w14:paraId="3B6F4031" w14:textId="1D79EB1E" w:rsidR="009C57C9" w:rsidRPr="00AA738D" w:rsidRDefault="009C57C9" w:rsidP="009C57C9">
      <w:pPr>
        <w:pStyle w:val="DefinitionList"/>
        <w:ind w:left="0"/>
      </w:pPr>
      <w:r>
        <w:t>April 2017</w:t>
      </w:r>
    </w:p>
    <w:p w14:paraId="35FE6607" w14:textId="7DA7F762" w:rsidR="009C57C9" w:rsidRPr="00AA738D" w:rsidRDefault="009C57C9" w:rsidP="009C57C9">
      <w:pPr>
        <w:pStyle w:val="DefinitionList"/>
        <w:ind w:left="0"/>
      </w:pPr>
      <w:r>
        <w:t>Lazaridis School of Business, Wilfrid Laurier University</w:t>
      </w:r>
    </w:p>
    <w:p w14:paraId="7B9CE64B" w14:textId="3EC6F604" w:rsidR="009C57C9" w:rsidRPr="00D35ADA" w:rsidRDefault="009C57C9" w:rsidP="00D35ADA">
      <w:pPr>
        <w:pStyle w:val="DefinitionTerm"/>
        <w:rPr>
          <w:lang w:val="en-US"/>
        </w:rPr>
      </w:pPr>
      <w:r w:rsidRPr="00AA738D">
        <w:rPr>
          <w:i/>
        </w:rPr>
        <w:t xml:space="preserve">Title: </w:t>
      </w:r>
      <w:r w:rsidR="00D35ADA" w:rsidRPr="00D35ADA">
        <w:rPr>
          <w:lang w:val="en-US"/>
        </w:rPr>
        <w:t>Fool Me Once: Understanding Impression Management and Honesty</w:t>
      </w:r>
      <w:r w:rsidR="00103037">
        <w:rPr>
          <w:lang w:val="en-US"/>
        </w:rPr>
        <w:t>-</w:t>
      </w:r>
      <w:r w:rsidR="00D35ADA" w:rsidRPr="00D35ADA">
        <w:rPr>
          <w:lang w:val="en-US"/>
        </w:rPr>
        <w:t>Humility</w:t>
      </w:r>
      <w:r w:rsidR="00D35ADA">
        <w:rPr>
          <w:lang w:val="en-US"/>
        </w:rPr>
        <w:t xml:space="preserve"> in the Workplace</w:t>
      </w:r>
    </w:p>
    <w:p w14:paraId="50A76D49" w14:textId="77777777" w:rsidR="009C57C9" w:rsidRDefault="009C57C9" w:rsidP="009C57C9">
      <w:pPr>
        <w:pStyle w:val="DefinitionTerm"/>
        <w:rPr>
          <w:b/>
        </w:rPr>
      </w:pPr>
    </w:p>
    <w:p w14:paraId="3154C40B" w14:textId="342521E5" w:rsidR="00BD6E7C" w:rsidRPr="00AA738D" w:rsidRDefault="00BD6E7C" w:rsidP="00BD6E7C">
      <w:pPr>
        <w:pStyle w:val="DefinitionTerm"/>
        <w:rPr>
          <w:b/>
        </w:rPr>
      </w:pPr>
      <w:r>
        <w:rPr>
          <w:b/>
        </w:rPr>
        <w:t>Guest Speaker</w:t>
      </w:r>
      <w:r w:rsidRPr="00AA738D">
        <w:rPr>
          <w:b/>
        </w:rPr>
        <w:t xml:space="preserve"> – </w:t>
      </w:r>
      <w:r w:rsidRPr="00BD6E7C">
        <w:rPr>
          <w:b/>
          <w:lang w:val="en-US"/>
        </w:rPr>
        <w:t>Canadian Child Health Clinician Scientist Program</w:t>
      </w:r>
      <w:r>
        <w:rPr>
          <w:b/>
          <w:lang w:val="en-US"/>
        </w:rPr>
        <w:t xml:space="preserve"> Speaker Series</w:t>
      </w:r>
    </w:p>
    <w:p w14:paraId="1BF1B064" w14:textId="748C92C8" w:rsidR="00BD6E7C" w:rsidRPr="00AA738D" w:rsidRDefault="00BD6E7C" w:rsidP="00BD6E7C">
      <w:pPr>
        <w:pStyle w:val="DefinitionList"/>
        <w:ind w:left="0"/>
      </w:pPr>
      <w:r>
        <w:t>November 2016</w:t>
      </w:r>
    </w:p>
    <w:p w14:paraId="2208B05D" w14:textId="13973A1A" w:rsidR="00BD6E7C" w:rsidRPr="00AA738D" w:rsidRDefault="00BD6E7C" w:rsidP="00BD6E7C">
      <w:pPr>
        <w:pStyle w:val="DefinitionList"/>
        <w:ind w:left="0"/>
      </w:pPr>
      <w:r>
        <w:t>University of Calgary</w:t>
      </w:r>
    </w:p>
    <w:p w14:paraId="4262B6ED" w14:textId="50AC6C7A" w:rsidR="00BD6E7C" w:rsidRPr="00AA738D" w:rsidRDefault="00BD6E7C" w:rsidP="00BD6E7C">
      <w:pPr>
        <w:pStyle w:val="DefinitionTerm"/>
      </w:pPr>
      <w:r w:rsidRPr="00AA738D">
        <w:rPr>
          <w:i/>
        </w:rPr>
        <w:t xml:space="preserve">Title: </w:t>
      </w:r>
      <w:r>
        <w:t>Negotiation</w:t>
      </w:r>
      <w:r w:rsidR="0000361E">
        <w:t xml:space="preserve"> in the workplace</w:t>
      </w:r>
    </w:p>
    <w:p w14:paraId="3853F5B3" w14:textId="77777777" w:rsidR="00BD6E7C" w:rsidRDefault="00BD6E7C" w:rsidP="009C57C9">
      <w:pPr>
        <w:pStyle w:val="DefinitionTerm"/>
        <w:rPr>
          <w:b/>
        </w:rPr>
      </w:pPr>
    </w:p>
    <w:p w14:paraId="402D4C65" w14:textId="77777777" w:rsidR="009C57C9" w:rsidRPr="00AA738D" w:rsidRDefault="009C57C9" w:rsidP="009C57C9">
      <w:pPr>
        <w:pStyle w:val="DefinitionTerm"/>
        <w:rPr>
          <w:b/>
        </w:rPr>
      </w:pPr>
      <w:r w:rsidRPr="00AA738D">
        <w:rPr>
          <w:b/>
        </w:rPr>
        <w:t>Invited Speaker – Stu Clark Distinguished Speaker Series</w:t>
      </w:r>
    </w:p>
    <w:p w14:paraId="24D885A7" w14:textId="77777777" w:rsidR="009C57C9" w:rsidRPr="00AA738D" w:rsidRDefault="009C57C9" w:rsidP="009C57C9">
      <w:pPr>
        <w:pStyle w:val="DefinitionList"/>
        <w:ind w:left="0"/>
      </w:pPr>
      <w:r w:rsidRPr="00AA738D">
        <w:t>July 2016</w:t>
      </w:r>
    </w:p>
    <w:p w14:paraId="218C0BAC" w14:textId="77777777" w:rsidR="009C57C9" w:rsidRPr="00AA738D" w:rsidRDefault="009C57C9" w:rsidP="009C57C9">
      <w:pPr>
        <w:pStyle w:val="DefinitionList"/>
        <w:ind w:left="0"/>
      </w:pPr>
      <w:r w:rsidRPr="00AA738D">
        <w:t>Asper School of Business, University of Manitoba</w:t>
      </w:r>
    </w:p>
    <w:p w14:paraId="14A87B36" w14:textId="77777777" w:rsidR="009C57C9" w:rsidRPr="00AA738D" w:rsidRDefault="009C57C9" w:rsidP="009C57C9">
      <w:pPr>
        <w:pStyle w:val="DefinitionTerm"/>
      </w:pPr>
      <w:r w:rsidRPr="00AA738D">
        <w:rPr>
          <w:i/>
        </w:rPr>
        <w:t xml:space="preserve">Title: </w:t>
      </w:r>
      <w:r w:rsidRPr="00AA738D">
        <w:t>“To be Honest with You”: Understanding Impression Management and Honesty-Humility in the Workplace.</w:t>
      </w:r>
    </w:p>
    <w:p w14:paraId="1E8B8329" w14:textId="77777777" w:rsidR="009C57C9" w:rsidRPr="00AA738D" w:rsidRDefault="009C57C9" w:rsidP="009C57C9">
      <w:pPr>
        <w:pStyle w:val="DefinitionList"/>
        <w:ind w:left="0"/>
        <w:rPr>
          <w:b/>
        </w:rPr>
      </w:pPr>
    </w:p>
    <w:p w14:paraId="69338CBD" w14:textId="77777777" w:rsidR="009C57C9" w:rsidRPr="00AA738D" w:rsidRDefault="009C57C9" w:rsidP="009C57C9">
      <w:pPr>
        <w:pStyle w:val="DefinitionTerm"/>
        <w:rPr>
          <w:b/>
        </w:rPr>
      </w:pPr>
      <w:r w:rsidRPr="00AA738D">
        <w:rPr>
          <w:b/>
        </w:rPr>
        <w:t>Guest Presenter – Calgary Comic and Entertainment Expo</w:t>
      </w:r>
    </w:p>
    <w:p w14:paraId="79AB2E7C" w14:textId="77777777" w:rsidR="009C57C9" w:rsidRPr="00AA738D" w:rsidRDefault="009C57C9" w:rsidP="009C57C9">
      <w:pPr>
        <w:pStyle w:val="DefinitionList"/>
        <w:ind w:left="0"/>
      </w:pPr>
      <w:r w:rsidRPr="00AA738D">
        <w:t>May 2016</w:t>
      </w:r>
    </w:p>
    <w:p w14:paraId="3723469B" w14:textId="77777777" w:rsidR="009C57C9" w:rsidRPr="00AA738D" w:rsidRDefault="009C57C9" w:rsidP="009C57C9">
      <w:pPr>
        <w:pStyle w:val="DefinitionList"/>
        <w:ind w:left="0"/>
      </w:pPr>
      <w:r w:rsidRPr="00AA738D">
        <w:t>Co-Presenters: Stephanie Law, Eden-Raye Lukacik, Timothy Wingate</w:t>
      </w:r>
    </w:p>
    <w:p w14:paraId="5F587003" w14:textId="77777777" w:rsidR="009C57C9" w:rsidRPr="00AA738D" w:rsidRDefault="009C57C9" w:rsidP="009C57C9">
      <w:pPr>
        <w:pStyle w:val="DefinitionList"/>
        <w:ind w:left="0"/>
      </w:pPr>
      <w:r w:rsidRPr="00AA738D">
        <w:rPr>
          <w:i/>
        </w:rPr>
        <w:t xml:space="preserve">Title: </w:t>
      </w:r>
      <w:r w:rsidRPr="00AA738D">
        <w:t>Manipulation in Gaming</w:t>
      </w:r>
    </w:p>
    <w:p w14:paraId="5ECE1CC6" w14:textId="77777777" w:rsidR="009C57C9" w:rsidRPr="00AA738D" w:rsidRDefault="009C57C9" w:rsidP="009C57C9">
      <w:pPr>
        <w:pStyle w:val="DefinitionTerm"/>
      </w:pPr>
    </w:p>
    <w:p w14:paraId="2432B12C" w14:textId="77777777" w:rsidR="009C57C9" w:rsidRPr="00AA738D" w:rsidRDefault="009C57C9" w:rsidP="009C57C9">
      <w:pPr>
        <w:pStyle w:val="DefinitionTerm"/>
        <w:rPr>
          <w:b/>
        </w:rPr>
      </w:pPr>
      <w:r w:rsidRPr="00AA738D">
        <w:rPr>
          <w:b/>
        </w:rPr>
        <w:t>Invited Speaker – Alberta Health Services</w:t>
      </w:r>
    </w:p>
    <w:p w14:paraId="47C3A546" w14:textId="77777777" w:rsidR="009C57C9" w:rsidRPr="00AA738D" w:rsidRDefault="009C57C9" w:rsidP="009C57C9">
      <w:pPr>
        <w:pStyle w:val="DefinitionList"/>
        <w:ind w:left="0"/>
      </w:pPr>
      <w:r w:rsidRPr="00AA738D">
        <w:t>February 2016</w:t>
      </w:r>
    </w:p>
    <w:p w14:paraId="37A8426D" w14:textId="77777777" w:rsidR="009C57C9" w:rsidRPr="00AA738D" w:rsidRDefault="009C57C9" w:rsidP="009C57C9">
      <w:pPr>
        <w:pStyle w:val="DefinitionTerm"/>
      </w:pPr>
      <w:r w:rsidRPr="00AA738D">
        <w:lastRenderedPageBreak/>
        <w:t>Co-Presenter: Tom Oliver</w:t>
      </w:r>
    </w:p>
    <w:p w14:paraId="4D091AD3" w14:textId="77777777" w:rsidR="009C57C9" w:rsidRPr="00AA738D" w:rsidRDefault="009C57C9" w:rsidP="009C57C9">
      <w:pPr>
        <w:pStyle w:val="DefinitionList"/>
        <w:ind w:left="0"/>
      </w:pPr>
      <w:r w:rsidRPr="00AA738D">
        <w:rPr>
          <w:i/>
        </w:rPr>
        <w:t xml:space="preserve">Title: </w:t>
      </w:r>
      <w:r w:rsidRPr="00AA738D">
        <w:t>Evidence-based management solutions in the health care sector</w:t>
      </w:r>
    </w:p>
    <w:p w14:paraId="7156F893" w14:textId="77777777" w:rsidR="009C57C9" w:rsidRPr="00AA738D" w:rsidRDefault="009C57C9" w:rsidP="009C57C9">
      <w:pPr>
        <w:pStyle w:val="DefinitionList"/>
      </w:pPr>
    </w:p>
    <w:p w14:paraId="308B1D22" w14:textId="77777777" w:rsidR="009C57C9" w:rsidRPr="00AA738D" w:rsidRDefault="009C57C9" w:rsidP="009C57C9">
      <w:pPr>
        <w:pStyle w:val="DefinitionTerm"/>
        <w:rPr>
          <w:b/>
        </w:rPr>
      </w:pPr>
      <w:r w:rsidRPr="00AA738D">
        <w:rPr>
          <w:b/>
        </w:rPr>
        <w:t>Public Service Talk – Father Lacombe High School Students</w:t>
      </w:r>
    </w:p>
    <w:p w14:paraId="63E97365" w14:textId="77777777" w:rsidR="009C57C9" w:rsidRPr="00AA738D" w:rsidRDefault="009C57C9" w:rsidP="009C57C9">
      <w:pPr>
        <w:pStyle w:val="DefinitionList"/>
        <w:ind w:left="0"/>
      </w:pPr>
      <w:r w:rsidRPr="00AA738D">
        <w:t>September 2015</w:t>
      </w:r>
    </w:p>
    <w:p w14:paraId="0DFCE5ED" w14:textId="77777777" w:rsidR="009C57C9" w:rsidRPr="00025EA9" w:rsidRDefault="009C57C9" w:rsidP="009C57C9">
      <w:pPr>
        <w:pStyle w:val="DefinitionTerm"/>
      </w:pPr>
      <w:r w:rsidRPr="00AA738D">
        <w:rPr>
          <w:i/>
        </w:rPr>
        <w:t xml:space="preserve">Title: </w:t>
      </w:r>
      <w:r w:rsidRPr="00AA738D">
        <w:t>Generating knowledge in Psychology</w:t>
      </w:r>
    </w:p>
    <w:p w14:paraId="3A0D6EB8" w14:textId="77777777" w:rsidR="009C57C9" w:rsidRPr="00114EBB" w:rsidRDefault="009C57C9" w:rsidP="009C57C9">
      <w:pPr>
        <w:pStyle w:val="DefinitionList"/>
      </w:pPr>
    </w:p>
    <w:p w14:paraId="305D5679" w14:textId="77777777" w:rsidR="009C57C9" w:rsidRDefault="009C57C9" w:rsidP="009C57C9">
      <w:pPr>
        <w:pStyle w:val="DefinitionTerm"/>
        <w:rPr>
          <w:b/>
        </w:rPr>
      </w:pPr>
      <w:r>
        <w:rPr>
          <w:b/>
        </w:rPr>
        <w:t>Guest Speaker – Interdisciplinary Research Forum – Hosted by Society of Young Researchers (2015, February)</w:t>
      </w:r>
    </w:p>
    <w:p w14:paraId="07CB1A54" w14:textId="77777777" w:rsidR="009C57C9" w:rsidRDefault="009C57C9" w:rsidP="009C57C9">
      <w:pPr>
        <w:pStyle w:val="DefinitionList"/>
        <w:ind w:left="0"/>
      </w:pPr>
      <w:r>
        <w:t>University of Calgary</w:t>
      </w:r>
    </w:p>
    <w:p w14:paraId="15BDCF1A" w14:textId="77777777" w:rsidR="009C57C9" w:rsidRDefault="009C57C9" w:rsidP="009C57C9">
      <w:pPr>
        <w:pStyle w:val="DefinitionTerm"/>
      </w:pPr>
      <w:r>
        <w:rPr>
          <w:i/>
        </w:rPr>
        <w:t xml:space="preserve">Title: </w:t>
      </w:r>
      <w:r>
        <w:t>You Underestimate the Power of the Dark Side: Understanding Dishonesty and Impression Management in the Workplace</w:t>
      </w:r>
    </w:p>
    <w:p w14:paraId="2DBECFF8" w14:textId="77777777" w:rsidR="009C57C9" w:rsidRPr="00307E5E" w:rsidRDefault="009C57C9" w:rsidP="009C57C9">
      <w:pPr>
        <w:pStyle w:val="DefinitionList"/>
        <w:ind w:left="0"/>
      </w:pPr>
    </w:p>
    <w:p w14:paraId="0C3D276D" w14:textId="77777777" w:rsidR="009C57C9" w:rsidRDefault="009C57C9" w:rsidP="009C57C9">
      <w:pPr>
        <w:pStyle w:val="DefinitionTerm"/>
        <w:rPr>
          <w:b/>
        </w:rPr>
      </w:pPr>
      <w:r>
        <w:rPr>
          <w:b/>
        </w:rPr>
        <w:t>Guest Speaker – PSYCHS Undergraduate Association – Meet your Professor Event (2013)</w:t>
      </w:r>
    </w:p>
    <w:p w14:paraId="211E3B45" w14:textId="77777777" w:rsidR="009C57C9" w:rsidRPr="006F2297" w:rsidRDefault="009C57C9" w:rsidP="009C57C9">
      <w:pPr>
        <w:pStyle w:val="DefinitionList"/>
        <w:ind w:left="0"/>
      </w:pPr>
      <w:r>
        <w:t>University of Calgary</w:t>
      </w:r>
    </w:p>
    <w:p w14:paraId="1FD48229" w14:textId="77777777" w:rsidR="009C57C9" w:rsidRDefault="009C57C9" w:rsidP="009C57C9">
      <w:pPr>
        <w:pStyle w:val="DefinitionTerm"/>
        <w:rPr>
          <w:rStyle w:val="Strong"/>
        </w:rPr>
      </w:pPr>
    </w:p>
    <w:p w14:paraId="36922C4C" w14:textId="77777777" w:rsidR="009C57C9" w:rsidRDefault="009C57C9" w:rsidP="009C57C9">
      <w:pPr>
        <w:pStyle w:val="DefinitionTerm"/>
        <w:rPr>
          <w:rStyle w:val="Strong"/>
        </w:rPr>
      </w:pPr>
      <w:r>
        <w:rPr>
          <w:rStyle w:val="Strong"/>
        </w:rPr>
        <w:t>Guest Speaker – Ivey Research Series –2013</w:t>
      </w:r>
    </w:p>
    <w:p w14:paraId="20BA2B70" w14:textId="77777777" w:rsidR="009C57C9" w:rsidRDefault="009C57C9" w:rsidP="009C57C9">
      <w:pPr>
        <w:pStyle w:val="DefinitionList"/>
        <w:ind w:left="0"/>
      </w:pPr>
      <w:r>
        <w:t>Ivey Business School, University of Western Ontario</w:t>
      </w:r>
    </w:p>
    <w:p w14:paraId="21213AA3" w14:textId="77777777" w:rsidR="009C57C9" w:rsidRDefault="009C57C9" w:rsidP="009C57C9">
      <w:pPr>
        <w:pStyle w:val="DefinitionTerm"/>
      </w:pPr>
      <w:r w:rsidRPr="007A10EF">
        <w:rPr>
          <w:i/>
        </w:rPr>
        <w:t>Title:</w:t>
      </w:r>
      <w:r>
        <w:t xml:space="preserve"> Impression Management in the Workplace and Interview: Who does it and why it Matters</w:t>
      </w:r>
    </w:p>
    <w:p w14:paraId="12D3359E" w14:textId="77777777" w:rsidR="009C57C9" w:rsidRPr="00EE3BF4" w:rsidRDefault="009C57C9" w:rsidP="009C57C9">
      <w:pPr>
        <w:pStyle w:val="DefinitionTerm"/>
      </w:pPr>
    </w:p>
    <w:p w14:paraId="4BBC9CEE" w14:textId="77777777" w:rsidR="009C57C9" w:rsidRDefault="009C57C9" w:rsidP="009C57C9">
      <w:pPr>
        <w:pStyle w:val="DefinitionTerm"/>
        <w:rPr>
          <w:b/>
        </w:rPr>
      </w:pPr>
      <w:r>
        <w:rPr>
          <w:b/>
        </w:rPr>
        <w:t>Guest Lecturer – University of Western Ontario March Break Open House – 2013</w:t>
      </w:r>
    </w:p>
    <w:p w14:paraId="1DDD2896" w14:textId="77777777" w:rsidR="009C57C9" w:rsidRDefault="009C57C9" w:rsidP="009C57C9">
      <w:pPr>
        <w:pStyle w:val="DefinitionList"/>
        <w:ind w:left="0"/>
      </w:pPr>
      <w:r>
        <w:t>University of Western Ontario</w:t>
      </w:r>
    </w:p>
    <w:p w14:paraId="486AB8F7" w14:textId="77777777" w:rsidR="009C57C9" w:rsidRPr="007A10EF" w:rsidRDefault="009C57C9" w:rsidP="009C57C9">
      <w:pPr>
        <w:pStyle w:val="DefinitionTerm"/>
      </w:pPr>
      <w:r w:rsidRPr="007A10EF">
        <w:rPr>
          <w:i/>
        </w:rPr>
        <w:t>Title:</w:t>
      </w:r>
      <w:r>
        <w:t xml:space="preserve"> You Underestimate the Power of the Dark Side: Understanding Dishonesty and Impression Management in the Workplace</w:t>
      </w:r>
    </w:p>
    <w:p w14:paraId="4146B798" w14:textId="77777777" w:rsidR="009C57C9" w:rsidRDefault="009C57C9" w:rsidP="009C57C9">
      <w:pPr>
        <w:pStyle w:val="DefinitionTerm"/>
        <w:rPr>
          <w:rStyle w:val="Strong"/>
        </w:rPr>
      </w:pPr>
    </w:p>
    <w:p w14:paraId="50FE1038" w14:textId="77777777" w:rsidR="009C57C9" w:rsidRDefault="009C57C9" w:rsidP="009C57C9">
      <w:pPr>
        <w:pStyle w:val="DefinitionTerm"/>
        <w:rPr>
          <w:b/>
        </w:rPr>
      </w:pPr>
      <w:r>
        <w:rPr>
          <w:b/>
        </w:rPr>
        <w:t>Guest Lecturer – Introduction to Industrial and Organizational Psychology (Psychology 2660)</w:t>
      </w:r>
    </w:p>
    <w:p w14:paraId="3DC1118E" w14:textId="77777777" w:rsidR="009C57C9" w:rsidRDefault="009C57C9" w:rsidP="009C57C9">
      <w:pPr>
        <w:pStyle w:val="DefinitionList"/>
        <w:ind w:left="0"/>
      </w:pPr>
      <w:r>
        <w:t>University of Western Ontario</w:t>
      </w:r>
    </w:p>
    <w:p w14:paraId="32CB4CED" w14:textId="77777777" w:rsidR="009C57C9" w:rsidRDefault="009C57C9" w:rsidP="009C57C9">
      <w:pPr>
        <w:pStyle w:val="DefinitionTerm"/>
      </w:pPr>
      <w:r>
        <w:rPr>
          <w:i/>
        </w:rPr>
        <w:t xml:space="preserve">Title: </w:t>
      </w:r>
      <w:r>
        <w:t>Leadership in Organizations</w:t>
      </w:r>
    </w:p>
    <w:p w14:paraId="3C52FFDB" w14:textId="77777777" w:rsidR="009C57C9" w:rsidRDefault="009C57C9" w:rsidP="009C57C9">
      <w:pPr>
        <w:pStyle w:val="DefinitionTerm"/>
        <w:rPr>
          <w:rStyle w:val="Strong"/>
        </w:rPr>
      </w:pPr>
    </w:p>
    <w:p w14:paraId="572E53A4" w14:textId="77777777" w:rsidR="009C57C9" w:rsidRDefault="009C57C9" w:rsidP="009C57C9">
      <w:pPr>
        <w:pStyle w:val="DefinitionTerm"/>
        <w:rPr>
          <w:rStyle w:val="Strong"/>
        </w:rPr>
      </w:pPr>
      <w:r>
        <w:rPr>
          <w:rStyle w:val="Strong"/>
        </w:rPr>
        <w:t>Keynote Speaker – Southwestern Ontario IO Psychology and OB Student Conference - 2012</w:t>
      </w:r>
    </w:p>
    <w:p w14:paraId="274BA7AD" w14:textId="77777777" w:rsidR="009C57C9" w:rsidRDefault="009C57C9" w:rsidP="009C57C9">
      <w:pPr>
        <w:pStyle w:val="DefinitionList"/>
        <w:ind w:left="0"/>
      </w:pPr>
      <w:r>
        <w:rPr>
          <w:i/>
        </w:rPr>
        <w:t xml:space="preserve">Title: </w:t>
      </w:r>
      <w:r>
        <w:t>Getting the job: Impression Management Research, and Tips for the Prospective Job Applicant</w:t>
      </w:r>
    </w:p>
    <w:p w14:paraId="1C6C5D4F" w14:textId="77777777" w:rsidR="009C57C9" w:rsidRPr="00381E30" w:rsidRDefault="009C57C9" w:rsidP="009C57C9">
      <w:pPr>
        <w:pStyle w:val="DefinitionTerm"/>
      </w:pPr>
    </w:p>
    <w:p w14:paraId="044461CA" w14:textId="77777777" w:rsidR="009C57C9" w:rsidRPr="00D77803" w:rsidRDefault="009C57C9" w:rsidP="009C57C9">
      <w:pPr>
        <w:pStyle w:val="DefinitionTerm"/>
      </w:pPr>
      <w:r>
        <w:rPr>
          <w:rStyle w:val="Strong"/>
        </w:rPr>
        <w:t xml:space="preserve">Leadership Panel Member, </w:t>
      </w:r>
      <w:r>
        <w:rPr>
          <w:rStyle w:val="Strong"/>
          <w:b w:val="0"/>
        </w:rPr>
        <w:t>April 2010</w:t>
      </w:r>
    </w:p>
    <w:p w14:paraId="4E683DCD" w14:textId="77777777" w:rsidR="009C57C9" w:rsidRDefault="009C57C9" w:rsidP="007F5B65">
      <w:pPr>
        <w:numPr>
          <w:ilvl w:val="0"/>
          <w:numId w:val="5"/>
        </w:numPr>
        <w:tabs>
          <w:tab w:val="center" w:pos="1134"/>
        </w:tabs>
        <w:suppressAutoHyphens/>
      </w:pPr>
      <w:r>
        <w:t>Panel speaker on leadership in the non-profit sector</w:t>
      </w:r>
    </w:p>
    <w:p w14:paraId="1017BCE3" w14:textId="77777777" w:rsidR="009C57C9" w:rsidRPr="004E06A0" w:rsidRDefault="009C57C9" w:rsidP="009C57C9">
      <w:pPr>
        <w:pStyle w:val="DefinitionTerm"/>
        <w:rPr>
          <w:sz w:val="18"/>
          <w:szCs w:val="18"/>
          <w:lang w:val="en-US"/>
        </w:rPr>
      </w:pPr>
    </w:p>
    <w:p w14:paraId="79B61B04" w14:textId="77777777" w:rsidR="009C57C9" w:rsidRDefault="009C57C9" w:rsidP="009C57C9">
      <w:pPr>
        <w:pStyle w:val="DefinitionTerm"/>
      </w:pPr>
      <w:r>
        <w:rPr>
          <w:rStyle w:val="Strong"/>
        </w:rPr>
        <w:t>Invited Speaker</w:t>
      </w:r>
      <w:r>
        <w:t>, June 2009</w:t>
      </w:r>
    </w:p>
    <w:p w14:paraId="5A375E64" w14:textId="77777777" w:rsidR="009C57C9" w:rsidRDefault="009C57C9" w:rsidP="009C57C9">
      <w:pPr>
        <w:pStyle w:val="DefinitionList"/>
        <w:ind w:left="0"/>
      </w:pPr>
      <w:proofErr w:type="spellStart"/>
      <w:r>
        <w:t>Vecova</w:t>
      </w:r>
      <w:proofErr w:type="spellEnd"/>
      <w:r>
        <w:t xml:space="preserve"> Centre for Disability Services and Research, Calgary, Canada</w:t>
      </w:r>
    </w:p>
    <w:p w14:paraId="192CF893" w14:textId="6084DB31" w:rsidR="009C57C9" w:rsidRPr="00743418" w:rsidRDefault="009C57C9" w:rsidP="007F5B65">
      <w:pPr>
        <w:numPr>
          <w:ilvl w:val="0"/>
          <w:numId w:val="5"/>
        </w:numPr>
        <w:tabs>
          <w:tab w:val="center" w:pos="1134"/>
        </w:tabs>
        <w:suppressAutoHyphens/>
        <w:rPr>
          <w:b/>
        </w:rPr>
      </w:pPr>
      <w:r>
        <w:t>Guest speaker on leadership development at Annual General Meeting</w:t>
      </w:r>
    </w:p>
    <w:p w14:paraId="5C9B261C" w14:textId="77777777" w:rsidR="003D2FFF" w:rsidRDefault="003D2FFF">
      <w:pPr>
        <w:pStyle w:val="H3"/>
        <w:pBdr>
          <w:bottom w:val="single" w:sz="4" w:space="1" w:color="auto"/>
        </w:pBdr>
        <w:spacing w:after="240"/>
        <w:rPr>
          <w:rStyle w:val="Strong"/>
          <w:b/>
        </w:rPr>
      </w:pPr>
    </w:p>
    <w:p w14:paraId="297168D9" w14:textId="0EBF5135" w:rsidR="006B7FF8" w:rsidRDefault="007F1FA2">
      <w:pPr>
        <w:pStyle w:val="H3"/>
        <w:pBdr>
          <w:bottom w:val="single" w:sz="4" w:space="1" w:color="auto"/>
        </w:pBdr>
        <w:spacing w:after="240"/>
      </w:pPr>
      <w:r>
        <w:rPr>
          <w:rStyle w:val="Strong"/>
          <w:b/>
        </w:rPr>
        <w:t>TEACHING</w:t>
      </w:r>
      <w:r w:rsidR="007A10EF">
        <w:rPr>
          <w:rStyle w:val="Strong"/>
          <w:b/>
        </w:rPr>
        <w:t xml:space="preserve"> AND </w:t>
      </w:r>
      <w:r w:rsidR="00E93D25">
        <w:rPr>
          <w:rStyle w:val="Strong"/>
          <w:b/>
        </w:rPr>
        <w:t>INSTRUCTION</w:t>
      </w:r>
    </w:p>
    <w:p w14:paraId="16F356FC" w14:textId="4F349345" w:rsidR="00020976" w:rsidRPr="00020976" w:rsidRDefault="00E6285B" w:rsidP="00020976">
      <w:pPr>
        <w:pStyle w:val="DefinitionTerm"/>
        <w:rPr>
          <w:b/>
        </w:rPr>
      </w:pPr>
      <w:r>
        <w:rPr>
          <w:rStyle w:val="Strong"/>
        </w:rPr>
        <w:t xml:space="preserve">Teaching: </w:t>
      </w:r>
      <w:r w:rsidR="00414687">
        <w:rPr>
          <w:rStyle w:val="Strong"/>
        </w:rPr>
        <w:t>University of Calgary</w:t>
      </w:r>
    </w:p>
    <w:p w14:paraId="08B4F948" w14:textId="77777777" w:rsidR="00DC15A5" w:rsidRDefault="00DC15A5" w:rsidP="00020976">
      <w:pPr>
        <w:pStyle w:val="DefinitionTerm"/>
        <w:rPr>
          <w:i/>
          <w:iCs/>
        </w:rPr>
      </w:pPr>
    </w:p>
    <w:p w14:paraId="1A3B0BBA" w14:textId="21CBF3C2" w:rsidR="00020976" w:rsidRPr="00DC15A5" w:rsidRDefault="00020976" w:rsidP="00DC15A5">
      <w:pPr>
        <w:pStyle w:val="DefinitionTerm"/>
        <w:rPr>
          <w:i/>
          <w:iCs/>
        </w:rPr>
      </w:pPr>
      <w:r>
        <w:rPr>
          <w:i/>
          <w:iCs/>
        </w:rPr>
        <w:t>Graduate Level</w:t>
      </w:r>
    </w:p>
    <w:p w14:paraId="104FFD78" w14:textId="187DF0CD" w:rsidR="00020976" w:rsidRDefault="00020976" w:rsidP="007F5B65">
      <w:pPr>
        <w:pStyle w:val="DefinitionTerm"/>
        <w:numPr>
          <w:ilvl w:val="0"/>
          <w:numId w:val="7"/>
        </w:numPr>
      </w:pPr>
      <w:r>
        <w:t>Psychology 739: Graduate Seminar in Performance Management</w:t>
      </w:r>
    </w:p>
    <w:p w14:paraId="6874DC0A" w14:textId="2A04E2CF" w:rsidR="00263DB1" w:rsidRDefault="00263DB1" w:rsidP="007F5B65">
      <w:pPr>
        <w:pStyle w:val="DefinitionList"/>
        <w:numPr>
          <w:ilvl w:val="0"/>
          <w:numId w:val="7"/>
        </w:numPr>
      </w:pPr>
      <w:r>
        <w:t>Psychology 739</w:t>
      </w:r>
      <w:r w:rsidR="00020976">
        <w:t xml:space="preserve">: </w:t>
      </w:r>
      <w:r>
        <w:t>Graduate Seminar in Leadership and Motivation</w:t>
      </w:r>
    </w:p>
    <w:p w14:paraId="65883E67" w14:textId="19ECBC6A" w:rsidR="00020976" w:rsidRPr="00020976" w:rsidRDefault="00020976" w:rsidP="007F5B65">
      <w:pPr>
        <w:pStyle w:val="DefinitionList"/>
        <w:numPr>
          <w:ilvl w:val="0"/>
          <w:numId w:val="7"/>
        </w:numPr>
      </w:pPr>
      <w:r>
        <w:t>Psychology 739: Graduate Seminar in Research Methods in I/O Psychology</w:t>
      </w:r>
    </w:p>
    <w:p w14:paraId="13A04070" w14:textId="01F2EF7D" w:rsidR="00263DB1" w:rsidRDefault="00263DB1" w:rsidP="007F5B65">
      <w:pPr>
        <w:pStyle w:val="DefinitionTerm"/>
        <w:numPr>
          <w:ilvl w:val="0"/>
          <w:numId w:val="7"/>
        </w:numPr>
      </w:pPr>
      <w:r>
        <w:t>Psychology 709</w:t>
      </w:r>
      <w:r w:rsidR="00020976">
        <w:t xml:space="preserve">: </w:t>
      </w:r>
      <w:r>
        <w:t>Graduate Research in Industrial/Organizational Psychology</w:t>
      </w:r>
    </w:p>
    <w:p w14:paraId="5FDA4C99" w14:textId="24A916B7" w:rsidR="001A0EC2" w:rsidRPr="001A0EC2" w:rsidRDefault="001A0EC2" w:rsidP="007F5B65">
      <w:pPr>
        <w:pStyle w:val="DefinitionTerm"/>
        <w:numPr>
          <w:ilvl w:val="0"/>
          <w:numId w:val="7"/>
        </w:numPr>
      </w:pPr>
      <w:r>
        <w:lastRenderedPageBreak/>
        <w:t>Management 601: Leadership – Haskayne School of Business EMBA Program – Co-Instructor</w:t>
      </w:r>
    </w:p>
    <w:p w14:paraId="58AFECF1" w14:textId="77777777" w:rsidR="00DE0006" w:rsidRPr="00DE0006" w:rsidRDefault="00DE0006" w:rsidP="00DE0006">
      <w:pPr>
        <w:pStyle w:val="DefinitionTerm"/>
      </w:pPr>
    </w:p>
    <w:p w14:paraId="61171DC4" w14:textId="28532096" w:rsidR="00020976" w:rsidRPr="00DC15A5" w:rsidRDefault="00020976" w:rsidP="00DC15A5">
      <w:pPr>
        <w:pStyle w:val="DefinitionTerm"/>
        <w:rPr>
          <w:i/>
          <w:iCs/>
        </w:rPr>
      </w:pPr>
      <w:r>
        <w:rPr>
          <w:i/>
          <w:iCs/>
        </w:rPr>
        <w:t>Undergraduate Level</w:t>
      </w:r>
    </w:p>
    <w:p w14:paraId="6CBDF7B0" w14:textId="2792AF44" w:rsidR="00263DB1" w:rsidRDefault="00263DB1" w:rsidP="007F5B65">
      <w:pPr>
        <w:pStyle w:val="DefinitionList"/>
        <w:numPr>
          <w:ilvl w:val="0"/>
          <w:numId w:val="7"/>
        </w:numPr>
      </w:pPr>
      <w:r>
        <w:t>Psychology 481</w:t>
      </w:r>
      <w:r w:rsidR="00020976">
        <w:t>:</w:t>
      </w:r>
      <w:r>
        <w:t xml:space="preserve"> </w:t>
      </w:r>
      <w:r w:rsidR="00020976">
        <w:t>Leadership and Motivation – Senior-Level Undergraduate Course</w:t>
      </w:r>
    </w:p>
    <w:p w14:paraId="793677CC" w14:textId="18975829" w:rsidR="00263DB1" w:rsidRDefault="00263DB1" w:rsidP="007F5B65">
      <w:pPr>
        <w:pStyle w:val="DefinitionList"/>
        <w:numPr>
          <w:ilvl w:val="0"/>
          <w:numId w:val="7"/>
        </w:numPr>
      </w:pPr>
      <w:r>
        <w:t>Psychology 501</w:t>
      </w:r>
      <w:r w:rsidR="00020976">
        <w:t xml:space="preserve">: Senior </w:t>
      </w:r>
      <w:r>
        <w:t>Seminar in Psychology: Impression M</w:t>
      </w:r>
      <w:r w:rsidR="00020976">
        <w:t>anagement</w:t>
      </w:r>
      <w:r>
        <w:t xml:space="preserve"> and Int</w:t>
      </w:r>
      <w:r w:rsidR="00020976">
        <w:t>erpersonal Influence</w:t>
      </w:r>
    </w:p>
    <w:p w14:paraId="482151F8" w14:textId="4C902284" w:rsidR="002C0323" w:rsidRDefault="002C0323" w:rsidP="007F5B65">
      <w:pPr>
        <w:pStyle w:val="DefinitionTerm"/>
        <w:numPr>
          <w:ilvl w:val="0"/>
          <w:numId w:val="7"/>
        </w:numPr>
      </w:pPr>
      <w:r>
        <w:t>Psychology 400.06</w:t>
      </w:r>
      <w:r w:rsidR="00020976">
        <w:t xml:space="preserve">: </w:t>
      </w:r>
      <w:r>
        <w:t xml:space="preserve">Conducting </w:t>
      </w:r>
      <w:r w:rsidR="003D2FFF">
        <w:t xml:space="preserve">Research </w:t>
      </w:r>
      <w:r>
        <w:t xml:space="preserve">in </w:t>
      </w:r>
      <w:r w:rsidR="003D2FFF">
        <w:t>Industrial/</w:t>
      </w:r>
      <w:r w:rsidR="00020976">
        <w:t>Organization</w:t>
      </w:r>
      <w:r w:rsidR="003D2FFF">
        <w:t>al Psychology</w:t>
      </w:r>
      <w:r w:rsidR="00020976">
        <w:t xml:space="preserve"> – Senior-Level Undergraduate Course</w:t>
      </w:r>
    </w:p>
    <w:p w14:paraId="1E2836FE" w14:textId="77777777" w:rsidR="00414687" w:rsidRDefault="00414687" w:rsidP="002F2807">
      <w:pPr>
        <w:pStyle w:val="DefinitionList"/>
        <w:ind w:left="0"/>
      </w:pPr>
    </w:p>
    <w:p w14:paraId="543E7F35" w14:textId="033B7CCB" w:rsidR="002F2807" w:rsidRDefault="002F2807" w:rsidP="002F2807">
      <w:pPr>
        <w:pStyle w:val="DefinitionTerm"/>
      </w:pPr>
      <w:r>
        <w:t>*Note 7 new course preparations since beginning at the University of Calgary</w:t>
      </w:r>
    </w:p>
    <w:p w14:paraId="57C544F3" w14:textId="77777777" w:rsidR="002F2807" w:rsidRPr="002F2807" w:rsidRDefault="002F2807" w:rsidP="002F2807">
      <w:pPr>
        <w:pStyle w:val="DefinitionList"/>
      </w:pPr>
    </w:p>
    <w:p w14:paraId="28F4F52A" w14:textId="3177347C" w:rsidR="00376AC9" w:rsidRDefault="00E6285B" w:rsidP="00E926E9">
      <w:pPr>
        <w:pStyle w:val="DefinitionTerm"/>
      </w:pPr>
      <w:r>
        <w:rPr>
          <w:rStyle w:val="Strong"/>
        </w:rPr>
        <w:t xml:space="preserve">Teaching: </w:t>
      </w:r>
      <w:r w:rsidR="00E926E9">
        <w:rPr>
          <w:rStyle w:val="Strong"/>
        </w:rPr>
        <w:t>University of Western Ontario</w:t>
      </w:r>
    </w:p>
    <w:p w14:paraId="586E0CFF" w14:textId="05D93770" w:rsidR="00177546" w:rsidRDefault="00177546" w:rsidP="007F5B65">
      <w:pPr>
        <w:pStyle w:val="DefinitionList"/>
        <w:numPr>
          <w:ilvl w:val="0"/>
          <w:numId w:val="4"/>
        </w:numPr>
      </w:pPr>
      <w:r>
        <w:t>Psychology 2060: The Psychology of People, Work, and Organizations</w:t>
      </w:r>
      <w:r w:rsidR="00E926E9">
        <w:t xml:space="preserve"> (2012)</w:t>
      </w:r>
    </w:p>
    <w:p w14:paraId="10F56A15" w14:textId="15BF9034" w:rsidR="00A37F55" w:rsidRPr="002F2807" w:rsidRDefault="001A0EC2" w:rsidP="007F5B65">
      <w:pPr>
        <w:pStyle w:val="DefinitionTerm"/>
        <w:numPr>
          <w:ilvl w:val="1"/>
          <w:numId w:val="4"/>
        </w:numPr>
        <w:rPr>
          <w:rStyle w:val="Strong"/>
          <w:b w:val="0"/>
        </w:rPr>
      </w:pPr>
      <w:r>
        <w:t xml:space="preserve">An introduction to psychology at work, including HR functions such as recruitment, selection, job analysis, and performance </w:t>
      </w:r>
      <w:proofErr w:type="gramStart"/>
      <w:r>
        <w:t>appraisal</w:t>
      </w:r>
      <w:proofErr w:type="gramEnd"/>
    </w:p>
    <w:p w14:paraId="180394C2" w14:textId="77777777" w:rsidR="00ED2E2A" w:rsidRDefault="00ED2E2A" w:rsidP="00653A4B">
      <w:pPr>
        <w:pStyle w:val="DefinitionTerm"/>
        <w:rPr>
          <w:rStyle w:val="Strong"/>
        </w:rPr>
      </w:pPr>
    </w:p>
    <w:p w14:paraId="31F35A22" w14:textId="2B633561" w:rsidR="00653A4B" w:rsidRDefault="00E6285B" w:rsidP="00653A4B">
      <w:pPr>
        <w:pStyle w:val="DefinitionTerm"/>
      </w:pPr>
      <w:r>
        <w:rPr>
          <w:rStyle w:val="Strong"/>
        </w:rPr>
        <w:t xml:space="preserve">Teaching: </w:t>
      </w:r>
      <w:r w:rsidR="00376AC9">
        <w:rPr>
          <w:rStyle w:val="Strong"/>
        </w:rPr>
        <w:t>University of Lethbridge</w:t>
      </w:r>
      <w:r w:rsidR="00E926E9">
        <w:rPr>
          <w:rStyle w:val="Strong"/>
        </w:rPr>
        <w:t xml:space="preserve"> – Faculty of Management</w:t>
      </w:r>
    </w:p>
    <w:p w14:paraId="14485EF7" w14:textId="051634E8" w:rsidR="001F390E" w:rsidRDefault="001F390E" w:rsidP="007F5B65">
      <w:pPr>
        <w:pStyle w:val="DefinitionList"/>
        <w:numPr>
          <w:ilvl w:val="0"/>
          <w:numId w:val="4"/>
        </w:numPr>
      </w:pPr>
      <w:r>
        <w:t xml:space="preserve">MGT 4310: Advanced Organizational Behaviour </w:t>
      </w:r>
    </w:p>
    <w:p w14:paraId="1F7C087E" w14:textId="3FF858E9" w:rsidR="00376AC9" w:rsidRDefault="00376AC9" w:rsidP="007F5B65">
      <w:pPr>
        <w:pStyle w:val="DefinitionList"/>
        <w:numPr>
          <w:ilvl w:val="0"/>
          <w:numId w:val="4"/>
        </w:numPr>
      </w:pPr>
      <w:r>
        <w:t xml:space="preserve">MGT 2030: Introduction to Organizational Behaviour </w:t>
      </w:r>
    </w:p>
    <w:p w14:paraId="4445088E" w14:textId="77777777" w:rsidR="00754200" w:rsidRDefault="00754200" w:rsidP="00280C85">
      <w:pPr>
        <w:pStyle w:val="DefinitionList"/>
        <w:ind w:left="0"/>
      </w:pPr>
    </w:p>
    <w:p w14:paraId="1C8DB0D2" w14:textId="2657F668" w:rsidR="002F2807" w:rsidRPr="002F2807" w:rsidRDefault="00263DB1" w:rsidP="002F2807">
      <w:pPr>
        <w:pStyle w:val="DefinitionTerm"/>
        <w:rPr>
          <w:b/>
        </w:rPr>
      </w:pPr>
      <w:r>
        <w:rPr>
          <w:b/>
        </w:rPr>
        <w:t xml:space="preserve">Current Graduate Student </w:t>
      </w:r>
      <w:r w:rsidR="00E6285B">
        <w:rPr>
          <w:b/>
        </w:rPr>
        <w:t>Supervision</w:t>
      </w:r>
    </w:p>
    <w:p w14:paraId="6DDBA7C8" w14:textId="1D299CEC" w:rsidR="00097670" w:rsidRDefault="00097670" w:rsidP="00097670">
      <w:pPr>
        <w:pStyle w:val="DefinitionList"/>
        <w:ind w:left="0"/>
      </w:pPr>
      <w:r>
        <w:t>Benjamin Moon (</w:t>
      </w:r>
      <w:r w:rsidR="007B49F4">
        <w:t>PhD</w:t>
      </w:r>
      <w:r>
        <w:t xml:space="preserve"> </w:t>
      </w:r>
      <w:r w:rsidR="0092535F">
        <w:t>Candidate</w:t>
      </w:r>
      <w:r>
        <w:t>)</w:t>
      </w:r>
    </w:p>
    <w:p w14:paraId="6CD63F5F" w14:textId="5F49C4A1" w:rsidR="002F2807" w:rsidRPr="002F2807" w:rsidRDefault="002F2807" w:rsidP="002F2807">
      <w:pPr>
        <w:pStyle w:val="DefinitionTerm"/>
      </w:pPr>
      <w:r>
        <w:t xml:space="preserve">Harrison Boss (PhD </w:t>
      </w:r>
      <w:r w:rsidR="0092535F">
        <w:t>Candidate</w:t>
      </w:r>
      <w:r>
        <w:t>, co-supervised)</w:t>
      </w:r>
    </w:p>
    <w:p w14:paraId="677B437C" w14:textId="5C6E8F62" w:rsidR="007B49F4" w:rsidRDefault="007B49F4" w:rsidP="007B49F4">
      <w:pPr>
        <w:pStyle w:val="DefinitionTerm"/>
      </w:pPr>
      <w:r>
        <w:t>Madeline Springle (</w:t>
      </w:r>
      <w:proofErr w:type="gramStart"/>
      <w:r>
        <w:t>Masters</w:t>
      </w:r>
      <w:proofErr w:type="gramEnd"/>
      <w:r>
        <w:t xml:space="preserve"> Student)</w:t>
      </w:r>
    </w:p>
    <w:p w14:paraId="66D9B7AD" w14:textId="71D6BB5E" w:rsidR="002F2807" w:rsidRDefault="002F2807" w:rsidP="002F2807">
      <w:pPr>
        <w:pStyle w:val="DefinitionList"/>
        <w:ind w:left="0"/>
      </w:pPr>
      <w:r>
        <w:t xml:space="preserve">Jessica </w:t>
      </w:r>
      <w:proofErr w:type="spellStart"/>
      <w:r>
        <w:t>Wilkins</w:t>
      </w:r>
      <w:proofErr w:type="spellEnd"/>
      <w:r>
        <w:t xml:space="preserve"> (</w:t>
      </w:r>
      <w:proofErr w:type="gramStart"/>
      <w:r>
        <w:t>Masters</w:t>
      </w:r>
      <w:proofErr w:type="gramEnd"/>
      <w:r>
        <w:t xml:space="preserve"> Student)</w:t>
      </w:r>
    </w:p>
    <w:p w14:paraId="48E69437" w14:textId="369AADB4" w:rsidR="000E4FD1" w:rsidRPr="000E4FD1" w:rsidRDefault="000E4FD1" w:rsidP="000E4FD1">
      <w:pPr>
        <w:pStyle w:val="DefinitionTerm"/>
      </w:pPr>
      <w:r>
        <w:t>Annie Steep (</w:t>
      </w:r>
      <w:proofErr w:type="gramStart"/>
      <w:r>
        <w:t>Masters</w:t>
      </w:r>
      <w:proofErr w:type="gramEnd"/>
      <w:r>
        <w:t xml:space="preserve"> Student)</w:t>
      </w:r>
    </w:p>
    <w:p w14:paraId="69FB9DED" w14:textId="77777777" w:rsidR="00263DB1" w:rsidRDefault="00263DB1" w:rsidP="00263DB1">
      <w:pPr>
        <w:pStyle w:val="DefinitionTerm"/>
      </w:pPr>
    </w:p>
    <w:p w14:paraId="71B596C9" w14:textId="5253E98F" w:rsidR="007B49F4" w:rsidRPr="007B49F4" w:rsidRDefault="00441022" w:rsidP="007B49F4">
      <w:pPr>
        <w:pStyle w:val="DefinitionList"/>
        <w:ind w:left="0"/>
        <w:rPr>
          <w:b/>
        </w:rPr>
      </w:pPr>
      <w:r>
        <w:rPr>
          <w:b/>
        </w:rPr>
        <w:t>Completed Graduated Students</w:t>
      </w:r>
    </w:p>
    <w:p w14:paraId="5873A8C4" w14:textId="046C6636" w:rsidR="00F72745" w:rsidRDefault="00F72745" w:rsidP="00F72745">
      <w:pPr>
        <w:pStyle w:val="DefinitionList"/>
        <w:ind w:left="0"/>
      </w:pPr>
      <w:r>
        <w:t>Eden-Raye Lukacik, PhD (graduated 2022)</w:t>
      </w:r>
    </w:p>
    <w:p w14:paraId="4CDD1A59" w14:textId="65E334F6" w:rsidR="001A0EC2" w:rsidRDefault="001A0EC2" w:rsidP="00441022">
      <w:pPr>
        <w:pStyle w:val="DefinitionTerm"/>
      </w:pPr>
      <w:r>
        <w:t>Tim Wingate – PhD (graduated 2022)</w:t>
      </w:r>
    </w:p>
    <w:p w14:paraId="443D1132" w14:textId="3577B810" w:rsidR="007B49F4" w:rsidRDefault="007B49F4" w:rsidP="00441022">
      <w:pPr>
        <w:pStyle w:val="DefinitionTerm"/>
      </w:pPr>
      <w:r>
        <w:t>Clara Lee -PhD (graduated 2021)</w:t>
      </w:r>
    </w:p>
    <w:p w14:paraId="22A3EA1B" w14:textId="6131880C" w:rsidR="007B49F4" w:rsidRDefault="007B49F4" w:rsidP="00441022">
      <w:pPr>
        <w:pStyle w:val="DefinitionTerm"/>
      </w:pPr>
      <w:r>
        <w:t>Stephanie Law- PhD (graduated 2021)</w:t>
      </w:r>
    </w:p>
    <w:p w14:paraId="1EEA2537" w14:textId="10B38722" w:rsidR="007B49F4" w:rsidRDefault="007B49F4" w:rsidP="00441022">
      <w:pPr>
        <w:pStyle w:val="DefinitionTerm"/>
      </w:pPr>
      <w:r>
        <w:t>Benjamin Moon – Masters (graduated 2021)</w:t>
      </w:r>
    </w:p>
    <w:p w14:paraId="74695645" w14:textId="77777777" w:rsidR="001A0EC2" w:rsidRDefault="001A0EC2" w:rsidP="001A0EC2">
      <w:pPr>
        <w:pStyle w:val="DefinitionTerm"/>
      </w:pPr>
      <w:r>
        <w:t>Tim Wingate - Masters (graduated 2017)</w:t>
      </w:r>
    </w:p>
    <w:p w14:paraId="081F9AF8" w14:textId="77777777" w:rsidR="001A0EC2" w:rsidRDefault="001A0EC2" w:rsidP="001A0EC2">
      <w:pPr>
        <w:pStyle w:val="DefinitionList"/>
        <w:ind w:left="0"/>
      </w:pPr>
      <w:r>
        <w:t>Naomi Lee - Masters (graduated 2017)</w:t>
      </w:r>
    </w:p>
    <w:p w14:paraId="2F537334" w14:textId="5E668ADD" w:rsidR="00441022" w:rsidRDefault="00441022" w:rsidP="00441022">
      <w:pPr>
        <w:pStyle w:val="DefinitionTerm"/>
      </w:pPr>
      <w:r>
        <w:t>Eden-Raye Lukacik</w:t>
      </w:r>
      <w:r w:rsidR="00097670">
        <w:t xml:space="preserve"> - Masters</w:t>
      </w:r>
      <w:r>
        <w:t xml:space="preserve"> (</w:t>
      </w:r>
      <w:r w:rsidR="003B765A">
        <w:t xml:space="preserve">graduated </w:t>
      </w:r>
      <w:r>
        <w:t>2016)</w:t>
      </w:r>
    </w:p>
    <w:p w14:paraId="4FB83712" w14:textId="6C2FF4E6" w:rsidR="00441022" w:rsidRDefault="00441022" w:rsidP="00441022">
      <w:pPr>
        <w:pStyle w:val="DefinitionList"/>
        <w:ind w:left="0"/>
      </w:pPr>
      <w:r>
        <w:t>Clara Lee</w:t>
      </w:r>
      <w:r w:rsidR="00097670">
        <w:t xml:space="preserve"> - Masters</w:t>
      </w:r>
      <w:r>
        <w:t xml:space="preserve"> (</w:t>
      </w:r>
      <w:r w:rsidR="003B765A">
        <w:t xml:space="preserve">graduated </w:t>
      </w:r>
      <w:r>
        <w:t>2016)</w:t>
      </w:r>
    </w:p>
    <w:p w14:paraId="4627AB8B" w14:textId="77777777" w:rsidR="00E6285B" w:rsidRDefault="00E6285B" w:rsidP="00E6285B">
      <w:pPr>
        <w:pStyle w:val="DefinitionList"/>
        <w:ind w:left="0"/>
        <w:rPr>
          <w:b/>
        </w:rPr>
      </w:pPr>
    </w:p>
    <w:p w14:paraId="62008545" w14:textId="77777777" w:rsidR="00E6285B" w:rsidRDefault="00E6285B" w:rsidP="00E6285B">
      <w:pPr>
        <w:pStyle w:val="DefinitionList"/>
        <w:ind w:left="0"/>
        <w:rPr>
          <w:b/>
        </w:rPr>
      </w:pPr>
      <w:r>
        <w:rPr>
          <w:b/>
        </w:rPr>
        <w:t>Honours Thesis Supervision</w:t>
      </w:r>
    </w:p>
    <w:p w14:paraId="2446BFFC" w14:textId="7222C679" w:rsidR="0092535F" w:rsidRDefault="0092535F" w:rsidP="00BC674A">
      <w:pPr>
        <w:pStyle w:val="DefinitionList"/>
        <w:ind w:left="0"/>
      </w:pPr>
      <w:r>
        <w:t>Monica Ng (2023-2024; University of Calgary)</w:t>
      </w:r>
    </w:p>
    <w:p w14:paraId="143BE34C" w14:textId="6075DA5B" w:rsidR="007B49F4" w:rsidRDefault="007B49F4" w:rsidP="00BC674A">
      <w:pPr>
        <w:pStyle w:val="DefinitionList"/>
        <w:ind w:left="0"/>
      </w:pPr>
      <w:r>
        <w:t>Kaitlyn Guenther (2022-2023; University of Calgary)</w:t>
      </w:r>
    </w:p>
    <w:p w14:paraId="5F9B430D" w14:textId="4502B739" w:rsidR="007B49F4" w:rsidRDefault="007B49F4" w:rsidP="00BC674A">
      <w:pPr>
        <w:pStyle w:val="DefinitionList"/>
        <w:ind w:left="0"/>
      </w:pPr>
      <w:r>
        <w:t>Nolan Peters (2022-2023; University of Calgary)</w:t>
      </w:r>
    </w:p>
    <w:p w14:paraId="06205BDC" w14:textId="54691D70" w:rsidR="007B49F4" w:rsidRDefault="007B49F4" w:rsidP="00BC674A">
      <w:pPr>
        <w:pStyle w:val="DefinitionList"/>
        <w:ind w:left="0"/>
      </w:pPr>
      <w:r>
        <w:t>Harley Harwood (2021-2022; University of Calgary)</w:t>
      </w:r>
    </w:p>
    <w:p w14:paraId="4632FD8E" w14:textId="45F293E4" w:rsidR="007B49F4" w:rsidRDefault="007B49F4" w:rsidP="00BC674A">
      <w:pPr>
        <w:pStyle w:val="DefinitionList"/>
        <w:ind w:left="0"/>
      </w:pPr>
      <w:r>
        <w:t>Jenny Lee (2021-2022; University of Calgary)</w:t>
      </w:r>
    </w:p>
    <w:p w14:paraId="06B9FFE6" w14:textId="54B1DB32" w:rsidR="00E67767" w:rsidRDefault="00E67767" w:rsidP="00BC674A">
      <w:pPr>
        <w:pStyle w:val="DefinitionList"/>
        <w:ind w:left="0"/>
      </w:pPr>
      <w:r>
        <w:t>Amrit Kaler (2020-2021; University of Calgary)</w:t>
      </w:r>
    </w:p>
    <w:p w14:paraId="077F5781" w14:textId="2463F430" w:rsidR="00E67767" w:rsidRDefault="00E67767" w:rsidP="00BC674A">
      <w:pPr>
        <w:pStyle w:val="DefinitionList"/>
        <w:ind w:left="0"/>
      </w:pPr>
      <w:r>
        <w:t>Jasmine Baring (2020-2021; University of Calgary)</w:t>
      </w:r>
    </w:p>
    <w:p w14:paraId="4F07ACC1" w14:textId="7F916291" w:rsidR="00E67767" w:rsidRDefault="00E67767" w:rsidP="00BC674A">
      <w:pPr>
        <w:pStyle w:val="DefinitionList"/>
        <w:ind w:left="0"/>
      </w:pPr>
      <w:r>
        <w:t>Haya Bakour (2019-2020; University of Calgary)</w:t>
      </w:r>
    </w:p>
    <w:p w14:paraId="49F1F980" w14:textId="19C25370" w:rsidR="00E67767" w:rsidRDefault="00E67767" w:rsidP="00BC674A">
      <w:pPr>
        <w:pStyle w:val="DefinitionList"/>
        <w:ind w:left="0"/>
      </w:pPr>
      <w:r>
        <w:t>Pedro Diaz (2019-2020; University of Calgary)</w:t>
      </w:r>
    </w:p>
    <w:p w14:paraId="18A42A89" w14:textId="3E0B1358" w:rsidR="00BC674A" w:rsidRDefault="00BC674A" w:rsidP="00BC674A">
      <w:pPr>
        <w:pStyle w:val="DefinitionList"/>
        <w:ind w:left="0"/>
      </w:pPr>
      <w:r>
        <w:t>Alexandra Lukic (2017-2018; University of Calgary)</w:t>
      </w:r>
    </w:p>
    <w:p w14:paraId="6D0091A0" w14:textId="77777777" w:rsidR="00BC674A" w:rsidRPr="00F80EE1" w:rsidRDefault="00BC674A" w:rsidP="00BC674A">
      <w:pPr>
        <w:pStyle w:val="DefinitionTerm"/>
      </w:pPr>
      <w:r>
        <w:lastRenderedPageBreak/>
        <w:t>Amy Barron (2017-2018; University of Calgary)</w:t>
      </w:r>
    </w:p>
    <w:p w14:paraId="659A0A3F" w14:textId="77777777" w:rsidR="00BC674A" w:rsidRDefault="00BC674A" w:rsidP="00BC674A">
      <w:pPr>
        <w:pStyle w:val="DefinitionList"/>
        <w:ind w:left="0"/>
      </w:pPr>
      <w:r>
        <w:t>Melissa Pike (2016-2017; University of Calgary)</w:t>
      </w:r>
    </w:p>
    <w:p w14:paraId="61880513" w14:textId="77777777" w:rsidR="00BC674A" w:rsidRDefault="00BC674A" w:rsidP="00BC674A">
      <w:pPr>
        <w:pStyle w:val="DefinitionTerm"/>
      </w:pPr>
      <w:r>
        <w:t>Marie-Claude Goulet (2016-2017; University of Calgary)</w:t>
      </w:r>
    </w:p>
    <w:p w14:paraId="49058D98" w14:textId="77777777" w:rsidR="00E6285B" w:rsidRDefault="00E6285B" w:rsidP="00E6285B">
      <w:pPr>
        <w:pStyle w:val="DefinitionTerm"/>
      </w:pPr>
      <w:r>
        <w:t xml:space="preserve">Alanna </w:t>
      </w:r>
      <w:proofErr w:type="spellStart"/>
      <w:r>
        <w:t>Wiercinski</w:t>
      </w:r>
      <w:proofErr w:type="spellEnd"/>
      <w:r>
        <w:t xml:space="preserve"> (2014-2015; University of Calgary)</w:t>
      </w:r>
    </w:p>
    <w:p w14:paraId="7515DEC6" w14:textId="77777777" w:rsidR="00E6285B" w:rsidRDefault="00E6285B" w:rsidP="00E6285B">
      <w:pPr>
        <w:pStyle w:val="DefinitionList"/>
        <w:ind w:left="0"/>
      </w:pPr>
      <w:r>
        <w:t>Bailey Bigelow (2014-2015; University of Calgary)</w:t>
      </w:r>
    </w:p>
    <w:p w14:paraId="63105AF9" w14:textId="77777777" w:rsidR="00E6285B" w:rsidRPr="004425F9" w:rsidRDefault="00E6285B" w:rsidP="00E6285B">
      <w:pPr>
        <w:pStyle w:val="DefinitionTerm"/>
      </w:pPr>
      <w:r>
        <w:t xml:space="preserve">Mitchell </w:t>
      </w:r>
      <w:proofErr w:type="spellStart"/>
      <w:r>
        <w:t>Godor</w:t>
      </w:r>
      <w:proofErr w:type="spellEnd"/>
      <w:r>
        <w:t xml:space="preserve"> (2014-2015; University of Calgary)</w:t>
      </w:r>
    </w:p>
    <w:p w14:paraId="057EE4D7" w14:textId="77777777" w:rsidR="00E6285B" w:rsidRDefault="00E6285B" w:rsidP="00E6285B">
      <w:pPr>
        <w:pStyle w:val="DefinitionTerm"/>
      </w:pPr>
      <w:r>
        <w:t>Laura Henley (2013-2014; University of Calgary)</w:t>
      </w:r>
    </w:p>
    <w:p w14:paraId="701DD289" w14:textId="77777777" w:rsidR="00E6285B" w:rsidRDefault="00E6285B" w:rsidP="00E6285B">
      <w:pPr>
        <w:pStyle w:val="DefinitionTerm"/>
      </w:pPr>
      <w:r>
        <w:t xml:space="preserve">Emma </w:t>
      </w:r>
      <w:proofErr w:type="spellStart"/>
      <w:r>
        <w:t>Vockeroth</w:t>
      </w:r>
      <w:proofErr w:type="spellEnd"/>
      <w:r>
        <w:t xml:space="preserve"> (2013-2014; University of Calgary)</w:t>
      </w:r>
    </w:p>
    <w:p w14:paraId="4322C815" w14:textId="77777777" w:rsidR="00E6285B" w:rsidRPr="00A37F55" w:rsidRDefault="00E6285B" w:rsidP="00E6285B">
      <w:pPr>
        <w:pStyle w:val="DefinitionTerm"/>
      </w:pPr>
      <w:r>
        <w:t xml:space="preserve">Chanel </w:t>
      </w:r>
      <w:proofErr w:type="spellStart"/>
      <w:r>
        <w:t>Hatuka</w:t>
      </w:r>
      <w:proofErr w:type="spellEnd"/>
      <w:r>
        <w:t xml:space="preserve"> (2012-2013; University of Western Ontario)</w:t>
      </w:r>
    </w:p>
    <w:p w14:paraId="58E40814" w14:textId="77777777" w:rsidR="00E6285B" w:rsidRDefault="00E6285B" w:rsidP="00E6285B">
      <w:pPr>
        <w:pStyle w:val="DefinitionList"/>
      </w:pPr>
    </w:p>
    <w:p w14:paraId="3F16D423" w14:textId="2452D362" w:rsidR="00E6285B" w:rsidRDefault="00E6285B" w:rsidP="00E6285B">
      <w:pPr>
        <w:pStyle w:val="DefinitionTerm"/>
        <w:rPr>
          <w:b/>
        </w:rPr>
      </w:pPr>
      <w:r>
        <w:rPr>
          <w:b/>
        </w:rPr>
        <w:t>Independent Research Project</w:t>
      </w:r>
      <w:r w:rsidR="00F3644C">
        <w:rPr>
          <w:b/>
        </w:rPr>
        <w:t>s Supervised</w:t>
      </w:r>
      <w:r>
        <w:rPr>
          <w:b/>
        </w:rPr>
        <w:t xml:space="preserve"> </w:t>
      </w:r>
    </w:p>
    <w:p w14:paraId="35D896A1" w14:textId="1FCF8595" w:rsidR="007B49F4" w:rsidRDefault="00F568F0" w:rsidP="00BC674A">
      <w:pPr>
        <w:pStyle w:val="DefinitionTerm"/>
      </w:pPr>
      <w:r>
        <w:t>Kaitlyn Guenther</w:t>
      </w:r>
      <w:r w:rsidR="001A0EC2">
        <w:t xml:space="preserve"> (2021-2022, 2022-2023)</w:t>
      </w:r>
    </w:p>
    <w:p w14:paraId="20072A76" w14:textId="0E45943F" w:rsidR="007B49F4" w:rsidRDefault="007B49F4" w:rsidP="00BC674A">
      <w:pPr>
        <w:pStyle w:val="DefinitionTerm"/>
      </w:pPr>
      <w:r>
        <w:t>Venus Chiu</w:t>
      </w:r>
      <w:r w:rsidR="001A0EC2">
        <w:t xml:space="preserve"> (201</w:t>
      </w:r>
      <w:r w:rsidR="00DC15A5">
        <w:t>8</w:t>
      </w:r>
      <w:r w:rsidR="001A0EC2">
        <w:t>-2019)</w:t>
      </w:r>
    </w:p>
    <w:p w14:paraId="06FD8874" w14:textId="18842188" w:rsidR="00E67767" w:rsidRDefault="00E67767" w:rsidP="00BC674A">
      <w:pPr>
        <w:pStyle w:val="DefinitionTerm"/>
      </w:pPr>
      <w:r>
        <w:t>Malika Khakhar (2018-2019)</w:t>
      </w:r>
    </w:p>
    <w:p w14:paraId="4A83B458" w14:textId="0DA533B7" w:rsidR="00BC674A" w:rsidRDefault="00BC674A" w:rsidP="00BC674A">
      <w:pPr>
        <w:pStyle w:val="DefinitionTerm"/>
      </w:pPr>
      <w:proofErr w:type="spellStart"/>
      <w:r>
        <w:t>Lobna</w:t>
      </w:r>
      <w:proofErr w:type="spellEnd"/>
      <w:r>
        <w:t xml:space="preserve"> Al-</w:t>
      </w:r>
      <w:proofErr w:type="spellStart"/>
      <w:r>
        <w:t>Wadeiah</w:t>
      </w:r>
      <w:proofErr w:type="spellEnd"/>
      <w:r>
        <w:t xml:space="preserve"> (2017-2018)</w:t>
      </w:r>
    </w:p>
    <w:p w14:paraId="19378068" w14:textId="6F8E4EC3" w:rsidR="00441022" w:rsidRDefault="00441022" w:rsidP="00441022">
      <w:pPr>
        <w:pStyle w:val="DefinitionList"/>
        <w:ind w:left="0"/>
      </w:pPr>
      <w:r>
        <w:t>Harrison Boss (2016-2017)</w:t>
      </w:r>
    </w:p>
    <w:p w14:paraId="417072B4" w14:textId="77777777" w:rsidR="00441022" w:rsidRDefault="00441022" w:rsidP="00441022">
      <w:pPr>
        <w:pStyle w:val="DefinitionList"/>
      </w:pPr>
    </w:p>
    <w:p w14:paraId="53366A6B" w14:textId="573B9FA2" w:rsidR="00441022" w:rsidRDefault="00441022" w:rsidP="00441022">
      <w:pPr>
        <w:pStyle w:val="DefinitionTerm"/>
        <w:rPr>
          <w:b/>
        </w:rPr>
      </w:pPr>
      <w:r>
        <w:rPr>
          <w:b/>
        </w:rPr>
        <w:t>Research Course Students (Psychology 499)</w:t>
      </w:r>
    </w:p>
    <w:p w14:paraId="699D6BC0" w14:textId="4989656B" w:rsidR="00441022" w:rsidRDefault="001A0EC2" w:rsidP="00441022">
      <w:pPr>
        <w:pStyle w:val="DefinitionList"/>
        <w:ind w:left="0"/>
      </w:pPr>
      <w:r>
        <w:t xml:space="preserve">PSYC 499 is a course where students get research experience in a lab, spending 6 hours per week doing research. </w:t>
      </w:r>
      <w:r w:rsidR="008C04ED">
        <w:t>Updated to Fall 2023</w:t>
      </w:r>
      <w:r w:rsidR="00FB345A">
        <w:t xml:space="preserve">. </w:t>
      </w:r>
    </w:p>
    <w:p w14:paraId="687C1A12" w14:textId="77777777" w:rsidR="00AE0ED7" w:rsidRDefault="00AE0ED7" w:rsidP="00AE0ED7">
      <w:pPr>
        <w:pStyle w:val="DefinitionList"/>
        <w:ind w:left="0"/>
      </w:pPr>
    </w:p>
    <w:p w14:paraId="5E915580" w14:textId="55C1845E" w:rsidR="0092535F" w:rsidRPr="0092535F" w:rsidRDefault="0092535F" w:rsidP="001F0E8D">
      <w:pPr>
        <w:pStyle w:val="DefinitionTerm"/>
        <w:numPr>
          <w:ilvl w:val="0"/>
          <w:numId w:val="29"/>
        </w:numPr>
      </w:pPr>
      <w:proofErr w:type="spellStart"/>
      <w:r>
        <w:t>Areeba</w:t>
      </w:r>
      <w:proofErr w:type="spellEnd"/>
      <w:r>
        <w:t xml:space="preserve"> Imran</w:t>
      </w:r>
    </w:p>
    <w:p w14:paraId="15D31EB3" w14:textId="0426B6AF" w:rsidR="0092535F" w:rsidRDefault="0092535F" w:rsidP="001F0E8D">
      <w:pPr>
        <w:pStyle w:val="DefinitionTerm"/>
        <w:numPr>
          <w:ilvl w:val="0"/>
          <w:numId w:val="29"/>
        </w:numPr>
      </w:pPr>
      <w:r>
        <w:t xml:space="preserve">Jubin </w:t>
      </w:r>
      <w:proofErr w:type="spellStart"/>
      <w:r>
        <w:t>Reji</w:t>
      </w:r>
      <w:proofErr w:type="spellEnd"/>
    </w:p>
    <w:p w14:paraId="2A7F9E9E" w14:textId="3B250239" w:rsidR="008C04ED" w:rsidRDefault="008C04ED" w:rsidP="001F0E8D">
      <w:pPr>
        <w:pStyle w:val="DefinitionTerm"/>
        <w:numPr>
          <w:ilvl w:val="0"/>
          <w:numId w:val="29"/>
        </w:numPr>
      </w:pPr>
      <w:r>
        <w:t>Chelsea Pan</w:t>
      </w:r>
    </w:p>
    <w:p w14:paraId="047AC5E3" w14:textId="21FE0E84" w:rsidR="00AE0ED7" w:rsidRDefault="00AE0ED7" w:rsidP="001F0E8D">
      <w:pPr>
        <w:pStyle w:val="DefinitionTerm"/>
        <w:numPr>
          <w:ilvl w:val="0"/>
          <w:numId w:val="29"/>
        </w:numPr>
      </w:pPr>
      <w:r>
        <w:t>Anna Merrifield</w:t>
      </w:r>
    </w:p>
    <w:p w14:paraId="75065A65" w14:textId="2D5910C4" w:rsidR="00AE0ED7" w:rsidRDefault="00AE0ED7" w:rsidP="001F0E8D">
      <w:pPr>
        <w:pStyle w:val="DefinitionTerm"/>
        <w:numPr>
          <w:ilvl w:val="0"/>
          <w:numId w:val="29"/>
        </w:numPr>
      </w:pPr>
      <w:r>
        <w:t>Ann Galbraith</w:t>
      </w:r>
    </w:p>
    <w:p w14:paraId="0FC6D918" w14:textId="4CE4FE67" w:rsidR="00AE0ED7" w:rsidRDefault="00AE0ED7" w:rsidP="001F0E8D">
      <w:pPr>
        <w:pStyle w:val="DefinitionTerm"/>
        <w:numPr>
          <w:ilvl w:val="0"/>
          <w:numId w:val="29"/>
        </w:numPr>
      </w:pPr>
      <w:r>
        <w:t>Arianna Lehmann</w:t>
      </w:r>
    </w:p>
    <w:p w14:paraId="5A831FB2" w14:textId="08008F09" w:rsidR="00AE0ED7" w:rsidRDefault="00AE0ED7" w:rsidP="001F0E8D">
      <w:pPr>
        <w:pStyle w:val="DefinitionTerm"/>
        <w:numPr>
          <w:ilvl w:val="0"/>
          <w:numId w:val="29"/>
        </w:numPr>
      </w:pPr>
      <w:r>
        <w:t xml:space="preserve">Jasmeet </w:t>
      </w:r>
      <w:proofErr w:type="spellStart"/>
      <w:r>
        <w:t>Khakhar</w:t>
      </w:r>
      <w:proofErr w:type="spellEnd"/>
    </w:p>
    <w:p w14:paraId="7363CF6B" w14:textId="187C090A" w:rsidR="00AE0ED7" w:rsidRDefault="00AE0ED7" w:rsidP="001F0E8D">
      <w:pPr>
        <w:pStyle w:val="DefinitionTerm"/>
        <w:numPr>
          <w:ilvl w:val="0"/>
          <w:numId w:val="29"/>
        </w:numPr>
      </w:pPr>
      <w:r>
        <w:t>Kayla Brill</w:t>
      </w:r>
    </w:p>
    <w:p w14:paraId="57194151" w14:textId="69738405" w:rsidR="00AE0ED7" w:rsidRDefault="00AE0ED7" w:rsidP="001F0E8D">
      <w:pPr>
        <w:pStyle w:val="DefinitionTerm"/>
        <w:numPr>
          <w:ilvl w:val="0"/>
          <w:numId w:val="29"/>
        </w:numPr>
      </w:pPr>
      <w:r>
        <w:t>Nolan Peters</w:t>
      </w:r>
    </w:p>
    <w:p w14:paraId="7EEBAD98" w14:textId="0F9CA749" w:rsidR="00AE0ED7" w:rsidRDefault="00AE0ED7" w:rsidP="001F0E8D">
      <w:pPr>
        <w:pStyle w:val="DefinitionTerm"/>
        <w:numPr>
          <w:ilvl w:val="0"/>
          <w:numId w:val="29"/>
        </w:numPr>
      </w:pPr>
      <w:r>
        <w:t xml:space="preserve">Fatima </w:t>
      </w:r>
      <w:proofErr w:type="spellStart"/>
      <w:r>
        <w:t>Debek</w:t>
      </w:r>
      <w:proofErr w:type="spellEnd"/>
    </w:p>
    <w:p w14:paraId="326F9303" w14:textId="07CA4B7A" w:rsidR="00AE0ED7" w:rsidRDefault="00AE0ED7" w:rsidP="001F0E8D">
      <w:pPr>
        <w:pStyle w:val="DefinitionTerm"/>
        <w:numPr>
          <w:ilvl w:val="0"/>
          <w:numId w:val="29"/>
        </w:numPr>
      </w:pPr>
      <w:r>
        <w:t>Monica Ng</w:t>
      </w:r>
    </w:p>
    <w:p w14:paraId="7D67980D" w14:textId="76BE4462" w:rsidR="00AE0ED7" w:rsidRDefault="00AE0ED7" w:rsidP="001F0E8D">
      <w:pPr>
        <w:pStyle w:val="DefinitionTerm"/>
        <w:numPr>
          <w:ilvl w:val="0"/>
          <w:numId w:val="29"/>
        </w:numPr>
      </w:pPr>
      <w:r>
        <w:t>Olivia Nelson</w:t>
      </w:r>
    </w:p>
    <w:p w14:paraId="0A41333F" w14:textId="7C526539" w:rsidR="00AE0ED7" w:rsidRDefault="00AE0ED7" w:rsidP="001F0E8D">
      <w:pPr>
        <w:pStyle w:val="DefinitionTerm"/>
        <w:numPr>
          <w:ilvl w:val="0"/>
          <w:numId w:val="29"/>
        </w:numPr>
      </w:pPr>
      <w:proofErr w:type="spellStart"/>
      <w:r>
        <w:t>Harkish</w:t>
      </w:r>
      <w:proofErr w:type="spellEnd"/>
      <w:r>
        <w:t xml:space="preserve"> Chahal</w:t>
      </w:r>
    </w:p>
    <w:p w14:paraId="0257A96B" w14:textId="0002450E" w:rsidR="00AE0ED7" w:rsidRDefault="00AE0ED7" w:rsidP="001F0E8D">
      <w:pPr>
        <w:pStyle w:val="DefinitionTerm"/>
        <w:numPr>
          <w:ilvl w:val="0"/>
          <w:numId w:val="29"/>
        </w:numPr>
      </w:pPr>
      <w:r>
        <w:t>Maria Oliva</w:t>
      </w:r>
    </w:p>
    <w:p w14:paraId="780B23D1" w14:textId="721FDB9C" w:rsidR="00AE0ED7" w:rsidRDefault="00AE0ED7" w:rsidP="001F0E8D">
      <w:pPr>
        <w:pStyle w:val="DefinitionTerm"/>
        <w:numPr>
          <w:ilvl w:val="0"/>
          <w:numId w:val="29"/>
        </w:numPr>
      </w:pPr>
      <w:r>
        <w:t xml:space="preserve">Malika </w:t>
      </w:r>
      <w:proofErr w:type="spellStart"/>
      <w:r>
        <w:t>Khakhar</w:t>
      </w:r>
      <w:proofErr w:type="spellEnd"/>
    </w:p>
    <w:p w14:paraId="5E6A00BD" w14:textId="4B38F259" w:rsidR="00AE0ED7" w:rsidRDefault="00AE0ED7" w:rsidP="001F0E8D">
      <w:pPr>
        <w:pStyle w:val="DefinitionTerm"/>
        <w:numPr>
          <w:ilvl w:val="0"/>
          <w:numId w:val="29"/>
        </w:numPr>
      </w:pPr>
      <w:r>
        <w:t>Alice Zhang</w:t>
      </w:r>
    </w:p>
    <w:p w14:paraId="23AB2E26" w14:textId="62B61F90" w:rsidR="00AE0ED7" w:rsidRDefault="00AE0ED7" w:rsidP="001F0E8D">
      <w:pPr>
        <w:pStyle w:val="DefinitionTerm"/>
        <w:numPr>
          <w:ilvl w:val="0"/>
          <w:numId w:val="29"/>
        </w:numPr>
      </w:pPr>
      <w:r>
        <w:t>Venus Chiu</w:t>
      </w:r>
    </w:p>
    <w:p w14:paraId="79163953" w14:textId="7FE5D257" w:rsidR="00AE0ED7" w:rsidRDefault="00AE0ED7" w:rsidP="001F0E8D">
      <w:pPr>
        <w:pStyle w:val="DefinitionTerm"/>
        <w:numPr>
          <w:ilvl w:val="0"/>
          <w:numId w:val="29"/>
        </w:numPr>
      </w:pPr>
      <w:r>
        <w:t>Jenny Lee</w:t>
      </w:r>
    </w:p>
    <w:p w14:paraId="64A216F7" w14:textId="2EC35D8D" w:rsidR="00AE0ED7" w:rsidRDefault="00AE0ED7" w:rsidP="001F0E8D">
      <w:pPr>
        <w:pStyle w:val="DefinitionTerm"/>
        <w:numPr>
          <w:ilvl w:val="0"/>
          <w:numId w:val="29"/>
        </w:numPr>
      </w:pPr>
      <w:proofErr w:type="spellStart"/>
      <w:r>
        <w:t>Habeebah</w:t>
      </w:r>
      <w:proofErr w:type="spellEnd"/>
      <w:r>
        <w:t xml:space="preserve"> </w:t>
      </w:r>
      <w:proofErr w:type="spellStart"/>
      <w:r>
        <w:t>Adeladan</w:t>
      </w:r>
      <w:proofErr w:type="spellEnd"/>
    </w:p>
    <w:p w14:paraId="3957FEA3" w14:textId="17E8AD23" w:rsidR="00AE0ED7" w:rsidRDefault="00AE0ED7" w:rsidP="001F0E8D">
      <w:pPr>
        <w:pStyle w:val="DefinitionTerm"/>
        <w:numPr>
          <w:ilvl w:val="0"/>
          <w:numId w:val="29"/>
        </w:numPr>
      </w:pPr>
      <w:proofErr w:type="spellStart"/>
      <w:r>
        <w:t>Mohtashim</w:t>
      </w:r>
      <w:proofErr w:type="spellEnd"/>
      <w:r>
        <w:t xml:space="preserve"> Umar</w:t>
      </w:r>
    </w:p>
    <w:p w14:paraId="7FD0852F" w14:textId="5446D30F" w:rsidR="00AE0ED7" w:rsidRDefault="00AE0ED7" w:rsidP="001F0E8D">
      <w:pPr>
        <w:pStyle w:val="DefinitionTerm"/>
        <w:numPr>
          <w:ilvl w:val="0"/>
          <w:numId w:val="29"/>
        </w:numPr>
      </w:pPr>
      <w:r>
        <w:t>Harley Harwood</w:t>
      </w:r>
    </w:p>
    <w:p w14:paraId="7D925155" w14:textId="3C1BBAE5" w:rsidR="00AE0ED7" w:rsidRDefault="00AE0ED7" w:rsidP="001F0E8D">
      <w:pPr>
        <w:pStyle w:val="DefinitionTerm"/>
        <w:numPr>
          <w:ilvl w:val="0"/>
          <w:numId w:val="29"/>
        </w:numPr>
      </w:pPr>
      <w:proofErr w:type="spellStart"/>
      <w:r>
        <w:t>Lobna</w:t>
      </w:r>
      <w:proofErr w:type="spellEnd"/>
      <w:r>
        <w:t xml:space="preserve"> Al-</w:t>
      </w:r>
      <w:proofErr w:type="spellStart"/>
      <w:r>
        <w:t>Wadeiah</w:t>
      </w:r>
      <w:proofErr w:type="spellEnd"/>
    </w:p>
    <w:p w14:paraId="7147346B" w14:textId="0EDDB1DF" w:rsidR="00AE0ED7" w:rsidRDefault="00AE0ED7" w:rsidP="001F0E8D">
      <w:pPr>
        <w:pStyle w:val="DefinitionTerm"/>
        <w:numPr>
          <w:ilvl w:val="0"/>
          <w:numId w:val="29"/>
        </w:numPr>
      </w:pPr>
      <w:r>
        <w:t xml:space="preserve">Emma </w:t>
      </w:r>
      <w:proofErr w:type="spellStart"/>
      <w:r>
        <w:t>Ripka</w:t>
      </w:r>
      <w:proofErr w:type="spellEnd"/>
    </w:p>
    <w:p w14:paraId="53B2E787" w14:textId="69FD60D8" w:rsidR="00AE0ED7" w:rsidRDefault="00AE0ED7" w:rsidP="001F0E8D">
      <w:pPr>
        <w:pStyle w:val="DefinitionTerm"/>
        <w:numPr>
          <w:ilvl w:val="0"/>
          <w:numId w:val="29"/>
        </w:numPr>
      </w:pPr>
      <w:r>
        <w:t xml:space="preserve">Jasmeet </w:t>
      </w:r>
      <w:proofErr w:type="spellStart"/>
      <w:r>
        <w:t>Khatkar</w:t>
      </w:r>
      <w:proofErr w:type="spellEnd"/>
    </w:p>
    <w:p w14:paraId="11690D39" w14:textId="38793E72" w:rsidR="00AE0ED7" w:rsidRDefault="00AE0ED7" w:rsidP="001F0E8D">
      <w:pPr>
        <w:pStyle w:val="DefinitionTerm"/>
        <w:numPr>
          <w:ilvl w:val="0"/>
          <w:numId w:val="29"/>
        </w:numPr>
      </w:pPr>
      <w:r>
        <w:t xml:space="preserve">Rachel </w:t>
      </w:r>
      <w:proofErr w:type="spellStart"/>
      <w:r>
        <w:t>Galandy</w:t>
      </w:r>
      <w:proofErr w:type="spellEnd"/>
    </w:p>
    <w:p w14:paraId="062CFBC2" w14:textId="1E5D7E8C" w:rsidR="00AE0ED7" w:rsidRDefault="00AE0ED7" w:rsidP="001F0E8D">
      <w:pPr>
        <w:pStyle w:val="DefinitionTerm"/>
        <w:numPr>
          <w:ilvl w:val="0"/>
          <w:numId w:val="29"/>
        </w:numPr>
      </w:pPr>
      <w:r>
        <w:t>Amanda Cha</w:t>
      </w:r>
    </w:p>
    <w:p w14:paraId="06C2EFDC" w14:textId="03CC8041" w:rsidR="00AE0ED7" w:rsidRDefault="00AE0ED7" w:rsidP="001F0E8D">
      <w:pPr>
        <w:pStyle w:val="DefinitionTerm"/>
        <w:numPr>
          <w:ilvl w:val="0"/>
          <w:numId w:val="29"/>
        </w:numPr>
      </w:pPr>
      <w:r>
        <w:t xml:space="preserve">Genevieve </w:t>
      </w:r>
      <w:proofErr w:type="spellStart"/>
      <w:r>
        <w:t>Hoffart</w:t>
      </w:r>
      <w:proofErr w:type="spellEnd"/>
    </w:p>
    <w:p w14:paraId="7F788F1A" w14:textId="5760E45A" w:rsidR="00AE0ED7" w:rsidRDefault="00AE0ED7" w:rsidP="001F0E8D">
      <w:pPr>
        <w:pStyle w:val="DefinitionTerm"/>
        <w:numPr>
          <w:ilvl w:val="0"/>
          <w:numId w:val="29"/>
        </w:numPr>
      </w:pPr>
      <w:r>
        <w:t>Maya Jabs</w:t>
      </w:r>
    </w:p>
    <w:p w14:paraId="4F16E3E3" w14:textId="3B252703" w:rsidR="00AE0ED7" w:rsidRDefault="00AE0ED7" w:rsidP="001F0E8D">
      <w:pPr>
        <w:pStyle w:val="DefinitionTerm"/>
        <w:numPr>
          <w:ilvl w:val="0"/>
          <w:numId w:val="29"/>
        </w:numPr>
      </w:pPr>
      <w:r>
        <w:lastRenderedPageBreak/>
        <w:t>Marie-Claude Goulet</w:t>
      </w:r>
    </w:p>
    <w:p w14:paraId="3C3156A7" w14:textId="1B568186" w:rsidR="00AE0ED7" w:rsidRDefault="00AE0ED7" w:rsidP="001F0E8D">
      <w:pPr>
        <w:pStyle w:val="DefinitionTerm"/>
        <w:numPr>
          <w:ilvl w:val="0"/>
          <w:numId w:val="29"/>
        </w:numPr>
      </w:pPr>
      <w:r>
        <w:t>Carlo Isola</w:t>
      </w:r>
    </w:p>
    <w:p w14:paraId="4BD620AE" w14:textId="60B3A694" w:rsidR="00AE0ED7" w:rsidRDefault="00AE0ED7" w:rsidP="001F0E8D">
      <w:pPr>
        <w:pStyle w:val="DefinitionTerm"/>
        <w:numPr>
          <w:ilvl w:val="0"/>
          <w:numId w:val="29"/>
        </w:numPr>
      </w:pPr>
      <w:r>
        <w:t>Aleena Tahir</w:t>
      </w:r>
    </w:p>
    <w:p w14:paraId="70B08F25" w14:textId="670A5EBE" w:rsidR="00AE0ED7" w:rsidRDefault="00AE0ED7" w:rsidP="001F0E8D">
      <w:pPr>
        <w:pStyle w:val="DefinitionTerm"/>
        <w:numPr>
          <w:ilvl w:val="0"/>
          <w:numId w:val="29"/>
        </w:numPr>
      </w:pPr>
      <w:r>
        <w:t xml:space="preserve">Beatrice </w:t>
      </w:r>
      <w:proofErr w:type="spellStart"/>
      <w:r>
        <w:t>Saluya</w:t>
      </w:r>
      <w:proofErr w:type="spellEnd"/>
    </w:p>
    <w:p w14:paraId="51C62BE3" w14:textId="13E19D35" w:rsidR="00AE0ED7" w:rsidRDefault="00AE0ED7" w:rsidP="001F0E8D">
      <w:pPr>
        <w:pStyle w:val="DefinitionTerm"/>
        <w:numPr>
          <w:ilvl w:val="0"/>
          <w:numId w:val="29"/>
        </w:numPr>
      </w:pPr>
      <w:r>
        <w:t>James Wick</w:t>
      </w:r>
    </w:p>
    <w:p w14:paraId="4E272C58" w14:textId="71032DB9" w:rsidR="008C04ED" w:rsidRPr="008C04ED" w:rsidRDefault="008C04ED" w:rsidP="008C04ED">
      <w:pPr>
        <w:pStyle w:val="DefinitionList"/>
        <w:ind w:left="0"/>
      </w:pPr>
    </w:p>
    <w:p w14:paraId="69D519A1" w14:textId="77777777" w:rsidR="00E6285B" w:rsidRPr="009C5A36" w:rsidRDefault="00E6285B" w:rsidP="00E6285B">
      <w:pPr>
        <w:pStyle w:val="DefinitionTerm"/>
      </w:pPr>
    </w:p>
    <w:p w14:paraId="2F452A4E" w14:textId="71831A18" w:rsidR="00E6285B" w:rsidRDefault="00441022" w:rsidP="00E6285B">
      <w:pPr>
        <w:pStyle w:val="DefinitionList"/>
        <w:ind w:left="0"/>
        <w:rPr>
          <w:b/>
        </w:rPr>
      </w:pPr>
      <w:r>
        <w:rPr>
          <w:b/>
        </w:rPr>
        <w:t xml:space="preserve">Graduate </w:t>
      </w:r>
      <w:r w:rsidR="00AF7BEF">
        <w:rPr>
          <w:b/>
        </w:rPr>
        <w:t xml:space="preserve">Examination and </w:t>
      </w:r>
      <w:r w:rsidR="00E6285B">
        <w:rPr>
          <w:b/>
        </w:rPr>
        <w:t>S</w:t>
      </w:r>
      <w:r>
        <w:rPr>
          <w:b/>
        </w:rPr>
        <w:t>upervisory Committees</w:t>
      </w:r>
      <w:r w:rsidR="00B87F03">
        <w:rPr>
          <w:b/>
        </w:rPr>
        <w:t xml:space="preserve"> (excluding my own students)</w:t>
      </w:r>
    </w:p>
    <w:p w14:paraId="32962333" w14:textId="2766052D" w:rsidR="00AF7BEF" w:rsidRDefault="001A0EC2" w:rsidP="00AF7BEF">
      <w:pPr>
        <w:pStyle w:val="DefinitionList"/>
        <w:ind w:left="0"/>
        <w:rPr>
          <w:lang w:val="en-US"/>
        </w:rPr>
      </w:pPr>
      <w:r>
        <w:rPr>
          <w:lang w:val="en-US"/>
        </w:rPr>
        <w:t xml:space="preserve">At any given </w:t>
      </w:r>
      <w:proofErr w:type="gramStart"/>
      <w:r>
        <w:rPr>
          <w:lang w:val="en-US"/>
        </w:rPr>
        <w:t>time</w:t>
      </w:r>
      <w:proofErr w:type="gramEnd"/>
      <w:r>
        <w:rPr>
          <w:lang w:val="en-US"/>
        </w:rPr>
        <w:t xml:space="preserve"> I am </w:t>
      </w:r>
      <w:r w:rsidR="004A0610">
        <w:rPr>
          <w:lang w:val="en-US"/>
        </w:rPr>
        <w:t xml:space="preserve">typically </w:t>
      </w:r>
      <w:r>
        <w:rPr>
          <w:lang w:val="en-US"/>
        </w:rPr>
        <w:t xml:space="preserve">serving on 5-6 graduate supervisory </w:t>
      </w:r>
      <w:r w:rsidR="006333EA">
        <w:rPr>
          <w:lang w:val="en-US"/>
        </w:rPr>
        <w:t xml:space="preserve">and examination </w:t>
      </w:r>
      <w:r>
        <w:rPr>
          <w:lang w:val="en-US"/>
        </w:rPr>
        <w:t>committees, at both the University of Calgary and other universities</w:t>
      </w:r>
      <w:r w:rsidR="00D73845">
        <w:rPr>
          <w:lang w:val="en-US"/>
        </w:rPr>
        <w:t xml:space="preserve"> (most recently Saint Mary’s University and U. of Guelph)</w:t>
      </w:r>
      <w:r w:rsidR="00AF7BEF">
        <w:rPr>
          <w:lang w:val="en-US"/>
        </w:rPr>
        <w:t xml:space="preserve">. Some recent examples include: </w:t>
      </w:r>
    </w:p>
    <w:p w14:paraId="1C3A5F37" w14:textId="77777777" w:rsidR="00AF7BEF" w:rsidRDefault="00AF7BEF" w:rsidP="00AF7BEF">
      <w:pPr>
        <w:pStyle w:val="DefinitionTerm"/>
        <w:rPr>
          <w:lang w:val="en-US"/>
        </w:rPr>
      </w:pPr>
    </w:p>
    <w:p w14:paraId="13070E80" w14:textId="3D20C35D" w:rsidR="00AF7BEF" w:rsidRPr="00AF7BEF" w:rsidRDefault="00AF7BEF" w:rsidP="00AF7BEF">
      <w:pPr>
        <w:pStyle w:val="DefinitionTerm"/>
      </w:pPr>
      <w:r w:rsidRPr="00AF7BEF">
        <w:t xml:space="preserve">Elaine </w:t>
      </w:r>
      <w:proofErr w:type="spellStart"/>
      <w:r w:rsidRPr="00AF7BEF">
        <w:t>Atay</w:t>
      </w:r>
      <w:proofErr w:type="spellEnd"/>
      <w:r w:rsidRPr="00AF7BEF">
        <w:t xml:space="preserve"> (supervisory committee, </w:t>
      </w:r>
      <w:proofErr w:type="spellStart"/>
      <w:r w:rsidRPr="00AF7BEF">
        <w:t>UofC</w:t>
      </w:r>
      <w:proofErr w:type="spellEnd"/>
      <w:r w:rsidRPr="00AF7BEF">
        <w:t>, current)</w:t>
      </w:r>
    </w:p>
    <w:p w14:paraId="48DC25B1" w14:textId="77777777" w:rsidR="00AF7BEF" w:rsidRPr="00AF7BEF" w:rsidRDefault="00AF7BEF" w:rsidP="00AF7BEF">
      <w:pPr>
        <w:pStyle w:val="DefinitionTerm"/>
      </w:pPr>
      <w:r w:rsidRPr="00AF7BEF">
        <w:t>Jenelle Morgan (supervisory committee, UofC, current)</w:t>
      </w:r>
    </w:p>
    <w:p w14:paraId="409ECA06" w14:textId="77777777" w:rsidR="00AF7BEF" w:rsidRPr="00AF7BEF" w:rsidRDefault="00AF7BEF" w:rsidP="00AF7BEF">
      <w:pPr>
        <w:pStyle w:val="DefinitionList"/>
        <w:ind w:left="0"/>
      </w:pPr>
      <w:r w:rsidRPr="00AF7BEF">
        <w:t>Melanie Grier (supervisory committee, UofC, current)</w:t>
      </w:r>
    </w:p>
    <w:p w14:paraId="28E6EE15" w14:textId="7A28145F" w:rsidR="008B1280" w:rsidRDefault="008B1280" w:rsidP="008B1280">
      <w:pPr>
        <w:pStyle w:val="DefinitionTerm"/>
      </w:pPr>
      <w:r>
        <w:t xml:space="preserve">Frances </w:t>
      </w:r>
      <w:proofErr w:type="spellStart"/>
      <w:r>
        <w:t>Sterzer</w:t>
      </w:r>
      <w:proofErr w:type="spellEnd"/>
      <w:r>
        <w:t xml:space="preserve"> (MSc supervisory committee, </w:t>
      </w:r>
      <w:proofErr w:type="spellStart"/>
      <w:r>
        <w:t>UofC</w:t>
      </w:r>
      <w:proofErr w:type="spellEnd"/>
      <w:r>
        <w:t>, 202</w:t>
      </w:r>
      <w:r w:rsidR="00362708">
        <w:t>3</w:t>
      </w:r>
      <w:r>
        <w:t>)</w:t>
      </w:r>
    </w:p>
    <w:p w14:paraId="62197249" w14:textId="44D6C7F7" w:rsidR="008B1280" w:rsidRPr="00AF7BEF" w:rsidRDefault="008B1280" w:rsidP="008B1280">
      <w:pPr>
        <w:pStyle w:val="DefinitionList"/>
        <w:ind w:left="0"/>
      </w:pPr>
      <w:r w:rsidRPr="00AF7BEF">
        <w:t xml:space="preserve">Chris Davie (supervisory committee, </w:t>
      </w:r>
      <w:proofErr w:type="spellStart"/>
      <w:r w:rsidRPr="00AF7BEF">
        <w:t>UofC</w:t>
      </w:r>
      <w:proofErr w:type="spellEnd"/>
      <w:r w:rsidRPr="00AF7BEF">
        <w:t xml:space="preserve">, </w:t>
      </w:r>
      <w:r>
        <w:t>202</w:t>
      </w:r>
      <w:r w:rsidR="00362708">
        <w:t>3</w:t>
      </w:r>
      <w:r w:rsidRPr="00AF7BEF">
        <w:t>)</w:t>
      </w:r>
    </w:p>
    <w:p w14:paraId="71F0DE91" w14:textId="77777777" w:rsidR="00AF7BEF" w:rsidRPr="00AF7BEF" w:rsidRDefault="00AF7BEF" w:rsidP="00AF7BEF">
      <w:pPr>
        <w:pStyle w:val="DefinitionTerm"/>
      </w:pPr>
      <w:r w:rsidRPr="00AF7BEF">
        <w:t>Melissa Pike (supervisory committee, U. Guelph, 2023)</w:t>
      </w:r>
    </w:p>
    <w:p w14:paraId="409744DB" w14:textId="4D2785CA" w:rsidR="00AF7BEF" w:rsidRPr="00AF7BEF" w:rsidRDefault="00AF7BEF" w:rsidP="00AF7BEF">
      <w:pPr>
        <w:pStyle w:val="DefinitionList"/>
        <w:ind w:left="0"/>
      </w:pPr>
      <w:r w:rsidRPr="00AF7BEF">
        <w:t xml:space="preserve">Stacy </w:t>
      </w:r>
      <w:proofErr w:type="spellStart"/>
      <w:r w:rsidRPr="00AF7BEF">
        <w:t>Sou</w:t>
      </w:r>
      <w:r w:rsidR="007F5B65">
        <w:t>t</w:t>
      </w:r>
      <w:r w:rsidRPr="00AF7BEF">
        <w:t>iere</w:t>
      </w:r>
      <w:proofErr w:type="spellEnd"/>
      <w:r w:rsidRPr="00AF7BEF">
        <w:t xml:space="preserve"> (external examiner, </w:t>
      </w:r>
      <w:proofErr w:type="spellStart"/>
      <w:r w:rsidRPr="00AF7BEF">
        <w:t>UofC</w:t>
      </w:r>
      <w:proofErr w:type="spellEnd"/>
      <w:r w:rsidRPr="00AF7BEF">
        <w:t xml:space="preserve"> DBA Program, 2023)</w:t>
      </w:r>
    </w:p>
    <w:p w14:paraId="063959DB" w14:textId="77777777" w:rsidR="00AF7BEF" w:rsidRPr="00AF7BEF" w:rsidRDefault="00AF7BEF" w:rsidP="00AF7BEF">
      <w:pPr>
        <w:pStyle w:val="DefinitionTerm"/>
      </w:pPr>
      <w:r w:rsidRPr="00AF7BEF">
        <w:t>Ryan Rex (external examiner, UofC DBA Program, 2023)</w:t>
      </w:r>
    </w:p>
    <w:p w14:paraId="6138E74C" w14:textId="77777777" w:rsidR="00AF7BEF" w:rsidRPr="00AF7BEF" w:rsidRDefault="00AF7BEF" w:rsidP="00AF7BEF">
      <w:pPr>
        <w:pStyle w:val="DefinitionList"/>
        <w:ind w:left="0"/>
      </w:pPr>
      <w:r w:rsidRPr="00AF7BEF">
        <w:t>Rebecca Como (external examiner, Werklund School of Education, 2023)</w:t>
      </w:r>
    </w:p>
    <w:p w14:paraId="77CA0E3B" w14:textId="77777777" w:rsidR="00AF7BEF" w:rsidRPr="00AF7BEF" w:rsidRDefault="00AF7BEF" w:rsidP="00AF7BEF">
      <w:pPr>
        <w:pStyle w:val="DefinitionTerm"/>
      </w:pPr>
      <w:r w:rsidRPr="00AF7BEF">
        <w:t>Kaylee Maclean (supervisory committee, UofC, 2022)</w:t>
      </w:r>
    </w:p>
    <w:p w14:paraId="1D90E925" w14:textId="77777777" w:rsidR="00AF7BEF" w:rsidRPr="00AF7BEF" w:rsidRDefault="00AF7BEF" w:rsidP="00AF7BEF">
      <w:pPr>
        <w:pStyle w:val="DefinitionList"/>
        <w:ind w:left="0"/>
      </w:pPr>
      <w:r w:rsidRPr="00AF7BEF">
        <w:t>Maryann Slama (supervisory committee, Saint Mary’s University, 2020)</w:t>
      </w:r>
    </w:p>
    <w:p w14:paraId="79166A50" w14:textId="77777777" w:rsidR="001A0EC2" w:rsidRPr="001A0EC2" w:rsidRDefault="001A0EC2" w:rsidP="001A0EC2">
      <w:pPr>
        <w:pStyle w:val="DefinitionTerm"/>
        <w:rPr>
          <w:lang w:val="en-US"/>
        </w:rPr>
      </w:pPr>
    </w:p>
    <w:p w14:paraId="3B3463EE" w14:textId="77777777" w:rsidR="00510221" w:rsidRDefault="00510221" w:rsidP="00510221">
      <w:pPr>
        <w:pStyle w:val="H3"/>
        <w:pBdr>
          <w:bottom w:val="single" w:sz="4" w:space="1" w:color="auto"/>
        </w:pBdr>
        <w:spacing w:after="240"/>
      </w:pPr>
      <w:r>
        <w:rPr>
          <w:rStyle w:val="Strong"/>
          <w:b/>
        </w:rPr>
        <w:t>SERVICE AND REVIEWER EXPERIENCE</w:t>
      </w:r>
    </w:p>
    <w:p w14:paraId="5AD6ED1F" w14:textId="5CB828B9" w:rsidR="006C6064" w:rsidRDefault="00B95B33" w:rsidP="006C6064">
      <w:pPr>
        <w:pStyle w:val="DefinitionTerm"/>
        <w:rPr>
          <w:b/>
        </w:rPr>
      </w:pPr>
      <w:r>
        <w:rPr>
          <w:b/>
        </w:rPr>
        <w:t>DEPARTMENT</w:t>
      </w:r>
      <w:r w:rsidR="00BD6A25">
        <w:rPr>
          <w:b/>
        </w:rPr>
        <w:t xml:space="preserve"> AND UNIVERSITY</w:t>
      </w:r>
      <w:r w:rsidR="006C6064">
        <w:rPr>
          <w:b/>
        </w:rPr>
        <w:t xml:space="preserve"> SERVICE</w:t>
      </w:r>
      <w:r w:rsidR="00560B64">
        <w:rPr>
          <w:b/>
        </w:rPr>
        <w:t xml:space="preserve"> EXAMPLES</w:t>
      </w:r>
    </w:p>
    <w:p w14:paraId="0253B39A" w14:textId="77777777" w:rsidR="006C6064" w:rsidRPr="006C6064" w:rsidRDefault="006C6064" w:rsidP="006C6064">
      <w:pPr>
        <w:pStyle w:val="DefinitionList"/>
      </w:pPr>
    </w:p>
    <w:p w14:paraId="529F10E8" w14:textId="25FC5EE9" w:rsidR="00D73845" w:rsidRDefault="00D73845" w:rsidP="006C6064">
      <w:pPr>
        <w:pStyle w:val="DefinitionTerm"/>
        <w:rPr>
          <w:bCs/>
          <w:i/>
          <w:iCs/>
        </w:rPr>
      </w:pPr>
      <w:r>
        <w:rPr>
          <w:bCs/>
          <w:i/>
          <w:iCs/>
        </w:rPr>
        <w:t>Major Administrative and Leadership Roles</w:t>
      </w:r>
    </w:p>
    <w:p w14:paraId="4F5F19F5" w14:textId="77777777" w:rsidR="00D73845" w:rsidRDefault="00D73845" w:rsidP="00D73845">
      <w:pPr>
        <w:pStyle w:val="DefinitionList"/>
      </w:pPr>
    </w:p>
    <w:p w14:paraId="056EE3FD" w14:textId="47B558E1" w:rsidR="00D73845" w:rsidRDefault="00D73845" w:rsidP="00D73845">
      <w:pPr>
        <w:pStyle w:val="DefinitionTerm"/>
      </w:pPr>
      <w:r>
        <w:t>Graduate Program Director, Department of Psychology (July 2023-Present)</w:t>
      </w:r>
    </w:p>
    <w:p w14:paraId="667B6778" w14:textId="41CC0BC6" w:rsidR="00B157A8" w:rsidRPr="00B157A8" w:rsidRDefault="00630740" w:rsidP="00B157A8">
      <w:pPr>
        <w:pStyle w:val="DefinitionList"/>
        <w:numPr>
          <w:ilvl w:val="0"/>
          <w:numId w:val="26"/>
        </w:numPr>
        <w:ind w:left="709" w:hanging="414"/>
      </w:pPr>
      <w:r>
        <w:t xml:space="preserve">Overseeing the Psychology graduate program, which includes all groups outside of clinical psychology. Examples of duties include calendar changes, supervisor-student relations, approval of all defenses, managing budget for graduate program, TA assignment, orientations, admissions, and sitting on the departmental executive committee, which is the department’s leadership team. </w:t>
      </w:r>
    </w:p>
    <w:p w14:paraId="44B88501" w14:textId="77777777" w:rsidR="00D73845" w:rsidRDefault="00D73845" w:rsidP="00D73845">
      <w:pPr>
        <w:pStyle w:val="DefinitionTerm"/>
      </w:pPr>
    </w:p>
    <w:p w14:paraId="225944C1" w14:textId="1F2569EA" w:rsidR="00D73845" w:rsidRDefault="00D73845" w:rsidP="00D73845">
      <w:pPr>
        <w:pStyle w:val="DefinitionTerm"/>
        <w:rPr>
          <w:bCs/>
        </w:rPr>
      </w:pPr>
      <w:r>
        <w:rPr>
          <w:bCs/>
        </w:rPr>
        <w:t xml:space="preserve">Undergraduate Program </w:t>
      </w:r>
      <w:r w:rsidRPr="00560B64">
        <w:rPr>
          <w:bCs/>
        </w:rPr>
        <w:t>Co-Director</w:t>
      </w:r>
      <w:r>
        <w:rPr>
          <w:bCs/>
        </w:rPr>
        <w:t xml:space="preserve">, Department of Psychology </w:t>
      </w:r>
      <w:r w:rsidRPr="00560B64">
        <w:rPr>
          <w:bCs/>
        </w:rPr>
        <w:t>(2018-2019)</w:t>
      </w:r>
    </w:p>
    <w:p w14:paraId="53BA0236" w14:textId="3F276947" w:rsidR="00B157A8" w:rsidRPr="00B157A8" w:rsidRDefault="00B157A8" w:rsidP="00B157A8">
      <w:pPr>
        <w:pStyle w:val="DefinitionList"/>
        <w:numPr>
          <w:ilvl w:val="0"/>
          <w:numId w:val="25"/>
        </w:numPr>
        <w:ind w:left="709"/>
      </w:pPr>
      <w:r>
        <w:t xml:space="preserve">Co-Director of one of the Faculty’s largest undergraduate programs. </w:t>
      </w:r>
      <w:r w:rsidR="00630740">
        <w:t xml:space="preserve">Examples of duties include </w:t>
      </w:r>
      <w:r>
        <w:t>handling student issues and instructor issues, peer evaluation of instructors, sessional hiring for many courses, running open hours for new students, guiding appeals, timetabling courses, introducing new calendar changes (which included a co-operative education degree option that I led)</w:t>
      </w:r>
      <w:r w:rsidR="00630740">
        <w:t>, and sitting on the departmental executive committee, which is the department’s leadership team</w:t>
      </w:r>
      <w:r>
        <w:t xml:space="preserve">. </w:t>
      </w:r>
    </w:p>
    <w:p w14:paraId="4466A604" w14:textId="77777777" w:rsidR="00D73845" w:rsidRPr="00D73845" w:rsidRDefault="00D73845" w:rsidP="00D73845">
      <w:pPr>
        <w:pStyle w:val="DefinitionList"/>
        <w:ind w:left="0"/>
      </w:pPr>
    </w:p>
    <w:p w14:paraId="4695F4B6" w14:textId="5801A836" w:rsidR="0055664F" w:rsidRDefault="0055664F" w:rsidP="006C6064">
      <w:pPr>
        <w:pStyle w:val="DefinitionTerm"/>
        <w:rPr>
          <w:bCs/>
        </w:rPr>
      </w:pPr>
      <w:r w:rsidRPr="00560B64">
        <w:rPr>
          <w:bCs/>
        </w:rPr>
        <w:t>Chair, Search Committee Tenure-Track Assistant Professor Position (2022)</w:t>
      </w:r>
    </w:p>
    <w:p w14:paraId="48BE30B3" w14:textId="0331D4E1" w:rsidR="009234BA" w:rsidRPr="009234BA" w:rsidRDefault="009234BA" w:rsidP="009234BA">
      <w:pPr>
        <w:pStyle w:val="DefinitionList"/>
        <w:numPr>
          <w:ilvl w:val="0"/>
          <w:numId w:val="24"/>
        </w:numPr>
        <w:ind w:left="709"/>
      </w:pPr>
      <w:r>
        <w:lastRenderedPageBreak/>
        <w:t xml:space="preserve">Chair of a search committee to recruit new member of I/O psychology area. Involved screening applicants, helping to organize </w:t>
      </w:r>
      <w:r w:rsidR="00B157A8">
        <w:t>interviews</w:t>
      </w:r>
      <w:r>
        <w:t>, facilitating meetings</w:t>
      </w:r>
      <w:r w:rsidR="00B157A8">
        <w:t xml:space="preserve"> and decisions, and recruitment. Obtained our top choice for the position, Dr. Cheung, from the United States. </w:t>
      </w:r>
    </w:p>
    <w:p w14:paraId="08608EB1" w14:textId="77777777" w:rsidR="0055664F" w:rsidRPr="00560B64" w:rsidRDefault="0055664F" w:rsidP="0055664F">
      <w:pPr>
        <w:pStyle w:val="DefinitionList"/>
        <w:rPr>
          <w:bCs/>
        </w:rPr>
      </w:pPr>
    </w:p>
    <w:p w14:paraId="64529A8C" w14:textId="1C499B13" w:rsidR="00D73845" w:rsidRDefault="001A0EC2" w:rsidP="00D73845">
      <w:pPr>
        <w:pStyle w:val="DefinitionTerm"/>
        <w:rPr>
          <w:bCs/>
        </w:rPr>
      </w:pPr>
      <w:r w:rsidRPr="00560B64">
        <w:rPr>
          <w:bCs/>
        </w:rPr>
        <w:t>Chair, Honours Program Evaluation Subcommittee</w:t>
      </w:r>
      <w:r w:rsidR="0055664F" w:rsidRPr="00560B64">
        <w:rPr>
          <w:bCs/>
        </w:rPr>
        <w:t xml:space="preserve"> (2021-2023)</w:t>
      </w:r>
    </w:p>
    <w:p w14:paraId="2F8174CB" w14:textId="5F3708B6" w:rsidR="009234BA" w:rsidRPr="009234BA" w:rsidRDefault="009234BA" w:rsidP="009234BA">
      <w:pPr>
        <w:pStyle w:val="DefinitionList"/>
        <w:numPr>
          <w:ilvl w:val="0"/>
          <w:numId w:val="23"/>
        </w:numPr>
        <w:ind w:left="709"/>
      </w:pPr>
      <w:r>
        <w:t xml:space="preserve">Chair of a subcommittee to evaluate our Honours program, which has between 30 and 60 students depending on the year. Involved multi-year process including in depth interviews with other program heads across Canada, and broader environmental scan. Resulted in revisions to admission process and requirements, and suggestions for seminar coverage changes. </w:t>
      </w:r>
    </w:p>
    <w:p w14:paraId="0E415BBF" w14:textId="7C696C80" w:rsidR="007E5A2C" w:rsidRDefault="007E5A2C" w:rsidP="007E5A2C">
      <w:pPr>
        <w:pStyle w:val="DefinitionList"/>
        <w:ind w:left="0"/>
      </w:pPr>
    </w:p>
    <w:p w14:paraId="3298A8BC" w14:textId="3053A91C" w:rsidR="00D73845" w:rsidRDefault="00D73845" w:rsidP="00D73845">
      <w:pPr>
        <w:pStyle w:val="DefinitionTerm"/>
        <w:rPr>
          <w:bCs/>
        </w:rPr>
      </w:pPr>
      <w:r w:rsidRPr="00560B64">
        <w:rPr>
          <w:bCs/>
        </w:rPr>
        <w:t>Chair, University of Calgary Industrial/Organizational Psychology Area Group (2017-2018</w:t>
      </w:r>
      <w:r>
        <w:rPr>
          <w:bCs/>
        </w:rPr>
        <w:t xml:space="preserve">, </w:t>
      </w:r>
      <w:r w:rsidR="00D161ED">
        <w:rPr>
          <w:bCs/>
        </w:rPr>
        <w:t xml:space="preserve">July </w:t>
      </w:r>
      <w:r>
        <w:rPr>
          <w:bCs/>
        </w:rPr>
        <w:t>2023-Present)</w:t>
      </w:r>
    </w:p>
    <w:p w14:paraId="16126772" w14:textId="3AB969C9" w:rsidR="009234BA" w:rsidRPr="009234BA" w:rsidRDefault="009234BA" w:rsidP="009234BA">
      <w:pPr>
        <w:pStyle w:val="DefinitionList"/>
        <w:numPr>
          <w:ilvl w:val="0"/>
          <w:numId w:val="22"/>
        </w:numPr>
        <w:ind w:left="709"/>
      </w:pPr>
      <w:r>
        <w:t xml:space="preserve">Involves oversight of our graduate specialization, which includes 6 faculty and approximately 20 students (varies by year). Ensuring course coverage, guiding supervisors, managing I/O space, representing program interests, ensuring positive culture. </w:t>
      </w:r>
    </w:p>
    <w:p w14:paraId="7A62C595" w14:textId="77777777" w:rsidR="00D73845" w:rsidRDefault="00D73845" w:rsidP="007E5A2C">
      <w:pPr>
        <w:pStyle w:val="DefinitionTerm"/>
      </w:pPr>
    </w:p>
    <w:p w14:paraId="0F749A51" w14:textId="77777777" w:rsidR="00D73845" w:rsidRPr="00560B64" w:rsidRDefault="00D73845" w:rsidP="00D73845">
      <w:pPr>
        <w:pStyle w:val="DefinitionTerm"/>
        <w:rPr>
          <w:bCs/>
        </w:rPr>
      </w:pPr>
      <w:r w:rsidRPr="00560B64">
        <w:rPr>
          <w:bCs/>
        </w:rPr>
        <w:t>University of Calgary Department of Psychology Curriculum Review Co-Lead (2013-2017)</w:t>
      </w:r>
    </w:p>
    <w:p w14:paraId="0750D532" w14:textId="26836C10" w:rsidR="00D73845" w:rsidRPr="00307E5E" w:rsidRDefault="00D73845" w:rsidP="007F5B65">
      <w:pPr>
        <w:pStyle w:val="DefinitionList"/>
        <w:numPr>
          <w:ilvl w:val="0"/>
          <w:numId w:val="14"/>
        </w:numPr>
      </w:pPr>
      <w:r>
        <w:t>Co-Lead on major initiative to evaluate undergraduate curriculum, establish program-level goals and outcomes, and curriculum mapping to generate recommendations and changes to undergrad program. This initiative took hundreds of hours, and yielded a multi-year curriculum improvement plan, which is now being implemented. This curriculum review was nominated for and won the Curriculum Development award from the University of Calgary’s Taylor Institute</w:t>
      </w:r>
      <w:r w:rsidR="00D161ED">
        <w:t xml:space="preserve"> for Teaching and Learning</w:t>
      </w:r>
      <w:r>
        <w:t xml:space="preserve">. </w:t>
      </w:r>
    </w:p>
    <w:p w14:paraId="19FDB7BC" w14:textId="77777777" w:rsidR="00D73845" w:rsidRDefault="00D73845" w:rsidP="00D73845">
      <w:pPr>
        <w:pStyle w:val="DefinitionList"/>
        <w:ind w:left="0"/>
      </w:pPr>
    </w:p>
    <w:p w14:paraId="0B2093F7" w14:textId="3218AD67" w:rsidR="00CF6116" w:rsidRDefault="00CF6116" w:rsidP="00D73845">
      <w:pPr>
        <w:pStyle w:val="DefinitionTerm"/>
        <w:rPr>
          <w:bCs/>
          <w:i/>
          <w:iCs/>
        </w:rPr>
      </w:pPr>
      <w:r>
        <w:rPr>
          <w:bCs/>
          <w:i/>
          <w:iCs/>
        </w:rPr>
        <w:t>Additional Departmental Service</w:t>
      </w:r>
    </w:p>
    <w:p w14:paraId="4404B569" w14:textId="77777777" w:rsidR="00CF6116" w:rsidRPr="00CF6116" w:rsidRDefault="00CF6116" w:rsidP="00CF6116">
      <w:pPr>
        <w:pStyle w:val="DefinitionList"/>
      </w:pPr>
    </w:p>
    <w:p w14:paraId="06F35583" w14:textId="35EE1ECE" w:rsidR="00D161ED" w:rsidRDefault="00D161ED" w:rsidP="00D73845">
      <w:pPr>
        <w:pStyle w:val="DefinitionTerm"/>
        <w:rPr>
          <w:bCs/>
        </w:rPr>
      </w:pPr>
      <w:r>
        <w:rPr>
          <w:bCs/>
        </w:rPr>
        <w:t>Department of Psychology Departmental Executive Committee (2018-2019, July 2023-present)</w:t>
      </w:r>
    </w:p>
    <w:p w14:paraId="5BB87A92" w14:textId="77777777" w:rsidR="00D161ED" w:rsidRPr="00D161ED" w:rsidRDefault="00D161ED" w:rsidP="00D161ED">
      <w:pPr>
        <w:pStyle w:val="DefinitionList"/>
      </w:pPr>
    </w:p>
    <w:p w14:paraId="4509AB50" w14:textId="1AD560E8" w:rsidR="00D73845" w:rsidRPr="00560B64" w:rsidRDefault="00D73845" w:rsidP="00D73845">
      <w:pPr>
        <w:pStyle w:val="DefinitionTerm"/>
        <w:rPr>
          <w:bCs/>
        </w:rPr>
      </w:pPr>
      <w:r w:rsidRPr="00560B64">
        <w:rPr>
          <w:bCs/>
        </w:rPr>
        <w:t>Department of Psychology Equity, Diversity, and Inclusion Committee (2021-present)</w:t>
      </w:r>
    </w:p>
    <w:p w14:paraId="4C0B487D" w14:textId="77777777" w:rsidR="00D73845" w:rsidRPr="00D73845" w:rsidRDefault="00D73845" w:rsidP="00D73845">
      <w:pPr>
        <w:pStyle w:val="DefinitionTerm"/>
      </w:pPr>
    </w:p>
    <w:p w14:paraId="73745A97" w14:textId="41D74444" w:rsidR="007E5A2C" w:rsidRDefault="007E5A2C" w:rsidP="007E5A2C">
      <w:pPr>
        <w:pStyle w:val="DefinitionTerm"/>
      </w:pPr>
      <w:r>
        <w:t>Department of Psychology Climate and Culture Committee (2021-present)</w:t>
      </w:r>
    </w:p>
    <w:p w14:paraId="3B4C8435" w14:textId="0178BF8C" w:rsidR="007E5A2C" w:rsidRDefault="007E5A2C" w:rsidP="007E5A2C">
      <w:pPr>
        <w:pStyle w:val="DefinitionList"/>
      </w:pPr>
    </w:p>
    <w:p w14:paraId="10590C9E" w14:textId="38BB70D4" w:rsidR="007E5A2C" w:rsidRPr="007E5A2C" w:rsidRDefault="007E5A2C" w:rsidP="007E5A2C">
      <w:pPr>
        <w:pStyle w:val="DefinitionTerm"/>
      </w:pPr>
      <w:r>
        <w:t>Department of Psychology Strategic Planning Committee (2021-present)</w:t>
      </w:r>
    </w:p>
    <w:p w14:paraId="2887E8A9" w14:textId="00F56966" w:rsidR="00D137A2" w:rsidRPr="00560B64" w:rsidRDefault="00D137A2" w:rsidP="00D137A2">
      <w:pPr>
        <w:pStyle w:val="DefinitionList"/>
        <w:rPr>
          <w:bCs/>
        </w:rPr>
      </w:pPr>
    </w:p>
    <w:p w14:paraId="34751710" w14:textId="13296A5E" w:rsidR="00510221" w:rsidRPr="00560B64" w:rsidRDefault="00510221" w:rsidP="0010010C">
      <w:pPr>
        <w:pStyle w:val="DefinitionList"/>
        <w:tabs>
          <w:tab w:val="left" w:pos="2097"/>
        </w:tabs>
        <w:ind w:left="0"/>
        <w:rPr>
          <w:bCs/>
        </w:rPr>
      </w:pPr>
      <w:r w:rsidRPr="00560B64">
        <w:rPr>
          <w:bCs/>
        </w:rPr>
        <w:t>Department of Psychology Undergraduate Committee (2014-</w:t>
      </w:r>
      <w:r w:rsidR="000E6317" w:rsidRPr="00560B64">
        <w:rPr>
          <w:bCs/>
        </w:rPr>
        <w:t>2019</w:t>
      </w:r>
      <w:r w:rsidRPr="00560B64">
        <w:rPr>
          <w:bCs/>
        </w:rPr>
        <w:t>)</w:t>
      </w:r>
    </w:p>
    <w:p w14:paraId="5A454D97" w14:textId="77777777" w:rsidR="0010010C" w:rsidRPr="00560B64" w:rsidRDefault="0010010C" w:rsidP="0010010C">
      <w:pPr>
        <w:pStyle w:val="DefinitionTerm"/>
        <w:rPr>
          <w:bCs/>
        </w:rPr>
      </w:pPr>
    </w:p>
    <w:p w14:paraId="4D635779" w14:textId="11DD624D" w:rsidR="00BD6E7C" w:rsidRPr="00560B64" w:rsidRDefault="00BD6E7C" w:rsidP="00510221">
      <w:pPr>
        <w:pStyle w:val="DefinitionTerm"/>
        <w:rPr>
          <w:bCs/>
        </w:rPr>
      </w:pPr>
      <w:r w:rsidRPr="00560B64">
        <w:rPr>
          <w:bCs/>
        </w:rPr>
        <w:t>Undergraduate Curriculum Implementation Committee Member (July 2016-December 2016)</w:t>
      </w:r>
    </w:p>
    <w:p w14:paraId="6CE7EBF5" w14:textId="77777777" w:rsidR="00922750" w:rsidRDefault="00922750" w:rsidP="00922750">
      <w:pPr>
        <w:pStyle w:val="DefinitionList"/>
        <w:ind w:left="0"/>
        <w:rPr>
          <w:b/>
        </w:rPr>
      </w:pPr>
    </w:p>
    <w:p w14:paraId="1853F457" w14:textId="042DF1C4" w:rsidR="00922750" w:rsidRPr="00560B64" w:rsidRDefault="00922750" w:rsidP="00922750">
      <w:pPr>
        <w:pStyle w:val="DefinitionTerm"/>
        <w:rPr>
          <w:bCs/>
        </w:rPr>
      </w:pPr>
      <w:r w:rsidRPr="00560B64">
        <w:rPr>
          <w:bCs/>
        </w:rPr>
        <w:t>Department of Psychology Performance Review Committee (June 2015-</w:t>
      </w:r>
      <w:r w:rsidR="00F80EE1" w:rsidRPr="00560B64">
        <w:rPr>
          <w:bCs/>
        </w:rPr>
        <w:t>May 2017</w:t>
      </w:r>
      <w:r w:rsidRPr="00560B64">
        <w:rPr>
          <w:bCs/>
        </w:rPr>
        <w:t>)</w:t>
      </w:r>
    </w:p>
    <w:p w14:paraId="6A7A06C7" w14:textId="77777777" w:rsidR="00922750" w:rsidRDefault="00922750" w:rsidP="00BD6A25">
      <w:pPr>
        <w:pStyle w:val="DefinitionList"/>
        <w:ind w:left="0"/>
      </w:pPr>
    </w:p>
    <w:p w14:paraId="5CECC768" w14:textId="277127D9" w:rsidR="00D161ED" w:rsidRDefault="00AF7BEF" w:rsidP="00D161ED">
      <w:pPr>
        <w:pStyle w:val="DefinitionTerm"/>
        <w:rPr>
          <w:i/>
          <w:iCs/>
        </w:rPr>
      </w:pPr>
      <w:r>
        <w:rPr>
          <w:i/>
          <w:iCs/>
        </w:rPr>
        <w:t xml:space="preserve">Examples of </w:t>
      </w:r>
      <w:r w:rsidR="00D161ED">
        <w:rPr>
          <w:i/>
          <w:iCs/>
        </w:rPr>
        <w:t>Faculty and University Service</w:t>
      </w:r>
    </w:p>
    <w:p w14:paraId="256E2DCC" w14:textId="77777777" w:rsidR="00D161ED" w:rsidRPr="00D161ED" w:rsidRDefault="00D161ED" w:rsidP="00D161ED">
      <w:pPr>
        <w:pStyle w:val="DefinitionList"/>
      </w:pPr>
    </w:p>
    <w:p w14:paraId="54313864" w14:textId="25562099" w:rsidR="00BD6A25" w:rsidRPr="00560B64" w:rsidRDefault="00BD6A25" w:rsidP="00BD6A25">
      <w:pPr>
        <w:pStyle w:val="DefinitionTerm"/>
        <w:rPr>
          <w:bCs/>
        </w:rPr>
      </w:pPr>
      <w:r w:rsidRPr="00560B64">
        <w:rPr>
          <w:bCs/>
        </w:rPr>
        <w:t>SSHRC College of Reviewers (2015-present)</w:t>
      </w:r>
    </w:p>
    <w:p w14:paraId="0833F355" w14:textId="4C0AAB84" w:rsidR="00BD6A25" w:rsidRDefault="00BD6A25" w:rsidP="007F5B65">
      <w:pPr>
        <w:pStyle w:val="DefinitionList"/>
        <w:numPr>
          <w:ilvl w:val="0"/>
          <w:numId w:val="14"/>
        </w:numPr>
      </w:pPr>
      <w:r>
        <w:t>Internal review of SSHRC applications</w:t>
      </w:r>
    </w:p>
    <w:p w14:paraId="5D081994" w14:textId="77777777" w:rsidR="00AF7BEF" w:rsidRDefault="00AF7BEF" w:rsidP="00AF7BEF">
      <w:pPr>
        <w:pStyle w:val="DefinitionList"/>
        <w:ind w:left="0"/>
      </w:pPr>
    </w:p>
    <w:p w14:paraId="2EF9607A" w14:textId="4CFEDD04" w:rsidR="00D6254D" w:rsidRDefault="00AF7BEF" w:rsidP="005E3437">
      <w:pPr>
        <w:pStyle w:val="DefinitionTerm"/>
      </w:pPr>
      <w:r>
        <w:t>Faculty of Arts Undergraduate Research Conference Judge</w:t>
      </w:r>
    </w:p>
    <w:p w14:paraId="2DFE9FE7" w14:textId="65B1850F" w:rsidR="00D6254D" w:rsidRDefault="00D6254D" w:rsidP="00D6254D">
      <w:pPr>
        <w:pStyle w:val="DefinitionTerm"/>
      </w:pPr>
      <w:r>
        <w:t>Faculty of Arts Panelist – Preparing to apply for the SSHRC Insight Development Grant</w:t>
      </w:r>
    </w:p>
    <w:p w14:paraId="537CE0C8" w14:textId="74DD71BF" w:rsidR="00D6254D" w:rsidRPr="00D6254D" w:rsidRDefault="00D6254D" w:rsidP="00D6254D">
      <w:pPr>
        <w:pStyle w:val="DefinitionList"/>
        <w:ind w:left="0"/>
      </w:pPr>
      <w:r>
        <w:t xml:space="preserve">Faculty of Arts Panelist – How to build </w:t>
      </w:r>
      <w:proofErr w:type="gramStart"/>
      <w:r>
        <w:t>a successful research</w:t>
      </w:r>
      <w:proofErr w:type="gramEnd"/>
      <w:r>
        <w:t xml:space="preserve"> pipeline</w:t>
      </w:r>
    </w:p>
    <w:p w14:paraId="2D34FF2C" w14:textId="77777777" w:rsidR="00F3644C" w:rsidRDefault="00F3644C" w:rsidP="002A6E22">
      <w:pPr>
        <w:pStyle w:val="DefinitionList"/>
        <w:ind w:left="0"/>
        <w:rPr>
          <w:b/>
        </w:rPr>
      </w:pPr>
    </w:p>
    <w:p w14:paraId="6BCD3A25" w14:textId="64F646CC" w:rsidR="002A6E22" w:rsidRPr="00F3644C" w:rsidRDefault="00F3644C" w:rsidP="002A6E22">
      <w:pPr>
        <w:pStyle w:val="DefinitionList"/>
        <w:ind w:left="0"/>
        <w:rPr>
          <w:b/>
        </w:rPr>
      </w:pPr>
      <w:r>
        <w:rPr>
          <w:b/>
        </w:rPr>
        <w:lastRenderedPageBreak/>
        <w:t>PROFESSIONAL SERVICE</w:t>
      </w:r>
    </w:p>
    <w:p w14:paraId="71A09363" w14:textId="77777777" w:rsidR="00CF2ABB" w:rsidRDefault="00CF2ABB" w:rsidP="00510221">
      <w:pPr>
        <w:pStyle w:val="DefinitionList"/>
        <w:tabs>
          <w:tab w:val="left" w:pos="2097"/>
        </w:tabs>
        <w:ind w:left="0"/>
        <w:rPr>
          <w:b/>
        </w:rPr>
      </w:pPr>
    </w:p>
    <w:p w14:paraId="44F99059" w14:textId="6BA4A64E" w:rsidR="00510221" w:rsidRPr="00560B64" w:rsidRDefault="00510221" w:rsidP="00510221">
      <w:pPr>
        <w:pStyle w:val="DefinitionList"/>
        <w:tabs>
          <w:tab w:val="left" w:pos="2097"/>
        </w:tabs>
        <w:ind w:left="0"/>
        <w:rPr>
          <w:bCs/>
        </w:rPr>
      </w:pPr>
      <w:r w:rsidRPr="00560B64">
        <w:rPr>
          <w:bCs/>
        </w:rPr>
        <w:t>Canadian Society for Industrial and Organizational Psychology Executive</w:t>
      </w:r>
      <w:r w:rsidR="00BD6A25" w:rsidRPr="00560B64">
        <w:rPr>
          <w:bCs/>
        </w:rPr>
        <w:t xml:space="preserve"> (CSIOP)</w:t>
      </w:r>
    </w:p>
    <w:p w14:paraId="352373CF" w14:textId="0753F2F0" w:rsidR="00510221" w:rsidRDefault="00510221" w:rsidP="007F5B65">
      <w:pPr>
        <w:pStyle w:val="DefinitionTerm"/>
        <w:numPr>
          <w:ilvl w:val="0"/>
          <w:numId w:val="14"/>
        </w:numPr>
      </w:pPr>
      <w:r>
        <w:t xml:space="preserve">Communications Coordinator, </w:t>
      </w:r>
      <w:r w:rsidR="0010010C">
        <w:t xml:space="preserve">June </w:t>
      </w:r>
      <w:r>
        <w:t>2014-</w:t>
      </w:r>
      <w:r w:rsidR="0010010C">
        <w:t>June 2015</w:t>
      </w:r>
    </w:p>
    <w:p w14:paraId="3A9B9749" w14:textId="0901E1E0" w:rsidR="0010010C" w:rsidRDefault="0010010C" w:rsidP="007F5B65">
      <w:pPr>
        <w:pStyle w:val="DefinitionList"/>
        <w:numPr>
          <w:ilvl w:val="0"/>
          <w:numId w:val="14"/>
        </w:numPr>
      </w:pPr>
      <w:r>
        <w:t xml:space="preserve">CSIOP Editor, June 2015 – </w:t>
      </w:r>
      <w:r w:rsidR="00F3644C">
        <w:t>June 2017</w:t>
      </w:r>
    </w:p>
    <w:p w14:paraId="419B9723" w14:textId="0F7A9973" w:rsidR="00F3644C" w:rsidRDefault="00B95B33" w:rsidP="007F5B65">
      <w:pPr>
        <w:pStyle w:val="DefinitionTerm"/>
        <w:numPr>
          <w:ilvl w:val="0"/>
          <w:numId w:val="14"/>
        </w:numPr>
      </w:pPr>
      <w:r>
        <w:t xml:space="preserve">CSIOP </w:t>
      </w:r>
      <w:r w:rsidR="00F3644C">
        <w:t xml:space="preserve">Program Coordinator, June 2017 </w:t>
      </w:r>
      <w:r w:rsidR="00BD6A25">
        <w:t>–</w:t>
      </w:r>
      <w:r w:rsidR="00F3644C">
        <w:t xml:space="preserve"> </w:t>
      </w:r>
      <w:r w:rsidR="002C0323">
        <w:t>June 2018</w:t>
      </w:r>
      <w:r w:rsidR="007F5B65">
        <w:t xml:space="preserve"> (responsible for conference planning)</w:t>
      </w:r>
    </w:p>
    <w:p w14:paraId="7FCCEAA2" w14:textId="2C21E777" w:rsidR="000E6317" w:rsidRDefault="002C0323" w:rsidP="007F5B65">
      <w:pPr>
        <w:pStyle w:val="DefinitionList"/>
        <w:numPr>
          <w:ilvl w:val="0"/>
          <w:numId w:val="14"/>
        </w:numPr>
      </w:pPr>
      <w:r>
        <w:t xml:space="preserve">CSIOP Secretary-Treasurer, June 2018 </w:t>
      </w:r>
      <w:r w:rsidR="000E6317">
        <w:t>–</w:t>
      </w:r>
      <w:r>
        <w:t xml:space="preserve"> </w:t>
      </w:r>
      <w:r w:rsidR="007F5B65">
        <w:t>June 2020</w:t>
      </w:r>
    </w:p>
    <w:p w14:paraId="0802911D" w14:textId="31C10B2F" w:rsidR="007F5B65" w:rsidRPr="007F5B65" w:rsidRDefault="007F5B65" w:rsidP="007F5B65">
      <w:pPr>
        <w:pStyle w:val="DefinitionTerm"/>
        <w:numPr>
          <w:ilvl w:val="0"/>
          <w:numId w:val="14"/>
        </w:numPr>
      </w:pPr>
      <w:r>
        <w:t>CSIOP Chair Elect, June 2020-June 2021</w:t>
      </w:r>
    </w:p>
    <w:p w14:paraId="36567502" w14:textId="6632D787" w:rsidR="000E6317" w:rsidRDefault="000E6317" w:rsidP="007F5B65">
      <w:pPr>
        <w:pStyle w:val="DefinitionTerm"/>
        <w:numPr>
          <w:ilvl w:val="0"/>
          <w:numId w:val="14"/>
        </w:numPr>
      </w:pPr>
      <w:r>
        <w:t>CSIOP Chair, June 2021-June 2022</w:t>
      </w:r>
    </w:p>
    <w:p w14:paraId="47834011" w14:textId="697C2B6E" w:rsidR="000E6317" w:rsidRPr="000E6317" w:rsidRDefault="000E6317" w:rsidP="007F5B65">
      <w:pPr>
        <w:pStyle w:val="DefinitionList"/>
        <w:numPr>
          <w:ilvl w:val="0"/>
          <w:numId w:val="14"/>
        </w:numPr>
      </w:pPr>
      <w:r>
        <w:t>CSIOP Past Chair, June 2022-</w:t>
      </w:r>
      <w:r w:rsidR="00AF7BEF">
        <w:t>June 2023</w:t>
      </w:r>
    </w:p>
    <w:p w14:paraId="7AE8EA04" w14:textId="77777777" w:rsidR="0010010C" w:rsidRDefault="0010010C" w:rsidP="0010010C">
      <w:pPr>
        <w:pStyle w:val="DefinitionTerm"/>
      </w:pPr>
    </w:p>
    <w:p w14:paraId="629C25BA" w14:textId="0666CDF5" w:rsidR="00922750" w:rsidRPr="00560B64" w:rsidRDefault="00922750" w:rsidP="00922750">
      <w:pPr>
        <w:pStyle w:val="DefinitionList"/>
        <w:ind w:left="0"/>
        <w:rPr>
          <w:bCs/>
        </w:rPr>
      </w:pPr>
      <w:r w:rsidRPr="00560B64">
        <w:rPr>
          <w:bCs/>
        </w:rPr>
        <w:t>Canadian Society for Industrial and Organizational Psychology-Assorted</w:t>
      </w:r>
    </w:p>
    <w:p w14:paraId="569AA989" w14:textId="2E16984C" w:rsidR="00922750" w:rsidRDefault="004B3DEE" w:rsidP="007F5B65">
      <w:pPr>
        <w:pStyle w:val="DefinitionTerm"/>
        <w:numPr>
          <w:ilvl w:val="0"/>
          <w:numId w:val="15"/>
        </w:numPr>
      </w:pPr>
      <w:r>
        <w:t>RHR Kendall Award Best Thesis J</w:t>
      </w:r>
      <w:r w:rsidR="00922750">
        <w:t>udge (May 2015</w:t>
      </w:r>
      <w:r w:rsidR="001A5C5A">
        <w:t>, 2016</w:t>
      </w:r>
      <w:r w:rsidR="00922750">
        <w:t>)</w:t>
      </w:r>
    </w:p>
    <w:p w14:paraId="0723B086" w14:textId="3029EDD8" w:rsidR="00922750" w:rsidRDefault="00922750" w:rsidP="007F5B65">
      <w:pPr>
        <w:pStyle w:val="DefinitionTerm"/>
        <w:numPr>
          <w:ilvl w:val="0"/>
          <w:numId w:val="15"/>
        </w:numPr>
      </w:pPr>
      <w:r>
        <w:t xml:space="preserve">CSIOP Conference </w:t>
      </w:r>
      <w:r w:rsidR="004B3DEE">
        <w:t>Best Student Poster J</w:t>
      </w:r>
      <w:r>
        <w:t>udge (2015</w:t>
      </w:r>
      <w:r w:rsidR="00AF7BEF">
        <w:t>-2023</w:t>
      </w:r>
      <w:r>
        <w:t>)</w:t>
      </w:r>
    </w:p>
    <w:p w14:paraId="31BF37D3" w14:textId="407B05AB" w:rsidR="004672DA" w:rsidRPr="004672DA" w:rsidRDefault="004672DA" w:rsidP="004672DA">
      <w:pPr>
        <w:pStyle w:val="DefinitionList"/>
        <w:numPr>
          <w:ilvl w:val="0"/>
          <w:numId w:val="15"/>
        </w:numPr>
      </w:pPr>
      <w:r>
        <w:t>CSIOP/CPA Conference Review (2015-2024)</w:t>
      </w:r>
    </w:p>
    <w:p w14:paraId="777C7E59" w14:textId="77777777" w:rsidR="0010010C" w:rsidRDefault="0010010C" w:rsidP="0010010C">
      <w:pPr>
        <w:pStyle w:val="DefinitionList"/>
        <w:ind w:left="0"/>
      </w:pPr>
    </w:p>
    <w:p w14:paraId="6A3FF893" w14:textId="7C15EDE6" w:rsidR="005644F9" w:rsidRPr="00560B64" w:rsidRDefault="005644F9" w:rsidP="005644F9">
      <w:pPr>
        <w:pStyle w:val="DefinitionTerm"/>
        <w:rPr>
          <w:bCs/>
        </w:rPr>
      </w:pPr>
      <w:r w:rsidRPr="00560B64">
        <w:rPr>
          <w:bCs/>
        </w:rPr>
        <w:t>Editorial Experience</w:t>
      </w:r>
    </w:p>
    <w:p w14:paraId="7B3160E3" w14:textId="52123155" w:rsidR="008B1280" w:rsidRDefault="008B1280" w:rsidP="007F5B65">
      <w:pPr>
        <w:pStyle w:val="DefinitionList"/>
        <w:numPr>
          <w:ilvl w:val="0"/>
          <w:numId w:val="16"/>
        </w:numPr>
      </w:pPr>
      <w:r>
        <w:t xml:space="preserve">Editorial Board, </w:t>
      </w:r>
      <w:r>
        <w:rPr>
          <w:i/>
          <w:iCs/>
        </w:rPr>
        <w:t xml:space="preserve">Human Performance </w:t>
      </w:r>
      <w:r>
        <w:t>(2024-present)</w:t>
      </w:r>
    </w:p>
    <w:p w14:paraId="51702B4C" w14:textId="3E486AAE" w:rsidR="0099487E" w:rsidRDefault="0099487E" w:rsidP="007F5B65">
      <w:pPr>
        <w:pStyle w:val="DefinitionList"/>
        <w:numPr>
          <w:ilvl w:val="0"/>
          <w:numId w:val="16"/>
        </w:numPr>
      </w:pPr>
      <w:r>
        <w:t xml:space="preserve">Editorial Board, </w:t>
      </w:r>
      <w:r>
        <w:rPr>
          <w:i/>
          <w:iCs/>
        </w:rPr>
        <w:t xml:space="preserve">Journal of Business and Psychology </w:t>
      </w:r>
      <w:r>
        <w:t>(2022-present)</w:t>
      </w:r>
    </w:p>
    <w:p w14:paraId="3F67D162" w14:textId="77777777" w:rsidR="007F5B65" w:rsidRPr="00BD584A" w:rsidRDefault="007F5B65" w:rsidP="007F5B65">
      <w:pPr>
        <w:pStyle w:val="DefinitionTerm"/>
        <w:numPr>
          <w:ilvl w:val="0"/>
          <w:numId w:val="16"/>
        </w:numPr>
      </w:pPr>
      <w:r>
        <w:t xml:space="preserve">Editorial Board, </w:t>
      </w:r>
      <w:r>
        <w:rPr>
          <w:i/>
        </w:rPr>
        <w:t xml:space="preserve">Personnel Assessment and Decisions </w:t>
      </w:r>
      <w:r>
        <w:t>(2021-present)</w:t>
      </w:r>
    </w:p>
    <w:p w14:paraId="0A61A1ED" w14:textId="55163EB3" w:rsidR="00BD584A" w:rsidRPr="00BD584A" w:rsidRDefault="00BD584A" w:rsidP="007F5B65">
      <w:pPr>
        <w:pStyle w:val="DefinitionList"/>
        <w:numPr>
          <w:ilvl w:val="0"/>
          <w:numId w:val="16"/>
        </w:numPr>
      </w:pPr>
      <w:r>
        <w:t xml:space="preserve">Editorial Board, </w:t>
      </w:r>
      <w:r>
        <w:rPr>
          <w:i/>
        </w:rPr>
        <w:t xml:space="preserve">International Journal of Selection and Assessment </w:t>
      </w:r>
      <w:r>
        <w:t>(2019-present)</w:t>
      </w:r>
    </w:p>
    <w:p w14:paraId="76A36852" w14:textId="6EAD7C1C" w:rsidR="000E6317" w:rsidRPr="000E6317" w:rsidRDefault="000E6317" w:rsidP="007F5B65">
      <w:pPr>
        <w:pStyle w:val="DefinitionList"/>
        <w:numPr>
          <w:ilvl w:val="0"/>
          <w:numId w:val="16"/>
        </w:numPr>
      </w:pPr>
      <w:r>
        <w:t xml:space="preserve">Co-Editor Special Issue of </w:t>
      </w:r>
      <w:r>
        <w:rPr>
          <w:i/>
          <w:iCs/>
        </w:rPr>
        <w:t>Canadian Journal of Behavioural Science</w:t>
      </w:r>
    </w:p>
    <w:p w14:paraId="33301112" w14:textId="79BD84FA" w:rsidR="005644F9" w:rsidRPr="00AA738D" w:rsidRDefault="005644F9" w:rsidP="007F5B65">
      <w:pPr>
        <w:pStyle w:val="DefinitionList"/>
        <w:numPr>
          <w:ilvl w:val="0"/>
          <w:numId w:val="16"/>
        </w:numPr>
      </w:pPr>
      <w:r w:rsidRPr="00AA738D">
        <w:t xml:space="preserve">Co-Editor Special Issue of </w:t>
      </w:r>
      <w:proofErr w:type="spellStart"/>
      <w:r w:rsidRPr="00AA738D">
        <w:rPr>
          <w:i/>
        </w:rPr>
        <w:t>Psynopsis</w:t>
      </w:r>
      <w:proofErr w:type="spellEnd"/>
      <w:r w:rsidRPr="00AA738D">
        <w:rPr>
          <w:i/>
        </w:rPr>
        <w:t>: Canada’s Psychology Magazine</w:t>
      </w:r>
      <w:r w:rsidRPr="00AA738D">
        <w:t xml:space="preserve"> with Kevin </w:t>
      </w:r>
      <w:proofErr w:type="spellStart"/>
      <w:r w:rsidRPr="00AA738D">
        <w:t>Kelloway</w:t>
      </w:r>
      <w:proofErr w:type="spellEnd"/>
    </w:p>
    <w:p w14:paraId="25428F0A" w14:textId="0CD5C76A" w:rsidR="005644F9" w:rsidRPr="00AA738D" w:rsidRDefault="005644F9" w:rsidP="007F5B65">
      <w:pPr>
        <w:pStyle w:val="DefinitionTerm"/>
        <w:numPr>
          <w:ilvl w:val="0"/>
          <w:numId w:val="16"/>
        </w:numPr>
      </w:pPr>
      <w:r w:rsidRPr="00AA738D">
        <w:t xml:space="preserve">Co-Editor Special Issue of </w:t>
      </w:r>
      <w:r w:rsidRPr="00AA738D">
        <w:rPr>
          <w:i/>
        </w:rPr>
        <w:t>Frontiers in Psychology</w:t>
      </w:r>
      <w:r w:rsidRPr="00AA738D">
        <w:t xml:space="preserve"> on </w:t>
      </w:r>
      <w:r w:rsidRPr="00AA738D">
        <w:rPr>
          <w:i/>
        </w:rPr>
        <w:t>Interview Impression Management</w:t>
      </w:r>
      <w:r w:rsidRPr="00AA738D">
        <w:t xml:space="preserve"> with Nicolas </w:t>
      </w:r>
      <w:proofErr w:type="spellStart"/>
      <w:r w:rsidRPr="00AA738D">
        <w:t>Roulin</w:t>
      </w:r>
      <w:proofErr w:type="spellEnd"/>
      <w:r w:rsidRPr="00AA738D">
        <w:t xml:space="preserve"> and Julia </w:t>
      </w:r>
      <w:proofErr w:type="spellStart"/>
      <w:r w:rsidRPr="00AA738D">
        <w:t>Levashina</w:t>
      </w:r>
      <w:proofErr w:type="spellEnd"/>
    </w:p>
    <w:p w14:paraId="30183E75" w14:textId="692A68DD" w:rsidR="00BA0C65" w:rsidRDefault="00BA0C65" w:rsidP="00BA0C65">
      <w:pPr>
        <w:pStyle w:val="DefinitionList"/>
        <w:ind w:left="0"/>
      </w:pPr>
    </w:p>
    <w:p w14:paraId="2D20CBF2" w14:textId="5F9D2D68" w:rsidR="00BA0C65" w:rsidRPr="00560B64" w:rsidRDefault="00BA0C65" w:rsidP="00BA0C65">
      <w:pPr>
        <w:pStyle w:val="DefinitionTerm"/>
        <w:rPr>
          <w:bCs/>
        </w:rPr>
      </w:pPr>
      <w:r w:rsidRPr="00560B64">
        <w:rPr>
          <w:bCs/>
        </w:rPr>
        <w:t>Grant Review</w:t>
      </w:r>
    </w:p>
    <w:p w14:paraId="3C669615" w14:textId="17276B49" w:rsidR="00EE7697" w:rsidRDefault="00EE7697" w:rsidP="007F5B65">
      <w:pPr>
        <w:pStyle w:val="DefinitionList"/>
        <w:numPr>
          <w:ilvl w:val="0"/>
          <w:numId w:val="17"/>
        </w:numPr>
      </w:pPr>
      <w:r>
        <w:t>Social Sciences and Humanities Research Council of Canada Insight Development Grants (</w:t>
      </w:r>
      <w:r w:rsidR="00D332FF">
        <w:t xml:space="preserve">Committee </w:t>
      </w:r>
      <w:r w:rsidRPr="00EE7697">
        <w:t>14C - Business, management and related fields</w:t>
      </w:r>
      <w:r>
        <w:t>) 2022-2023</w:t>
      </w:r>
    </w:p>
    <w:p w14:paraId="2BE3C879" w14:textId="2B2B6FA3" w:rsidR="00BA0C65" w:rsidRDefault="00BA0C65" w:rsidP="007F5B65">
      <w:pPr>
        <w:pStyle w:val="DefinitionList"/>
        <w:numPr>
          <w:ilvl w:val="0"/>
          <w:numId w:val="17"/>
        </w:numPr>
      </w:pPr>
      <w:r>
        <w:t>Social Sciences and Humanities Research Council of Canada Insight Development Grant</w:t>
      </w:r>
      <w:r w:rsidR="00560B64">
        <w:t>s</w:t>
      </w:r>
    </w:p>
    <w:p w14:paraId="6ED0BE4C" w14:textId="530C2749" w:rsidR="00BA0C65" w:rsidRPr="00BA0C65" w:rsidRDefault="00A61DA5" w:rsidP="007F5B65">
      <w:pPr>
        <w:pStyle w:val="DefinitionTerm"/>
        <w:numPr>
          <w:ilvl w:val="0"/>
          <w:numId w:val="17"/>
        </w:numPr>
      </w:pPr>
      <w:r>
        <w:t>University of Guelph External Reviewer SSHRC Insight Grant</w:t>
      </w:r>
    </w:p>
    <w:p w14:paraId="6DCD0608" w14:textId="1CDC459A" w:rsidR="00BF254C" w:rsidRPr="0055664F" w:rsidRDefault="0055664F" w:rsidP="007F5B65">
      <w:pPr>
        <w:pStyle w:val="DefinitionList"/>
        <w:numPr>
          <w:ilvl w:val="0"/>
          <w:numId w:val="17"/>
        </w:numPr>
        <w:tabs>
          <w:tab w:val="left" w:pos="2097"/>
        </w:tabs>
        <w:rPr>
          <w:bCs/>
        </w:rPr>
      </w:pPr>
      <w:r>
        <w:rPr>
          <w:bCs/>
        </w:rPr>
        <w:t>Swiss National Science Foundation – External Reviewer</w:t>
      </w:r>
    </w:p>
    <w:p w14:paraId="4E8EDA27" w14:textId="5953F204" w:rsidR="002F6E80" w:rsidRDefault="002F6E80" w:rsidP="002F6E80">
      <w:pPr>
        <w:pStyle w:val="DefinitionList"/>
        <w:ind w:left="0"/>
      </w:pPr>
    </w:p>
    <w:p w14:paraId="04787A38" w14:textId="572DFE4E" w:rsidR="002F6E80" w:rsidRDefault="002F6E80" w:rsidP="002F6E80">
      <w:pPr>
        <w:pStyle w:val="DefinitionTerm"/>
      </w:pPr>
      <w:r>
        <w:t>Journal Review</w:t>
      </w:r>
    </w:p>
    <w:p w14:paraId="13E4BDA9" w14:textId="77777777" w:rsidR="007C290B" w:rsidRDefault="007C290B" w:rsidP="002F6E80">
      <w:pPr>
        <w:pStyle w:val="DefinitionList"/>
        <w:ind w:left="0"/>
      </w:pPr>
    </w:p>
    <w:p w14:paraId="1A81DB1E" w14:textId="64F7DCF6" w:rsidR="002F6E80" w:rsidRDefault="002F6E80" w:rsidP="007C290B">
      <w:pPr>
        <w:pStyle w:val="DefinitionList"/>
        <w:ind w:left="0" w:firstLine="720"/>
      </w:pPr>
      <w:r>
        <w:t>I typically review 1-2 journal articles per month, and have reviewed at many journals, such as:</w:t>
      </w:r>
    </w:p>
    <w:p w14:paraId="3AC69365" w14:textId="77777777" w:rsidR="007C290B" w:rsidRPr="007C290B" w:rsidRDefault="007C290B" w:rsidP="007C290B">
      <w:pPr>
        <w:pStyle w:val="DefinitionTerm"/>
      </w:pPr>
    </w:p>
    <w:p w14:paraId="365EA728" w14:textId="09C03E0F" w:rsidR="002F6E80" w:rsidRDefault="002F6E80" w:rsidP="007C290B">
      <w:pPr>
        <w:pStyle w:val="DefinitionTerm"/>
        <w:numPr>
          <w:ilvl w:val="0"/>
          <w:numId w:val="20"/>
        </w:numPr>
        <w:ind w:left="1134"/>
      </w:pPr>
      <w:r>
        <w:t>Journal of Business Ethics</w:t>
      </w:r>
      <w:r w:rsidR="007C290B">
        <w:t xml:space="preserve"> (FT50)</w:t>
      </w:r>
    </w:p>
    <w:p w14:paraId="313E483F" w14:textId="416E25C3" w:rsidR="007C290B" w:rsidRPr="007C290B" w:rsidRDefault="00C57EE4" w:rsidP="007C290B">
      <w:pPr>
        <w:pStyle w:val="DefinitionList"/>
        <w:numPr>
          <w:ilvl w:val="0"/>
          <w:numId w:val="20"/>
        </w:numPr>
        <w:ind w:left="1134"/>
      </w:pPr>
      <w:r>
        <w:t>Human Resource Managemen</w:t>
      </w:r>
      <w:r w:rsidR="007C290B">
        <w:t>t (FT50)</w:t>
      </w:r>
    </w:p>
    <w:p w14:paraId="5FAFF417" w14:textId="465AA217" w:rsidR="00C57EE4" w:rsidRDefault="00C57EE4" w:rsidP="007C290B">
      <w:pPr>
        <w:pStyle w:val="DefinitionTerm"/>
        <w:numPr>
          <w:ilvl w:val="0"/>
          <w:numId w:val="20"/>
        </w:numPr>
        <w:ind w:left="1134"/>
      </w:pPr>
      <w:r>
        <w:t>Human Relations</w:t>
      </w:r>
      <w:r w:rsidR="007C290B">
        <w:t xml:space="preserve"> (FT50)</w:t>
      </w:r>
    </w:p>
    <w:p w14:paraId="18BB1358" w14:textId="053DC6B4" w:rsidR="007C290B" w:rsidRDefault="007C290B" w:rsidP="007C290B">
      <w:pPr>
        <w:pStyle w:val="DefinitionList"/>
        <w:numPr>
          <w:ilvl w:val="0"/>
          <w:numId w:val="20"/>
        </w:numPr>
        <w:ind w:left="1134"/>
      </w:pPr>
      <w:r>
        <w:t>Journal of Organizational Behavior</w:t>
      </w:r>
    </w:p>
    <w:p w14:paraId="506635F5" w14:textId="767047C7" w:rsidR="007C290B" w:rsidRPr="007C290B" w:rsidRDefault="007C290B" w:rsidP="007C290B">
      <w:pPr>
        <w:pStyle w:val="DefinitionTerm"/>
        <w:numPr>
          <w:ilvl w:val="0"/>
          <w:numId w:val="20"/>
        </w:numPr>
        <w:ind w:left="1134"/>
      </w:pPr>
      <w:r>
        <w:t>Human Performance</w:t>
      </w:r>
    </w:p>
    <w:p w14:paraId="6C909E67" w14:textId="77777777" w:rsidR="00C57EE4" w:rsidRDefault="00C57EE4" w:rsidP="007C290B">
      <w:pPr>
        <w:pStyle w:val="DefinitionTerm"/>
        <w:numPr>
          <w:ilvl w:val="0"/>
          <w:numId w:val="20"/>
        </w:numPr>
        <w:ind w:left="1134"/>
      </w:pPr>
      <w:r>
        <w:t>Personnel Assessment and Decisions</w:t>
      </w:r>
    </w:p>
    <w:p w14:paraId="0319B81A" w14:textId="77777777" w:rsidR="00C57EE4" w:rsidRDefault="00C57EE4" w:rsidP="007C290B">
      <w:pPr>
        <w:pStyle w:val="DefinitionList"/>
        <w:numPr>
          <w:ilvl w:val="0"/>
          <w:numId w:val="20"/>
        </w:numPr>
        <w:ind w:left="1134"/>
      </w:pPr>
      <w:r>
        <w:t>Journal of Business and Psychology</w:t>
      </w:r>
    </w:p>
    <w:p w14:paraId="0CB87977" w14:textId="77777777" w:rsidR="00C57EE4" w:rsidRDefault="00C57EE4" w:rsidP="007C290B">
      <w:pPr>
        <w:pStyle w:val="DefinitionTerm"/>
        <w:numPr>
          <w:ilvl w:val="0"/>
          <w:numId w:val="20"/>
        </w:numPr>
        <w:ind w:left="1134"/>
      </w:pPr>
      <w:r>
        <w:t>International Journal of Selection and Assessment</w:t>
      </w:r>
    </w:p>
    <w:p w14:paraId="64F3E623" w14:textId="76F5EABB" w:rsidR="00C57EE4" w:rsidRDefault="00C57EE4" w:rsidP="007C290B">
      <w:pPr>
        <w:pStyle w:val="DefinitionList"/>
        <w:numPr>
          <w:ilvl w:val="0"/>
          <w:numId w:val="20"/>
        </w:numPr>
        <w:ind w:left="1134"/>
      </w:pPr>
      <w:r>
        <w:t>Human Performance</w:t>
      </w:r>
    </w:p>
    <w:p w14:paraId="533AEE23" w14:textId="3EB9DF9D" w:rsidR="00C57EE4" w:rsidRDefault="00C57EE4" w:rsidP="007C290B">
      <w:pPr>
        <w:pStyle w:val="DefinitionTerm"/>
        <w:numPr>
          <w:ilvl w:val="0"/>
          <w:numId w:val="20"/>
        </w:numPr>
        <w:ind w:left="1134"/>
      </w:pPr>
      <w:r>
        <w:t>Journal of Personnel Psychology</w:t>
      </w:r>
    </w:p>
    <w:p w14:paraId="7BC46F1C" w14:textId="31002AA3" w:rsidR="00C57EE4" w:rsidRPr="00C57EE4" w:rsidRDefault="00C57EE4" w:rsidP="007C290B">
      <w:pPr>
        <w:pStyle w:val="DefinitionList"/>
        <w:numPr>
          <w:ilvl w:val="0"/>
          <w:numId w:val="20"/>
        </w:numPr>
        <w:ind w:left="1134"/>
      </w:pPr>
      <w:r>
        <w:lastRenderedPageBreak/>
        <w:t>Journal of Occupational and Organizational Psychology</w:t>
      </w:r>
    </w:p>
    <w:p w14:paraId="21CED6EB" w14:textId="6FF4A4B0" w:rsidR="002F6E80" w:rsidRDefault="002F6E80" w:rsidP="007C290B">
      <w:pPr>
        <w:pStyle w:val="DefinitionList"/>
        <w:numPr>
          <w:ilvl w:val="0"/>
          <w:numId w:val="20"/>
        </w:numPr>
        <w:ind w:left="1134"/>
      </w:pPr>
      <w:r>
        <w:t>Journal of Research in Personality</w:t>
      </w:r>
    </w:p>
    <w:p w14:paraId="4B73C613" w14:textId="26ABEEE8" w:rsidR="007F5B65" w:rsidRDefault="007F5B65" w:rsidP="007C290B">
      <w:pPr>
        <w:pStyle w:val="DefinitionTerm"/>
        <w:numPr>
          <w:ilvl w:val="0"/>
          <w:numId w:val="20"/>
        </w:numPr>
        <w:ind w:left="1134"/>
      </w:pPr>
      <w:r>
        <w:t>Personality and Individual Differences</w:t>
      </w:r>
    </w:p>
    <w:p w14:paraId="3738E78E" w14:textId="77777777" w:rsidR="007C290B" w:rsidRDefault="007F5B65" w:rsidP="007C290B">
      <w:pPr>
        <w:pStyle w:val="DefinitionList"/>
        <w:numPr>
          <w:ilvl w:val="0"/>
          <w:numId w:val="20"/>
        </w:numPr>
        <w:ind w:left="1134"/>
      </w:pPr>
      <w:r>
        <w:t>American Behavioral Scientist</w:t>
      </w:r>
    </w:p>
    <w:p w14:paraId="6555B6AE" w14:textId="7741ED48" w:rsidR="007F5B65" w:rsidRDefault="007F5B65" w:rsidP="007C290B">
      <w:pPr>
        <w:pStyle w:val="DefinitionList"/>
        <w:numPr>
          <w:ilvl w:val="0"/>
          <w:numId w:val="20"/>
        </w:numPr>
        <w:ind w:left="1134"/>
      </w:pPr>
      <w:r>
        <w:t>International Journal of Aerospace Psychology</w:t>
      </w:r>
    </w:p>
    <w:p w14:paraId="32AD1159" w14:textId="70630590" w:rsidR="007F5B65" w:rsidRDefault="007F5B65" w:rsidP="007C290B">
      <w:pPr>
        <w:pStyle w:val="DefinitionTerm"/>
        <w:numPr>
          <w:ilvl w:val="0"/>
          <w:numId w:val="20"/>
        </w:numPr>
        <w:ind w:left="1134"/>
      </w:pPr>
      <w:r>
        <w:t>International Journal of Human-Computer Interaction</w:t>
      </w:r>
    </w:p>
    <w:p w14:paraId="2C20EA3D" w14:textId="44851EAA" w:rsidR="007F5B65" w:rsidRDefault="007F5B65" w:rsidP="007C290B">
      <w:pPr>
        <w:pStyle w:val="DefinitionList"/>
        <w:numPr>
          <w:ilvl w:val="0"/>
          <w:numId w:val="20"/>
        </w:numPr>
        <w:ind w:left="1134"/>
      </w:pPr>
      <w:r>
        <w:t>Canadian Journal of Behavioral Science</w:t>
      </w:r>
    </w:p>
    <w:p w14:paraId="2640394F" w14:textId="77777777" w:rsidR="002F6E80" w:rsidRPr="002F6E80" w:rsidRDefault="002F6E80" w:rsidP="007E5A2C">
      <w:pPr>
        <w:pStyle w:val="DefinitionList"/>
        <w:ind w:left="0"/>
      </w:pPr>
    </w:p>
    <w:p w14:paraId="4FB07EC9" w14:textId="1FB326C5" w:rsidR="00C70AF7" w:rsidRPr="00C70AF7" w:rsidRDefault="00C70AF7" w:rsidP="00C70AF7">
      <w:pPr>
        <w:pStyle w:val="H3"/>
        <w:pBdr>
          <w:bottom w:val="single" w:sz="4" w:space="1" w:color="auto"/>
        </w:pBdr>
        <w:spacing w:after="240"/>
      </w:pPr>
      <w:r>
        <w:rPr>
          <w:rStyle w:val="Strong"/>
          <w:b/>
        </w:rPr>
        <w:t>MEDIA AND KNOWLEDGE MOBILIZATION</w:t>
      </w:r>
      <w:r w:rsidR="007F32E0">
        <w:rPr>
          <w:rStyle w:val="Strong"/>
          <w:b/>
        </w:rPr>
        <w:t xml:space="preserve"> EXAMPLES</w:t>
      </w:r>
    </w:p>
    <w:p w14:paraId="5E64B3E7" w14:textId="447006C6" w:rsidR="007F32E0" w:rsidRDefault="007F32E0" w:rsidP="007F32E0">
      <w:pPr>
        <w:contextualSpacing/>
      </w:pPr>
      <w:r>
        <w:t xml:space="preserve">My work has been featured and I have written for or been interviewed on </w:t>
      </w:r>
      <w:proofErr w:type="gramStart"/>
      <w:r>
        <w:t>a number of</w:t>
      </w:r>
      <w:proofErr w:type="gramEnd"/>
      <w:r>
        <w:t xml:space="preserve"> </w:t>
      </w:r>
      <w:r w:rsidR="00AF7BEF">
        <w:t>high-profile</w:t>
      </w:r>
      <w:r>
        <w:t xml:space="preserve"> media outlets, including the examples below: </w:t>
      </w:r>
    </w:p>
    <w:p w14:paraId="216D8926" w14:textId="77777777" w:rsidR="007F32E0" w:rsidRPr="007F32E0" w:rsidRDefault="007F32E0" w:rsidP="007F32E0">
      <w:pPr>
        <w:contextualSpacing/>
      </w:pPr>
    </w:p>
    <w:p w14:paraId="625A7F2D" w14:textId="42EC9435" w:rsidR="0087408D" w:rsidRDefault="0087408D" w:rsidP="007F5B65">
      <w:pPr>
        <w:pStyle w:val="ListParagraph"/>
        <w:numPr>
          <w:ilvl w:val="0"/>
          <w:numId w:val="6"/>
        </w:numPr>
        <w:spacing w:line="240" w:lineRule="auto"/>
        <w:contextualSpacing/>
        <w:rPr>
          <w:rFonts w:ascii="Times New Roman" w:hAnsi="Times New Roman"/>
          <w:sz w:val="24"/>
          <w:szCs w:val="24"/>
        </w:rPr>
      </w:pPr>
      <w:proofErr w:type="spellStart"/>
      <w:r>
        <w:rPr>
          <w:rFonts w:ascii="Times New Roman" w:hAnsi="Times New Roman"/>
          <w:sz w:val="24"/>
          <w:szCs w:val="24"/>
        </w:rPr>
        <w:t>Tilston</w:t>
      </w:r>
      <w:proofErr w:type="spellEnd"/>
      <w:r>
        <w:rPr>
          <w:rFonts w:ascii="Times New Roman" w:hAnsi="Times New Roman"/>
          <w:sz w:val="24"/>
          <w:szCs w:val="24"/>
        </w:rPr>
        <w:t xml:space="preserve">, O., </w:t>
      </w:r>
      <w:proofErr w:type="spellStart"/>
      <w:r>
        <w:rPr>
          <w:rFonts w:ascii="Times New Roman" w:hAnsi="Times New Roman"/>
          <w:sz w:val="24"/>
          <w:szCs w:val="24"/>
        </w:rPr>
        <w:t>Krings</w:t>
      </w:r>
      <w:proofErr w:type="spellEnd"/>
      <w:r>
        <w:rPr>
          <w:rFonts w:ascii="Times New Roman" w:hAnsi="Times New Roman"/>
          <w:sz w:val="24"/>
          <w:szCs w:val="24"/>
        </w:rPr>
        <w:t xml:space="preserve">, F., </w:t>
      </w:r>
      <w:proofErr w:type="spellStart"/>
      <w:r>
        <w:rPr>
          <w:rFonts w:ascii="Times New Roman" w:hAnsi="Times New Roman"/>
          <w:sz w:val="24"/>
          <w:szCs w:val="24"/>
        </w:rPr>
        <w:t>Roulin</w:t>
      </w:r>
      <w:proofErr w:type="spellEnd"/>
      <w:r>
        <w:rPr>
          <w:rFonts w:ascii="Times New Roman" w:hAnsi="Times New Roman"/>
          <w:sz w:val="24"/>
          <w:szCs w:val="24"/>
        </w:rPr>
        <w:t xml:space="preserve">, N., Bourdage, J.S., &amp; Fetzer, M. (2024, February). Interview with Ottillie </w:t>
      </w:r>
      <w:proofErr w:type="spellStart"/>
      <w:r>
        <w:rPr>
          <w:rFonts w:ascii="Times New Roman" w:hAnsi="Times New Roman"/>
          <w:sz w:val="24"/>
          <w:szCs w:val="24"/>
        </w:rPr>
        <w:t>Tilston</w:t>
      </w:r>
      <w:proofErr w:type="spellEnd"/>
      <w:r>
        <w:rPr>
          <w:rFonts w:ascii="Times New Roman" w:hAnsi="Times New Roman"/>
          <w:sz w:val="24"/>
          <w:szCs w:val="24"/>
        </w:rPr>
        <w:t xml:space="preserve">, covering AVI paper co-authored in </w:t>
      </w:r>
      <w:r>
        <w:rPr>
          <w:rFonts w:ascii="Times New Roman" w:hAnsi="Times New Roman"/>
          <w:i/>
          <w:iCs/>
          <w:sz w:val="24"/>
          <w:szCs w:val="24"/>
        </w:rPr>
        <w:t xml:space="preserve">Human Resource Management. </w:t>
      </w:r>
      <w:r>
        <w:rPr>
          <w:rFonts w:ascii="Times New Roman" w:hAnsi="Times New Roman"/>
          <w:sz w:val="24"/>
          <w:szCs w:val="24"/>
        </w:rPr>
        <w:t xml:space="preserve">YouTube. </w:t>
      </w:r>
      <w:hyperlink r:id="rId34" w:history="1">
        <w:r w:rsidRPr="0087408D">
          <w:rPr>
            <w:rStyle w:val="Hyperlink"/>
            <w:rFonts w:ascii="Times New Roman" w:hAnsi="Times New Roman"/>
            <w:sz w:val="24"/>
            <w:szCs w:val="24"/>
          </w:rPr>
          <w:t>Link here.</w:t>
        </w:r>
      </w:hyperlink>
      <w:r>
        <w:rPr>
          <w:rFonts w:ascii="Times New Roman" w:hAnsi="Times New Roman"/>
          <w:sz w:val="24"/>
          <w:szCs w:val="24"/>
        </w:rPr>
        <w:t xml:space="preserve"> </w:t>
      </w:r>
    </w:p>
    <w:p w14:paraId="62DB6C5E" w14:textId="28B5D288" w:rsidR="0029753C" w:rsidRDefault="0029753C"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 xml:space="preserve">Schmidt, J.A., &amp; Bourdage, J.S. (2024, January): </w:t>
      </w:r>
      <w:r w:rsidRPr="0029753C">
        <w:rPr>
          <w:rFonts w:ascii="Times New Roman" w:hAnsi="Times New Roman"/>
          <w:sz w:val="24"/>
          <w:szCs w:val="24"/>
        </w:rPr>
        <w:t>Employers should use skill-based hiring to find hidden talent and address labour challenges</w:t>
      </w:r>
      <w:r>
        <w:rPr>
          <w:rFonts w:ascii="Times New Roman" w:hAnsi="Times New Roman"/>
          <w:sz w:val="24"/>
          <w:szCs w:val="24"/>
        </w:rPr>
        <w:t xml:space="preserve">. </w:t>
      </w:r>
      <w:r>
        <w:rPr>
          <w:rFonts w:ascii="Times New Roman" w:hAnsi="Times New Roman"/>
          <w:i/>
          <w:iCs/>
          <w:sz w:val="24"/>
          <w:szCs w:val="24"/>
        </w:rPr>
        <w:t xml:space="preserve">Conversation Canada. </w:t>
      </w:r>
      <w:hyperlink r:id="rId35" w:history="1">
        <w:r w:rsidRPr="0029753C">
          <w:rPr>
            <w:rStyle w:val="Hyperlink"/>
            <w:rFonts w:ascii="Times New Roman" w:hAnsi="Times New Roman"/>
            <w:sz w:val="24"/>
            <w:szCs w:val="24"/>
          </w:rPr>
          <w:t>Link here</w:t>
        </w:r>
      </w:hyperlink>
      <w:r>
        <w:rPr>
          <w:rFonts w:ascii="Times New Roman" w:hAnsi="Times New Roman"/>
          <w:sz w:val="24"/>
          <w:szCs w:val="24"/>
        </w:rPr>
        <w:t xml:space="preserve">. </w:t>
      </w:r>
    </w:p>
    <w:p w14:paraId="4F570732" w14:textId="26F367A2" w:rsidR="007F32E0" w:rsidRDefault="007F32E0"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 xml:space="preserve">Goldberg, E. (2022). Do you know who that worker you hired really is? </w:t>
      </w:r>
      <w:r>
        <w:rPr>
          <w:rFonts w:ascii="Times New Roman" w:hAnsi="Times New Roman"/>
          <w:i/>
          <w:iCs/>
          <w:sz w:val="24"/>
          <w:szCs w:val="24"/>
        </w:rPr>
        <w:t xml:space="preserve">New York Times. </w:t>
      </w:r>
      <w:hyperlink r:id="rId36" w:history="1">
        <w:r w:rsidR="00DE0006" w:rsidRPr="00DE0006">
          <w:rPr>
            <w:rStyle w:val="Hyperlink"/>
            <w:rFonts w:ascii="Times New Roman" w:hAnsi="Times New Roman"/>
            <w:sz w:val="24"/>
            <w:szCs w:val="24"/>
          </w:rPr>
          <w:t>Link here.</w:t>
        </w:r>
      </w:hyperlink>
      <w:r w:rsidR="00DE0006">
        <w:rPr>
          <w:rFonts w:ascii="Times New Roman" w:hAnsi="Times New Roman"/>
          <w:sz w:val="24"/>
          <w:szCs w:val="24"/>
        </w:rPr>
        <w:t xml:space="preserve"> </w:t>
      </w:r>
    </w:p>
    <w:p w14:paraId="3BBB4800" w14:textId="55EC2367" w:rsidR="00A56577" w:rsidRDefault="00A56577"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Orth, D.</w:t>
      </w:r>
      <w:r w:rsidR="00DE0006">
        <w:rPr>
          <w:rFonts w:ascii="Times New Roman" w:hAnsi="Times New Roman"/>
          <w:sz w:val="24"/>
          <w:szCs w:val="24"/>
        </w:rPr>
        <w:t xml:space="preserve"> </w:t>
      </w:r>
      <w:r>
        <w:rPr>
          <w:rFonts w:ascii="Times New Roman" w:hAnsi="Times New Roman"/>
          <w:sz w:val="24"/>
          <w:szCs w:val="24"/>
        </w:rPr>
        <w:t xml:space="preserve">(2023). How this psychology prof found his way from the classroom to the lectern. </w:t>
      </w:r>
      <w:r>
        <w:rPr>
          <w:rFonts w:ascii="Times New Roman" w:hAnsi="Times New Roman"/>
          <w:i/>
          <w:iCs/>
          <w:sz w:val="24"/>
          <w:szCs w:val="24"/>
        </w:rPr>
        <w:t xml:space="preserve">Calgary Journal, </w:t>
      </w:r>
      <w:hyperlink r:id="rId37" w:history="1">
        <w:r w:rsidR="00DE0006">
          <w:rPr>
            <w:rStyle w:val="Hyperlink"/>
            <w:rFonts w:ascii="Times New Roman" w:hAnsi="Times New Roman"/>
            <w:sz w:val="24"/>
            <w:szCs w:val="24"/>
          </w:rPr>
          <w:t>L</w:t>
        </w:r>
        <w:r w:rsidRPr="00A56577">
          <w:rPr>
            <w:rStyle w:val="Hyperlink"/>
            <w:rFonts w:ascii="Times New Roman" w:hAnsi="Times New Roman"/>
            <w:sz w:val="24"/>
            <w:szCs w:val="24"/>
          </w:rPr>
          <w:t>ink here.</w:t>
        </w:r>
      </w:hyperlink>
      <w:r>
        <w:rPr>
          <w:rFonts w:ascii="Times New Roman" w:hAnsi="Times New Roman"/>
          <w:i/>
          <w:iCs/>
          <w:sz w:val="24"/>
          <w:szCs w:val="24"/>
        </w:rPr>
        <w:t xml:space="preserve"> </w:t>
      </w:r>
    </w:p>
    <w:p w14:paraId="5E6E86C5" w14:textId="7C6C409B" w:rsidR="00DE0006" w:rsidRDefault="00DE0006"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 xml:space="preserve">Wingate, T., &amp; Bourdage, J.S. (2021). </w:t>
      </w:r>
      <w:r w:rsidRPr="00DE0006">
        <w:rPr>
          <w:rFonts w:ascii="Times New Roman" w:hAnsi="Times New Roman"/>
          <w:sz w:val="24"/>
          <w:szCs w:val="24"/>
        </w:rPr>
        <w:t>3 ways restaurant staff and customers can communicate to prevent food allergy reactions</w:t>
      </w:r>
      <w:r>
        <w:rPr>
          <w:rFonts w:ascii="Times New Roman" w:hAnsi="Times New Roman"/>
          <w:sz w:val="24"/>
          <w:szCs w:val="24"/>
        </w:rPr>
        <w:t xml:space="preserve">. </w:t>
      </w:r>
      <w:r>
        <w:rPr>
          <w:rFonts w:ascii="Times New Roman" w:hAnsi="Times New Roman"/>
          <w:i/>
          <w:iCs/>
          <w:sz w:val="24"/>
          <w:szCs w:val="24"/>
        </w:rPr>
        <w:t xml:space="preserve">Conversation Canada. </w:t>
      </w:r>
      <w:hyperlink r:id="rId38" w:history="1">
        <w:r w:rsidRPr="00DE0006">
          <w:rPr>
            <w:rStyle w:val="Hyperlink"/>
            <w:rFonts w:ascii="Times New Roman" w:hAnsi="Times New Roman"/>
            <w:sz w:val="24"/>
            <w:szCs w:val="24"/>
          </w:rPr>
          <w:t>Link here.</w:t>
        </w:r>
      </w:hyperlink>
      <w:r>
        <w:rPr>
          <w:rFonts w:ascii="Times New Roman" w:hAnsi="Times New Roman"/>
          <w:sz w:val="24"/>
          <w:szCs w:val="24"/>
        </w:rPr>
        <w:t xml:space="preserve"> </w:t>
      </w:r>
    </w:p>
    <w:p w14:paraId="6B1EEAF5" w14:textId="2B74F4C9" w:rsidR="007F32E0" w:rsidRPr="007F32E0" w:rsidRDefault="007F32E0"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 xml:space="preserve">Bourdage, J.S., Lukacik, E., &amp; </w:t>
      </w:r>
      <w:proofErr w:type="spellStart"/>
      <w:r>
        <w:rPr>
          <w:rFonts w:ascii="Times New Roman" w:hAnsi="Times New Roman"/>
          <w:sz w:val="24"/>
          <w:szCs w:val="24"/>
        </w:rPr>
        <w:t>Roulin</w:t>
      </w:r>
      <w:proofErr w:type="spellEnd"/>
      <w:r>
        <w:rPr>
          <w:rFonts w:ascii="Times New Roman" w:hAnsi="Times New Roman"/>
          <w:sz w:val="24"/>
          <w:szCs w:val="24"/>
        </w:rPr>
        <w:t xml:space="preserve">, N. (2020). How to land a job when companies have shifted to virtual hiring. </w:t>
      </w:r>
      <w:r>
        <w:rPr>
          <w:rFonts w:ascii="Times New Roman" w:hAnsi="Times New Roman"/>
          <w:i/>
          <w:iCs/>
          <w:sz w:val="24"/>
          <w:szCs w:val="24"/>
        </w:rPr>
        <w:t xml:space="preserve">Conversation Canada. </w:t>
      </w:r>
      <w:hyperlink r:id="rId39" w:history="1">
        <w:r w:rsidR="00DE0006" w:rsidRPr="00DE0006">
          <w:rPr>
            <w:rStyle w:val="Hyperlink"/>
            <w:rFonts w:ascii="Times New Roman" w:hAnsi="Times New Roman"/>
            <w:sz w:val="24"/>
            <w:szCs w:val="24"/>
          </w:rPr>
          <w:t>Link here.</w:t>
        </w:r>
      </w:hyperlink>
      <w:r w:rsidR="00DE0006">
        <w:rPr>
          <w:rFonts w:ascii="Times New Roman" w:hAnsi="Times New Roman"/>
          <w:sz w:val="24"/>
          <w:szCs w:val="24"/>
        </w:rPr>
        <w:t xml:space="preserve"> </w:t>
      </w:r>
    </w:p>
    <w:p w14:paraId="3DBF8FCB" w14:textId="36E31009" w:rsidR="003E5673" w:rsidRDefault="003E5673" w:rsidP="007F5B65">
      <w:pPr>
        <w:pStyle w:val="ListParagraph"/>
        <w:numPr>
          <w:ilvl w:val="0"/>
          <w:numId w:val="6"/>
        </w:numPr>
        <w:spacing w:line="240" w:lineRule="auto"/>
        <w:contextualSpacing/>
        <w:rPr>
          <w:rFonts w:ascii="Times New Roman" w:hAnsi="Times New Roman"/>
          <w:sz w:val="24"/>
          <w:szCs w:val="24"/>
        </w:rPr>
      </w:pPr>
      <w:r>
        <w:rPr>
          <w:rFonts w:ascii="Times New Roman" w:hAnsi="Times New Roman"/>
          <w:sz w:val="24"/>
          <w:szCs w:val="24"/>
        </w:rPr>
        <w:t xml:space="preserve">Bourdage, J.S., &amp; </w:t>
      </w:r>
      <w:proofErr w:type="spellStart"/>
      <w:r>
        <w:rPr>
          <w:rFonts w:ascii="Times New Roman" w:hAnsi="Times New Roman"/>
          <w:sz w:val="24"/>
          <w:szCs w:val="24"/>
        </w:rPr>
        <w:t>Ogunfowora</w:t>
      </w:r>
      <w:proofErr w:type="spellEnd"/>
      <w:r>
        <w:rPr>
          <w:rFonts w:ascii="Times New Roman" w:hAnsi="Times New Roman"/>
          <w:sz w:val="24"/>
          <w:szCs w:val="24"/>
        </w:rPr>
        <w:t xml:space="preserve">, B. September 29, 2016. The pitfalls of office politics. </w:t>
      </w:r>
      <w:r w:rsidRPr="003E5673">
        <w:rPr>
          <w:rFonts w:ascii="Times New Roman" w:hAnsi="Times New Roman"/>
          <w:i/>
          <w:sz w:val="24"/>
          <w:szCs w:val="24"/>
        </w:rPr>
        <w:t>Globe an</w:t>
      </w:r>
      <w:r>
        <w:rPr>
          <w:rFonts w:ascii="Times New Roman" w:hAnsi="Times New Roman"/>
          <w:i/>
          <w:sz w:val="24"/>
          <w:szCs w:val="24"/>
        </w:rPr>
        <w:t xml:space="preserve">d Mail. </w:t>
      </w:r>
    </w:p>
    <w:p w14:paraId="7790373F" w14:textId="407E1352" w:rsidR="00720501" w:rsidRPr="004B3DEE" w:rsidRDefault="00560B64" w:rsidP="007F5B65">
      <w:pPr>
        <w:pStyle w:val="ListParagraph"/>
        <w:numPr>
          <w:ilvl w:val="0"/>
          <w:numId w:val="6"/>
        </w:numPr>
        <w:spacing w:line="240" w:lineRule="auto"/>
        <w:contextualSpacing/>
        <w:rPr>
          <w:rFonts w:ascii="Times New Roman" w:hAnsi="Times New Roman"/>
          <w:sz w:val="24"/>
          <w:lang w:val="en-US"/>
        </w:rPr>
      </w:pPr>
      <w:r>
        <w:rPr>
          <w:rFonts w:ascii="Times New Roman" w:hAnsi="Times New Roman"/>
          <w:sz w:val="24"/>
          <w:szCs w:val="24"/>
        </w:rPr>
        <w:t xml:space="preserve">CBC Radio Interview - </w:t>
      </w:r>
      <w:hyperlink r:id="rId40" w:history="1">
        <w:r w:rsidRPr="00A54F71">
          <w:rPr>
            <w:rStyle w:val="Hyperlink"/>
            <w:rFonts w:ascii="Times New Roman" w:hAnsi="Times New Roman"/>
            <w:sz w:val="24"/>
            <w:szCs w:val="24"/>
          </w:rPr>
          <w:t>https://www.cbc.ca/radio/costofliving/shut-up-and-take-our-money-can-canadians-actually-afford-to-start-spending-once-covid-is-under-control-1.5938032/screened-out-by-a-computer-what-job-interviews-are-like-without-human-beings-1.5938098</w:t>
        </w:r>
      </w:hyperlink>
      <w:r w:rsidR="004B3DEE">
        <w:rPr>
          <w:rFonts w:ascii="Times New Roman" w:hAnsi="Times New Roman"/>
          <w:sz w:val="24"/>
          <w:lang w:val="en-US" w:eastAsia="ja-JP"/>
        </w:rPr>
        <w:t xml:space="preserve"> </w:t>
      </w:r>
    </w:p>
    <w:p w14:paraId="55F76636" w14:textId="47D08698" w:rsidR="00C70AF7" w:rsidRPr="004B3DEE" w:rsidRDefault="00C70AF7" w:rsidP="007F5B65">
      <w:pPr>
        <w:pStyle w:val="HTMLPreformatted"/>
        <w:numPr>
          <w:ilvl w:val="0"/>
          <w:numId w:val="6"/>
        </w:numPr>
        <w:spacing w:after="120"/>
        <w:rPr>
          <w:rFonts w:ascii="Times New Roman" w:hAnsi="Times New Roman"/>
          <w:sz w:val="24"/>
          <w:lang w:val="en-US"/>
        </w:rPr>
      </w:pPr>
      <w:r w:rsidRPr="004B3DEE">
        <w:rPr>
          <w:rFonts w:ascii="Times New Roman" w:hAnsi="Times New Roman"/>
          <w:sz w:val="24"/>
        </w:rPr>
        <w:t>CBC Radio Calgary</w:t>
      </w:r>
      <w:r w:rsidR="0085040B">
        <w:rPr>
          <w:rFonts w:ascii="Times New Roman" w:hAnsi="Times New Roman"/>
          <w:sz w:val="24"/>
        </w:rPr>
        <w:t>, the “Eye Opener” on February 26, 2015. Interview with J.S. Bourdage</w:t>
      </w:r>
      <w:r w:rsidRPr="004B3DEE">
        <w:rPr>
          <w:rFonts w:ascii="Times New Roman" w:hAnsi="Times New Roman"/>
          <w:sz w:val="24"/>
        </w:rPr>
        <w:t xml:space="preserve"> (</w:t>
      </w:r>
      <w:hyperlink r:id="rId41" w:history="1">
        <w:r w:rsidRPr="004B3DEE">
          <w:rPr>
            <w:rStyle w:val="Hyperlink"/>
            <w:rFonts w:ascii="Times New Roman" w:hAnsi="Times New Roman" w:cs="Courier New"/>
            <w:sz w:val="24"/>
            <w:lang w:val="en-US"/>
          </w:rPr>
          <w:t>http://www.cbc.ca/news/canada/calgary/manipulative-co-workers-focus-of-university-of-calgary-research-1.2973241</w:t>
        </w:r>
      </w:hyperlink>
      <w:r w:rsidR="0085040B">
        <w:rPr>
          <w:rStyle w:val="Hyperlink"/>
          <w:rFonts w:ascii="Times New Roman" w:hAnsi="Times New Roman" w:cs="Courier New"/>
          <w:sz w:val="24"/>
          <w:lang w:val="en-US"/>
        </w:rPr>
        <w:t xml:space="preserve">. Based on Bourdage, Wiltshire, and Lee, 2015. </w:t>
      </w:r>
    </w:p>
    <w:p w14:paraId="55FD6894" w14:textId="43A4B283" w:rsidR="00C70AF7" w:rsidRPr="004B3DEE" w:rsidRDefault="00075CD7" w:rsidP="007F5B65">
      <w:pPr>
        <w:pStyle w:val="HTMLPreformatted"/>
        <w:numPr>
          <w:ilvl w:val="0"/>
          <w:numId w:val="6"/>
        </w:numPr>
        <w:spacing w:after="120"/>
        <w:rPr>
          <w:rFonts w:ascii="Times New Roman" w:hAnsi="Times New Roman"/>
          <w:sz w:val="24"/>
          <w:lang w:val="en-US"/>
        </w:rPr>
      </w:pPr>
      <w:r>
        <w:rPr>
          <w:rFonts w:ascii="Times New Roman" w:hAnsi="Times New Roman"/>
          <w:sz w:val="24"/>
        </w:rPr>
        <w:t xml:space="preserve">CBC.ca </w:t>
      </w:r>
      <w:r w:rsidR="00C70AF7" w:rsidRPr="004B3DEE">
        <w:rPr>
          <w:rFonts w:ascii="Times New Roman" w:hAnsi="Times New Roman"/>
          <w:sz w:val="24"/>
        </w:rPr>
        <w:t>– “Manipulative co-workers focus of University of Calgary research: Who is taking advantage of you and how to spot them”</w:t>
      </w:r>
      <w:r w:rsidR="0085040B">
        <w:rPr>
          <w:rFonts w:ascii="Times New Roman" w:hAnsi="Times New Roman"/>
          <w:sz w:val="24"/>
        </w:rPr>
        <w:t xml:space="preserve"> – Interview with J.S. Bourdage and written by CBC News</w:t>
      </w:r>
      <w:r w:rsidR="00C70AF7" w:rsidRPr="004B3DEE">
        <w:rPr>
          <w:rFonts w:ascii="Times New Roman" w:hAnsi="Times New Roman"/>
          <w:sz w:val="24"/>
        </w:rPr>
        <w:t xml:space="preserve"> (</w:t>
      </w:r>
      <w:hyperlink r:id="rId42" w:history="1">
        <w:r w:rsidR="00C70AF7" w:rsidRPr="004B3DEE">
          <w:rPr>
            <w:rStyle w:val="Hyperlink"/>
            <w:rFonts w:ascii="Times New Roman" w:hAnsi="Times New Roman" w:cs="Courier New"/>
            <w:sz w:val="24"/>
            <w:lang w:val="en-US"/>
          </w:rPr>
          <w:t>http://www.cbc.ca/news/canada/calgary/manipulative-co-workers-focus-of-university-of-calgary-research-1.2973241</w:t>
        </w:r>
      </w:hyperlink>
      <w:r w:rsidR="00C70AF7" w:rsidRPr="004B3DEE">
        <w:rPr>
          <w:rFonts w:ascii="Times New Roman" w:hAnsi="Times New Roman"/>
          <w:sz w:val="24"/>
          <w:lang w:val="en-US"/>
        </w:rPr>
        <w:t>)</w:t>
      </w:r>
      <w:r w:rsidR="004B3DEE" w:rsidRPr="004B3DEE">
        <w:rPr>
          <w:rFonts w:ascii="Times New Roman" w:hAnsi="Times New Roman"/>
          <w:sz w:val="24"/>
          <w:lang w:val="en-US"/>
        </w:rPr>
        <w:t xml:space="preserve"> - February 26, 2015</w:t>
      </w:r>
    </w:p>
    <w:p w14:paraId="6497CD70" w14:textId="55116B53" w:rsidR="00C70AF7" w:rsidRPr="004B3DEE" w:rsidRDefault="00C70AF7" w:rsidP="007F5B65">
      <w:pPr>
        <w:pStyle w:val="HTMLPreformatted"/>
        <w:numPr>
          <w:ilvl w:val="0"/>
          <w:numId w:val="6"/>
        </w:numPr>
        <w:spacing w:after="120"/>
        <w:rPr>
          <w:rFonts w:ascii="Times New Roman" w:hAnsi="Times New Roman"/>
          <w:sz w:val="24"/>
        </w:rPr>
      </w:pPr>
      <w:r w:rsidRPr="004B3DEE">
        <w:rPr>
          <w:rFonts w:ascii="Times New Roman" w:hAnsi="Times New Roman"/>
          <w:sz w:val="24"/>
        </w:rPr>
        <w:t xml:space="preserve">Global </w:t>
      </w:r>
      <w:r w:rsidR="0085040B">
        <w:rPr>
          <w:rFonts w:ascii="Times New Roman" w:hAnsi="Times New Roman"/>
          <w:sz w:val="24"/>
        </w:rPr>
        <w:t xml:space="preserve">News Canada – “Manipulation in the workplace: Study finds dishonesty hard to detect.” February 25, 2015. Interview conducted with J.S. Bourdage and written by Heather </w:t>
      </w:r>
      <w:proofErr w:type="spellStart"/>
      <w:r w:rsidR="0085040B">
        <w:rPr>
          <w:rFonts w:ascii="Times New Roman" w:hAnsi="Times New Roman"/>
          <w:sz w:val="24"/>
        </w:rPr>
        <w:t>Yourex</w:t>
      </w:r>
      <w:proofErr w:type="spellEnd"/>
      <w:r w:rsidR="0085040B">
        <w:rPr>
          <w:rFonts w:ascii="Times New Roman" w:hAnsi="Times New Roman"/>
          <w:sz w:val="24"/>
        </w:rPr>
        <w:t xml:space="preserve"> </w:t>
      </w:r>
      <w:r w:rsidRPr="004B3DEE">
        <w:rPr>
          <w:rFonts w:ascii="Times New Roman" w:hAnsi="Times New Roman"/>
          <w:sz w:val="24"/>
        </w:rPr>
        <w:t>(</w:t>
      </w:r>
      <w:hyperlink r:id="rId43" w:history="1">
        <w:r w:rsidRPr="004B3DEE">
          <w:rPr>
            <w:rStyle w:val="Hyperlink"/>
            <w:rFonts w:ascii="Times New Roman" w:hAnsi="Times New Roman" w:cs="Courier New"/>
            <w:sz w:val="24"/>
            <w:lang w:val="en-US"/>
          </w:rPr>
          <w:t>http://globalnews.ca/news/1851357/manipulation-in-the-workplace-study-finds-dishonesty-hard-to-detect/</w:t>
        </w:r>
      </w:hyperlink>
      <w:r w:rsidRPr="004B3DEE">
        <w:rPr>
          <w:rFonts w:ascii="Times New Roman" w:hAnsi="Times New Roman"/>
          <w:sz w:val="24"/>
          <w:lang w:val="en-US"/>
        </w:rPr>
        <w:t>)</w:t>
      </w:r>
    </w:p>
    <w:p w14:paraId="0EB25590" w14:textId="0A429BFB" w:rsidR="00C70AF7" w:rsidRPr="004B3DEE" w:rsidRDefault="00C70AF7" w:rsidP="007F5B65">
      <w:pPr>
        <w:pStyle w:val="HTMLPreformatted"/>
        <w:numPr>
          <w:ilvl w:val="0"/>
          <w:numId w:val="6"/>
        </w:numPr>
        <w:spacing w:after="120"/>
        <w:rPr>
          <w:rFonts w:ascii="Times New Roman" w:hAnsi="Times New Roman"/>
          <w:sz w:val="24"/>
        </w:rPr>
      </w:pPr>
      <w:r w:rsidRPr="004B3DEE">
        <w:rPr>
          <w:rFonts w:ascii="Times New Roman" w:hAnsi="Times New Roman"/>
          <w:sz w:val="24"/>
        </w:rPr>
        <w:t>CTV Canada AM</w:t>
      </w:r>
      <w:r w:rsidR="0085040B">
        <w:rPr>
          <w:rFonts w:ascii="Times New Roman" w:hAnsi="Times New Roman"/>
          <w:sz w:val="24"/>
        </w:rPr>
        <w:t xml:space="preserve"> – “Manipulative Coworkers: How to detect and deal” – Live on-air TV interview conducted with J.S. Bourdage</w:t>
      </w:r>
      <w:r w:rsidRPr="004B3DEE">
        <w:rPr>
          <w:rFonts w:ascii="Times New Roman" w:hAnsi="Times New Roman"/>
          <w:sz w:val="24"/>
        </w:rPr>
        <w:t xml:space="preserve"> (</w:t>
      </w:r>
      <w:hyperlink r:id="rId44" w:history="1">
        <w:r w:rsidRPr="004B3DEE">
          <w:rPr>
            <w:rStyle w:val="Hyperlink"/>
            <w:rFonts w:ascii="Times New Roman" w:hAnsi="Times New Roman" w:cs="Courier New"/>
            <w:sz w:val="24"/>
            <w:lang w:val="en-US"/>
          </w:rPr>
          <w:t>http://canadaam.ctvnews.ca/video?playlistId=1.2261461</w:t>
        </w:r>
      </w:hyperlink>
      <w:r w:rsidRPr="004B3DEE">
        <w:rPr>
          <w:rFonts w:ascii="Times New Roman" w:hAnsi="Times New Roman"/>
          <w:sz w:val="24"/>
        </w:rPr>
        <w:t>)</w:t>
      </w:r>
      <w:r w:rsidR="0085040B">
        <w:rPr>
          <w:rFonts w:ascii="Times New Roman" w:hAnsi="Times New Roman"/>
          <w:sz w:val="24"/>
        </w:rPr>
        <w:t xml:space="preserve"> – based on Bourdage, Wiltshire, and Lee (2015)</w:t>
      </w:r>
    </w:p>
    <w:p w14:paraId="197B040A" w14:textId="7D543977" w:rsidR="00C70AF7" w:rsidRPr="004B3DEE" w:rsidRDefault="00C70AF7" w:rsidP="007F5B65">
      <w:pPr>
        <w:pStyle w:val="HTMLPreformatted"/>
        <w:numPr>
          <w:ilvl w:val="0"/>
          <w:numId w:val="6"/>
        </w:numPr>
        <w:spacing w:after="120"/>
        <w:rPr>
          <w:rFonts w:ascii="Times New Roman" w:hAnsi="Times New Roman"/>
          <w:sz w:val="24"/>
          <w:lang w:val="en-US"/>
        </w:rPr>
      </w:pPr>
      <w:proofErr w:type="spellStart"/>
      <w:r w:rsidRPr="004B3DEE">
        <w:rPr>
          <w:rFonts w:ascii="Times New Roman" w:hAnsi="Times New Roman"/>
          <w:sz w:val="24"/>
        </w:rPr>
        <w:lastRenderedPageBreak/>
        <w:t>UToday</w:t>
      </w:r>
      <w:proofErr w:type="spellEnd"/>
      <w:r w:rsidR="0085040B" w:rsidRPr="004B3DEE">
        <w:rPr>
          <w:rFonts w:ascii="Times New Roman" w:hAnsi="Times New Roman"/>
          <w:sz w:val="24"/>
        </w:rPr>
        <w:t xml:space="preserve">– “The Whys and Wherefores of Dishonesty in the Workplace”. </w:t>
      </w:r>
      <w:r w:rsidRPr="004B3DEE">
        <w:rPr>
          <w:rFonts w:ascii="Times New Roman" w:hAnsi="Times New Roman"/>
          <w:sz w:val="24"/>
        </w:rPr>
        <w:t xml:space="preserve"> </w:t>
      </w:r>
      <w:r w:rsidR="0085040B">
        <w:rPr>
          <w:rFonts w:ascii="Times New Roman" w:hAnsi="Times New Roman"/>
          <w:sz w:val="24"/>
        </w:rPr>
        <w:t xml:space="preserve">February 25, 2015. Interview conducted with J.S. Bourdage and written by Heath McCoy </w:t>
      </w:r>
      <w:r w:rsidRPr="004B3DEE">
        <w:rPr>
          <w:rFonts w:ascii="Times New Roman" w:hAnsi="Times New Roman"/>
          <w:sz w:val="24"/>
        </w:rPr>
        <w:t>(</w:t>
      </w:r>
      <w:hyperlink r:id="rId45" w:history="1">
        <w:r w:rsidRPr="004B3DEE">
          <w:rPr>
            <w:rStyle w:val="Hyperlink"/>
            <w:rFonts w:ascii="Times New Roman" w:hAnsi="Times New Roman" w:cs="Courier New"/>
            <w:sz w:val="24"/>
            <w:lang w:val="en-US"/>
          </w:rPr>
          <w:t>http://www.ucalgary.ca/utoday/issue/2015-02-25/whys-and-wherefores-dishonesty-workplace</w:t>
        </w:r>
      </w:hyperlink>
      <w:r w:rsidRPr="004B3DEE">
        <w:rPr>
          <w:rFonts w:ascii="Times New Roman" w:hAnsi="Times New Roman"/>
          <w:sz w:val="24"/>
        </w:rPr>
        <w:t xml:space="preserve">) </w:t>
      </w:r>
    </w:p>
    <w:p w14:paraId="4FB6CA6B" w14:textId="6025E5F7" w:rsidR="00C70AF7" w:rsidRPr="004B3DEE" w:rsidRDefault="00C70AF7" w:rsidP="007F5B65">
      <w:pPr>
        <w:pStyle w:val="HTMLPreformatted"/>
        <w:numPr>
          <w:ilvl w:val="0"/>
          <w:numId w:val="6"/>
        </w:numPr>
        <w:spacing w:after="120"/>
        <w:rPr>
          <w:rFonts w:ascii="Times New Roman" w:hAnsi="Times New Roman"/>
          <w:sz w:val="24"/>
        </w:rPr>
      </w:pPr>
      <w:proofErr w:type="spellStart"/>
      <w:r w:rsidRPr="004B3DEE">
        <w:rPr>
          <w:rFonts w:ascii="Times New Roman" w:hAnsi="Times New Roman"/>
          <w:sz w:val="24"/>
        </w:rPr>
        <w:t>NewsTalk</w:t>
      </w:r>
      <w:proofErr w:type="spellEnd"/>
      <w:r w:rsidRPr="004B3DEE">
        <w:rPr>
          <w:rFonts w:ascii="Times New Roman" w:hAnsi="Times New Roman"/>
          <w:sz w:val="24"/>
        </w:rPr>
        <w:t xml:space="preserve"> 770 Calgary (Radio 770 AM)</w:t>
      </w:r>
      <w:r w:rsidR="0085040B">
        <w:rPr>
          <w:rFonts w:ascii="Times New Roman" w:hAnsi="Times New Roman"/>
          <w:sz w:val="24"/>
        </w:rPr>
        <w:t xml:space="preserve"> – March 2</w:t>
      </w:r>
      <w:r w:rsidR="0085040B" w:rsidRPr="0085040B">
        <w:rPr>
          <w:rFonts w:ascii="Times New Roman" w:hAnsi="Times New Roman"/>
          <w:sz w:val="24"/>
          <w:vertAlign w:val="superscript"/>
        </w:rPr>
        <w:t>nd</w:t>
      </w:r>
      <w:r w:rsidR="0085040B">
        <w:rPr>
          <w:rFonts w:ascii="Times New Roman" w:hAnsi="Times New Roman"/>
          <w:sz w:val="24"/>
        </w:rPr>
        <w:t xml:space="preserve">, 2015 – Interview conducted with J.S. Bourdage by Brenton </w:t>
      </w:r>
      <w:proofErr w:type="spellStart"/>
      <w:r w:rsidR="0085040B">
        <w:rPr>
          <w:rFonts w:ascii="Times New Roman" w:hAnsi="Times New Roman"/>
          <w:sz w:val="24"/>
        </w:rPr>
        <w:t>Driedger</w:t>
      </w:r>
      <w:proofErr w:type="spellEnd"/>
      <w:r w:rsidR="0085040B">
        <w:rPr>
          <w:rFonts w:ascii="Times New Roman" w:hAnsi="Times New Roman"/>
          <w:sz w:val="24"/>
        </w:rPr>
        <w:t xml:space="preserve">. </w:t>
      </w:r>
    </w:p>
    <w:p w14:paraId="4CAE8049" w14:textId="47CB6825" w:rsidR="007F32E0" w:rsidRPr="00560B64" w:rsidRDefault="00C70AF7" w:rsidP="007F5B65">
      <w:pPr>
        <w:pStyle w:val="HTMLPreformatted"/>
        <w:numPr>
          <w:ilvl w:val="0"/>
          <w:numId w:val="6"/>
        </w:numPr>
        <w:spacing w:after="120"/>
        <w:rPr>
          <w:rFonts w:ascii="Times New Roman" w:hAnsi="Times New Roman"/>
          <w:sz w:val="24"/>
        </w:rPr>
      </w:pPr>
      <w:r w:rsidRPr="004B3DEE">
        <w:rPr>
          <w:rFonts w:ascii="Times New Roman" w:hAnsi="Times New Roman"/>
          <w:sz w:val="24"/>
        </w:rPr>
        <w:t>1310 News Ottawa (1310 AM Radio)</w:t>
      </w:r>
      <w:r w:rsidR="0085040B">
        <w:rPr>
          <w:rFonts w:ascii="Times New Roman" w:hAnsi="Times New Roman"/>
          <w:sz w:val="24"/>
        </w:rPr>
        <w:t xml:space="preserve"> “The Ed Hand Show” – February 27, 2015 – Interview conducted with J.S. Bourdage by Ed Hand. </w:t>
      </w:r>
    </w:p>
    <w:p w14:paraId="00A2C3F8" w14:textId="77777777" w:rsidR="007F32E0" w:rsidRDefault="007F32E0" w:rsidP="007F32E0">
      <w:pPr>
        <w:pStyle w:val="H3"/>
        <w:pBdr>
          <w:bottom w:val="single" w:sz="4" w:space="1" w:color="auto"/>
        </w:pBdr>
        <w:spacing w:before="0"/>
      </w:pPr>
      <w:r>
        <w:rPr>
          <w:rStyle w:val="Strong"/>
          <w:b/>
        </w:rPr>
        <w:t>PROFESSIONAL MEMBERSHIPS</w:t>
      </w:r>
    </w:p>
    <w:p w14:paraId="7F44AAD3" w14:textId="77777777" w:rsidR="007F32E0" w:rsidRPr="00ED0CA9" w:rsidRDefault="007F32E0" w:rsidP="007F5B65">
      <w:pPr>
        <w:pStyle w:val="DefinitionTerm"/>
        <w:numPr>
          <w:ilvl w:val="0"/>
          <w:numId w:val="11"/>
        </w:numPr>
        <w:ind w:left="425" w:hanging="357"/>
      </w:pPr>
      <w:r>
        <w:t>Society for Industrial / Organizational Psychology (SIOP), Member - Current</w:t>
      </w:r>
    </w:p>
    <w:p w14:paraId="085A6787" w14:textId="77777777" w:rsidR="007F32E0" w:rsidRPr="00ED0CA9" w:rsidRDefault="007F32E0" w:rsidP="007F5B65">
      <w:pPr>
        <w:pStyle w:val="DefinitionTerm"/>
        <w:numPr>
          <w:ilvl w:val="0"/>
          <w:numId w:val="11"/>
        </w:numPr>
        <w:ind w:left="425" w:hanging="357"/>
      </w:pPr>
      <w:r>
        <w:t>Canadian Society for Industrial / Organizational Psychology (CSIOP) - Current</w:t>
      </w:r>
    </w:p>
    <w:p w14:paraId="0F426343" w14:textId="77777777" w:rsidR="007F32E0" w:rsidRPr="00ED0CA9" w:rsidRDefault="007F32E0" w:rsidP="007F5B65">
      <w:pPr>
        <w:pStyle w:val="DefinitionTerm"/>
        <w:numPr>
          <w:ilvl w:val="0"/>
          <w:numId w:val="11"/>
        </w:numPr>
        <w:ind w:left="425" w:hanging="357"/>
      </w:pPr>
      <w:r>
        <w:t>Canadian Psychological Association (CPA); Member - Current</w:t>
      </w:r>
    </w:p>
    <w:p w14:paraId="00E6C42E" w14:textId="77777777" w:rsidR="007F32E0" w:rsidRDefault="007F32E0" w:rsidP="007F5B65">
      <w:pPr>
        <w:pStyle w:val="DefinitionTerm"/>
        <w:numPr>
          <w:ilvl w:val="0"/>
          <w:numId w:val="11"/>
        </w:numPr>
        <w:ind w:left="425" w:hanging="357"/>
      </w:pPr>
      <w:r w:rsidRPr="00ED0CA9">
        <w:t>Academy of Management</w:t>
      </w:r>
      <w:r>
        <w:t xml:space="preserve"> (AOM) Member - Past</w:t>
      </w:r>
    </w:p>
    <w:p w14:paraId="3000CD16" w14:textId="77777777" w:rsidR="007F32E0" w:rsidRPr="002A7162" w:rsidRDefault="007F32E0" w:rsidP="007F5B65">
      <w:pPr>
        <w:pStyle w:val="DefinitionList"/>
        <w:numPr>
          <w:ilvl w:val="0"/>
          <w:numId w:val="11"/>
        </w:numPr>
        <w:ind w:left="425" w:hanging="357"/>
      </w:pPr>
      <w:r>
        <w:t>European Academy of Management (EURAM) Member - Past</w:t>
      </w:r>
    </w:p>
    <w:p w14:paraId="6745ED05" w14:textId="1432C963" w:rsidR="007F32E0" w:rsidRPr="00F72745" w:rsidRDefault="007F32E0" w:rsidP="007F5B65">
      <w:pPr>
        <w:pStyle w:val="DefinitionTerm"/>
        <w:numPr>
          <w:ilvl w:val="0"/>
          <w:numId w:val="11"/>
        </w:numPr>
        <w:ind w:left="425" w:hanging="357"/>
      </w:pPr>
      <w:r>
        <w:t>European Association of Work and Organizational Psychology Member - Past</w:t>
      </w:r>
    </w:p>
    <w:sectPr w:rsidR="007F32E0" w:rsidRPr="00F72745" w:rsidSect="00324648">
      <w:footerReference w:type="default" r:id="rId46"/>
      <w:type w:val="continuous"/>
      <w:pgSz w:w="12240" w:h="15840" w:code="1"/>
      <w:pgMar w:top="1134" w:right="1134" w:bottom="993" w:left="1134" w:header="794" w:footer="4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847D" w14:textId="77777777" w:rsidR="00324648" w:rsidRDefault="00324648">
      <w:r>
        <w:separator/>
      </w:r>
    </w:p>
  </w:endnote>
  <w:endnote w:type="continuationSeparator" w:id="0">
    <w:p w14:paraId="28F5E22C" w14:textId="77777777" w:rsidR="00324648" w:rsidRDefault="0032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F6AC" w14:textId="77777777" w:rsidR="007F32E0" w:rsidRDefault="007F32E0">
    <w:pPr>
      <w:pStyle w:val="Footer"/>
      <w:jc w:val="right"/>
      <w:rPr>
        <w:i/>
        <w:sz w:val="20"/>
      </w:rPr>
    </w:pPr>
    <w:r>
      <w:rPr>
        <w:i/>
        <w:sz w:val="20"/>
      </w:rPr>
      <w:t xml:space="preserve">J.S. Bourdage- Curriculum Vitae:  </w:t>
    </w:r>
    <w:r>
      <w:rPr>
        <w:rStyle w:val="PageNumber"/>
        <w:i/>
        <w:sz w:val="20"/>
      </w:rPr>
      <w:fldChar w:fldCharType="begin"/>
    </w:r>
    <w:r>
      <w:rPr>
        <w:rStyle w:val="PageNumber"/>
        <w:i/>
        <w:sz w:val="20"/>
      </w:rPr>
      <w:instrText xml:space="preserve"> PAGE </w:instrText>
    </w:r>
    <w:r>
      <w:rPr>
        <w:rStyle w:val="PageNumber"/>
        <w:i/>
        <w:sz w:val="20"/>
      </w:rPr>
      <w:fldChar w:fldCharType="separate"/>
    </w:r>
    <w:r>
      <w:rPr>
        <w:rStyle w:val="PageNumber"/>
        <w:i/>
        <w:noProof/>
        <w:sz w:val="20"/>
      </w:rPr>
      <w:t>3</w:t>
    </w:r>
    <w:r>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BCFA" w14:textId="77777777" w:rsidR="00324648" w:rsidRDefault="00324648">
      <w:r>
        <w:separator/>
      </w:r>
    </w:p>
  </w:footnote>
  <w:footnote w:type="continuationSeparator" w:id="0">
    <w:p w14:paraId="4D402D34" w14:textId="77777777" w:rsidR="00324648" w:rsidRDefault="00324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16E"/>
    <w:multiLevelType w:val="hybridMultilevel"/>
    <w:tmpl w:val="EF42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2759C0"/>
    <w:multiLevelType w:val="hybridMultilevel"/>
    <w:tmpl w:val="BB9C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C0DA2"/>
    <w:multiLevelType w:val="hybridMultilevel"/>
    <w:tmpl w:val="11403AAE"/>
    <w:lvl w:ilvl="0" w:tplc="95405512">
      <w:start w:val="1"/>
      <w:numFmt w:val="decimal"/>
      <w:lvlText w:val="%1."/>
      <w:lvlJc w:val="left"/>
      <w:pPr>
        <w:ind w:left="720" w:hanging="360"/>
      </w:pPr>
      <w:rPr>
        <w:rFonts w:ascii="Times New Roman" w:hAnsi="Times New Roman" w:cs="Times New Roman" w:hint="default"/>
        <w:i w:val="0"/>
        <w:iCs w:val="0"/>
      </w:rPr>
    </w:lvl>
    <w:lvl w:ilvl="1" w:tplc="162AA08C">
      <w:start w:val="1"/>
      <w:numFmt w:val="lowerLetter"/>
      <w:lvlText w:val="%2."/>
      <w:lvlJc w:val="left"/>
      <w:pPr>
        <w:ind w:left="1440" w:hanging="360"/>
      </w:pPr>
    </w:lvl>
    <w:lvl w:ilvl="2" w:tplc="A95A6BE6">
      <w:start w:val="1"/>
      <w:numFmt w:val="lowerRoman"/>
      <w:lvlText w:val="%3."/>
      <w:lvlJc w:val="right"/>
      <w:pPr>
        <w:ind w:left="2160" w:hanging="180"/>
      </w:pPr>
    </w:lvl>
    <w:lvl w:ilvl="3" w:tplc="D460E2C6">
      <w:start w:val="1"/>
      <w:numFmt w:val="decimal"/>
      <w:lvlText w:val="%4."/>
      <w:lvlJc w:val="left"/>
      <w:pPr>
        <w:ind w:left="2880" w:hanging="360"/>
      </w:pPr>
    </w:lvl>
    <w:lvl w:ilvl="4" w:tplc="5E4641EA">
      <w:start w:val="1"/>
      <w:numFmt w:val="lowerLetter"/>
      <w:lvlText w:val="%5."/>
      <w:lvlJc w:val="left"/>
      <w:pPr>
        <w:ind w:left="3600" w:hanging="360"/>
      </w:pPr>
    </w:lvl>
    <w:lvl w:ilvl="5" w:tplc="0A687F5E">
      <w:start w:val="1"/>
      <w:numFmt w:val="lowerRoman"/>
      <w:lvlText w:val="%6."/>
      <w:lvlJc w:val="right"/>
      <w:pPr>
        <w:ind w:left="4320" w:hanging="180"/>
      </w:pPr>
    </w:lvl>
    <w:lvl w:ilvl="6" w:tplc="96CA5538">
      <w:start w:val="1"/>
      <w:numFmt w:val="decimal"/>
      <w:lvlText w:val="%7."/>
      <w:lvlJc w:val="left"/>
      <w:pPr>
        <w:ind w:left="5040" w:hanging="360"/>
      </w:pPr>
    </w:lvl>
    <w:lvl w:ilvl="7" w:tplc="D494B254">
      <w:start w:val="1"/>
      <w:numFmt w:val="lowerLetter"/>
      <w:lvlText w:val="%8."/>
      <w:lvlJc w:val="left"/>
      <w:pPr>
        <w:ind w:left="5760" w:hanging="360"/>
      </w:pPr>
    </w:lvl>
    <w:lvl w:ilvl="8" w:tplc="F7AAB774">
      <w:start w:val="1"/>
      <w:numFmt w:val="lowerRoman"/>
      <w:lvlText w:val="%9."/>
      <w:lvlJc w:val="right"/>
      <w:pPr>
        <w:ind w:left="6480" w:hanging="180"/>
      </w:pPr>
    </w:lvl>
  </w:abstractNum>
  <w:abstractNum w:abstractNumId="3" w15:restartNumberingAfterBreak="0">
    <w:nsid w:val="10705617"/>
    <w:multiLevelType w:val="hybridMultilevel"/>
    <w:tmpl w:val="041C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E13D60"/>
    <w:multiLevelType w:val="hybridMultilevel"/>
    <w:tmpl w:val="CB4838BE"/>
    <w:lvl w:ilvl="0" w:tplc="81808A6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64D9C"/>
    <w:multiLevelType w:val="hybridMultilevel"/>
    <w:tmpl w:val="704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4A9"/>
    <w:multiLevelType w:val="hybridMultilevel"/>
    <w:tmpl w:val="9858D3EE"/>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F601E"/>
    <w:multiLevelType w:val="hybridMultilevel"/>
    <w:tmpl w:val="A664F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345D2"/>
    <w:multiLevelType w:val="hybridMultilevel"/>
    <w:tmpl w:val="1E16A728"/>
    <w:lvl w:ilvl="0" w:tplc="FFFFFFFF">
      <w:start w:val="1"/>
      <w:numFmt w:val="decimal"/>
      <w:lvlText w:val="%1."/>
      <w:lvlJc w:val="left"/>
      <w:pPr>
        <w:ind w:left="428" w:hanging="360"/>
      </w:pPr>
      <w:rPr>
        <w:i w:val="0"/>
      </w:rPr>
    </w:lvl>
    <w:lvl w:ilvl="1" w:tplc="FFFFFFFF">
      <w:start w:val="1"/>
      <w:numFmt w:val="bullet"/>
      <w:lvlText w:val=""/>
      <w:lvlJc w:val="left"/>
      <w:pPr>
        <w:ind w:left="1148" w:hanging="360"/>
      </w:pPr>
      <w:rPr>
        <w:rFonts w:ascii="Symbol" w:hAnsi="Symbol" w:hint="default"/>
      </w:rPr>
    </w:lvl>
    <w:lvl w:ilvl="2" w:tplc="FFFFFFFF" w:tentative="1">
      <w:start w:val="1"/>
      <w:numFmt w:val="lowerRoman"/>
      <w:lvlText w:val="%3."/>
      <w:lvlJc w:val="right"/>
      <w:pPr>
        <w:ind w:left="1868" w:hanging="180"/>
      </w:pPr>
    </w:lvl>
    <w:lvl w:ilvl="3" w:tplc="FFFFFFFF" w:tentative="1">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10" w15:restartNumberingAfterBreak="0">
    <w:nsid w:val="288B08B5"/>
    <w:multiLevelType w:val="hybridMultilevel"/>
    <w:tmpl w:val="5C90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972F73"/>
    <w:multiLevelType w:val="hybridMultilevel"/>
    <w:tmpl w:val="CB4838BE"/>
    <w:lvl w:ilvl="0" w:tplc="FFFFFFFF">
      <w:start w:val="1"/>
      <w:numFmt w:val="decimal"/>
      <w:lvlText w:val="%1."/>
      <w:lvlJc w:val="left"/>
      <w:pPr>
        <w:ind w:left="426" w:hanging="360"/>
      </w:pPr>
      <w:rPr>
        <w:rFonts w:ascii="Times New Roman" w:hAnsi="Times New Roman" w:cs="Times New Roman" w:hint="default"/>
        <w:sz w:val="24"/>
        <w:szCs w:val="24"/>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2" w15:restartNumberingAfterBreak="0">
    <w:nsid w:val="2B5F25CB"/>
    <w:multiLevelType w:val="hybridMultilevel"/>
    <w:tmpl w:val="E0BC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45CD6"/>
    <w:multiLevelType w:val="hybridMultilevel"/>
    <w:tmpl w:val="B4747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1C49D5"/>
    <w:multiLevelType w:val="hybridMultilevel"/>
    <w:tmpl w:val="8D3493F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4796E"/>
    <w:multiLevelType w:val="hybridMultilevel"/>
    <w:tmpl w:val="5F526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F67F61"/>
    <w:multiLevelType w:val="hybridMultilevel"/>
    <w:tmpl w:val="82A224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160337A"/>
    <w:multiLevelType w:val="hybridMultilevel"/>
    <w:tmpl w:val="CDB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376DD"/>
    <w:multiLevelType w:val="hybridMultilevel"/>
    <w:tmpl w:val="308E0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3D234D"/>
    <w:multiLevelType w:val="hybridMultilevel"/>
    <w:tmpl w:val="133E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FF45B3"/>
    <w:multiLevelType w:val="hybridMultilevel"/>
    <w:tmpl w:val="387A2B18"/>
    <w:lvl w:ilvl="0" w:tplc="F4CCEEFA">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15E08"/>
    <w:multiLevelType w:val="hybridMultilevel"/>
    <w:tmpl w:val="CADAC67E"/>
    <w:lvl w:ilvl="0" w:tplc="20326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30797"/>
    <w:multiLevelType w:val="hybridMultilevel"/>
    <w:tmpl w:val="9C1A02BC"/>
    <w:lvl w:ilvl="0" w:tplc="10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3" w15:restartNumberingAfterBreak="0">
    <w:nsid w:val="5EA107E7"/>
    <w:multiLevelType w:val="hybridMultilevel"/>
    <w:tmpl w:val="8DE61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64517E"/>
    <w:multiLevelType w:val="hybridMultilevel"/>
    <w:tmpl w:val="3FF6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A5B8A"/>
    <w:multiLevelType w:val="hybridMultilevel"/>
    <w:tmpl w:val="0EA2D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24396"/>
    <w:multiLevelType w:val="hybridMultilevel"/>
    <w:tmpl w:val="0BCCE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7408B6"/>
    <w:multiLevelType w:val="hybridMultilevel"/>
    <w:tmpl w:val="B85A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26D9C"/>
    <w:multiLevelType w:val="hybridMultilevel"/>
    <w:tmpl w:val="1E16A728"/>
    <w:lvl w:ilvl="0" w:tplc="F634E472">
      <w:start w:val="1"/>
      <w:numFmt w:val="decimal"/>
      <w:lvlText w:val="%1."/>
      <w:lvlJc w:val="left"/>
      <w:pPr>
        <w:ind w:left="428" w:hanging="360"/>
      </w:pPr>
      <w:rPr>
        <w:i w:val="0"/>
      </w:rPr>
    </w:lvl>
    <w:lvl w:ilvl="1" w:tplc="04090001">
      <w:start w:val="1"/>
      <w:numFmt w:val="bullet"/>
      <w:lvlText w:val=""/>
      <w:lvlJc w:val="left"/>
      <w:pPr>
        <w:ind w:left="1148" w:hanging="360"/>
      </w:pPr>
      <w:rPr>
        <w:rFonts w:ascii="Symbol" w:hAnsi="Symbol" w:hint="default"/>
      </w:rPr>
    </w:lvl>
    <w:lvl w:ilvl="2" w:tplc="1009001B" w:tentative="1">
      <w:start w:val="1"/>
      <w:numFmt w:val="lowerRoman"/>
      <w:lvlText w:val="%3."/>
      <w:lvlJc w:val="right"/>
      <w:pPr>
        <w:ind w:left="1868" w:hanging="180"/>
      </w:pPr>
    </w:lvl>
    <w:lvl w:ilvl="3" w:tplc="1009000F" w:tentative="1">
      <w:start w:val="1"/>
      <w:numFmt w:val="decimal"/>
      <w:lvlText w:val="%4."/>
      <w:lvlJc w:val="left"/>
      <w:pPr>
        <w:ind w:left="2588" w:hanging="360"/>
      </w:pPr>
    </w:lvl>
    <w:lvl w:ilvl="4" w:tplc="10090019" w:tentative="1">
      <w:start w:val="1"/>
      <w:numFmt w:val="lowerLetter"/>
      <w:lvlText w:val="%5."/>
      <w:lvlJc w:val="left"/>
      <w:pPr>
        <w:ind w:left="3308" w:hanging="360"/>
      </w:pPr>
    </w:lvl>
    <w:lvl w:ilvl="5" w:tplc="1009001B" w:tentative="1">
      <w:start w:val="1"/>
      <w:numFmt w:val="lowerRoman"/>
      <w:lvlText w:val="%6."/>
      <w:lvlJc w:val="right"/>
      <w:pPr>
        <w:ind w:left="4028" w:hanging="180"/>
      </w:pPr>
    </w:lvl>
    <w:lvl w:ilvl="6" w:tplc="1009000F" w:tentative="1">
      <w:start w:val="1"/>
      <w:numFmt w:val="decimal"/>
      <w:lvlText w:val="%7."/>
      <w:lvlJc w:val="left"/>
      <w:pPr>
        <w:ind w:left="4748" w:hanging="360"/>
      </w:pPr>
    </w:lvl>
    <w:lvl w:ilvl="7" w:tplc="10090019" w:tentative="1">
      <w:start w:val="1"/>
      <w:numFmt w:val="lowerLetter"/>
      <w:lvlText w:val="%8."/>
      <w:lvlJc w:val="left"/>
      <w:pPr>
        <w:ind w:left="5468" w:hanging="360"/>
      </w:pPr>
    </w:lvl>
    <w:lvl w:ilvl="8" w:tplc="1009001B" w:tentative="1">
      <w:start w:val="1"/>
      <w:numFmt w:val="lowerRoman"/>
      <w:lvlText w:val="%9."/>
      <w:lvlJc w:val="right"/>
      <w:pPr>
        <w:ind w:left="6188" w:hanging="180"/>
      </w:pPr>
    </w:lvl>
  </w:abstractNum>
  <w:num w:numId="1" w16cid:durableId="1252393740">
    <w:abstractNumId w:val="2"/>
  </w:num>
  <w:num w:numId="2" w16cid:durableId="15544323">
    <w:abstractNumId w:val="8"/>
  </w:num>
  <w:num w:numId="3" w16cid:durableId="1558854357">
    <w:abstractNumId w:val="20"/>
  </w:num>
  <w:num w:numId="4" w16cid:durableId="1706565075">
    <w:abstractNumId w:val="18"/>
  </w:num>
  <w:num w:numId="5" w16cid:durableId="1386833138">
    <w:abstractNumId w:val="15"/>
  </w:num>
  <w:num w:numId="6" w16cid:durableId="1169440564">
    <w:abstractNumId w:val="7"/>
  </w:num>
  <w:num w:numId="7" w16cid:durableId="1005745801">
    <w:abstractNumId w:val="16"/>
  </w:num>
  <w:num w:numId="8" w16cid:durableId="1524980906">
    <w:abstractNumId w:val="28"/>
  </w:num>
  <w:num w:numId="9" w16cid:durableId="217984647">
    <w:abstractNumId w:val="6"/>
  </w:num>
  <w:num w:numId="10" w16cid:durableId="798255867">
    <w:abstractNumId w:val="14"/>
  </w:num>
  <w:num w:numId="11" w16cid:durableId="1272203017">
    <w:abstractNumId w:val="22"/>
  </w:num>
  <w:num w:numId="12" w16cid:durableId="595094862">
    <w:abstractNumId w:val="23"/>
  </w:num>
  <w:num w:numId="13" w16cid:durableId="1058744539">
    <w:abstractNumId w:val="4"/>
  </w:num>
  <w:num w:numId="14" w16cid:durableId="1682658189">
    <w:abstractNumId w:val="5"/>
  </w:num>
  <w:num w:numId="15" w16cid:durableId="490414820">
    <w:abstractNumId w:val="17"/>
  </w:num>
  <w:num w:numId="16" w16cid:durableId="1673020116">
    <w:abstractNumId w:val="27"/>
  </w:num>
  <w:num w:numId="17" w16cid:durableId="132872313">
    <w:abstractNumId w:val="1"/>
  </w:num>
  <w:num w:numId="18" w16cid:durableId="746345665">
    <w:abstractNumId w:val="13"/>
  </w:num>
  <w:num w:numId="19" w16cid:durableId="2095587336">
    <w:abstractNumId w:val="11"/>
  </w:num>
  <w:num w:numId="20" w16cid:durableId="1496413586">
    <w:abstractNumId w:val="12"/>
  </w:num>
  <w:num w:numId="21" w16cid:durableId="1009410748">
    <w:abstractNumId w:val="9"/>
  </w:num>
  <w:num w:numId="22" w16cid:durableId="796148884">
    <w:abstractNumId w:val="10"/>
  </w:num>
  <w:num w:numId="23" w16cid:durableId="2103336861">
    <w:abstractNumId w:val="19"/>
  </w:num>
  <w:num w:numId="24" w16cid:durableId="1155490909">
    <w:abstractNumId w:val="0"/>
  </w:num>
  <w:num w:numId="25" w16cid:durableId="1323969725">
    <w:abstractNumId w:val="3"/>
  </w:num>
  <w:num w:numId="26" w16cid:durableId="1737894012">
    <w:abstractNumId w:val="26"/>
  </w:num>
  <w:num w:numId="27" w16cid:durableId="1953633316">
    <w:abstractNumId w:val="24"/>
  </w:num>
  <w:num w:numId="28" w16cid:durableId="1083793864">
    <w:abstractNumId w:val="21"/>
  </w:num>
  <w:num w:numId="29" w16cid:durableId="209940641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A6"/>
    <w:rsid w:val="0000361E"/>
    <w:rsid w:val="00005CCC"/>
    <w:rsid w:val="00006373"/>
    <w:rsid w:val="00006F28"/>
    <w:rsid w:val="00007A74"/>
    <w:rsid w:val="000128B1"/>
    <w:rsid w:val="00016591"/>
    <w:rsid w:val="00020976"/>
    <w:rsid w:val="00025EA9"/>
    <w:rsid w:val="000278E5"/>
    <w:rsid w:val="00031C0B"/>
    <w:rsid w:val="00042268"/>
    <w:rsid w:val="00042F5E"/>
    <w:rsid w:val="0004333D"/>
    <w:rsid w:val="00045788"/>
    <w:rsid w:val="00045E6B"/>
    <w:rsid w:val="00047CF0"/>
    <w:rsid w:val="00052A40"/>
    <w:rsid w:val="00052FD9"/>
    <w:rsid w:val="000565FE"/>
    <w:rsid w:val="00057956"/>
    <w:rsid w:val="00061CBA"/>
    <w:rsid w:val="000625C0"/>
    <w:rsid w:val="00064409"/>
    <w:rsid w:val="00066C3B"/>
    <w:rsid w:val="0007426B"/>
    <w:rsid w:val="00075CD7"/>
    <w:rsid w:val="00076C39"/>
    <w:rsid w:val="00080697"/>
    <w:rsid w:val="0008193D"/>
    <w:rsid w:val="0008306E"/>
    <w:rsid w:val="00083906"/>
    <w:rsid w:val="00084A20"/>
    <w:rsid w:val="000868DC"/>
    <w:rsid w:val="00091BF4"/>
    <w:rsid w:val="00097670"/>
    <w:rsid w:val="000A1064"/>
    <w:rsid w:val="000A3A74"/>
    <w:rsid w:val="000A7763"/>
    <w:rsid w:val="000A7A97"/>
    <w:rsid w:val="000A7CD5"/>
    <w:rsid w:val="000B0899"/>
    <w:rsid w:val="000B0E96"/>
    <w:rsid w:val="000B195D"/>
    <w:rsid w:val="000B7B4B"/>
    <w:rsid w:val="000C4015"/>
    <w:rsid w:val="000C40B9"/>
    <w:rsid w:val="000C6225"/>
    <w:rsid w:val="000D5534"/>
    <w:rsid w:val="000E2A4C"/>
    <w:rsid w:val="000E3CD1"/>
    <w:rsid w:val="000E456A"/>
    <w:rsid w:val="000E4FD1"/>
    <w:rsid w:val="000E59F8"/>
    <w:rsid w:val="000E6317"/>
    <w:rsid w:val="000F222B"/>
    <w:rsid w:val="000F3865"/>
    <w:rsid w:val="0010010C"/>
    <w:rsid w:val="00100E35"/>
    <w:rsid w:val="00102E9D"/>
    <w:rsid w:val="00103037"/>
    <w:rsid w:val="00106B04"/>
    <w:rsid w:val="00106CA2"/>
    <w:rsid w:val="00110960"/>
    <w:rsid w:val="00112321"/>
    <w:rsid w:val="00112A22"/>
    <w:rsid w:val="001137F2"/>
    <w:rsid w:val="0011452D"/>
    <w:rsid w:val="00114EBB"/>
    <w:rsid w:val="001162A2"/>
    <w:rsid w:val="0012099E"/>
    <w:rsid w:val="00123158"/>
    <w:rsid w:val="00127C5A"/>
    <w:rsid w:val="00130376"/>
    <w:rsid w:val="0013325C"/>
    <w:rsid w:val="00133293"/>
    <w:rsid w:val="001350B5"/>
    <w:rsid w:val="00141A8F"/>
    <w:rsid w:val="001515A7"/>
    <w:rsid w:val="001550F7"/>
    <w:rsid w:val="0016121B"/>
    <w:rsid w:val="00165B07"/>
    <w:rsid w:val="00166F56"/>
    <w:rsid w:val="00167A20"/>
    <w:rsid w:val="001708BE"/>
    <w:rsid w:val="00176503"/>
    <w:rsid w:val="00177546"/>
    <w:rsid w:val="00177E40"/>
    <w:rsid w:val="00177F88"/>
    <w:rsid w:val="0018575D"/>
    <w:rsid w:val="0019054F"/>
    <w:rsid w:val="00192E32"/>
    <w:rsid w:val="0019406C"/>
    <w:rsid w:val="001950DD"/>
    <w:rsid w:val="00196AEE"/>
    <w:rsid w:val="001A0EC2"/>
    <w:rsid w:val="001A2610"/>
    <w:rsid w:val="001A2CF2"/>
    <w:rsid w:val="001A5C5A"/>
    <w:rsid w:val="001B19A1"/>
    <w:rsid w:val="001B2122"/>
    <w:rsid w:val="001B39C8"/>
    <w:rsid w:val="001B468C"/>
    <w:rsid w:val="001B6F20"/>
    <w:rsid w:val="001C1DF9"/>
    <w:rsid w:val="001D04BE"/>
    <w:rsid w:val="001D0813"/>
    <w:rsid w:val="001D0C57"/>
    <w:rsid w:val="001D10E8"/>
    <w:rsid w:val="001D17CD"/>
    <w:rsid w:val="001D381D"/>
    <w:rsid w:val="001D3DA5"/>
    <w:rsid w:val="001D45BE"/>
    <w:rsid w:val="001D6045"/>
    <w:rsid w:val="001E334A"/>
    <w:rsid w:val="001F0E8D"/>
    <w:rsid w:val="001F390E"/>
    <w:rsid w:val="001F3A34"/>
    <w:rsid w:val="001F3D8C"/>
    <w:rsid w:val="001F4C89"/>
    <w:rsid w:val="001F66FE"/>
    <w:rsid w:val="00206C71"/>
    <w:rsid w:val="00207163"/>
    <w:rsid w:val="00212BA7"/>
    <w:rsid w:val="002137DC"/>
    <w:rsid w:val="002145B1"/>
    <w:rsid w:val="00220263"/>
    <w:rsid w:val="0022711D"/>
    <w:rsid w:val="00230046"/>
    <w:rsid w:val="00240893"/>
    <w:rsid w:val="00241535"/>
    <w:rsid w:val="00243570"/>
    <w:rsid w:val="00251AA9"/>
    <w:rsid w:val="00251DAF"/>
    <w:rsid w:val="0025BDA8"/>
    <w:rsid w:val="00263DB1"/>
    <w:rsid w:val="00264C2A"/>
    <w:rsid w:val="002666FE"/>
    <w:rsid w:val="00270B57"/>
    <w:rsid w:val="00272207"/>
    <w:rsid w:val="00280C85"/>
    <w:rsid w:val="00285FF3"/>
    <w:rsid w:val="00287626"/>
    <w:rsid w:val="0028798F"/>
    <w:rsid w:val="002916C2"/>
    <w:rsid w:val="00296D4C"/>
    <w:rsid w:val="0029753C"/>
    <w:rsid w:val="002A0424"/>
    <w:rsid w:val="002A1A9B"/>
    <w:rsid w:val="002A5359"/>
    <w:rsid w:val="002A67A6"/>
    <w:rsid w:val="002A6E22"/>
    <w:rsid w:val="002A7162"/>
    <w:rsid w:val="002B278C"/>
    <w:rsid w:val="002B2889"/>
    <w:rsid w:val="002B464C"/>
    <w:rsid w:val="002B5737"/>
    <w:rsid w:val="002B5996"/>
    <w:rsid w:val="002C0323"/>
    <w:rsid w:val="002C07C7"/>
    <w:rsid w:val="002C0E64"/>
    <w:rsid w:val="002C44DB"/>
    <w:rsid w:val="002C57EC"/>
    <w:rsid w:val="002C78DF"/>
    <w:rsid w:val="002D0608"/>
    <w:rsid w:val="002D51DB"/>
    <w:rsid w:val="002E1E02"/>
    <w:rsid w:val="002E21B7"/>
    <w:rsid w:val="002E3DF7"/>
    <w:rsid w:val="002E749E"/>
    <w:rsid w:val="002F2807"/>
    <w:rsid w:val="002F4B7B"/>
    <w:rsid w:val="002F51A5"/>
    <w:rsid w:val="002F6E80"/>
    <w:rsid w:val="00302C62"/>
    <w:rsid w:val="00307BC7"/>
    <w:rsid w:val="00307E5E"/>
    <w:rsid w:val="00311B5B"/>
    <w:rsid w:val="00313F1A"/>
    <w:rsid w:val="0031473E"/>
    <w:rsid w:val="003173FA"/>
    <w:rsid w:val="003228CF"/>
    <w:rsid w:val="003234F4"/>
    <w:rsid w:val="00324648"/>
    <w:rsid w:val="00337770"/>
    <w:rsid w:val="003420C8"/>
    <w:rsid w:val="00342B5F"/>
    <w:rsid w:val="00342C27"/>
    <w:rsid w:val="00342E07"/>
    <w:rsid w:val="003476C3"/>
    <w:rsid w:val="00350C42"/>
    <w:rsid w:val="00352F00"/>
    <w:rsid w:val="00353428"/>
    <w:rsid w:val="00353516"/>
    <w:rsid w:val="00354D45"/>
    <w:rsid w:val="003605FA"/>
    <w:rsid w:val="00362708"/>
    <w:rsid w:val="00364028"/>
    <w:rsid w:val="00370344"/>
    <w:rsid w:val="003726A8"/>
    <w:rsid w:val="0037395D"/>
    <w:rsid w:val="00376AC9"/>
    <w:rsid w:val="00377607"/>
    <w:rsid w:val="00380CAD"/>
    <w:rsid w:val="00381E30"/>
    <w:rsid w:val="0039385C"/>
    <w:rsid w:val="003A2320"/>
    <w:rsid w:val="003A2F7E"/>
    <w:rsid w:val="003B185C"/>
    <w:rsid w:val="003B6987"/>
    <w:rsid w:val="003B6AEE"/>
    <w:rsid w:val="003B765A"/>
    <w:rsid w:val="003C1275"/>
    <w:rsid w:val="003C52FF"/>
    <w:rsid w:val="003D27AD"/>
    <w:rsid w:val="003D2FFF"/>
    <w:rsid w:val="003D5566"/>
    <w:rsid w:val="003D7F11"/>
    <w:rsid w:val="003E3D52"/>
    <w:rsid w:val="003E5673"/>
    <w:rsid w:val="003E5D63"/>
    <w:rsid w:val="00402EEC"/>
    <w:rsid w:val="00404B11"/>
    <w:rsid w:val="00411342"/>
    <w:rsid w:val="00411FF8"/>
    <w:rsid w:val="004133CC"/>
    <w:rsid w:val="00413459"/>
    <w:rsid w:val="00414687"/>
    <w:rsid w:val="00416553"/>
    <w:rsid w:val="00416C43"/>
    <w:rsid w:val="00416F32"/>
    <w:rsid w:val="00424948"/>
    <w:rsid w:val="004252D0"/>
    <w:rsid w:val="004253CA"/>
    <w:rsid w:val="00431056"/>
    <w:rsid w:val="00432DB7"/>
    <w:rsid w:val="00436B50"/>
    <w:rsid w:val="00441022"/>
    <w:rsid w:val="004425F9"/>
    <w:rsid w:val="004431C4"/>
    <w:rsid w:val="00450CE4"/>
    <w:rsid w:val="00455C01"/>
    <w:rsid w:val="00462D16"/>
    <w:rsid w:val="004672DA"/>
    <w:rsid w:val="0047151E"/>
    <w:rsid w:val="004758AF"/>
    <w:rsid w:val="00475C2E"/>
    <w:rsid w:val="00481EF1"/>
    <w:rsid w:val="0048317F"/>
    <w:rsid w:val="00486EFD"/>
    <w:rsid w:val="0049301B"/>
    <w:rsid w:val="00493D1A"/>
    <w:rsid w:val="004976E1"/>
    <w:rsid w:val="004A0610"/>
    <w:rsid w:val="004A0BEB"/>
    <w:rsid w:val="004A18E1"/>
    <w:rsid w:val="004A1E49"/>
    <w:rsid w:val="004A24F0"/>
    <w:rsid w:val="004A40BA"/>
    <w:rsid w:val="004A5B7B"/>
    <w:rsid w:val="004B3DEE"/>
    <w:rsid w:val="004B6080"/>
    <w:rsid w:val="004C00E5"/>
    <w:rsid w:val="004C178A"/>
    <w:rsid w:val="004C1B1D"/>
    <w:rsid w:val="004D183F"/>
    <w:rsid w:val="004D286D"/>
    <w:rsid w:val="004D3BC3"/>
    <w:rsid w:val="004D5889"/>
    <w:rsid w:val="004E06A0"/>
    <w:rsid w:val="004E4BB0"/>
    <w:rsid w:val="004F6734"/>
    <w:rsid w:val="005000E6"/>
    <w:rsid w:val="0050179A"/>
    <w:rsid w:val="00502B89"/>
    <w:rsid w:val="00504399"/>
    <w:rsid w:val="00507747"/>
    <w:rsid w:val="00510221"/>
    <w:rsid w:val="00510AF1"/>
    <w:rsid w:val="00512014"/>
    <w:rsid w:val="00515849"/>
    <w:rsid w:val="00522978"/>
    <w:rsid w:val="00522C91"/>
    <w:rsid w:val="005239B1"/>
    <w:rsid w:val="005257A6"/>
    <w:rsid w:val="005277C2"/>
    <w:rsid w:val="00530CF2"/>
    <w:rsid w:val="00535DE4"/>
    <w:rsid w:val="005371A2"/>
    <w:rsid w:val="005429E3"/>
    <w:rsid w:val="00543A76"/>
    <w:rsid w:val="00543BBC"/>
    <w:rsid w:val="00547006"/>
    <w:rsid w:val="00551B51"/>
    <w:rsid w:val="0055317F"/>
    <w:rsid w:val="0055664F"/>
    <w:rsid w:val="00556993"/>
    <w:rsid w:val="005572BB"/>
    <w:rsid w:val="00560967"/>
    <w:rsid w:val="00560B64"/>
    <w:rsid w:val="00563031"/>
    <w:rsid w:val="005644F9"/>
    <w:rsid w:val="00566A5B"/>
    <w:rsid w:val="0057258C"/>
    <w:rsid w:val="00575FAE"/>
    <w:rsid w:val="005764B2"/>
    <w:rsid w:val="00584159"/>
    <w:rsid w:val="005860CF"/>
    <w:rsid w:val="005865F1"/>
    <w:rsid w:val="00586C92"/>
    <w:rsid w:val="005A10AD"/>
    <w:rsid w:val="005B2889"/>
    <w:rsid w:val="005B6366"/>
    <w:rsid w:val="005B6AB1"/>
    <w:rsid w:val="005C32BC"/>
    <w:rsid w:val="005C3CD8"/>
    <w:rsid w:val="005C4996"/>
    <w:rsid w:val="005C5B5B"/>
    <w:rsid w:val="005D61B2"/>
    <w:rsid w:val="005D724C"/>
    <w:rsid w:val="005E3437"/>
    <w:rsid w:val="005E6D36"/>
    <w:rsid w:val="005F2707"/>
    <w:rsid w:val="00601C4F"/>
    <w:rsid w:val="00604A8E"/>
    <w:rsid w:val="00606477"/>
    <w:rsid w:val="0061302F"/>
    <w:rsid w:val="0061427B"/>
    <w:rsid w:val="00614F6D"/>
    <w:rsid w:val="00615E11"/>
    <w:rsid w:val="00623A3E"/>
    <w:rsid w:val="00630740"/>
    <w:rsid w:val="006333EA"/>
    <w:rsid w:val="00637C3B"/>
    <w:rsid w:val="00646509"/>
    <w:rsid w:val="00653A4B"/>
    <w:rsid w:val="00654913"/>
    <w:rsid w:val="00655EB7"/>
    <w:rsid w:val="00662505"/>
    <w:rsid w:val="00663644"/>
    <w:rsid w:val="00666519"/>
    <w:rsid w:val="006665FB"/>
    <w:rsid w:val="00671723"/>
    <w:rsid w:val="00676F19"/>
    <w:rsid w:val="00681564"/>
    <w:rsid w:val="006825C5"/>
    <w:rsid w:val="006839A1"/>
    <w:rsid w:val="00684427"/>
    <w:rsid w:val="006845B6"/>
    <w:rsid w:val="006931D9"/>
    <w:rsid w:val="00695788"/>
    <w:rsid w:val="006A0B11"/>
    <w:rsid w:val="006A127C"/>
    <w:rsid w:val="006A25C5"/>
    <w:rsid w:val="006A32B5"/>
    <w:rsid w:val="006A3FBA"/>
    <w:rsid w:val="006A4605"/>
    <w:rsid w:val="006A785E"/>
    <w:rsid w:val="006B67D6"/>
    <w:rsid w:val="006B7FF8"/>
    <w:rsid w:val="006C2D7A"/>
    <w:rsid w:val="006C4BCD"/>
    <w:rsid w:val="006C6064"/>
    <w:rsid w:val="006C6725"/>
    <w:rsid w:val="006C76B0"/>
    <w:rsid w:val="006D0826"/>
    <w:rsid w:val="006D278E"/>
    <w:rsid w:val="006D2C27"/>
    <w:rsid w:val="006D3F7D"/>
    <w:rsid w:val="006D50EE"/>
    <w:rsid w:val="006D5481"/>
    <w:rsid w:val="006D667E"/>
    <w:rsid w:val="006D7BDC"/>
    <w:rsid w:val="006E3BCB"/>
    <w:rsid w:val="006E4B19"/>
    <w:rsid w:val="006E50A2"/>
    <w:rsid w:val="006E716B"/>
    <w:rsid w:val="006F2297"/>
    <w:rsid w:val="0070076E"/>
    <w:rsid w:val="00701075"/>
    <w:rsid w:val="00701BB0"/>
    <w:rsid w:val="0070485A"/>
    <w:rsid w:val="00707B9A"/>
    <w:rsid w:val="00710C74"/>
    <w:rsid w:val="007129EE"/>
    <w:rsid w:val="00712A52"/>
    <w:rsid w:val="00714390"/>
    <w:rsid w:val="007147C0"/>
    <w:rsid w:val="0071560E"/>
    <w:rsid w:val="00716722"/>
    <w:rsid w:val="00720501"/>
    <w:rsid w:val="007217F1"/>
    <w:rsid w:val="00722991"/>
    <w:rsid w:val="00724B67"/>
    <w:rsid w:val="0072526F"/>
    <w:rsid w:val="00732619"/>
    <w:rsid w:val="007327EE"/>
    <w:rsid w:val="0073361C"/>
    <w:rsid w:val="007340B0"/>
    <w:rsid w:val="00737352"/>
    <w:rsid w:val="00742C1B"/>
    <w:rsid w:val="00742C7F"/>
    <w:rsid w:val="00743418"/>
    <w:rsid w:val="00750E80"/>
    <w:rsid w:val="007530CE"/>
    <w:rsid w:val="00754200"/>
    <w:rsid w:val="007573E1"/>
    <w:rsid w:val="00760705"/>
    <w:rsid w:val="0076511C"/>
    <w:rsid w:val="00767E7E"/>
    <w:rsid w:val="0077162A"/>
    <w:rsid w:val="0077282C"/>
    <w:rsid w:val="0077282E"/>
    <w:rsid w:val="00774A78"/>
    <w:rsid w:val="007832B0"/>
    <w:rsid w:val="0078517F"/>
    <w:rsid w:val="00786221"/>
    <w:rsid w:val="00790873"/>
    <w:rsid w:val="007926BC"/>
    <w:rsid w:val="00793663"/>
    <w:rsid w:val="00793B58"/>
    <w:rsid w:val="007A10EF"/>
    <w:rsid w:val="007A22FD"/>
    <w:rsid w:val="007A34FD"/>
    <w:rsid w:val="007A6B4D"/>
    <w:rsid w:val="007B0F8F"/>
    <w:rsid w:val="007B3981"/>
    <w:rsid w:val="007B4361"/>
    <w:rsid w:val="007B49F4"/>
    <w:rsid w:val="007B5D37"/>
    <w:rsid w:val="007B72A7"/>
    <w:rsid w:val="007C290B"/>
    <w:rsid w:val="007C2BA8"/>
    <w:rsid w:val="007C5F7B"/>
    <w:rsid w:val="007D1377"/>
    <w:rsid w:val="007D25DE"/>
    <w:rsid w:val="007D6259"/>
    <w:rsid w:val="007D632E"/>
    <w:rsid w:val="007E1614"/>
    <w:rsid w:val="007E2DE0"/>
    <w:rsid w:val="007E4054"/>
    <w:rsid w:val="007E5A2C"/>
    <w:rsid w:val="007E7E13"/>
    <w:rsid w:val="007F1AF0"/>
    <w:rsid w:val="007F1D4C"/>
    <w:rsid w:val="007F1FA2"/>
    <w:rsid w:val="007F32E0"/>
    <w:rsid w:val="007F5B65"/>
    <w:rsid w:val="007F7AAC"/>
    <w:rsid w:val="00812829"/>
    <w:rsid w:val="00813DC4"/>
    <w:rsid w:val="008158BF"/>
    <w:rsid w:val="00823CBE"/>
    <w:rsid w:val="00827E21"/>
    <w:rsid w:val="00830398"/>
    <w:rsid w:val="0083415C"/>
    <w:rsid w:val="0083420A"/>
    <w:rsid w:val="0084260E"/>
    <w:rsid w:val="00842CAD"/>
    <w:rsid w:val="008453B7"/>
    <w:rsid w:val="00846F57"/>
    <w:rsid w:val="0085040B"/>
    <w:rsid w:val="00853E26"/>
    <w:rsid w:val="00854027"/>
    <w:rsid w:val="00854B90"/>
    <w:rsid w:val="00864250"/>
    <w:rsid w:val="00865C5B"/>
    <w:rsid w:val="00873774"/>
    <w:rsid w:val="0087408D"/>
    <w:rsid w:val="008763BA"/>
    <w:rsid w:val="00877FFE"/>
    <w:rsid w:val="00881635"/>
    <w:rsid w:val="00886C9C"/>
    <w:rsid w:val="00891722"/>
    <w:rsid w:val="00891B6E"/>
    <w:rsid w:val="00892276"/>
    <w:rsid w:val="00893753"/>
    <w:rsid w:val="008A1AE2"/>
    <w:rsid w:val="008A27A1"/>
    <w:rsid w:val="008A697D"/>
    <w:rsid w:val="008B1280"/>
    <w:rsid w:val="008C04ED"/>
    <w:rsid w:val="008C7209"/>
    <w:rsid w:val="008D5B51"/>
    <w:rsid w:val="008D75DB"/>
    <w:rsid w:val="008E08A1"/>
    <w:rsid w:val="008E1B60"/>
    <w:rsid w:val="008E1C93"/>
    <w:rsid w:val="008E3D76"/>
    <w:rsid w:val="008E6531"/>
    <w:rsid w:val="008E701A"/>
    <w:rsid w:val="008E7DD4"/>
    <w:rsid w:val="008F2018"/>
    <w:rsid w:val="008F396A"/>
    <w:rsid w:val="008F4857"/>
    <w:rsid w:val="00901972"/>
    <w:rsid w:val="0090603C"/>
    <w:rsid w:val="009062AD"/>
    <w:rsid w:val="00910D87"/>
    <w:rsid w:val="0091647F"/>
    <w:rsid w:val="00920BFF"/>
    <w:rsid w:val="00922750"/>
    <w:rsid w:val="009234BA"/>
    <w:rsid w:val="0092535F"/>
    <w:rsid w:val="00927F0D"/>
    <w:rsid w:val="00931449"/>
    <w:rsid w:val="009336B2"/>
    <w:rsid w:val="00946967"/>
    <w:rsid w:val="00953EAA"/>
    <w:rsid w:val="00954949"/>
    <w:rsid w:val="009549B7"/>
    <w:rsid w:val="00956AC8"/>
    <w:rsid w:val="00961005"/>
    <w:rsid w:val="00970C83"/>
    <w:rsid w:val="00972111"/>
    <w:rsid w:val="009747A4"/>
    <w:rsid w:val="009805AF"/>
    <w:rsid w:val="00984401"/>
    <w:rsid w:val="009860D8"/>
    <w:rsid w:val="0099025F"/>
    <w:rsid w:val="00991221"/>
    <w:rsid w:val="00992F32"/>
    <w:rsid w:val="0099487E"/>
    <w:rsid w:val="00994D29"/>
    <w:rsid w:val="009A07C3"/>
    <w:rsid w:val="009A6D73"/>
    <w:rsid w:val="009B137B"/>
    <w:rsid w:val="009B1D0D"/>
    <w:rsid w:val="009B218A"/>
    <w:rsid w:val="009B41BF"/>
    <w:rsid w:val="009B4A07"/>
    <w:rsid w:val="009C1298"/>
    <w:rsid w:val="009C4B9D"/>
    <w:rsid w:val="009C51AD"/>
    <w:rsid w:val="009C5346"/>
    <w:rsid w:val="009C57C9"/>
    <w:rsid w:val="009C5A36"/>
    <w:rsid w:val="009C732C"/>
    <w:rsid w:val="009C7397"/>
    <w:rsid w:val="009D0F41"/>
    <w:rsid w:val="009D1E1C"/>
    <w:rsid w:val="009E4D56"/>
    <w:rsid w:val="009F20D0"/>
    <w:rsid w:val="009F2A06"/>
    <w:rsid w:val="00A01750"/>
    <w:rsid w:val="00A07E6E"/>
    <w:rsid w:val="00A104A6"/>
    <w:rsid w:val="00A12305"/>
    <w:rsid w:val="00A12987"/>
    <w:rsid w:val="00A13CA7"/>
    <w:rsid w:val="00A20FFA"/>
    <w:rsid w:val="00A22747"/>
    <w:rsid w:val="00A22897"/>
    <w:rsid w:val="00A30EF0"/>
    <w:rsid w:val="00A31C13"/>
    <w:rsid w:val="00A37F55"/>
    <w:rsid w:val="00A409BA"/>
    <w:rsid w:val="00A40CD5"/>
    <w:rsid w:val="00A4421E"/>
    <w:rsid w:val="00A47057"/>
    <w:rsid w:val="00A521AC"/>
    <w:rsid w:val="00A56577"/>
    <w:rsid w:val="00A61DA5"/>
    <w:rsid w:val="00A62AC0"/>
    <w:rsid w:val="00A7200F"/>
    <w:rsid w:val="00A750A6"/>
    <w:rsid w:val="00A803D7"/>
    <w:rsid w:val="00A80F86"/>
    <w:rsid w:val="00A834C3"/>
    <w:rsid w:val="00A87D5B"/>
    <w:rsid w:val="00A9229F"/>
    <w:rsid w:val="00A96E18"/>
    <w:rsid w:val="00AA09D5"/>
    <w:rsid w:val="00AA2B58"/>
    <w:rsid w:val="00AA3262"/>
    <w:rsid w:val="00AA5505"/>
    <w:rsid w:val="00AA585C"/>
    <w:rsid w:val="00AA738D"/>
    <w:rsid w:val="00AA7F4D"/>
    <w:rsid w:val="00AB07BD"/>
    <w:rsid w:val="00AB1464"/>
    <w:rsid w:val="00AC0140"/>
    <w:rsid w:val="00AC0A97"/>
    <w:rsid w:val="00AC403F"/>
    <w:rsid w:val="00AD1D7A"/>
    <w:rsid w:val="00AD4041"/>
    <w:rsid w:val="00AD4617"/>
    <w:rsid w:val="00AD570F"/>
    <w:rsid w:val="00AD7729"/>
    <w:rsid w:val="00AE0ED7"/>
    <w:rsid w:val="00AE2DBE"/>
    <w:rsid w:val="00AE4DB7"/>
    <w:rsid w:val="00AF18B8"/>
    <w:rsid w:val="00AF7BEF"/>
    <w:rsid w:val="00AF7FB9"/>
    <w:rsid w:val="00B0092D"/>
    <w:rsid w:val="00B03298"/>
    <w:rsid w:val="00B03924"/>
    <w:rsid w:val="00B05F6E"/>
    <w:rsid w:val="00B123E3"/>
    <w:rsid w:val="00B157A8"/>
    <w:rsid w:val="00B37330"/>
    <w:rsid w:val="00B4547B"/>
    <w:rsid w:val="00B51F3A"/>
    <w:rsid w:val="00B52118"/>
    <w:rsid w:val="00B533AD"/>
    <w:rsid w:val="00B616BF"/>
    <w:rsid w:val="00B629B4"/>
    <w:rsid w:val="00B63695"/>
    <w:rsid w:val="00B64A52"/>
    <w:rsid w:val="00B7095D"/>
    <w:rsid w:val="00B71824"/>
    <w:rsid w:val="00B749E7"/>
    <w:rsid w:val="00B74D17"/>
    <w:rsid w:val="00B7588E"/>
    <w:rsid w:val="00B76968"/>
    <w:rsid w:val="00B81484"/>
    <w:rsid w:val="00B82751"/>
    <w:rsid w:val="00B83EEA"/>
    <w:rsid w:val="00B8460C"/>
    <w:rsid w:val="00B87F03"/>
    <w:rsid w:val="00B936ED"/>
    <w:rsid w:val="00B95B33"/>
    <w:rsid w:val="00B95BEC"/>
    <w:rsid w:val="00BA0C65"/>
    <w:rsid w:val="00BA21EB"/>
    <w:rsid w:val="00BA2AB5"/>
    <w:rsid w:val="00BA6EF2"/>
    <w:rsid w:val="00BB342B"/>
    <w:rsid w:val="00BC016E"/>
    <w:rsid w:val="00BC2343"/>
    <w:rsid w:val="00BC40C4"/>
    <w:rsid w:val="00BC674A"/>
    <w:rsid w:val="00BD0C8A"/>
    <w:rsid w:val="00BD14C5"/>
    <w:rsid w:val="00BD20DD"/>
    <w:rsid w:val="00BD2D04"/>
    <w:rsid w:val="00BD458F"/>
    <w:rsid w:val="00BD584A"/>
    <w:rsid w:val="00BD6A25"/>
    <w:rsid w:val="00BD6E7C"/>
    <w:rsid w:val="00BD71DF"/>
    <w:rsid w:val="00BE0568"/>
    <w:rsid w:val="00BE3248"/>
    <w:rsid w:val="00BE7A16"/>
    <w:rsid w:val="00BF254C"/>
    <w:rsid w:val="00BF5759"/>
    <w:rsid w:val="00BF6DC8"/>
    <w:rsid w:val="00C005CC"/>
    <w:rsid w:val="00C02441"/>
    <w:rsid w:val="00C12631"/>
    <w:rsid w:val="00C22904"/>
    <w:rsid w:val="00C2380F"/>
    <w:rsid w:val="00C26BB5"/>
    <w:rsid w:val="00C32E57"/>
    <w:rsid w:val="00C34515"/>
    <w:rsid w:val="00C420BF"/>
    <w:rsid w:val="00C43379"/>
    <w:rsid w:val="00C4716F"/>
    <w:rsid w:val="00C47661"/>
    <w:rsid w:val="00C533FF"/>
    <w:rsid w:val="00C53E9A"/>
    <w:rsid w:val="00C57EE4"/>
    <w:rsid w:val="00C60F25"/>
    <w:rsid w:val="00C70AF7"/>
    <w:rsid w:val="00C70D43"/>
    <w:rsid w:val="00C75AB4"/>
    <w:rsid w:val="00C81637"/>
    <w:rsid w:val="00C90BA2"/>
    <w:rsid w:val="00C91B41"/>
    <w:rsid w:val="00C9579E"/>
    <w:rsid w:val="00C96F4F"/>
    <w:rsid w:val="00C97F24"/>
    <w:rsid w:val="00CA2E08"/>
    <w:rsid w:val="00CA5143"/>
    <w:rsid w:val="00CA565D"/>
    <w:rsid w:val="00CB6C24"/>
    <w:rsid w:val="00CC1366"/>
    <w:rsid w:val="00CC27CF"/>
    <w:rsid w:val="00CC29DF"/>
    <w:rsid w:val="00CC2AEB"/>
    <w:rsid w:val="00CC7E61"/>
    <w:rsid w:val="00CD326E"/>
    <w:rsid w:val="00CD57CB"/>
    <w:rsid w:val="00CD6665"/>
    <w:rsid w:val="00CD7CCF"/>
    <w:rsid w:val="00CE0903"/>
    <w:rsid w:val="00CE3FE7"/>
    <w:rsid w:val="00CF1147"/>
    <w:rsid w:val="00CF2ABB"/>
    <w:rsid w:val="00CF6116"/>
    <w:rsid w:val="00D00B6A"/>
    <w:rsid w:val="00D01F31"/>
    <w:rsid w:val="00D07F34"/>
    <w:rsid w:val="00D11D61"/>
    <w:rsid w:val="00D137A2"/>
    <w:rsid w:val="00D161ED"/>
    <w:rsid w:val="00D21BCD"/>
    <w:rsid w:val="00D24B85"/>
    <w:rsid w:val="00D32422"/>
    <w:rsid w:val="00D332FF"/>
    <w:rsid w:val="00D335DB"/>
    <w:rsid w:val="00D35ADA"/>
    <w:rsid w:val="00D40603"/>
    <w:rsid w:val="00D42BB1"/>
    <w:rsid w:val="00D4371B"/>
    <w:rsid w:val="00D5199B"/>
    <w:rsid w:val="00D60B43"/>
    <w:rsid w:val="00D61016"/>
    <w:rsid w:val="00D6254D"/>
    <w:rsid w:val="00D65C43"/>
    <w:rsid w:val="00D66521"/>
    <w:rsid w:val="00D73845"/>
    <w:rsid w:val="00D7489B"/>
    <w:rsid w:val="00D755EA"/>
    <w:rsid w:val="00D763E2"/>
    <w:rsid w:val="00D77803"/>
    <w:rsid w:val="00D80017"/>
    <w:rsid w:val="00D90360"/>
    <w:rsid w:val="00D9060B"/>
    <w:rsid w:val="00D91A22"/>
    <w:rsid w:val="00D934E2"/>
    <w:rsid w:val="00DA2658"/>
    <w:rsid w:val="00DA476C"/>
    <w:rsid w:val="00DA4A2D"/>
    <w:rsid w:val="00DA607C"/>
    <w:rsid w:val="00DB125D"/>
    <w:rsid w:val="00DB1B0F"/>
    <w:rsid w:val="00DC15A5"/>
    <w:rsid w:val="00DC6426"/>
    <w:rsid w:val="00DD5193"/>
    <w:rsid w:val="00DD5443"/>
    <w:rsid w:val="00DD5B50"/>
    <w:rsid w:val="00DE0006"/>
    <w:rsid w:val="00DE40A9"/>
    <w:rsid w:val="00DE534D"/>
    <w:rsid w:val="00DE7496"/>
    <w:rsid w:val="00DF1256"/>
    <w:rsid w:val="00DF191F"/>
    <w:rsid w:val="00DF6EE8"/>
    <w:rsid w:val="00E002BC"/>
    <w:rsid w:val="00E01BF6"/>
    <w:rsid w:val="00E13882"/>
    <w:rsid w:val="00E31545"/>
    <w:rsid w:val="00E36DDB"/>
    <w:rsid w:val="00E4150A"/>
    <w:rsid w:val="00E42602"/>
    <w:rsid w:val="00E4538A"/>
    <w:rsid w:val="00E46D50"/>
    <w:rsid w:val="00E473FD"/>
    <w:rsid w:val="00E50882"/>
    <w:rsid w:val="00E528C3"/>
    <w:rsid w:val="00E56477"/>
    <w:rsid w:val="00E57D74"/>
    <w:rsid w:val="00E60045"/>
    <w:rsid w:val="00E6029E"/>
    <w:rsid w:val="00E60A2C"/>
    <w:rsid w:val="00E60B69"/>
    <w:rsid w:val="00E6285B"/>
    <w:rsid w:val="00E65FBF"/>
    <w:rsid w:val="00E67767"/>
    <w:rsid w:val="00E72231"/>
    <w:rsid w:val="00E72C28"/>
    <w:rsid w:val="00E73586"/>
    <w:rsid w:val="00E73E23"/>
    <w:rsid w:val="00E76996"/>
    <w:rsid w:val="00E829AC"/>
    <w:rsid w:val="00E863EA"/>
    <w:rsid w:val="00E9025E"/>
    <w:rsid w:val="00E926E9"/>
    <w:rsid w:val="00E93D25"/>
    <w:rsid w:val="00E974D2"/>
    <w:rsid w:val="00EA11C7"/>
    <w:rsid w:val="00EA527B"/>
    <w:rsid w:val="00EA6A2B"/>
    <w:rsid w:val="00EA6A7A"/>
    <w:rsid w:val="00EB00E8"/>
    <w:rsid w:val="00EB2D21"/>
    <w:rsid w:val="00EB793F"/>
    <w:rsid w:val="00EC18FA"/>
    <w:rsid w:val="00EC194E"/>
    <w:rsid w:val="00ED0CA9"/>
    <w:rsid w:val="00ED2E2A"/>
    <w:rsid w:val="00ED4D5E"/>
    <w:rsid w:val="00EE3BF4"/>
    <w:rsid w:val="00EE5871"/>
    <w:rsid w:val="00EE6E70"/>
    <w:rsid w:val="00EE73FB"/>
    <w:rsid w:val="00EE7697"/>
    <w:rsid w:val="00EF0C62"/>
    <w:rsid w:val="00F14B75"/>
    <w:rsid w:val="00F22A19"/>
    <w:rsid w:val="00F24547"/>
    <w:rsid w:val="00F27545"/>
    <w:rsid w:val="00F31029"/>
    <w:rsid w:val="00F32C55"/>
    <w:rsid w:val="00F342BC"/>
    <w:rsid w:val="00F3644C"/>
    <w:rsid w:val="00F36E80"/>
    <w:rsid w:val="00F42443"/>
    <w:rsid w:val="00F506A0"/>
    <w:rsid w:val="00F508F2"/>
    <w:rsid w:val="00F54078"/>
    <w:rsid w:val="00F5410A"/>
    <w:rsid w:val="00F568F0"/>
    <w:rsid w:val="00F66865"/>
    <w:rsid w:val="00F71CB8"/>
    <w:rsid w:val="00F72745"/>
    <w:rsid w:val="00F80429"/>
    <w:rsid w:val="00F80EE1"/>
    <w:rsid w:val="00F81FCB"/>
    <w:rsid w:val="00F827D6"/>
    <w:rsid w:val="00F8392D"/>
    <w:rsid w:val="00F905E7"/>
    <w:rsid w:val="00F909AF"/>
    <w:rsid w:val="00F9389E"/>
    <w:rsid w:val="00F9475B"/>
    <w:rsid w:val="00F954A1"/>
    <w:rsid w:val="00FA30E4"/>
    <w:rsid w:val="00FA4CF0"/>
    <w:rsid w:val="00FB345A"/>
    <w:rsid w:val="00FB37B9"/>
    <w:rsid w:val="00FB5E6F"/>
    <w:rsid w:val="00FC0412"/>
    <w:rsid w:val="00FC0C0D"/>
    <w:rsid w:val="00FC11C9"/>
    <w:rsid w:val="00FC1B62"/>
    <w:rsid w:val="00FC3CFD"/>
    <w:rsid w:val="00FC551A"/>
    <w:rsid w:val="00FC58C8"/>
    <w:rsid w:val="00FC6EB9"/>
    <w:rsid w:val="00FC7AF9"/>
    <w:rsid w:val="00FD6319"/>
    <w:rsid w:val="00FD6846"/>
    <w:rsid w:val="00FE2311"/>
    <w:rsid w:val="00FE238E"/>
    <w:rsid w:val="00FE5640"/>
    <w:rsid w:val="00FF1B50"/>
    <w:rsid w:val="00FF4C44"/>
    <w:rsid w:val="00FF665E"/>
    <w:rsid w:val="00FF7C69"/>
    <w:rsid w:val="0129B8FA"/>
    <w:rsid w:val="028DD404"/>
    <w:rsid w:val="06ED9401"/>
    <w:rsid w:val="08B02C55"/>
    <w:rsid w:val="096917B7"/>
    <w:rsid w:val="0A0D37FD"/>
    <w:rsid w:val="0A226437"/>
    <w:rsid w:val="0B2CD3E1"/>
    <w:rsid w:val="0BE980BD"/>
    <w:rsid w:val="0C116137"/>
    <w:rsid w:val="0CC8A442"/>
    <w:rsid w:val="0CFA304A"/>
    <w:rsid w:val="0D85146F"/>
    <w:rsid w:val="0DD8746A"/>
    <w:rsid w:val="0DF6169F"/>
    <w:rsid w:val="0E45238F"/>
    <w:rsid w:val="0E6474A3"/>
    <w:rsid w:val="0E973413"/>
    <w:rsid w:val="10571589"/>
    <w:rsid w:val="11081543"/>
    <w:rsid w:val="1182ED08"/>
    <w:rsid w:val="1214821B"/>
    <w:rsid w:val="12D54EB2"/>
    <w:rsid w:val="15FC6A6E"/>
    <w:rsid w:val="177756C7"/>
    <w:rsid w:val="17907F24"/>
    <w:rsid w:val="17C72546"/>
    <w:rsid w:val="19383D25"/>
    <w:rsid w:val="1956DD46"/>
    <w:rsid w:val="19C3221C"/>
    <w:rsid w:val="1B705C62"/>
    <w:rsid w:val="1CCD98BC"/>
    <w:rsid w:val="1D4ADEC1"/>
    <w:rsid w:val="1DDD7027"/>
    <w:rsid w:val="1F765116"/>
    <w:rsid w:val="1F8268AC"/>
    <w:rsid w:val="1F94AD4F"/>
    <w:rsid w:val="200C0F78"/>
    <w:rsid w:val="203263A0"/>
    <w:rsid w:val="20C3491D"/>
    <w:rsid w:val="227D5072"/>
    <w:rsid w:val="234980A1"/>
    <w:rsid w:val="2435B540"/>
    <w:rsid w:val="2528F068"/>
    <w:rsid w:val="25BF29D4"/>
    <w:rsid w:val="25F1AA30"/>
    <w:rsid w:val="26786922"/>
    <w:rsid w:val="26FB14C8"/>
    <w:rsid w:val="286AEE05"/>
    <w:rsid w:val="29729FCA"/>
    <w:rsid w:val="29763ED8"/>
    <w:rsid w:val="2A932794"/>
    <w:rsid w:val="2B5EE438"/>
    <w:rsid w:val="2B8B727B"/>
    <w:rsid w:val="2B926D7F"/>
    <w:rsid w:val="2BEE6563"/>
    <w:rsid w:val="2F06AA21"/>
    <w:rsid w:val="305FE95F"/>
    <w:rsid w:val="31FBB9C0"/>
    <w:rsid w:val="321B358E"/>
    <w:rsid w:val="329DB6C2"/>
    <w:rsid w:val="32EF90BE"/>
    <w:rsid w:val="3508A0E7"/>
    <w:rsid w:val="3601E260"/>
    <w:rsid w:val="369F32B3"/>
    <w:rsid w:val="37B3478C"/>
    <w:rsid w:val="3917FB7E"/>
    <w:rsid w:val="394F17ED"/>
    <w:rsid w:val="3ADDC438"/>
    <w:rsid w:val="3B79FF3A"/>
    <w:rsid w:val="3B7A74B6"/>
    <w:rsid w:val="3BEACD68"/>
    <w:rsid w:val="3CF7C7D2"/>
    <w:rsid w:val="3EE81F91"/>
    <w:rsid w:val="3F1B5DD7"/>
    <w:rsid w:val="410C1021"/>
    <w:rsid w:val="413EA4A8"/>
    <w:rsid w:val="418070EF"/>
    <w:rsid w:val="4182F750"/>
    <w:rsid w:val="42EB725F"/>
    <w:rsid w:val="43C8D91E"/>
    <w:rsid w:val="4470E68C"/>
    <w:rsid w:val="45606E89"/>
    <w:rsid w:val="4626A127"/>
    <w:rsid w:val="4671C6A5"/>
    <w:rsid w:val="467B0F51"/>
    <w:rsid w:val="46CB56B1"/>
    <w:rsid w:val="47EA9569"/>
    <w:rsid w:val="484FEA64"/>
    <w:rsid w:val="490A00F3"/>
    <w:rsid w:val="4A5142FF"/>
    <w:rsid w:val="4B25FE2B"/>
    <w:rsid w:val="4B75E450"/>
    <w:rsid w:val="4C6BF098"/>
    <w:rsid w:val="4D4BD95D"/>
    <w:rsid w:val="4D8D187E"/>
    <w:rsid w:val="4DCD0173"/>
    <w:rsid w:val="4DDC8E3C"/>
    <w:rsid w:val="4DF9191A"/>
    <w:rsid w:val="4DFF3297"/>
    <w:rsid w:val="4EFE44A9"/>
    <w:rsid w:val="4F98B50B"/>
    <w:rsid w:val="51C45DEE"/>
    <w:rsid w:val="546E741B"/>
    <w:rsid w:val="54D1C323"/>
    <w:rsid w:val="55356566"/>
    <w:rsid w:val="56950DF3"/>
    <w:rsid w:val="56D1C1DD"/>
    <w:rsid w:val="5762CE61"/>
    <w:rsid w:val="58DAD2B7"/>
    <w:rsid w:val="597CFE38"/>
    <w:rsid w:val="599E79B5"/>
    <w:rsid w:val="59AB214D"/>
    <w:rsid w:val="5BA406C6"/>
    <w:rsid w:val="5BC8BB6D"/>
    <w:rsid w:val="5D1EB596"/>
    <w:rsid w:val="5D200CD0"/>
    <w:rsid w:val="5DE92974"/>
    <w:rsid w:val="5E8638F2"/>
    <w:rsid w:val="5EB56F6D"/>
    <w:rsid w:val="5F3452AD"/>
    <w:rsid w:val="61050439"/>
    <w:rsid w:val="6268F982"/>
    <w:rsid w:val="63CA5BB6"/>
    <w:rsid w:val="63F19D71"/>
    <w:rsid w:val="6473979D"/>
    <w:rsid w:val="64B82E25"/>
    <w:rsid w:val="64BAE94A"/>
    <w:rsid w:val="654A930D"/>
    <w:rsid w:val="657BED3D"/>
    <w:rsid w:val="67D518A8"/>
    <w:rsid w:val="6A034CF5"/>
    <w:rsid w:val="6A2028EE"/>
    <w:rsid w:val="6BA71799"/>
    <w:rsid w:val="6BC1C217"/>
    <w:rsid w:val="6BEEF7C0"/>
    <w:rsid w:val="6D6BB2C7"/>
    <w:rsid w:val="6D7977C0"/>
    <w:rsid w:val="6F106673"/>
    <w:rsid w:val="6FC0E42F"/>
    <w:rsid w:val="7075BEE2"/>
    <w:rsid w:val="7095333A"/>
    <w:rsid w:val="70AC36D4"/>
    <w:rsid w:val="713E305F"/>
    <w:rsid w:val="747E1267"/>
    <w:rsid w:val="756198C8"/>
    <w:rsid w:val="761C53B5"/>
    <w:rsid w:val="765479CA"/>
    <w:rsid w:val="76899CF9"/>
    <w:rsid w:val="77F04A2B"/>
    <w:rsid w:val="78256D5A"/>
    <w:rsid w:val="7904C7C0"/>
    <w:rsid w:val="7A1DACF3"/>
    <w:rsid w:val="7B0EC290"/>
    <w:rsid w:val="7CAA92F1"/>
    <w:rsid w:val="7CF8DE7D"/>
    <w:rsid w:val="7D60F0B5"/>
    <w:rsid w:val="7E9EEF24"/>
    <w:rsid w:val="7F32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C8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07E6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B7B4B"/>
  </w:style>
  <w:style w:type="paragraph" w:customStyle="1" w:styleId="DefinitionList">
    <w:name w:val="Definition List"/>
    <w:basedOn w:val="Normal"/>
    <w:next w:val="DefinitionTerm"/>
    <w:rsid w:val="000B7B4B"/>
    <w:pPr>
      <w:ind w:left="360"/>
    </w:pPr>
  </w:style>
  <w:style w:type="paragraph" w:customStyle="1" w:styleId="H2">
    <w:name w:val="H2"/>
    <w:basedOn w:val="Normal"/>
    <w:next w:val="Normal"/>
    <w:rsid w:val="000B7B4B"/>
    <w:pPr>
      <w:keepNext/>
      <w:spacing w:before="100" w:after="100"/>
      <w:outlineLvl w:val="2"/>
    </w:pPr>
    <w:rPr>
      <w:b/>
      <w:sz w:val="36"/>
    </w:rPr>
  </w:style>
  <w:style w:type="paragraph" w:customStyle="1" w:styleId="H3">
    <w:name w:val="H3"/>
    <w:basedOn w:val="Normal"/>
    <w:next w:val="Normal"/>
    <w:rsid w:val="000B7B4B"/>
    <w:pPr>
      <w:keepNext/>
      <w:spacing w:before="100" w:after="100"/>
      <w:outlineLvl w:val="3"/>
    </w:pPr>
    <w:rPr>
      <w:b/>
      <w:sz w:val="28"/>
    </w:rPr>
  </w:style>
  <w:style w:type="character" w:styleId="Emphasis">
    <w:name w:val="Emphasis"/>
    <w:basedOn w:val="DefaultParagraphFont"/>
    <w:uiPriority w:val="20"/>
    <w:qFormat/>
    <w:rsid w:val="000B7B4B"/>
    <w:rPr>
      <w:rFonts w:cs="Times New Roman"/>
      <w:i/>
    </w:rPr>
  </w:style>
  <w:style w:type="character" w:styleId="Strong">
    <w:name w:val="Strong"/>
    <w:basedOn w:val="DefaultParagraphFont"/>
    <w:qFormat/>
    <w:rsid w:val="000B7B4B"/>
    <w:rPr>
      <w:rFonts w:cs="Times New Roman"/>
      <w:b/>
    </w:rPr>
  </w:style>
  <w:style w:type="paragraph" w:styleId="BodyText">
    <w:name w:val="Body Text"/>
    <w:basedOn w:val="Normal"/>
    <w:rsid w:val="000B7B4B"/>
    <w:pPr>
      <w:jc w:val="center"/>
    </w:pPr>
  </w:style>
  <w:style w:type="character" w:styleId="Hyperlink">
    <w:name w:val="Hyperlink"/>
    <w:basedOn w:val="DefaultParagraphFont"/>
    <w:rsid w:val="000B7B4B"/>
    <w:rPr>
      <w:rFonts w:cs="Times New Roman"/>
      <w:color w:val="0000FF"/>
      <w:u w:val="single"/>
    </w:rPr>
  </w:style>
  <w:style w:type="paragraph" w:styleId="Header">
    <w:name w:val="header"/>
    <w:basedOn w:val="Normal"/>
    <w:rsid w:val="000B7B4B"/>
    <w:pPr>
      <w:tabs>
        <w:tab w:val="center" w:pos="4320"/>
        <w:tab w:val="right" w:pos="8640"/>
      </w:tabs>
    </w:pPr>
  </w:style>
  <w:style w:type="paragraph" w:styleId="Footer">
    <w:name w:val="footer"/>
    <w:basedOn w:val="Normal"/>
    <w:rsid w:val="000B7B4B"/>
    <w:pPr>
      <w:tabs>
        <w:tab w:val="center" w:pos="4320"/>
        <w:tab w:val="right" w:pos="8640"/>
      </w:tabs>
    </w:pPr>
  </w:style>
  <w:style w:type="character" w:styleId="PageNumber">
    <w:name w:val="page number"/>
    <w:basedOn w:val="DefaultParagraphFont"/>
    <w:rsid w:val="000B7B4B"/>
    <w:rPr>
      <w:rFonts w:cs="Times New Roman"/>
    </w:rPr>
  </w:style>
  <w:style w:type="paragraph" w:styleId="BodyText3">
    <w:name w:val="Body Text 3"/>
    <w:basedOn w:val="Normal"/>
    <w:link w:val="BodyText3Char"/>
    <w:rsid w:val="000B7B4B"/>
    <w:pPr>
      <w:widowControl w:val="0"/>
    </w:pPr>
    <w:rPr>
      <w:rFonts w:ascii="Tw Cen MT" w:hAnsi="Tw Cen MT"/>
      <w:color w:val="000000"/>
      <w:kern w:val="28"/>
      <w:sz w:val="22"/>
    </w:rPr>
  </w:style>
  <w:style w:type="paragraph" w:styleId="HTMLPreformatted">
    <w:name w:val="HTML Preformatted"/>
    <w:basedOn w:val="Normal"/>
    <w:link w:val="HTMLPreformattedChar"/>
    <w:rsid w:val="001A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CA"/>
    </w:rPr>
  </w:style>
  <w:style w:type="character" w:styleId="HTMLTypewriter">
    <w:name w:val="HTML Typewriter"/>
    <w:basedOn w:val="DefaultParagraphFont"/>
    <w:rsid w:val="001A2610"/>
    <w:rPr>
      <w:rFonts w:ascii="Courier New" w:eastAsia="Times New Roman" w:hAnsi="Courier New" w:cs="Courier New"/>
      <w:sz w:val="20"/>
      <w:szCs w:val="20"/>
    </w:rPr>
  </w:style>
  <w:style w:type="character" w:styleId="CommentReference">
    <w:name w:val="annotation reference"/>
    <w:basedOn w:val="DefaultParagraphFont"/>
    <w:semiHidden/>
    <w:rsid w:val="00166F56"/>
    <w:rPr>
      <w:rFonts w:cs="Times New Roman"/>
      <w:sz w:val="16"/>
      <w:szCs w:val="16"/>
    </w:rPr>
  </w:style>
  <w:style w:type="paragraph" w:styleId="CommentText">
    <w:name w:val="annotation text"/>
    <w:basedOn w:val="Normal"/>
    <w:semiHidden/>
    <w:rsid w:val="00166F56"/>
    <w:rPr>
      <w:sz w:val="20"/>
    </w:rPr>
  </w:style>
  <w:style w:type="paragraph" w:styleId="CommentSubject">
    <w:name w:val="annotation subject"/>
    <w:basedOn w:val="CommentText"/>
    <w:next w:val="CommentText"/>
    <w:semiHidden/>
    <w:rsid w:val="00166F56"/>
    <w:rPr>
      <w:b/>
      <w:bCs/>
    </w:rPr>
  </w:style>
  <w:style w:type="paragraph" w:styleId="BalloonText">
    <w:name w:val="Balloon Text"/>
    <w:basedOn w:val="Normal"/>
    <w:link w:val="BalloonTextChar"/>
    <w:uiPriority w:val="99"/>
    <w:semiHidden/>
    <w:rsid w:val="00166F56"/>
    <w:rPr>
      <w:rFonts w:ascii="Tahoma" w:hAnsi="Tahoma" w:cs="Tahoma"/>
      <w:sz w:val="16"/>
      <w:szCs w:val="16"/>
    </w:rPr>
  </w:style>
  <w:style w:type="paragraph" w:styleId="NormalWeb">
    <w:name w:val="Normal (Web)"/>
    <w:basedOn w:val="Normal"/>
    <w:rsid w:val="005371A2"/>
    <w:pPr>
      <w:spacing w:before="100" w:beforeAutospacing="1" w:after="100" w:afterAutospacing="1"/>
    </w:pPr>
    <w:rPr>
      <w:lang w:eastAsia="en-CA"/>
    </w:rPr>
  </w:style>
  <w:style w:type="paragraph" w:customStyle="1" w:styleId="bulletedlist">
    <w:name w:val="bulleted list"/>
    <w:basedOn w:val="Normal"/>
    <w:uiPriority w:val="99"/>
    <w:rsid w:val="005572BB"/>
    <w:pPr>
      <w:numPr>
        <w:numId w:val="2"/>
      </w:numPr>
      <w:spacing w:before="40" w:after="80" w:line="220" w:lineRule="exact"/>
    </w:pPr>
    <w:rPr>
      <w:rFonts w:ascii="Tahoma" w:hAnsi="Tahoma"/>
      <w:spacing w:val="10"/>
      <w:sz w:val="16"/>
      <w:szCs w:val="16"/>
    </w:rPr>
  </w:style>
  <w:style w:type="paragraph" w:customStyle="1" w:styleId="NormalArial">
    <w:name w:val="Normal + Arial"/>
    <w:aliases w:val="Justified,Line spacing:  single"/>
    <w:basedOn w:val="bulletedlist"/>
    <w:uiPriority w:val="99"/>
    <w:rsid w:val="005572BB"/>
    <w:pPr>
      <w:numPr>
        <w:numId w:val="3"/>
      </w:numPr>
    </w:pPr>
    <w:rPr>
      <w:rFonts w:ascii="Arial" w:hAnsi="Arial" w:cs="Arial"/>
    </w:rPr>
  </w:style>
  <w:style w:type="paragraph" w:styleId="ListParagraph">
    <w:name w:val="List Paragraph"/>
    <w:basedOn w:val="Normal"/>
    <w:uiPriority w:val="34"/>
    <w:qFormat/>
    <w:rsid w:val="005572BB"/>
    <w:pPr>
      <w:spacing w:line="220" w:lineRule="exact"/>
      <w:ind w:left="720"/>
    </w:pPr>
    <w:rPr>
      <w:rFonts w:ascii="Tahoma" w:hAnsi="Tahoma"/>
      <w:spacing w:val="10"/>
      <w:sz w:val="16"/>
      <w:szCs w:val="16"/>
    </w:rPr>
  </w:style>
  <w:style w:type="paragraph" w:customStyle="1" w:styleId="e-mailaddress">
    <w:name w:val="e-mail address"/>
    <w:basedOn w:val="Normal"/>
    <w:uiPriority w:val="99"/>
    <w:rsid w:val="00DB125D"/>
    <w:pPr>
      <w:spacing w:after="200" w:line="220" w:lineRule="exact"/>
    </w:pPr>
    <w:rPr>
      <w:rFonts w:ascii="Tahoma" w:hAnsi="Tahoma"/>
      <w:spacing w:val="10"/>
      <w:sz w:val="16"/>
      <w:szCs w:val="16"/>
    </w:rPr>
  </w:style>
  <w:style w:type="character" w:customStyle="1" w:styleId="BalloonTextChar">
    <w:name w:val="Balloon Text Char"/>
    <w:basedOn w:val="DefaultParagraphFont"/>
    <w:link w:val="BalloonText"/>
    <w:uiPriority w:val="99"/>
    <w:semiHidden/>
    <w:rsid w:val="00C47661"/>
    <w:rPr>
      <w:rFonts w:ascii="Tahoma" w:hAnsi="Tahoma" w:cs="Tahoma"/>
      <w:sz w:val="16"/>
      <w:szCs w:val="16"/>
      <w:lang w:eastAsia="ja-JP"/>
    </w:rPr>
  </w:style>
  <w:style w:type="character" w:customStyle="1" w:styleId="HTMLPreformattedChar">
    <w:name w:val="HTML Preformatted Char"/>
    <w:basedOn w:val="DefaultParagraphFont"/>
    <w:link w:val="HTMLPreformatted"/>
    <w:rsid w:val="00240893"/>
    <w:rPr>
      <w:rFonts w:ascii="Courier New" w:hAnsi="Courier New" w:cs="Courier New"/>
      <w:lang w:val="en-CA" w:eastAsia="en-CA"/>
    </w:rPr>
  </w:style>
  <w:style w:type="character" w:styleId="FollowedHyperlink">
    <w:name w:val="FollowedHyperlink"/>
    <w:basedOn w:val="DefaultParagraphFont"/>
    <w:rsid w:val="0085040B"/>
    <w:rPr>
      <w:color w:val="800080" w:themeColor="followedHyperlink"/>
      <w:u w:val="single"/>
    </w:rPr>
  </w:style>
  <w:style w:type="character" w:customStyle="1" w:styleId="BodyText3Char">
    <w:name w:val="Body Text 3 Char"/>
    <w:basedOn w:val="DefaultParagraphFont"/>
    <w:link w:val="BodyText3"/>
    <w:rsid w:val="0083420A"/>
    <w:rPr>
      <w:rFonts w:ascii="Tw Cen MT" w:hAnsi="Tw Cen MT"/>
      <w:color w:val="000000"/>
      <w:kern w:val="28"/>
      <w:sz w:val="22"/>
      <w:lang w:eastAsia="ja-JP"/>
    </w:rPr>
  </w:style>
  <w:style w:type="character" w:customStyle="1" w:styleId="apple-converted-space">
    <w:name w:val="apple-converted-space"/>
    <w:basedOn w:val="DefaultParagraphFont"/>
    <w:rsid w:val="009F2A06"/>
  </w:style>
  <w:style w:type="character" w:customStyle="1" w:styleId="contextualextensionhighlight">
    <w:name w:val="contextualextensionhighlight"/>
    <w:basedOn w:val="DefaultParagraphFont"/>
    <w:rsid w:val="00B533AD"/>
  </w:style>
  <w:style w:type="paragraph" w:styleId="FootnoteText">
    <w:name w:val="footnote text"/>
    <w:basedOn w:val="Normal"/>
    <w:link w:val="FootnoteTextChar"/>
    <w:unhideWhenUsed/>
    <w:rsid w:val="00DE534D"/>
  </w:style>
  <w:style w:type="character" w:customStyle="1" w:styleId="FootnoteTextChar">
    <w:name w:val="Footnote Text Char"/>
    <w:basedOn w:val="DefaultParagraphFont"/>
    <w:link w:val="FootnoteText"/>
    <w:rsid w:val="00DE534D"/>
    <w:rPr>
      <w:lang w:eastAsia="ja-JP"/>
    </w:rPr>
  </w:style>
  <w:style w:type="character" w:styleId="FootnoteReference">
    <w:name w:val="footnote reference"/>
    <w:basedOn w:val="DefaultParagraphFont"/>
    <w:uiPriority w:val="99"/>
    <w:unhideWhenUsed/>
    <w:rsid w:val="00DE534D"/>
    <w:rPr>
      <w:vertAlign w:val="superscript"/>
    </w:rPr>
  </w:style>
  <w:style w:type="character" w:styleId="UnresolvedMention">
    <w:name w:val="Unresolved Mention"/>
    <w:basedOn w:val="DefaultParagraphFont"/>
    <w:rsid w:val="00A20FFA"/>
    <w:rPr>
      <w:color w:val="605E5C"/>
      <w:shd w:val="clear" w:color="auto" w:fill="E1DFDD"/>
    </w:rPr>
  </w:style>
  <w:style w:type="character" w:customStyle="1" w:styleId="searchhighlight">
    <w:name w:val="searchhighlight"/>
    <w:basedOn w:val="DefaultParagraphFont"/>
    <w:rsid w:val="007147C0"/>
  </w:style>
  <w:style w:type="paragraph" w:customStyle="1" w:styleId="dx-doi">
    <w:name w:val="dx-doi"/>
    <w:basedOn w:val="Normal"/>
    <w:rsid w:val="007F1A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7046442">
      <w:bodyDiv w:val="1"/>
      <w:marLeft w:val="0"/>
      <w:marRight w:val="0"/>
      <w:marTop w:val="0"/>
      <w:marBottom w:val="0"/>
      <w:divBdr>
        <w:top w:val="none" w:sz="0" w:space="0" w:color="auto"/>
        <w:left w:val="none" w:sz="0" w:space="0" w:color="auto"/>
        <w:bottom w:val="none" w:sz="0" w:space="0" w:color="auto"/>
        <w:right w:val="none" w:sz="0" w:space="0" w:color="auto"/>
      </w:divBdr>
    </w:div>
    <w:div w:id="75713014">
      <w:bodyDiv w:val="1"/>
      <w:marLeft w:val="0"/>
      <w:marRight w:val="0"/>
      <w:marTop w:val="0"/>
      <w:marBottom w:val="0"/>
      <w:divBdr>
        <w:top w:val="none" w:sz="0" w:space="0" w:color="auto"/>
        <w:left w:val="none" w:sz="0" w:space="0" w:color="auto"/>
        <w:bottom w:val="none" w:sz="0" w:space="0" w:color="auto"/>
        <w:right w:val="none" w:sz="0" w:space="0" w:color="auto"/>
      </w:divBdr>
    </w:div>
    <w:div w:id="128019016">
      <w:bodyDiv w:val="1"/>
      <w:marLeft w:val="0"/>
      <w:marRight w:val="0"/>
      <w:marTop w:val="0"/>
      <w:marBottom w:val="0"/>
      <w:divBdr>
        <w:top w:val="none" w:sz="0" w:space="0" w:color="auto"/>
        <w:left w:val="none" w:sz="0" w:space="0" w:color="auto"/>
        <w:bottom w:val="none" w:sz="0" w:space="0" w:color="auto"/>
        <w:right w:val="none" w:sz="0" w:space="0" w:color="auto"/>
      </w:divBdr>
    </w:div>
    <w:div w:id="133720881">
      <w:bodyDiv w:val="1"/>
      <w:marLeft w:val="0"/>
      <w:marRight w:val="0"/>
      <w:marTop w:val="0"/>
      <w:marBottom w:val="0"/>
      <w:divBdr>
        <w:top w:val="none" w:sz="0" w:space="0" w:color="auto"/>
        <w:left w:val="none" w:sz="0" w:space="0" w:color="auto"/>
        <w:bottom w:val="none" w:sz="0" w:space="0" w:color="auto"/>
        <w:right w:val="none" w:sz="0" w:space="0" w:color="auto"/>
      </w:divBdr>
    </w:div>
    <w:div w:id="162092673">
      <w:bodyDiv w:val="1"/>
      <w:marLeft w:val="0"/>
      <w:marRight w:val="0"/>
      <w:marTop w:val="0"/>
      <w:marBottom w:val="0"/>
      <w:divBdr>
        <w:top w:val="none" w:sz="0" w:space="0" w:color="auto"/>
        <w:left w:val="none" w:sz="0" w:space="0" w:color="auto"/>
        <w:bottom w:val="none" w:sz="0" w:space="0" w:color="auto"/>
        <w:right w:val="none" w:sz="0" w:space="0" w:color="auto"/>
      </w:divBdr>
    </w:div>
    <w:div w:id="173501433">
      <w:bodyDiv w:val="1"/>
      <w:marLeft w:val="0"/>
      <w:marRight w:val="0"/>
      <w:marTop w:val="0"/>
      <w:marBottom w:val="0"/>
      <w:divBdr>
        <w:top w:val="none" w:sz="0" w:space="0" w:color="auto"/>
        <w:left w:val="none" w:sz="0" w:space="0" w:color="auto"/>
        <w:bottom w:val="none" w:sz="0" w:space="0" w:color="auto"/>
        <w:right w:val="none" w:sz="0" w:space="0" w:color="auto"/>
      </w:divBdr>
    </w:div>
    <w:div w:id="198977112">
      <w:bodyDiv w:val="1"/>
      <w:marLeft w:val="0"/>
      <w:marRight w:val="0"/>
      <w:marTop w:val="0"/>
      <w:marBottom w:val="0"/>
      <w:divBdr>
        <w:top w:val="none" w:sz="0" w:space="0" w:color="auto"/>
        <w:left w:val="none" w:sz="0" w:space="0" w:color="auto"/>
        <w:bottom w:val="none" w:sz="0" w:space="0" w:color="auto"/>
        <w:right w:val="none" w:sz="0" w:space="0" w:color="auto"/>
      </w:divBdr>
    </w:div>
    <w:div w:id="234628503">
      <w:bodyDiv w:val="1"/>
      <w:marLeft w:val="0"/>
      <w:marRight w:val="0"/>
      <w:marTop w:val="0"/>
      <w:marBottom w:val="0"/>
      <w:divBdr>
        <w:top w:val="none" w:sz="0" w:space="0" w:color="auto"/>
        <w:left w:val="none" w:sz="0" w:space="0" w:color="auto"/>
        <w:bottom w:val="none" w:sz="0" w:space="0" w:color="auto"/>
        <w:right w:val="none" w:sz="0" w:space="0" w:color="auto"/>
      </w:divBdr>
    </w:div>
    <w:div w:id="239338398">
      <w:bodyDiv w:val="1"/>
      <w:marLeft w:val="0"/>
      <w:marRight w:val="0"/>
      <w:marTop w:val="0"/>
      <w:marBottom w:val="0"/>
      <w:divBdr>
        <w:top w:val="none" w:sz="0" w:space="0" w:color="auto"/>
        <w:left w:val="none" w:sz="0" w:space="0" w:color="auto"/>
        <w:bottom w:val="none" w:sz="0" w:space="0" w:color="auto"/>
        <w:right w:val="none" w:sz="0" w:space="0" w:color="auto"/>
      </w:divBdr>
    </w:div>
    <w:div w:id="250242078">
      <w:bodyDiv w:val="1"/>
      <w:marLeft w:val="0"/>
      <w:marRight w:val="0"/>
      <w:marTop w:val="0"/>
      <w:marBottom w:val="0"/>
      <w:divBdr>
        <w:top w:val="none" w:sz="0" w:space="0" w:color="auto"/>
        <w:left w:val="none" w:sz="0" w:space="0" w:color="auto"/>
        <w:bottom w:val="none" w:sz="0" w:space="0" w:color="auto"/>
        <w:right w:val="none" w:sz="0" w:space="0" w:color="auto"/>
      </w:divBdr>
    </w:div>
    <w:div w:id="264306856">
      <w:bodyDiv w:val="1"/>
      <w:marLeft w:val="0"/>
      <w:marRight w:val="0"/>
      <w:marTop w:val="0"/>
      <w:marBottom w:val="0"/>
      <w:divBdr>
        <w:top w:val="none" w:sz="0" w:space="0" w:color="auto"/>
        <w:left w:val="none" w:sz="0" w:space="0" w:color="auto"/>
        <w:bottom w:val="none" w:sz="0" w:space="0" w:color="auto"/>
        <w:right w:val="none" w:sz="0" w:space="0" w:color="auto"/>
      </w:divBdr>
    </w:div>
    <w:div w:id="311957199">
      <w:bodyDiv w:val="1"/>
      <w:marLeft w:val="0"/>
      <w:marRight w:val="0"/>
      <w:marTop w:val="0"/>
      <w:marBottom w:val="0"/>
      <w:divBdr>
        <w:top w:val="none" w:sz="0" w:space="0" w:color="auto"/>
        <w:left w:val="none" w:sz="0" w:space="0" w:color="auto"/>
        <w:bottom w:val="none" w:sz="0" w:space="0" w:color="auto"/>
        <w:right w:val="none" w:sz="0" w:space="0" w:color="auto"/>
      </w:divBdr>
    </w:div>
    <w:div w:id="323631290">
      <w:bodyDiv w:val="1"/>
      <w:marLeft w:val="0"/>
      <w:marRight w:val="0"/>
      <w:marTop w:val="0"/>
      <w:marBottom w:val="0"/>
      <w:divBdr>
        <w:top w:val="none" w:sz="0" w:space="0" w:color="auto"/>
        <w:left w:val="none" w:sz="0" w:space="0" w:color="auto"/>
        <w:bottom w:val="none" w:sz="0" w:space="0" w:color="auto"/>
        <w:right w:val="none" w:sz="0" w:space="0" w:color="auto"/>
      </w:divBdr>
    </w:div>
    <w:div w:id="367685880">
      <w:bodyDiv w:val="1"/>
      <w:marLeft w:val="0"/>
      <w:marRight w:val="0"/>
      <w:marTop w:val="0"/>
      <w:marBottom w:val="0"/>
      <w:divBdr>
        <w:top w:val="none" w:sz="0" w:space="0" w:color="auto"/>
        <w:left w:val="none" w:sz="0" w:space="0" w:color="auto"/>
        <w:bottom w:val="none" w:sz="0" w:space="0" w:color="auto"/>
        <w:right w:val="none" w:sz="0" w:space="0" w:color="auto"/>
      </w:divBdr>
    </w:div>
    <w:div w:id="380910248">
      <w:bodyDiv w:val="1"/>
      <w:marLeft w:val="0"/>
      <w:marRight w:val="0"/>
      <w:marTop w:val="0"/>
      <w:marBottom w:val="0"/>
      <w:divBdr>
        <w:top w:val="none" w:sz="0" w:space="0" w:color="auto"/>
        <w:left w:val="none" w:sz="0" w:space="0" w:color="auto"/>
        <w:bottom w:val="none" w:sz="0" w:space="0" w:color="auto"/>
        <w:right w:val="none" w:sz="0" w:space="0" w:color="auto"/>
      </w:divBdr>
    </w:div>
    <w:div w:id="400951024">
      <w:bodyDiv w:val="1"/>
      <w:marLeft w:val="0"/>
      <w:marRight w:val="0"/>
      <w:marTop w:val="0"/>
      <w:marBottom w:val="0"/>
      <w:divBdr>
        <w:top w:val="none" w:sz="0" w:space="0" w:color="auto"/>
        <w:left w:val="none" w:sz="0" w:space="0" w:color="auto"/>
        <w:bottom w:val="none" w:sz="0" w:space="0" w:color="auto"/>
        <w:right w:val="none" w:sz="0" w:space="0" w:color="auto"/>
      </w:divBdr>
    </w:div>
    <w:div w:id="404961864">
      <w:bodyDiv w:val="1"/>
      <w:marLeft w:val="0"/>
      <w:marRight w:val="0"/>
      <w:marTop w:val="0"/>
      <w:marBottom w:val="0"/>
      <w:divBdr>
        <w:top w:val="none" w:sz="0" w:space="0" w:color="auto"/>
        <w:left w:val="none" w:sz="0" w:space="0" w:color="auto"/>
        <w:bottom w:val="none" w:sz="0" w:space="0" w:color="auto"/>
        <w:right w:val="none" w:sz="0" w:space="0" w:color="auto"/>
      </w:divBdr>
    </w:div>
    <w:div w:id="412746277">
      <w:bodyDiv w:val="1"/>
      <w:marLeft w:val="0"/>
      <w:marRight w:val="0"/>
      <w:marTop w:val="0"/>
      <w:marBottom w:val="0"/>
      <w:divBdr>
        <w:top w:val="none" w:sz="0" w:space="0" w:color="auto"/>
        <w:left w:val="none" w:sz="0" w:space="0" w:color="auto"/>
        <w:bottom w:val="none" w:sz="0" w:space="0" w:color="auto"/>
        <w:right w:val="none" w:sz="0" w:space="0" w:color="auto"/>
      </w:divBdr>
      <w:divsChild>
        <w:div w:id="136924476">
          <w:marLeft w:val="0"/>
          <w:marRight w:val="0"/>
          <w:marTop w:val="280"/>
          <w:marBottom w:val="280"/>
          <w:divBdr>
            <w:top w:val="none" w:sz="0" w:space="0" w:color="auto"/>
            <w:left w:val="none" w:sz="0" w:space="0" w:color="auto"/>
            <w:bottom w:val="none" w:sz="0" w:space="0" w:color="auto"/>
            <w:right w:val="none" w:sz="0" w:space="0" w:color="auto"/>
          </w:divBdr>
        </w:div>
      </w:divsChild>
    </w:div>
    <w:div w:id="417555621">
      <w:bodyDiv w:val="1"/>
      <w:marLeft w:val="0"/>
      <w:marRight w:val="0"/>
      <w:marTop w:val="0"/>
      <w:marBottom w:val="0"/>
      <w:divBdr>
        <w:top w:val="none" w:sz="0" w:space="0" w:color="auto"/>
        <w:left w:val="none" w:sz="0" w:space="0" w:color="auto"/>
        <w:bottom w:val="none" w:sz="0" w:space="0" w:color="auto"/>
        <w:right w:val="none" w:sz="0" w:space="0" w:color="auto"/>
      </w:divBdr>
    </w:div>
    <w:div w:id="445544441">
      <w:bodyDiv w:val="1"/>
      <w:marLeft w:val="0"/>
      <w:marRight w:val="0"/>
      <w:marTop w:val="0"/>
      <w:marBottom w:val="0"/>
      <w:divBdr>
        <w:top w:val="none" w:sz="0" w:space="0" w:color="auto"/>
        <w:left w:val="none" w:sz="0" w:space="0" w:color="auto"/>
        <w:bottom w:val="none" w:sz="0" w:space="0" w:color="auto"/>
        <w:right w:val="none" w:sz="0" w:space="0" w:color="auto"/>
      </w:divBdr>
    </w:div>
    <w:div w:id="454174829">
      <w:bodyDiv w:val="1"/>
      <w:marLeft w:val="0"/>
      <w:marRight w:val="0"/>
      <w:marTop w:val="0"/>
      <w:marBottom w:val="0"/>
      <w:divBdr>
        <w:top w:val="none" w:sz="0" w:space="0" w:color="auto"/>
        <w:left w:val="none" w:sz="0" w:space="0" w:color="auto"/>
        <w:bottom w:val="none" w:sz="0" w:space="0" w:color="auto"/>
        <w:right w:val="none" w:sz="0" w:space="0" w:color="auto"/>
      </w:divBdr>
    </w:div>
    <w:div w:id="489175534">
      <w:bodyDiv w:val="1"/>
      <w:marLeft w:val="0"/>
      <w:marRight w:val="0"/>
      <w:marTop w:val="0"/>
      <w:marBottom w:val="0"/>
      <w:divBdr>
        <w:top w:val="none" w:sz="0" w:space="0" w:color="auto"/>
        <w:left w:val="none" w:sz="0" w:space="0" w:color="auto"/>
        <w:bottom w:val="none" w:sz="0" w:space="0" w:color="auto"/>
        <w:right w:val="none" w:sz="0" w:space="0" w:color="auto"/>
      </w:divBdr>
    </w:div>
    <w:div w:id="489640515">
      <w:bodyDiv w:val="1"/>
      <w:marLeft w:val="0"/>
      <w:marRight w:val="0"/>
      <w:marTop w:val="0"/>
      <w:marBottom w:val="0"/>
      <w:divBdr>
        <w:top w:val="none" w:sz="0" w:space="0" w:color="auto"/>
        <w:left w:val="none" w:sz="0" w:space="0" w:color="auto"/>
        <w:bottom w:val="none" w:sz="0" w:space="0" w:color="auto"/>
        <w:right w:val="none" w:sz="0" w:space="0" w:color="auto"/>
      </w:divBdr>
    </w:div>
    <w:div w:id="496725305">
      <w:bodyDiv w:val="1"/>
      <w:marLeft w:val="0"/>
      <w:marRight w:val="0"/>
      <w:marTop w:val="0"/>
      <w:marBottom w:val="0"/>
      <w:divBdr>
        <w:top w:val="none" w:sz="0" w:space="0" w:color="auto"/>
        <w:left w:val="none" w:sz="0" w:space="0" w:color="auto"/>
        <w:bottom w:val="none" w:sz="0" w:space="0" w:color="auto"/>
        <w:right w:val="none" w:sz="0" w:space="0" w:color="auto"/>
      </w:divBdr>
    </w:div>
    <w:div w:id="514853738">
      <w:bodyDiv w:val="1"/>
      <w:marLeft w:val="0"/>
      <w:marRight w:val="0"/>
      <w:marTop w:val="0"/>
      <w:marBottom w:val="0"/>
      <w:divBdr>
        <w:top w:val="none" w:sz="0" w:space="0" w:color="auto"/>
        <w:left w:val="none" w:sz="0" w:space="0" w:color="auto"/>
        <w:bottom w:val="none" w:sz="0" w:space="0" w:color="auto"/>
        <w:right w:val="none" w:sz="0" w:space="0" w:color="auto"/>
      </w:divBdr>
      <w:divsChild>
        <w:div w:id="2142923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2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80941">
      <w:bodyDiv w:val="1"/>
      <w:marLeft w:val="0"/>
      <w:marRight w:val="0"/>
      <w:marTop w:val="0"/>
      <w:marBottom w:val="0"/>
      <w:divBdr>
        <w:top w:val="none" w:sz="0" w:space="0" w:color="auto"/>
        <w:left w:val="none" w:sz="0" w:space="0" w:color="auto"/>
        <w:bottom w:val="none" w:sz="0" w:space="0" w:color="auto"/>
        <w:right w:val="none" w:sz="0" w:space="0" w:color="auto"/>
      </w:divBdr>
    </w:div>
    <w:div w:id="556401984">
      <w:bodyDiv w:val="1"/>
      <w:marLeft w:val="0"/>
      <w:marRight w:val="0"/>
      <w:marTop w:val="0"/>
      <w:marBottom w:val="0"/>
      <w:divBdr>
        <w:top w:val="none" w:sz="0" w:space="0" w:color="auto"/>
        <w:left w:val="none" w:sz="0" w:space="0" w:color="auto"/>
        <w:bottom w:val="none" w:sz="0" w:space="0" w:color="auto"/>
        <w:right w:val="none" w:sz="0" w:space="0" w:color="auto"/>
      </w:divBdr>
    </w:div>
    <w:div w:id="561866336">
      <w:bodyDiv w:val="1"/>
      <w:marLeft w:val="0"/>
      <w:marRight w:val="0"/>
      <w:marTop w:val="0"/>
      <w:marBottom w:val="0"/>
      <w:divBdr>
        <w:top w:val="none" w:sz="0" w:space="0" w:color="auto"/>
        <w:left w:val="none" w:sz="0" w:space="0" w:color="auto"/>
        <w:bottom w:val="none" w:sz="0" w:space="0" w:color="auto"/>
        <w:right w:val="none" w:sz="0" w:space="0" w:color="auto"/>
      </w:divBdr>
    </w:div>
    <w:div w:id="565337239">
      <w:bodyDiv w:val="1"/>
      <w:marLeft w:val="0"/>
      <w:marRight w:val="0"/>
      <w:marTop w:val="0"/>
      <w:marBottom w:val="0"/>
      <w:divBdr>
        <w:top w:val="none" w:sz="0" w:space="0" w:color="auto"/>
        <w:left w:val="none" w:sz="0" w:space="0" w:color="auto"/>
        <w:bottom w:val="none" w:sz="0" w:space="0" w:color="auto"/>
        <w:right w:val="none" w:sz="0" w:space="0" w:color="auto"/>
      </w:divBdr>
    </w:div>
    <w:div w:id="567812034">
      <w:bodyDiv w:val="1"/>
      <w:marLeft w:val="0"/>
      <w:marRight w:val="0"/>
      <w:marTop w:val="0"/>
      <w:marBottom w:val="0"/>
      <w:divBdr>
        <w:top w:val="none" w:sz="0" w:space="0" w:color="auto"/>
        <w:left w:val="none" w:sz="0" w:space="0" w:color="auto"/>
        <w:bottom w:val="none" w:sz="0" w:space="0" w:color="auto"/>
        <w:right w:val="none" w:sz="0" w:space="0" w:color="auto"/>
      </w:divBdr>
    </w:div>
    <w:div w:id="580792136">
      <w:bodyDiv w:val="1"/>
      <w:marLeft w:val="0"/>
      <w:marRight w:val="0"/>
      <w:marTop w:val="0"/>
      <w:marBottom w:val="0"/>
      <w:divBdr>
        <w:top w:val="none" w:sz="0" w:space="0" w:color="auto"/>
        <w:left w:val="none" w:sz="0" w:space="0" w:color="auto"/>
        <w:bottom w:val="none" w:sz="0" w:space="0" w:color="auto"/>
        <w:right w:val="none" w:sz="0" w:space="0" w:color="auto"/>
      </w:divBdr>
      <w:divsChild>
        <w:div w:id="1576088203">
          <w:marLeft w:val="720"/>
          <w:marRight w:val="0"/>
          <w:marTop w:val="0"/>
          <w:marBottom w:val="200"/>
          <w:divBdr>
            <w:top w:val="none" w:sz="0" w:space="0" w:color="auto"/>
            <w:left w:val="none" w:sz="0" w:space="0" w:color="auto"/>
            <w:bottom w:val="none" w:sz="0" w:space="0" w:color="auto"/>
            <w:right w:val="none" w:sz="0" w:space="0" w:color="auto"/>
          </w:divBdr>
        </w:div>
      </w:divsChild>
    </w:div>
    <w:div w:id="623075649">
      <w:bodyDiv w:val="1"/>
      <w:marLeft w:val="0"/>
      <w:marRight w:val="0"/>
      <w:marTop w:val="0"/>
      <w:marBottom w:val="0"/>
      <w:divBdr>
        <w:top w:val="none" w:sz="0" w:space="0" w:color="auto"/>
        <w:left w:val="none" w:sz="0" w:space="0" w:color="auto"/>
        <w:bottom w:val="none" w:sz="0" w:space="0" w:color="auto"/>
        <w:right w:val="none" w:sz="0" w:space="0" w:color="auto"/>
      </w:divBdr>
    </w:div>
    <w:div w:id="628053978">
      <w:bodyDiv w:val="1"/>
      <w:marLeft w:val="0"/>
      <w:marRight w:val="0"/>
      <w:marTop w:val="0"/>
      <w:marBottom w:val="0"/>
      <w:divBdr>
        <w:top w:val="none" w:sz="0" w:space="0" w:color="auto"/>
        <w:left w:val="none" w:sz="0" w:space="0" w:color="auto"/>
        <w:bottom w:val="none" w:sz="0" w:space="0" w:color="auto"/>
        <w:right w:val="none" w:sz="0" w:space="0" w:color="auto"/>
      </w:divBdr>
    </w:div>
    <w:div w:id="630406334">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1348582">
      <w:bodyDiv w:val="1"/>
      <w:marLeft w:val="0"/>
      <w:marRight w:val="0"/>
      <w:marTop w:val="0"/>
      <w:marBottom w:val="0"/>
      <w:divBdr>
        <w:top w:val="none" w:sz="0" w:space="0" w:color="auto"/>
        <w:left w:val="none" w:sz="0" w:space="0" w:color="auto"/>
        <w:bottom w:val="none" w:sz="0" w:space="0" w:color="auto"/>
        <w:right w:val="none" w:sz="0" w:space="0" w:color="auto"/>
      </w:divBdr>
      <w:divsChild>
        <w:div w:id="68619282">
          <w:marLeft w:val="0"/>
          <w:marRight w:val="0"/>
          <w:marTop w:val="0"/>
          <w:marBottom w:val="0"/>
          <w:divBdr>
            <w:top w:val="none" w:sz="0" w:space="0" w:color="auto"/>
            <w:left w:val="none" w:sz="0" w:space="0" w:color="auto"/>
            <w:bottom w:val="none" w:sz="0" w:space="0" w:color="auto"/>
            <w:right w:val="none" w:sz="0" w:space="0" w:color="auto"/>
          </w:divBdr>
          <w:divsChild>
            <w:div w:id="1295715305">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none" w:sz="0" w:space="0" w:color="auto"/>
                    <w:left w:val="none" w:sz="0" w:space="0" w:color="auto"/>
                    <w:bottom w:val="none" w:sz="0" w:space="0" w:color="auto"/>
                    <w:right w:val="none" w:sz="0" w:space="0" w:color="auto"/>
                  </w:divBdr>
                  <w:divsChild>
                    <w:div w:id="592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0372">
      <w:bodyDiv w:val="1"/>
      <w:marLeft w:val="0"/>
      <w:marRight w:val="0"/>
      <w:marTop w:val="0"/>
      <w:marBottom w:val="0"/>
      <w:divBdr>
        <w:top w:val="none" w:sz="0" w:space="0" w:color="auto"/>
        <w:left w:val="none" w:sz="0" w:space="0" w:color="auto"/>
        <w:bottom w:val="none" w:sz="0" w:space="0" w:color="auto"/>
        <w:right w:val="none" w:sz="0" w:space="0" w:color="auto"/>
      </w:divBdr>
    </w:div>
    <w:div w:id="684139178">
      <w:bodyDiv w:val="1"/>
      <w:marLeft w:val="0"/>
      <w:marRight w:val="0"/>
      <w:marTop w:val="0"/>
      <w:marBottom w:val="0"/>
      <w:divBdr>
        <w:top w:val="none" w:sz="0" w:space="0" w:color="auto"/>
        <w:left w:val="none" w:sz="0" w:space="0" w:color="auto"/>
        <w:bottom w:val="none" w:sz="0" w:space="0" w:color="auto"/>
        <w:right w:val="none" w:sz="0" w:space="0" w:color="auto"/>
      </w:divBdr>
    </w:div>
    <w:div w:id="685792669">
      <w:bodyDiv w:val="1"/>
      <w:marLeft w:val="0"/>
      <w:marRight w:val="0"/>
      <w:marTop w:val="0"/>
      <w:marBottom w:val="0"/>
      <w:divBdr>
        <w:top w:val="none" w:sz="0" w:space="0" w:color="auto"/>
        <w:left w:val="none" w:sz="0" w:space="0" w:color="auto"/>
        <w:bottom w:val="none" w:sz="0" w:space="0" w:color="auto"/>
        <w:right w:val="none" w:sz="0" w:space="0" w:color="auto"/>
      </w:divBdr>
    </w:div>
    <w:div w:id="687486494">
      <w:bodyDiv w:val="1"/>
      <w:marLeft w:val="0"/>
      <w:marRight w:val="0"/>
      <w:marTop w:val="0"/>
      <w:marBottom w:val="0"/>
      <w:divBdr>
        <w:top w:val="none" w:sz="0" w:space="0" w:color="auto"/>
        <w:left w:val="none" w:sz="0" w:space="0" w:color="auto"/>
        <w:bottom w:val="none" w:sz="0" w:space="0" w:color="auto"/>
        <w:right w:val="none" w:sz="0" w:space="0" w:color="auto"/>
      </w:divBdr>
    </w:div>
    <w:div w:id="708336810">
      <w:bodyDiv w:val="1"/>
      <w:marLeft w:val="0"/>
      <w:marRight w:val="0"/>
      <w:marTop w:val="0"/>
      <w:marBottom w:val="0"/>
      <w:divBdr>
        <w:top w:val="none" w:sz="0" w:space="0" w:color="auto"/>
        <w:left w:val="none" w:sz="0" w:space="0" w:color="auto"/>
        <w:bottom w:val="none" w:sz="0" w:space="0" w:color="auto"/>
        <w:right w:val="none" w:sz="0" w:space="0" w:color="auto"/>
      </w:divBdr>
    </w:div>
    <w:div w:id="732118347">
      <w:bodyDiv w:val="1"/>
      <w:marLeft w:val="0"/>
      <w:marRight w:val="0"/>
      <w:marTop w:val="0"/>
      <w:marBottom w:val="0"/>
      <w:divBdr>
        <w:top w:val="none" w:sz="0" w:space="0" w:color="auto"/>
        <w:left w:val="none" w:sz="0" w:space="0" w:color="auto"/>
        <w:bottom w:val="none" w:sz="0" w:space="0" w:color="auto"/>
        <w:right w:val="none" w:sz="0" w:space="0" w:color="auto"/>
      </w:divBdr>
    </w:div>
    <w:div w:id="758332862">
      <w:bodyDiv w:val="1"/>
      <w:marLeft w:val="0"/>
      <w:marRight w:val="0"/>
      <w:marTop w:val="0"/>
      <w:marBottom w:val="0"/>
      <w:divBdr>
        <w:top w:val="none" w:sz="0" w:space="0" w:color="auto"/>
        <w:left w:val="none" w:sz="0" w:space="0" w:color="auto"/>
        <w:bottom w:val="none" w:sz="0" w:space="0" w:color="auto"/>
        <w:right w:val="none" w:sz="0" w:space="0" w:color="auto"/>
      </w:divBdr>
    </w:div>
    <w:div w:id="791899792">
      <w:bodyDiv w:val="1"/>
      <w:marLeft w:val="0"/>
      <w:marRight w:val="0"/>
      <w:marTop w:val="0"/>
      <w:marBottom w:val="0"/>
      <w:divBdr>
        <w:top w:val="none" w:sz="0" w:space="0" w:color="auto"/>
        <w:left w:val="none" w:sz="0" w:space="0" w:color="auto"/>
        <w:bottom w:val="none" w:sz="0" w:space="0" w:color="auto"/>
        <w:right w:val="none" w:sz="0" w:space="0" w:color="auto"/>
      </w:divBdr>
      <w:divsChild>
        <w:div w:id="1208950103">
          <w:marLeft w:val="0"/>
          <w:marRight w:val="0"/>
          <w:marTop w:val="0"/>
          <w:marBottom w:val="0"/>
          <w:divBdr>
            <w:top w:val="none" w:sz="0" w:space="0" w:color="auto"/>
            <w:left w:val="none" w:sz="0" w:space="0" w:color="auto"/>
            <w:bottom w:val="none" w:sz="0" w:space="0" w:color="auto"/>
            <w:right w:val="none" w:sz="0" w:space="0" w:color="auto"/>
          </w:divBdr>
        </w:div>
      </w:divsChild>
    </w:div>
    <w:div w:id="798455331">
      <w:bodyDiv w:val="1"/>
      <w:marLeft w:val="0"/>
      <w:marRight w:val="0"/>
      <w:marTop w:val="0"/>
      <w:marBottom w:val="0"/>
      <w:divBdr>
        <w:top w:val="none" w:sz="0" w:space="0" w:color="auto"/>
        <w:left w:val="none" w:sz="0" w:space="0" w:color="auto"/>
        <w:bottom w:val="none" w:sz="0" w:space="0" w:color="auto"/>
        <w:right w:val="none" w:sz="0" w:space="0" w:color="auto"/>
      </w:divBdr>
    </w:div>
    <w:div w:id="821460482">
      <w:bodyDiv w:val="1"/>
      <w:marLeft w:val="0"/>
      <w:marRight w:val="0"/>
      <w:marTop w:val="0"/>
      <w:marBottom w:val="0"/>
      <w:divBdr>
        <w:top w:val="none" w:sz="0" w:space="0" w:color="auto"/>
        <w:left w:val="none" w:sz="0" w:space="0" w:color="auto"/>
        <w:bottom w:val="none" w:sz="0" w:space="0" w:color="auto"/>
        <w:right w:val="none" w:sz="0" w:space="0" w:color="auto"/>
      </w:divBdr>
    </w:div>
    <w:div w:id="880631099">
      <w:bodyDiv w:val="1"/>
      <w:marLeft w:val="0"/>
      <w:marRight w:val="0"/>
      <w:marTop w:val="0"/>
      <w:marBottom w:val="0"/>
      <w:divBdr>
        <w:top w:val="none" w:sz="0" w:space="0" w:color="auto"/>
        <w:left w:val="none" w:sz="0" w:space="0" w:color="auto"/>
        <w:bottom w:val="none" w:sz="0" w:space="0" w:color="auto"/>
        <w:right w:val="none" w:sz="0" w:space="0" w:color="auto"/>
      </w:divBdr>
    </w:div>
    <w:div w:id="882446358">
      <w:bodyDiv w:val="1"/>
      <w:marLeft w:val="0"/>
      <w:marRight w:val="0"/>
      <w:marTop w:val="0"/>
      <w:marBottom w:val="0"/>
      <w:divBdr>
        <w:top w:val="none" w:sz="0" w:space="0" w:color="auto"/>
        <w:left w:val="none" w:sz="0" w:space="0" w:color="auto"/>
        <w:bottom w:val="none" w:sz="0" w:space="0" w:color="auto"/>
        <w:right w:val="none" w:sz="0" w:space="0" w:color="auto"/>
      </w:divBdr>
      <w:divsChild>
        <w:div w:id="436678614">
          <w:marLeft w:val="531"/>
          <w:marRight w:val="0"/>
          <w:marTop w:val="0"/>
          <w:marBottom w:val="0"/>
          <w:divBdr>
            <w:top w:val="none" w:sz="0" w:space="0" w:color="auto"/>
            <w:left w:val="none" w:sz="0" w:space="0" w:color="auto"/>
            <w:bottom w:val="none" w:sz="0" w:space="0" w:color="auto"/>
            <w:right w:val="none" w:sz="0" w:space="0" w:color="auto"/>
          </w:divBdr>
        </w:div>
      </w:divsChild>
    </w:div>
    <w:div w:id="901058068">
      <w:bodyDiv w:val="1"/>
      <w:marLeft w:val="0"/>
      <w:marRight w:val="0"/>
      <w:marTop w:val="0"/>
      <w:marBottom w:val="0"/>
      <w:divBdr>
        <w:top w:val="none" w:sz="0" w:space="0" w:color="auto"/>
        <w:left w:val="none" w:sz="0" w:space="0" w:color="auto"/>
        <w:bottom w:val="none" w:sz="0" w:space="0" w:color="auto"/>
        <w:right w:val="none" w:sz="0" w:space="0" w:color="auto"/>
      </w:divBdr>
    </w:div>
    <w:div w:id="907611472">
      <w:bodyDiv w:val="1"/>
      <w:marLeft w:val="0"/>
      <w:marRight w:val="0"/>
      <w:marTop w:val="0"/>
      <w:marBottom w:val="0"/>
      <w:divBdr>
        <w:top w:val="none" w:sz="0" w:space="0" w:color="auto"/>
        <w:left w:val="none" w:sz="0" w:space="0" w:color="auto"/>
        <w:bottom w:val="none" w:sz="0" w:space="0" w:color="auto"/>
        <w:right w:val="none" w:sz="0" w:space="0" w:color="auto"/>
      </w:divBdr>
    </w:div>
    <w:div w:id="928466656">
      <w:bodyDiv w:val="1"/>
      <w:marLeft w:val="0"/>
      <w:marRight w:val="0"/>
      <w:marTop w:val="0"/>
      <w:marBottom w:val="0"/>
      <w:divBdr>
        <w:top w:val="none" w:sz="0" w:space="0" w:color="auto"/>
        <w:left w:val="none" w:sz="0" w:space="0" w:color="auto"/>
        <w:bottom w:val="none" w:sz="0" w:space="0" w:color="auto"/>
        <w:right w:val="none" w:sz="0" w:space="0" w:color="auto"/>
      </w:divBdr>
    </w:div>
    <w:div w:id="939534227">
      <w:bodyDiv w:val="1"/>
      <w:marLeft w:val="0"/>
      <w:marRight w:val="0"/>
      <w:marTop w:val="0"/>
      <w:marBottom w:val="0"/>
      <w:divBdr>
        <w:top w:val="none" w:sz="0" w:space="0" w:color="auto"/>
        <w:left w:val="none" w:sz="0" w:space="0" w:color="auto"/>
        <w:bottom w:val="none" w:sz="0" w:space="0" w:color="auto"/>
        <w:right w:val="none" w:sz="0" w:space="0" w:color="auto"/>
      </w:divBdr>
    </w:div>
    <w:div w:id="948245788">
      <w:bodyDiv w:val="1"/>
      <w:marLeft w:val="0"/>
      <w:marRight w:val="0"/>
      <w:marTop w:val="0"/>
      <w:marBottom w:val="0"/>
      <w:divBdr>
        <w:top w:val="none" w:sz="0" w:space="0" w:color="auto"/>
        <w:left w:val="none" w:sz="0" w:space="0" w:color="auto"/>
        <w:bottom w:val="none" w:sz="0" w:space="0" w:color="auto"/>
        <w:right w:val="none" w:sz="0" w:space="0" w:color="auto"/>
      </w:divBdr>
    </w:div>
    <w:div w:id="950665356">
      <w:bodyDiv w:val="1"/>
      <w:marLeft w:val="0"/>
      <w:marRight w:val="0"/>
      <w:marTop w:val="0"/>
      <w:marBottom w:val="0"/>
      <w:divBdr>
        <w:top w:val="none" w:sz="0" w:space="0" w:color="auto"/>
        <w:left w:val="none" w:sz="0" w:space="0" w:color="auto"/>
        <w:bottom w:val="none" w:sz="0" w:space="0" w:color="auto"/>
        <w:right w:val="none" w:sz="0" w:space="0" w:color="auto"/>
      </w:divBdr>
    </w:div>
    <w:div w:id="975574212">
      <w:bodyDiv w:val="1"/>
      <w:marLeft w:val="0"/>
      <w:marRight w:val="0"/>
      <w:marTop w:val="0"/>
      <w:marBottom w:val="0"/>
      <w:divBdr>
        <w:top w:val="none" w:sz="0" w:space="0" w:color="auto"/>
        <w:left w:val="none" w:sz="0" w:space="0" w:color="auto"/>
        <w:bottom w:val="none" w:sz="0" w:space="0" w:color="auto"/>
        <w:right w:val="none" w:sz="0" w:space="0" w:color="auto"/>
      </w:divBdr>
    </w:div>
    <w:div w:id="1012074916">
      <w:bodyDiv w:val="1"/>
      <w:marLeft w:val="0"/>
      <w:marRight w:val="0"/>
      <w:marTop w:val="0"/>
      <w:marBottom w:val="0"/>
      <w:divBdr>
        <w:top w:val="none" w:sz="0" w:space="0" w:color="auto"/>
        <w:left w:val="none" w:sz="0" w:space="0" w:color="auto"/>
        <w:bottom w:val="none" w:sz="0" w:space="0" w:color="auto"/>
        <w:right w:val="none" w:sz="0" w:space="0" w:color="auto"/>
      </w:divBdr>
    </w:div>
    <w:div w:id="1040129247">
      <w:bodyDiv w:val="1"/>
      <w:marLeft w:val="0"/>
      <w:marRight w:val="0"/>
      <w:marTop w:val="0"/>
      <w:marBottom w:val="0"/>
      <w:divBdr>
        <w:top w:val="none" w:sz="0" w:space="0" w:color="auto"/>
        <w:left w:val="none" w:sz="0" w:space="0" w:color="auto"/>
        <w:bottom w:val="none" w:sz="0" w:space="0" w:color="auto"/>
        <w:right w:val="none" w:sz="0" w:space="0" w:color="auto"/>
      </w:divBdr>
    </w:div>
    <w:div w:id="1044866061">
      <w:bodyDiv w:val="1"/>
      <w:marLeft w:val="0"/>
      <w:marRight w:val="0"/>
      <w:marTop w:val="0"/>
      <w:marBottom w:val="0"/>
      <w:divBdr>
        <w:top w:val="none" w:sz="0" w:space="0" w:color="auto"/>
        <w:left w:val="none" w:sz="0" w:space="0" w:color="auto"/>
        <w:bottom w:val="none" w:sz="0" w:space="0" w:color="auto"/>
        <w:right w:val="none" w:sz="0" w:space="0" w:color="auto"/>
      </w:divBdr>
    </w:div>
    <w:div w:id="1070544095">
      <w:bodyDiv w:val="1"/>
      <w:marLeft w:val="0"/>
      <w:marRight w:val="0"/>
      <w:marTop w:val="0"/>
      <w:marBottom w:val="0"/>
      <w:divBdr>
        <w:top w:val="none" w:sz="0" w:space="0" w:color="auto"/>
        <w:left w:val="none" w:sz="0" w:space="0" w:color="auto"/>
        <w:bottom w:val="none" w:sz="0" w:space="0" w:color="auto"/>
        <w:right w:val="none" w:sz="0" w:space="0" w:color="auto"/>
      </w:divBdr>
    </w:div>
    <w:div w:id="1092702865">
      <w:bodyDiv w:val="1"/>
      <w:marLeft w:val="0"/>
      <w:marRight w:val="0"/>
      <w:marTop w:val="0"/>
      <w:marBottom w:val="0"/>
      <w:divBdr>
        <w:top w:val="none" w:sz="0" w:space="0" w:color="auto"/>
        <w:left w:val="none" w:sz="0" w:space="0" w:color="auto"/>
        <w:bottom w:val="none" w:sz="0" w:space="0" w:color="auto"/>
        <w:right w:val="none" w:sz="0" w:space="0" w:color="auto"/>
      </w:divBdr>
    </w:div>
    <w:div w:id="1101529091">
      <w:bodyDiv w:val="1"/>
      <w:marLeft w:val="0"/>
      <w:marRight w:val="0"/>
      <w:marTop w:val="0"/>
      <w:marBottom w:val="0"/>
      <w:divBdr>
        <w:top w:val="none" w:sz="0" w:space="0" w:color="auto"/>
        <w:left w:val="none" w:sz="0" w:space="0" w:color="auto"/>
        <w:bottom w:val="none" w:sz="0" w:space="0" w:color="auto"/>
        <w:right w:val="none" w:sz="0" w:space="0" w:color="auto"/>
      </w:divBdr>
    </w:div>
    <w:div w:id="1157573693">
      <w:bodyDiv w:val="1"/>
      <w:marLeft w:val="0"/>
      <w:marRight w:val="0"/>
      <w:marTop w:val="0"/>
      <w:marBottom w:val="0"/>
      <w:divBdr>
        <w:top w:val="none" w:sz="0" w:space="0" w:color="auto"/>
        <w:left w:val="none" w:sz="0" w:space="0" w:color="auto"/>
        <w:bottom w:val="none" w:sz="0" w:space="0" w:color="auto"/>
        <w:right w:val="none" w:sz="0" w:space="0" w:color="auto"/>
      </w:divBdr>
    </w:div>
    <w:div w:id="1176070501">
      <w:bodyDiv w:val="1"/>
      <w:marLeft w:val="0"/>
      <w:marRight w:val="0"/>
      <w:marTop w:val="0"/>
      <w:marBottom w:val="0"/>
      <w:divBdr>
        <w:top w:val="none" w:sz="0" w:space="0" w:color="auto"/>
        <w:left w:val="none" w:sz="0" w:space="0" w:color="auto"/>
        <w:bottom w:val="none" w:sz="0" w:space="0" w:color="auto"/>
        <w:right w:val="none" w:sz="0" w:space="0" w:color="auto"/>
      </w:divBdr>
    </w:div>
    <w:div w:id="1204171632">
      <w:bodyDiv w:val="1"/>
      <w:marLeft w:val="0"/>
      <w:marRight w:val="0"/>
      <w:marTop w:val="0"/>
      <w:marBottom w:val="0"/>
      <w:divBdr>
        <w:top w:val="none" w:sz="0" w:space="0" w:color="auto"/>
        <w:left w:val="none" w:sz="0" w:space="0" w:color="auto"/>
        <w:bottom w:val="none" w:sz="0" w:space="0" w:color="auto"/>
        <w:right w:val="none" w:sz="0" w:space="0" w:color="auto"/>
      </w:divBdr>
    </w:div>
    <w:div w:id="1211989552">
      <w:bodyDiv w:val="1"/>
      <w:marLeft w:val="0"/>
      <w:marRight w:val="0"/>
      <w:marTop w:val="0"/>
      <w:marBottom w:val="0"/>
      <w:divBdr>
        <w:top w:val="none" w:sz="0" w:space="0" w:color="auto"/>
        <w:left w:val="none" w:sz="0" w:space="0" w:color="auto"/>
        <w:bottom w:val="none" w:sz="0" w:space="0" w:color="auto"/>
        <w:right w:val="none" w:sz="0" w:space="0" w:color="auto"/>
      </w:divBdr>
    </w:div>
    <w:div w:id="1314333980">
      <w:bodyDiv w:val="1"/>
      <w:marLeft w:val="0"/>
      <w:marRight w:val="0"/>
      <w:marTop w:val="0"/>
      <w:marBottom w:val="0"/>
      <w:divBdr>
        <w:top w:val="none" w:sz="0" w:space="0" w:color="auto"/>
        <w:left w:val="none" w:sz="0" w:space="0" w:color="auto"/>
        <w:bottom w:val="none" w:sz="0" w:space="0" w:color="auto"/>
        <w:right w:val="none" w:sz="0" w:space="0" w:color="auto"/>
      </w:divBdr>
    </w:div>
    <w:div w:id="1338775234">
      <w:bodyDiv w:val="1"/>
      <w:marLeft w:val="0"/>
      <w:marRight w:val="0"/>
      <w:marTop w:val="0"/>
      <w:marBottom w:val="0"/>
      <w:divBdr>
        <w:top w:val="none" w:sz="0" w:space="0" w:color="auto"/>
        <w:left w:val="none" w:sz="0" w:space="0" w:color="auto"/>
        <w:bottom w:val="none" w:sz="0" w:space="0" w:color="auto"/>
        <w:right w:val="none" w:sz="0" w:space="0" w:color="auto"/>
      </w:divBdr>
      <w:divsChild>
        <w:div w:id="1295677479">
          <w:marLeft w:val="0"/>
          <w:marRight w:val="0"/>
          <w:marTop w:val="0"/>
          <w:marBottom w:val="0"/>
          <w:divBdr>
            <w:top w:val="none" w:sz="0" w:space="0" w:color="auto"/>
            <w:left w:val="none" w:sz="0" w:space="0" w:color="auto"/>
            <w:bottom w:val="none" w:sz="0" w:space="0" w:color="auto"/>
            <w:right w:val="none" w:sz="0" w:space="0" w:color="auto"/>
          </w:divBdr>
        </w:div>
        <w:div w:id="468090067">
          <w:marLeft w:val="0"/>
          <w:marRight w:val="0"/>
          <w:marTop w:val="0"/>
          <w:marBottom w:val="0"/>
          <w:divBdr>
            <w:top w:val="none" w:sz="0" w:space="0" w:color="auto"/>
            <w:left w:val="none" w:sz="0" w:space="0" w:color="auto"/>
            <w:bottom w:val="none" w:sz="0" w:space="0" w:color="auto"/>
            <w:right w:val="none" w:sz="0" w:space="0" w:color="auto"/>
          </w:divBdr>
        </w:div>
      </w:divsChild>
    </w:div>
    <w:div w:id="1397128273">
      <w:bodyDiv w:val="1"/>
      <w:marLeft w:val="0"/>
      <w:marRight w:val="0"/>
      <w:marTop w:val="0"/>
      <w:marBottom w:val="0"/>
      <w:divBdr>
        <w:top w:val="none" w:sz="0" w:space="0" w:color="auto"/>
        <w:left w:val="none" w:sz="0" w:space="0" w:color="auto"/>
        <w:bottom w:val="none" w:sz="0" w:space="0" w:color="auto"/>
        <w:right w:val="none" w:sz="0" w:space="0" w:color="auto"/>
      </w:divBdr>
    </w:div>
    <w:div w:id="1418791171">
      <w:bodyDiv w:val="1"/>
      <w:marLeft w:val="0"/>
      <w:marRight w:val="0"/>
      <w:marTop w:val="0"/>
      <w:marBottom w:val="0"/>
      <w:divBdr>
        <w:top w:val="none" w:sz="0" w:space="0" w:color="auto"/>
        <w:left w:val="none" w:sz="0" w:space="0" w:color="auto"/>
        <w:bottom w:val="none" w:sz="0" w:space="0" w:color="auto"/>
        <w:right w:val="none" w:sz="0" w:space="0" w:color="auto"/>
      </w:divBdr>
      <w:divsChild>
        <w:div w:id="359087875">
          <w:marLeft w:val="0"/>
          <w:marRight w:val="0"/>
          <w:marTop w:val="0"/>
          <w:marBottom w:val="0"/>
          <w:divBdr>
            <w:top w:val="none" w:sz="0" w:space="0" w:color="auto"/>
            <w:left w:val="none" w:sz="0" w:space="0" w:color="auto"/>
            <w:bottom w:val="none" w:sz="0" w:space="0" w:color="auto"/>
            <w:right w:val="none" w:sz="0" w:space="0" w:color="auto"/>
          </w:divBdr>
          <w:divsChild>
            <w:div w:id="1913656162">
              <w:marLeft w:val="531"/>
              <w:marRight w:val="0"/>
              <w:marTop w:val="0"/>
              <w:marBottom w:val="0"/>
              <w:divBdr>
                <w:top w:val="none" w:sz="0" w:space="0" w:color="auto"/>
                <w:left w:val="none" w:sz="0" w:space="0" w:color="auto"/>
                <w:bottom w:val="none" w:sz="0" w:space="0" w:color="auto"/>
                <w:right w:val="none" w:sz="0" w:space="0" w:color="auto"/>
              </w:divBdr>
            </w:div>
          </w:divsChild>
        </w:div>
        <w:div w:id="1661154278">
          <w:marLeft w:val="531"/>
          <w:marRight w:val="0"/>
          <w:marTop w:val="0"/>
          <w:marBottom w:val="0"/>
          <w:divBdr>
            <w:top w:val="none" w:sz="0" w:space="0" w:color="auto"/>
            <w:left w:val="none" w:sz="0" w:space="0" w:color="auto"/>
            <w:bottom w:val="none" w:sz="0" w:space="0" w:color="auto"/>
            <w:right w:val="none" w:sz="0" w:space="0" w:color="auto"/>
          </w:divBdr>
        </w:div>
        <w:div w:id="511988991">
          <w:marLeft w:val="0"/>
          <w:marRight w:val="0"/>
          <w:marTop w:val="0"/>
          <w:marBottom w:val="0"/>
          <w:divBdr>
            <w:top w:val="none" w:sz="0" w:space="0" w:color="auto"/>
            <w:left w:val="none" w:sz="0" w:space="0" w:color="auto"/>
            <w:bottom w:val="none" w:sz="0" w:space="0" w:color="auto"/>
            <w:right w:val="none" w:sz="0" w:space="0" w:color="auto"/>
          </w:divBdr>
          <w:divsChild>
            <w:div w:id="226383655">
              <w:marLeft w:val="531"/>
              <w:marRight w:val="0"/>
              <w:marTop w:val="0"/>
              <w:marBottom w:val="0"/>
              <w:divBdr>
                <w:top w:val="none" w:sz="0" w:space="0" w:color="auto"/>
                <w:left w:val="none" w:sz="0" w:space="0" w:color="auto"/>
                <w:bottom w:val="none" w:sz="0" w:space="0" w:color="auto"/>
                <w:right w:val="none" w:sz="0" w:space="0" w:color="auto"/>
              </w:divBdr>
            </w:div>
          </w:divsChild>
        </w:div>
      </w:divsChild>
    </w:div>
    <w:div w:id="1433360502">
      <w:bodyDiv w:val="1"/>
      <w:marLeft w:val="0"/>
      <w:marRight w:val="0"/>
      <w:marTop w:val="0"/>
      <w:marBottom w:val="0"/>
      <w:divBdr>
        <w:top w:val="none" w:sz="0" w:space="0" w:color="auto"/>
        <w:left w:val="none" w:sz="0" w:space="0" w:color="auto"/>
        <w:bottom w:val="none" w:sz="0" w:space="0" w:color="auto"/>
        <w:right w:val="none" w:sz="0" w:space="0" w:color="auto"/>
      </w:divBdr>
    </w:div>
    <w:div w:id="1464932753">
      <w:bodyDiv w:val="1"/>
      <w:marLeft w:val="0"/>
      <w:marRight w:val="0"/>
      <w:marTop w:val="0"/>
      <w:marBottom w:val="0"/>
      <w:divBdr>
        <w:top w:val="none" w:sz="0" w:space="0" w:color="auto"/>
        <w:left w:val="none" w:sz="0" w:space="0" w:color="auto"/>
        <w:bottom w:val="none" w:sz="0" w:space="0" w:color="auto"/>
        <w:right w:val="none" w:sz="0" w:space="0" w:color="auto"/>
      </w:divBdr>
    </w:div>
    <w:div w:id="1475096314">
      <w:bodyDiv w:val="1"/>
      <w:marLeft w:val="0"/>
      <w:marRight w:val="0"/>
      <w:marTop w:val="0"/>
      <w:marBottom w:val="0"/>
      <w:divBdr>
        <w:top w:val="none" w:sz="0" w:space="0" w:color="auto"/>
        <w:left w:val="none" w:sz="0" w:space="0" w:color="auto"/>
        <w:bottom w:val="none" w:sz="0" w:space="0" w:color="auto"/>
        <w:right w:val="none" w:sz="0" w:space="0" w:color="auto"/>
      </w:divBdr>
    </w:div>
    <w:div w:id="1479033221">
      <w:bodyDiv w:val="1"/>
      <w:marLeft w:val="0"/>
      <w:marRight w:val="0"/>
      <w:marTop w:val="0"/>
      <w:marBottom w:val="0"/>
      <w:divBdr>
        <w:top w:val="none" w:sz="0" w:space="0" w:color="auto"/>
        <w:left w:val="none" w:sz="0" w:space="0" w:color="auto"/>
        <w:bottom w:val="none" w:sz="0" w:space="0" w:color="auto"/>
        <w:right w:val="none" w:sz="0" w:space="0" w:color="auto"/>
      </w:divBdr>
    </w:div>
    <w:div w:id="1494419545">
      <w:bodyDiv w:val="1"/>
      <w:marLeft w:val="0"/>
      <w:marRight w:val="0"/>
      <w:marTop w:val="0"/>
      <w:marBottom w:val="0"/>
      <w:divBdr>
        <w:top w:val="none" w:sz="0" w:space="0" w:color="auto"/>
        <w:left w:val="none" w:sz="0" w:space="0" w:color="auto"/>
        <w:bottom w:val="none" w:sz="0" w:space="0" w:color="auto"/>
        <w:right w:val="none" w:sz="0" w:space="0" w:color="auto"/>
      </w:divBdr>
    </w:div>
    <w:div w:id="1514103595">
      <w:bodyDiv w:val="1"/>
      <w:marLeft w:val="0"/>
      <w:marRight w:val="0"/>
      <w:marTop w:val="0"/>
      <w:marBottom w:val="0"/>
      <w:divBdr>
        <w:top w:val="none" w:sz="0" w:space="0" w:color="auto"/>
        <w:left w:val="none" w:sz="0" w:space="0" w:color="auto"/>
        <w:bottom w:val="none" w:sz="0" w:space="0" w:color="auto"/>
        <w:right w:val="none" w:sz="0" w:space="0" w:color="auto"/>
      </w:divBdr>
    </w:div>
    <w:div w:id="1520780236">
      <w:bodyDiv w:val="1"/>
      <w:marLeft w:val="0"/>
      <w:marRight w:val="0"/>
      <w:marTop w:val="0"/>
      <w:marBottom w:val="0"/>
      <w:divBdr>
        <w:top w:val="none" w:sz="0" w:space="0" w:color="auto"/>
        <w:left w:val="none" w:sz="0" w:space="0" w:color="auto"/>
        <w:bottom w:val="none" w:sz="0" w:space="0" w:color="auto"/>
        <w:right w:val="none" w:sz="0" w:space="0" w:color="auto"/>
      </w:divBdr>
    </w:div>
    <w:div w:id="1527865760">
      <w:bodyDiv w:val="1"/>
      <w:marLeft w:val="0"/>
      <w:marRight w:val="0"/>
      <w:marTop w:val="0"/>
      <w:marBottom w:val="0"/>
      <w:divBdr>
        <w:top w:val="none" w:sz="0" w:space="0" w:color="auto"/>
        <w:left w:val="none" w:sz="0" w:space="0" w:color="auto"/>
        <w:bottom w:val="none" w:sz="0" w:space="0" w:color="auto"/>
        <w:right w:val="none" w:sz="0" w:space="0" w:color="auto"/>
      </w:divBdr>
    </w:div>
    <w:div w:id="1532113703">
      <w:bodyDiv w:val="1"/>
      <w:marLeft w:val="0"/>
      <w:marRight w:val="0"/>
      <w:marTop w:val="0"/>
      <w:marBottom w:val="0"/>
      <w:divBdr>
        <w:top w:val="none" w:sz="0" w:space="0" w:color="auto"/>
        <w:left w:val="none" w:sz="0" w:space="0" w:color="auto"/>
        <w:bottom w:val="none" w:sz="0" w:space="0" w:color="auto"/>
        <w:right w:val="none" w:sz="0" w:space="0" w:color="auto"/>
      </w:divBdr>
    </w:div>
    <w:div w:id="1545673772">
      <w:bodyDiv w:val="1"/>
      <w:marLeft w:val="0"/>
      <w:marRight w:val="0"/>
      <w:marTop w:val="0"/>
      <w:marBottom w:val="0"/>
      <w:divBdr>
        <w:top w:val="none" w:sz="0" w:space="0" w:color="auto"/>
        <w:left w:val="none" w:sz="0" w:space="0" w:color="auto"/>
        <w:bottom w:val="none" w:sz="0" w:space="0" w:color="auto"/>
        <w:right w:val="none" w:sz="0" w:space="0" w:color="auto"/>
      </w:divBdr>
    </w:div>
    <w:div w:id="1558394745">
      <w:bodyDiv w:val="1"/>
      <w:marLeft w:val="0"/>
      <w:marRight w:val="0"/>
      <w:marTop w:val="0"/>
      <w:marBottom w:val="0"/>
      <w:divBdr>
        <w:top w:val="none" w:sz="0" w:space="0" w:color="auto"/>
        <w:left w:val="none" w:sz="0" w:space="0" w:color="auto"/>
        <w:bottom w:val="none" w:sz="0" w:space="0" w:color="auto"/>
        <w:right w:val="none" w:sz="0" w:space="0" w:color="auto"/>
      </w:divBdr>
    </w:div>
    <w:div w:id="1560820720">
      <w:bodyDiv w:val="1"/>
      <w:marLeft w:val="0"/>
      <w:marRight w:val="0"/>
      <w:marTop w:val="0"/>
      <w:marBottom w:val="0"/>
      <w:divBdr>
        <w:top w:val="none" w:sz="0" w:space="0" w:color="auto"/>
        <w:left w:val="none" w:sz="0" w:space="0" w:color="auto"/>
        <w:bottom w:val="none" w:sz="0" w:space="0" w:color="auto"/>
        <w:right w:val="none" w:sz="0" w:space="0" w:color="auto"/>
      </w:divBdr>
    </w:div>
    <w:div w:id="1641764265">
      <w:bodyDiv w:val="1"/>
      <w:marLeft w:val="0"/>
      <w:marRight w:val="0"/>
      <w:marTop w:val="0"/>
      <w:marBottom w:val="0"/>
      <w:divBdr>
        <w:top w:val="none" w:sz="0" w:space="0" w:color="auto"/>
        <w:left w:val="none" w:sz="0" w:space="0" w:color="auto"/>
        <w:bottom w:val="none" w:sz="0" w:space="0" w:color="auto"/>
        <w:right w:val="none" w:sz="0" w:space="0" w:color="auto"/>
      </w:divBdr>
    </w:div>
    <w:div w:id="1653832224">
      <w:bodyDiv w:val="1"/>
      <w:marLeft w:val="0"/>
      <w:marRight w:val="0"/>
      <w:marTop w:val="0"/>
      <w:marBottom w:val="0"/>
      <w:divBdr>
        <w:top w:val="none" w:sz="0" w:space="0" w:color="auto"/>
        <w:left w:val="none" w:sz="0" w:space="0" w:color="auto"/>
        <w:bottom w:val="none" w:sz="0" w:space="0" w:color="auto"/>
        <w:right w:val="none" w:sz="0" w:space="0" w:color="auto"/>
      </w:divBdr>
    </w:div>
    <w:div w:id="1674183121">
      <w:bodyDiv w:val="1"/>
      <w:marLeft w:val="0"/>
      <w:marRight w:val="0"/>
      <w:marTop w:val="0"/>
      <w:marBottom w:val="0"/>
      <w:divBdr>
        <w:top w:val="none" w:sz="0" w:space="0" w:color="auto"/>
        <w:left w:val="none" w:sz="0" w:space="0" w:color="auto"/>
        <w:bottom w:val="none" w:sz="0" w:space="0" w:color="auto"/>
        <w:right w:val="none" w:sz="0" w:space="0" w:color="auto"/>
      </w:divBdr>
    </w:div>
    <w:div w:id="1729299364">
      <w:bodyDiv w:val="1"/>
      <w:marLeft w:val="0"/>
      <w:marRight w:val="0"/>
      <w:marTop w:val="0"/>
      <w:marBottom w:val="0"/>
      <w:divBdr>
        <w:top w:val="none" w:sz="0" w:space="0" w:color="auto"/>
        <w:left w:val="none" w:sz="0" w:space="0" w:color="auto"/>
        <w:bottom w:val="none" w:sz="0" w:space="0" w:color="auto"/>
        <w:right w:val="none" w:sz="0" w:space="0" w:color="auto"/>
      </w:divBdr>
    </w:div>
    <w:div w:id="1733120062">
      <w:bodyDiv w:val="1"/>
      <w:marLeft w:val="0"/>
      <w:marRight w:val="0"/>
      <w:marTop w:val="0"/>
      <w:marBottom w:val="0"/>
      <w:divBdr>
        <w:top w:val="none" w:sz="0" w:space="0" w:color="auto"/>
        <w:left w:val="none" w:sz="0" w:space="0" w:color="auto"/>
        <w:bottom w:val="none" w:sz="0" w:space="0" w:color="auto"/>
        <w:right w:val="none" w:sz="0" w:space="0" w:color="auto"/>
      </w:divBdr>
    </w:div>
    <w:div w:id="1825782224">
      <w:bodyDiv w:val="1"/>
      <w:marLeft w:val="0"/>
      <w:marRight w:val="0"/>
      <w:marTop w:val="0"/>
      <w:marBottom w:val="0"/>
      <w:divBdr>
        <w:top w:val="none" w:sz="0" w:space="0" w:color="auto"/>
        <w:left w:val="none" w:sz="0" w:space="0" w:color="auto"/>
        <w:bottom w:val="none" w:sz="0" w:space="0" w:color="auto"/>
        <w:right w:val="none" w:sz="0" w:space="0" w:color="auto"/>
      </w:divBdr>
    </w:div>
    <w:div w:id="1839803374">
      <w:bodyDiv w:val="1"/>
      <w:marLeft w:val="0"/>
      <w:marRight w:val="0"/>
      <w:marTop w:val="0"/>
      <w:marBottom w:val="0"/>
      <w:divBdr>
        <w:top w:val="none" w:sz="0" w:space="0" w:color="auto"/>
        <w:left w:val="none" w:sz="0" w:space="0" w:color="auto"/>
        <w:bottom w:val="none" w:sz="0" w:space="0" w:color="auto"/>
        <w:right w:val="none" w:sz="0" w:space="0" w:color="auto"/>
      </w:divBdr>
    </w:div>
    <w:div w:id="1878813612">
      <w:bodyDiv w:val="1"/>
      <w:marLeft w:val="0"/>
      <w:marRight w:val="0"/>
      <w:marTop w:val="0"/>
      <w:marBottom w:val="0"/>
      <w:divBdr>
        <w:top w:val="none" w:sz="0" w:space="0" w:color="auto"/>
        <w:left w:val="none" w:sz="0" w:space="0" w:color="auto"/>
        <w:bottom w:val="none" w:sz="0" w:space="0" w:color="auto"/>
        <w:right w:val="none" w:sz="0" w:space="0" w:color="auto"/>
      </w:divBdr>
    </w:div>
    <w:div w:id="1881624374">
      <w:bodyDiv w:val="1"/>
      <w:marLeft w:val="0"/>
      <w:marRight w:val="0"/>
      <w:marTop w:val="0"/>
      <w:marBottom w:val="0"/>
      <w:divBdr>
        <w:top w:val="none" w:sz="0" w:space="0" w:color="auto"/>
        <w:left w:val="none" w:sz="0" w:space="0" w:color="auto"/>
        <w:bottom w:val="none" w:sz="0" w:space="0" w:color="auto"/>
        <w:right w:val="none" w:sz="0" w:space="0" w:color="auto"/>
      </w:divBdr>
    </w:div>
    <w:div w:id="1979335435">
      <w:bodyDiv w:val="1"/>
      <w:marLeft w:val="0"/>
      <w:marRight w:val="0"/>
      <w:marTop w:val="0"/>
      <w:marBottom w:val="0"/>
      <w:divBdr>
        <w:top w:val="none" w:sz="0" w:space="0" w:color="auto"/>
        <w:left w:val="none" w:sz="0" w:space="0" w:color="auto"/>
        <w:bottom w:val="none" w:sz="0" w:space="0" w:color="auto"/>
        <w:right w:val="none" w:sz="0" w:space="0" w:color="auto"/>
      </w:divBdr>
    </w:div>
    <w:div w:id="1993364179">
      <w:bodyDiv w:val="1"/>
      <w:marLeft w:val="0"/>
      <w:marRight w:val="0"/>
      <w:marTop w:val="0"/>
      <w:marBottom w:val="0"/>
      <w:divBdr>
        <w:top w:val="none" w:sz="0" w:space="0" w:color="auto"/>
        <w:left w:val="none" w:sz="0" w:space="0" w:color="auto"/>
        <w:bottom w:val="none" w:sz="0" w:space="0" w:color="auto"/>
        <w:right w:val="none" w:sz="0" w:space="0" w:color="auto"/>
      </w:divBdr>
    </w:div>
    <w:div w:id="2008633909">
      <w:bodyDiv w:val="1"/>
      <w:marLeft w:val="0"/>
      <w:marRight w:val="0"/>
      <w:marTop w:val="0"/>
      <w:marBottom w:val="0"/>
      <w:divBdr>
        <w:top w:val="none" w:sz="0" w:space="0" w:color="auto"/>
        <w:left w:val="none" w:sz="0" w:space="0" w:color="auto"/>
        <w:bottom w:val="none" w:sz="0" w:space="0" w:color="auto"/>
        <w:right w:val="none" w:sz="0" w:space="0" w:color="auto"/>
      </w:divBdr>
    </w:div>
    <w:div w:id="2014263091">
      <w:bodyDiv w:val="1"/>
      <w:marLeft w:val="0"/>
      <w:marRight w:val="0"/>
      <w:marTop w:val="0"/>
      <w:marBottom w:val="0"/>
      <w:divBdr>
        <w:top w:val="none" w:sz="0" w:space="0" w:color="auto"/>
        <w:left w:val="none" w:sz="0" w:space="0" w:color="auto"/>
        <w:bottom w:val="none" w:sz="0" w:space="0" w:color="auto"/>
        <w:right w:val="none" w:sz="0" w:space="0" w:color="auto"/>
      </w:divBdr>
    </w:div>
    <w:div w:id="2036346072">
      <w:bodyDiv w:val="1"/>
      <w:marLeft w:val="0"/>
      <w:marRight w:val="0"/>
      <w:marTop w:val="0"/>
      <w:marBottom w:val="0"/>
      <w:divBdr>
        <w:top w:val="none" w:sz="0" w:space="0" w:color="auto"/>
        <w:left w:val="none" w:sz="0" w:space="0" w:color="auto"/>
        <w:bottom w:val="none" w:sz="0" w:space="0" w:color="auto"/>
        <w:right w:val="none" w:sz="0" w:space="0" w:color="auto"/>
      </w:divBdr>
    </w:div>
    <w:div w:id="2047638770">
      <w:bodyDiv w:val="1"/>
      <w:marLeft w:val="0"/>
      <w:marRight w:val="0"/>
      <w:marTop w:val="0"/>
      <w:marBottom w:val="0"/>
      <w:divBdr>
        <w:top w:val="none" w:sz="0" w:space="0" w:color="auto"/>
        <w:left w:val="none" w:sz="0" w:space="0" w:color="auto"/>
        <w:bottom w:val="none" w:sz="0" w:space="0" w:color="auto"/>
        <w:right w:val="none" w:sz="0" w:space="0" w:color="auto"/>
      </w:divBdr>
    </w:div>
    <w:div w:id="2119056096">
      <w:bodyDiv w:val="1"/>
      <w:marLeft w:val="0"/>
      <w:marRight w:val="0"/>
      <w:marTop w:val="0"/>
      <w:marBottom w:val="0"/>
      <w:divBdr>
        <w:top w:val="none" w:sz="0" w:space="0" w:color="auto"/>
        <w:left w:val="none" w:sz="0" w:space="0" w:color="auto"/>
        <w:bottom w:val="none" w:sz="0" w:space="0" w:color="auto"/>
        <w:right w:val="none" w:sz="0" w:space="0" w:color="auto"/>
      </w:divBdr>
    </w:div>
    <w:div w:id="2121220554">
      <w:bodyDiv w:val="1"/>
      <w:marLeft w:val="0"/>
      <w:marRight w:val="0"/>
      <w:marTop w:val="0"/>
      <w:marBottom w:val="0"/>
      <w:divBdr>
        <w:top w:val="none" w:sz="0" w:space="0" w:color="auto"/>
        <w:left w:val="none" w:sz="0" w:space="0" w:color="auto"/>
        <w:bottom w:val="none" w:sz="0" w:space="0" w:color="auto"/>
        <w:right w:val="none" w:sz="0" w:space="0" w:color="auto"/>
      </w:divBdr>
    </w:div>
    <w:div w:id="214716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cbs0000279" TargetMode="External"/><Relationship Id="rId18" Type="http://schemas.openxmlformats.org/officeDocument/2006/relationships/hyperlink" Target="https://doi.org/10.1037/cbs0000274" TargetMode="External"/><Relationship Id="rId26" Type="http://schemas.openxmlformats.org/officeDocument/2006/relationships/hyperlink" Target="https://doi.org/10.1111/ijsa.12278" TargetMode="External"/><Relationship Id="rId39" Type="http://schemas.openxmlformats.org/officeDocument/2006/relationships/hyperlink" Target="https://theconversation.com/how-to-land-a-job-when-companies-have-shifted-to-virtual-hiring-144997" TargetMode="External"/><Relationship Id="rId21" Type="http://schemas.openxmlformats.org/officeDocument/2006/relationships/hyperlink" Target="https://doi.org/10.1007/s10869-020-09708-1" TargetMode="External"/><Relationship Id="rId34" Type="http://schemas.openxmlformats.org/officeDocument/2006/relationships/hyperlink" Target="https://www.youtube.com/watch?v=9f_Aq2k46Zg" TargetMode="External"/><Relationship Id="rId42" Type="http://schemas.openxmlformats.org/officeDocument/2006/relationships/hyperlink" Target="http://www.cbc.ca/news/canada/calgary/manipulative-co-workers-focus-of-university-of-calgary-research-1.297324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op.org/Portals/84/docs/White%20Papers/crosscultint.pdf" TargetMode="External"/><Relationship Id="rId29" Type="http://schemas.openxmlformats.org/officeDocument/2006/relationships/hyperlink" Target="https://doi.org/10.25035/pad.2019.01.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869-022-09847-7" TargetMode="External"/><Relationship Id="rId24" Type="http://schemas.openxmlformats.org/officeDocument/2006/relationships/hyperlink" Target="https://doi.org/10.1111/joop.12304" TargetMode="External"/><Relationship Id="rId32" Type="http://schemas.openxmlformats.org/officeDocument/2006/relationships/hyperlink" Target="https://doi.org/10.1007/s10869-018-9593-2" TargetMode="External"/><Relationship Id="rId37" Type="http://schemas.openxmlformats.org/officeDocument/2006/relationships/hyperlink" Target="https://calgaryjournal.ca/2023/04/19/how-this-psychology-prof-found-his-way-from-the-classroom-to-the-lectern/" TargetMode="External"/><Relationship Id="rId40" Type="http://schemas.openxmlformats.org/officeDocument/2006/relationships/hyperlink" Target="https://www.cbc.ca/radio/costofliving/shut-up-and-take-our-money-can-canadians-actually-afford-to-start-spending-once-covid-is-under-control-1.5938032/screened-out-by-a-computer-what-job-interviews-are-like-without-human-beings-1.5938098" TargetMode="External"/><Relationship Id="rId45" Type="http://schemas.openxmlformats.org/officeDocument/2006/relationships/hyperlink" Target="http://www.ucalgary.ca/utoday/issue/2015-02-25/whys-and-wherefores-dishonesty-workplace" TargetMode="External"/><Relationship Id="rId5" Type="http://schemas.openxmlformats.org/officeDocument/2006/relationships/webSettings" Target="webSettings.xml"/><Relationship Id="rId15" Type="http://schemas.openxmlformats.org/officeDocument/2006/relationships/hyperlink" Target="http://dx.doi.org/10.1136/leader-2020-000402" TargetMode="External"/><Relationship Id="rId23" Type="http://schemas.openxmlformats.org/officeDocument/2006/relationships/hyperlink" Target="https://doi.org/10.1111/ijsa.12307" TargetMode="External"/><Relationship Id="rId28" Type="http://schemas.openxmlformats.org/officeDocument/2006/relationships/hyperlink" Target="https://doi.org/10.1037/xge0000662" TargetMode="External"/><Relationship Id="rId36" Type="http://schemas.openxmlformats.org/officeDocument/2006/relationships/hyperlink" Target="https://www.nytimes.com/2022/02/17/business/jobs-hiring-fraud.html" TargetMode="External"/><Relationship Id="rId10" Type="http://schemas.openxmlformats.org/officeDocument/2006/relationships/hyperlink" Target="https://doi.org/10.1002/job.2680" TargetMode="External"/><Relationship Id="rId19" Type="http://schemas.openxmlformats.org/officeDocument/2006/relationships/hyperlink" Target="https://doi.org/10.1016/j.ijhm.2021.102959" TargetMode="External"/><Relationship Id="rId31" Type="http://schemas.openxmlformats.org/officeDocument/2006/relationships/hyperlink" Target="https://psycnet.apa.org/doi/10.1037/cbs0000125" TargetMode="External"/><Relationship Id="rId44" Type="http://schemas.openxmlformats.org/officeDocument/2006/relationships/hyperlink" Target="http://canadaam.ctvnews.ca/video?playlistId=1.2261461" TargetMode="External"/><Relationship Id="rId4" Type="http://schemas.openxmlformats.org/officeDocument/2006/relationships/settings" Target="settings.xml"/><Relationship Id="rId9" Type="http://schemas.openxmlformats.org/officeDocument/2006/relationships/hyperlink" Target="https://doi.org/10.1080/1359432X.2022.2156862" TargetMode="External"/><Relationship Id="rId14" Type="http://schemas.openxmlformats.org/officeDocument/2006/relationships/hyperlink" Target="https://doi.org/10.1108/EDI-01-2021-0031" TargetMode="External"/><Relationship Id="rId22" Type="http://schemas.openxmlformats.org/officeDocument/2006/relationships/hyperlink" Target="https://doi.org/10.1016/j.paid.2020.109930" TargetMode="External"/><Relationship Id="rId27" Type="http://schemas.openxmlformats.org/officeDocument/2006/relationships/hyperlink" Target="https://doi.org/10.1016/j.paid.2019.109603" TargetMode="External"/><Relationship Id="rId30" Type="http://schemas.openxmlformats.org/officeDocument/2006/relationships/hyperlink" Target="https://psycnet.apa.org/doi/10.1027/1866-5888/a000232" TargetMode="External"/><Relationship Id="rId35" Type="http://schemas.openxmlformats.org/officeDocument/2006/relationships/hyperlink" Target="https://theconversation.com/employers-should-use-skill-based-hiring-to-find-hidden-talent-and-address-labour-challenges-220527" TargetMode="External"/><Relationship Id="rId43" Type="http://schemas.openxmlformats.org/officeDocument/2006/relationships/hyperlink" Target="http://globalnews.ca/news/1851357/manipulation-in-the-workplace-study-finds-dishonesty-hard-to-detect/" TargetMode="External"/><Relationship Id="rId48" Type="http://schemas.openxmlformats.org/officeDocument/2006/relationships/theme" Target="theme/theme1.xml"/><Relationship Id="rId8" Type="http://schemas.openxmlformats.org/officeDocument/2006/relationships/hyperlink" Target="https://doi.org/10.1016/j.jvb.2023.103912" TargetMode="External"/><Relationship Id="rId3" Type="http://schemas.openxmlformats.org/officeDocument/2006/relationships/styles" Target="styles.xml"/><Relationship Id="rId12" Type="http://schemas.openxmlformats.org/officeDocument/2006/relationships/hyperlink" Target="https://doi.org/10.1016/j.hrmr.2020.100789" TargetMode="External"/><Relationship Id="rId17" Type="http://schemas.openxmlformats.org/officeDocument/2006/relationships/hyperlink" Target="https://doi.org/10.1027/1866-5888/a000293" TargetMode="External"/><Relationship Id="rId25" Type="http://schemas.openxmlformats.org/officeDocument/2006/relationships/hyperlink" Target="https://doi.org/10.1037/apl0000463" TargetMode="External"/><Relationship Id="rId33" Type="http://schemas.openxmlformats.org/officeDocument/2006/relationships/hyperlink" Target="http://dx.doi.org/10.1037/pspp0000110" TargetMode="External"/><Relationship Id="rId38" Type="http://schemas.openxmlformats.org/officeDocument/2006/relationships/hyperlink" Target="https://theconversation.com/3-ways-restaurant-staff-and-customers-can-communicate-to-prevent-food-allergy-reactions-166949" TargetMode="External"/><Relationship Id="rId46" Type="http://schemas.openxmlformats.org/officeDocument/2006/relationships/footer" Target="footer1.xml"/><Relationship Id="rId20" Type="http://schemas.openxmlformats.org/officeDocument/2006/relationships/hyperlink" Target="https://doi.org/10.1017/iop.2021.79" TargetMode="External"/><Relationship Id="rId41" Type="http://schemas.openxmlformats.org/officeDocument/2006/relationships/hyperlink" Target="http://www.cbc.ca/news/canada/calgary/manipulative-co-workers-focus-of-university-of-calgary-research-1.2973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AB11-B68A-E048-B494-184A3854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10173</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CRW</vt:lpstr>
    </vt:vector>
  </TitlesOfParts>
  <Company>UWO SSC</Company>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CRW</dc:title>
  <dc:subject/>
  <dc:creator>home office</dc:creator>
  <cp:keywords/>
  <dc:description/>
  <cp:lastModifiedBy>Josh Bourdage</cp:lastModifiedBy>
  <cp:revision>6</cp:revision>
  <cp:lastPrinted>2023-09-01T20:42:00Z</cp:lastPrinted>
  <dcterms:created xsi:type="dcterms:W3CDTF">2024-02-06T09:00:00Z</dcterms:created>
  <dcterms:modified xsi:type="dcterms:W3CDTF">2024-03-11T15:55:00Z</dcterms:modified>
</cp:coreProperties>
</file>