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0E27A" w14:textId="2817DD99" w:rsidR="00CE55D7" w:rsidRPr="00526F43" w:rsidRDefault="007E6CB1" w:rsidP="001A0796">
      <w:pPr>
        <w:jc w:val="center"/>
        <w:rPr>
          <w:rFonts w:asciiTheme="minorHAnsi" w:hAnsiTheme="minorHAnsi" w:cstheme="minorHAnsi"/>
          <w:sz w:val="32"/>
          <w:szCs w:val="32"/>
        </w:rPr>
      </w:pPr>
      <w:r w:rsidRPr="00526F43">
        <w:rPr>
          <w:rFonts w:asciiTheme="minorHAnsi" w:hAnsiTheme="minorHAnsi" w:cstheme="minorHAnsi"/>
          <w:sz w:val="32"/>
          <w:szCs w:val="32"/>
        </w:rPr>
        <w:t>CURRICULUM VITAE</w:t>
      </w:r>
    </w:p>
    <w:p w14:paraId="369CEC9C" w14:textId="0DB5E812" w:rsidR="007E6CB1" w:rsidRPr="00526F43" w:rsidRDefault="007E6CB1" w:rsidP="001A0796">
      <w:pPr>
        <w:jc w:val="center"/>
        <w:rPr>
          <w:rFonts w:asciiTheme="minorHAnsi" w:hAnsiTheme="minorHAnsi" w:cstheme="minorHAnsi"/>
          <w:sz w:val="22"/>
          <w:szCs w:val="22"/>
        </w:rPr>
      </w:pPr>
      <w:r w:rsidRPr="00526F43">
        <w:rPr>
          <w:rFonts w:asciiTheme="minorHAnsi" w:hAnsiTheme="minorHAnsi" w:cstheme="minorHAnsi"/>
          <w:sz w:val="22"/>
          <w:szCs w:val="22"/>
        </w:rPr>
        <w:t xml:space="preserve">Christine Brubaker, </w:t>
      </w:r>
      <w:r w:rsidR="00183050" w:rsidRPr="00526F43">
        <w:rPr>
          <w:rFonts w:asciiTheme="minorHAnsi" w:hAnsiTheme="minorHAnsi" w:cstheme="minorHAnsi"/>
          <w:sz w:val="22"/>
          <w:szCs w:val="22"/>
        </w:rPr>
        <w:t xml:space="preserve">BA, </w:t>
      </w:r>
      <w:r w:rsidRPr="00526F43">
        <w:rPr>
          <w:rFonts w:asciiTheme="minorHAnsi" w:hAnsiTheme="minorHAnsi" w:cstheme="minorHAnsi"/>
          <w:sz w:val="22"/>
          <w:szCs w:val="22"/>
        </w:rPr>
        <w:t>MFA</w:t>
      </w:r>
      <w:r w:rsidR="001A0796" w:rsidRPr="00526F43">
        <w:rPr>
          <w:rFonts w:asciiTheme="minorHAnsi" w:hAnsiTheme="minorHAnsi" w:cstheme="minorHAnsi"/>
          <w:sz w:val="22"/>
          <w:szCs w:val="22"/>
        </w:rPr>
        <w:t xml:space="preserve">, Associate Professor, </w:t>
      </w:r>
      <w:proofErr w:type="spellStart"/>
      <w:r w:rsidR="001A0796" w:rsidRPr="00526F43">
        <w:rPr>
          <w:rFonts w:asciiTheme="minorHAnsi" w:hAnsiTheme="minorHAnsi" w:cstheme="minorHAnsi"/>
          <w:sz w:val="22"/>
          <w:szCs w:val="22"/>
        </w:rPr>
        <w:t>UCalgary</w:t>
      </w:r>
      <w:proofErr w:type="spellEnd"/>
    </w:p>
    <w:p w14:paraId="1440D0FB" w14:textId="159DF3FE" w:rsidR="007E6CB1" w:rsidRPr="007E6CB1" w:rsidRDefault="007E6CB1">
      <w:pPr>
        <w:rPr>
          <w:sz w:val="22"/>
          <w:szCs w:val="22"/>
        </w:rPr>
      </w:pPr>
    </w:p>
    <w:p w14:paraId="6A1CA8D5" w14:textId="4054BAA4" w:rsidR="007E6CB1" w:rsidRPr="00526F43" w:rsidRDefault="007E6CB1">
      <w:pPr>
        <w:rPr>
          <w:rFonts w:asciiTheme="minorHAnsi" w:hAnsiTheme="minorHAnsi" w:cstheme="minorHAnsi"/>
          <w:sz w:val="22"/>
          <w:szCs w:val="22"/>
        </w:rPr>
      </w:pPr>
      <w:r w:rsidRPr="00526F43">
        <w:rPr>
          <w:rFonts w:asciiTheme="minorHAnsi" w:hAnsiTheme="minorHAnsi" w:cstheme="minorHAnsi"/>
          <w:sz w:val="22"/>
          <w:szCs w:val="22"/>
        </w:rPr>
        <w:t>1747 7</w:t>
      </w:r>
      <w:r w:rsidRPr="00526F43">
        <w:rPr>
          <w:rFonts w:asciiTheme="minorHAnsi" w:hAnsiTheme="minorHAnsi" w:cstheme="minorHAnsi"/>
          <w:sz w:val="22"/>
          <w:szCs w:val="22"/>
          <w:vertAlign w:val="superscript"/>
        </w:rPr>
        <w:t>th</w:t>
      </w:r>
      <w:r w:rsidRPr="00526F43">
        <w:rPr>
          <w:rFonts w:asciiTheme="minorHAnsi" w:hAnsiTheme="minorHAnsi" w:cstheme="minorHAnsi"/>
          <w:sz w:val="22"/>
          <w:szCs w:val="22"/>
        </w:rPr>
        <w:t xml:space="preserve"> Avenue NW</w:t>
      </w:r>
      <w:r w:rsidR="00183050" w:rsidRPr="00526F43">
        <w:rPr>
          <w:rFonts w:asciiTheme="minorHAnsi" w:hAnsiTheme="minorHAnsi" w:cstheme="minorHAnsi"/>
          <w:sz w:val="22"/>
          <w:szCs w:val="22"/>
        </w:rPr>
        <w:tab/>
      </w:r>
      <w:r w:rsidR="00183050" w:rsidRPr="00526F43">
        <w:rPr>
          <w:rFonts w:asciiTheme="minorHAnsi" w:hAnsiTheme="minorHAnsi" w:cstheme="minorHAnsi"/>
          <w:sz w:val="22"/>
          <w:szCs w:val="22"/>
        </w:rPr>
        <w:tab/>
      </w:r>
      <w:r w:rsidR="00183050" w:rsidRPr="00526F43">
        <w:rPr>
          <w:rFonts w:asciiTheme="minorHAnsi" w:hAnsiTheme="minorHAnsi" w:cstheme="minorHAnsi"/>
          <w:sz w:val="22"/>
          <w:szCs w:val="22"/>
        </w:rPr>
        <w:tab/>
      </w:r>
      <w:r w:rsidR="00183050" w:rsidRPr="00526F43">
        <w:rPr>
          <w:rFonts w:asciiTheme="minorHAnsi" w:hAnsiTheme="minorHAnsi" w:cstheme="minorHAnsi"/>
          <w:sz w:val="22"/>
          <w:szCs w:val="22"/>
        </w:rPr>
        <w:tab/>
      </w:r>
      <w:r w:rsidR="00183050" w:rsidRPr="00526F43">
        <w:rPr>
          <w:rFonts w:asciiTheme="minorHAnsi" w:hAnsiTheme="minorHAnsi" w:cstheme="minorHAnsi"/>
          <w:sz w:val="22"/>
          <w:szCs w:val="22"/>
        </w:rPr>
        <w:tab/>
        <w:t>Academic</w:t>
      </w:r>
      <w:r w:rsidR="00183050" w:rsidRPr="00526F43">
        <w:rPr>
          <w:rFonts w:asciiTheme="minorHAnsi" w:hAnsiTheme="minorHAnsi" w:cstheme="minorHAnsi"/>
          <w:sz w:val="22"/>
          <w:szCs w:val="22"/>
        </w:rPr>
        <w:tab/>
      </w:r>
      <w:hyperlink r:id="rId7" w:history="1">
        <w:r w:rsidR="00183050" w:rsidRPr="00526F43">
          <w:rPr>
            <w:rStyle w:val="Hyperlink"/>
            <w:rFonts w:asciiTheme="minorHAnsi" w:hAnsiTheme="minorHAnsi" w:cstheme="minorHAnsi"/>
            <w:sz w:val="22"/>
            <w:szCs w:val="22"/>
          </w:rPr>
          <w:t>christine.brubaker@ucalgary.ca</w:t>
        </w:r>
      </w:hyperlink>
    </w:p>
    <w:p w14:paraId="7E6724E0" w14:textId="298FF2CC" w:rsidR="007E6CB1" w:rsidRPr="00526F43" w:rsidRDefault="007E6CB1">
      <w:pPr>
        <w:rPr>
          <w:rFonts w:asciiTheme="minorHAnsi" w:hAnsiTheme="minorHAnsi" w:cstheme="minorHAnsi"/>
          <w:sz w:val="22"/>
          <w:szCs w:val="22"/>
        </w:rPr>
      </w:pPr>
      <w:r w:rsidRPr="00526F43">
        <w:rPr>
          <w:rFonts w:asciiTheme="minorHAnsi" w:hAnsiTheme="minorHAnsi" w:cstheme="minorHAnsi"/>
          <w:sz w:val="22"/>
          <w:szCs w:val="22"/>
        </w:rPr>
        <w:t>Calgary AB</w:t>
      </w:r>
      <w:r w:rsidR="00183050" w:rsidRPr="00526F43">
        <w:rPr>
          <w:rFonts w:asciiTheme="minorHAnsi" w:hAnsiTheme="minorHAnsi" w:cstheme="minorHAnsi"/>
          <w:sz w:val="22"/>
          <w:szCs w:val="22"/>
        </w:rPr>
        <w:tab/>
      </w:r>
      <w:r w:rsidR="00183050" w:rsidRPr="00526F43">
        <w:rPr>
          <w:rFonts w:asciiTheme="minorHAnsi" w:hAnsiTheme="minorHAnsi" w:cstheme="minorHAnsi"/>
          <w:sz w:val="22"/>
          <w:szCs w:val="22"/>
        </w:rPr>
        <w:tab/>
      </w:r>
      <w:r w:rsidR="00183050" w:rsidRPr="00526F43">
        <w:rPr>
          <w:rFonts w:asciiTheme="minorHAnsi" w:hAnsiTheme="minorHAnsi" w:cstheme="minorHAnsi"/>
          <w:sz w:val="22"/>
          <w:szCs w:val="22"/>
        </w:rPr>
        <w:tab/>
      </w:r>
      <w:r w:rsidR="00183050" w:rsidRPr="00526F43">
        <w:rPr>
          <w:rFonts w:asciiTheme="minorHAnsi" w:hAnsiTheme="minorHAnsi" w:cstheme="minorHAnsi"/>
          <w:sz w:val="22"/>
          <w:szCs w:val="22"/>
        </w:rPr>
        <w:tab/>
      </w:r>
      <w:r w:rsidR="00183050" w:rsidRPr="00526F43">
        <w:rPr>
          <w:rFonts w:asciiTheme="minorHAnsi" w:hAnsiTheme="minorHAnsi" w:cstheme="minorHAnsi"/>
          <w:sz w:val="22"/>
          <w:szCs w:val="22"/>
        </w:rPr>
        <w:tab/>
      </w:r>
      <w:r w:rsidR="00183050" w:rsidRPr="00526F43">
        <w:rPr>
          <w:rFonts w:asciiTheme="minorHAnsi" w:hAnsiTheme="minorHAnsi" w:cstheme="minorHAnsi"/>
          <w:sz w:val="22"/>
          <w:szCs w:val="22"/>
        </w:rPr>
        <w:tab/>
        <w:t xml:space="preserve">Art </w:t>
      </w:r>
      <w:proofErr w:type="gramStart"/>
      <w:r w:rsidR="00183050" w:rsidRPr="00526F43">
        <w:rPr>
          <w:rFonts w:asciiTheme="minorHAnsi" w:hAnsiTheme="minorHAnsi" w:cstheme="minorHAnsi"/>
          <w:sz w:val="22"/>
          <w:szCs w:val="22"/>
        </w:rPr>
        <w:t xml:space="preserve">Practice  </w:t>
      </w:r>
      <w:r w:rsidR="00183050" w:rsidRPr="00526F43">
        <w:rPr>
          <w:rFonts w:asciiTheme="minorHAnsi" w:hAnsiTheme="minorHAnsi" w:cstheme="minorHAnsi"/>
          <w:sz w:val="22"/>
          <w:szCs w:val="22"/>
        </w:rPr>
        <w:tab/>
      </w:r>
      <w:proofErr w:type="gramEnd"/>
      <w:r w:rsidR="00183050" w:rsidRPr="00526F43">
        <w:fldChar w:fldCharType="begin"/>
      </w:r>
      <w:r w:rsidR="00183050" w:rsidRPr="00526F43">
        <w:rPr>
          <w:rFonts w:asciiTheme="minorHAnsi" w:hAnsiTheme="minorHAnsi" w:cstheme="minorHAnsi"/>
          <w:sz w:val="22"/>
          <w:szCs w:val="22"/>
        </w:rPr>
        <w:instrText xml:space="preserve"> HYPERLINK "mailto:cjobrubaker@gmail.com" </w:instrText>
      </w:r>
      <w:r w:rsidR="00183050" w:rsidRPr="00526F43">
        <w:fldChar w:fldCharType="separate"/>
      </w:r>
      <w:r w:rsidR="00183050" w:rsidRPr="00526F43">
        <w:rPr>
          <w:rStyle w:val="Hyperlink"/>
          <w:rFonts w:asciiTheme="minorHAnsi" w:hAnsiTheme="minorHAnsi" w:cstheme="minorHAnsi"/>
          <w:sz w:val="22"/>
          <w:szCs w:val="22"/>
        </w:rPr>
        <w:t>cjobrubaker@gmail.com</w:t>
      </w:r>
      <w:r w:rsidR="00183050" w:rsidRPr="00526F43">
        <w:rPr>
          <w:rStyle w:val="Hyperlink"/>
          <w:rFonts w:asciiTheme="minorHAnsi" w:hAnsiTheme="minorHAnsi" w:cstheme="minorHAnsi"/>
          <w:sz w:val="22"/>
          <w:szCs w:val="22"/>
        </w:rPr>
        <w:fldChar w:fldCharType="end"/>
      </w:r>
    </w:p>
    <w:p w14:paraId="26897D5E" w14:textId="751E6084" w:rsidR="007E6CB1" w:rsidRPr="00526F43" w:rsidRDefault="007E6CB1">
      <w:pPr>
        <w:rPr>
          <w:rFonts w:asciiTheme="minorHAnsi" w:hAnsiTheme="minorHAnsi" w:cstheme="minorHAnsi"/>
          <w:sz w:val="22"/>
          <w:szCs w:val="22"/>
        </w:rPr>
      </w:pPr>
      <w:r w:rsidRPr="00526F43">
        <w:rPr>
          <w:rFonts w:asciiTheme="minorHAnsi" w:hAnsiTheme="minorHAnsi" w:cstheme="minorHAnsi"/>
          <w:sz w:val="22"/>
          <w:szCs w:val="22"/>
        </w:rPr>
        <w:t>CANADA T2N0Z5</w:t>
      </w:r>
      <w:r w:rsidR="00183050" w:rsidRPr="00526F43">
        <w:rPr>
          <w:rFonts w:asciiTheme="minorHAnsi" w:hAnsiTheme="minorHAnsi" w:cstheme="minorHAnsi"/>
          <w:sz w:val="22"/>
          <w:szCs w:val="22"/>
        </w:rPr>
        <w:tab/>
      </w:r>
      <w:r w:rsidR="00183050" w:rsidRPr="00526F43">
        <w:rPr>
          <w:rFonts w:asciiTheme="minorHAnsi" w:hAnsiTheme="minorHAnsi" w:cstheme="minorHAnsi"/>
          <w:sz w:val="22"/>
          <w:szCs w:val="22"/>
        </w:rPr>
        <w:tab/>
      </w:r>
      <w:r w:rsidR="00183050" w:rsidRPr="00526F43">
        <w:rPr>
          <w:rFonts w:asciiTheme="minorHAnsi" w:hAnsiTheme="minorHAnsi" w:cstheme="minorHAnsi"/>
          <w:sz w:val="22"/>
          <w:szCs w:val="22"/>
        </w:rPr>
        <w:tab/>
      </w:r>
      <w:r w:rsidR="00183050" w:rsidRPr="00526F43">
        <w:rPr>
          <w:rFonts w:asciiTheme="minorHAnsi" w:hAnsiTheme="minorHAnsi" w:cstheme="minorHAnsi"/>
          <w:sz w:val="22"/>
          <w:szCs w:val="22"/>
        </w:rPr>
        <w:tab/>
      </w:r>
      <w:r w:rsidR="00183050" w:rsidRPr="00526F43">
        <w:rPr>
          <w:rFonts w:asciiTheme="minorHAnsi" w:hAnsiTheme="minorHAnsi" w:cstheme="minorHAnsi"/>
          <w:sz w:val="22"/>
          <w:szCs w:val="22"/>
        </w:rPr>
        <w:tab/>
        <w:t>Website</w:t>
      </w:r>
      <w:r w:rsidR="00183050" w:rsidRPr="00526F43">
        <w:rPr>
          <w:rFonts w:asciiTheme="minorHAnsi" w:hAnsiTheme="minorHAnsi" w:cstheme="minorHAnsi"/>
          <w:sz w:val="22"/>
          <w:szCs w:val="22"/>
        </w:rPr>
        <w:tab/>
        <w:t>www.christinebrubaker.com</w:t>
      </w:r>
    </w:p>
    <w:p w14:paraId="7F06651C" w14:textId="01369C2E" w:rsidR="007E6CB1" w:rsidRPr="00526F43" w:rsidRDefault="007E6CB1">
      <w:pPr>
        <w:rPr>
          <w:rFonts w:asciiTheme="minorHAnsi" w:hAnsiTheme="minorHAnsi" w:cstheme="minorHAnsi"/>
          <w:sz w:val="22"/>
          <w:szCs w:val="22"/>
        </w:rPr>
      </w:pPr>
      <w:r w:rsidRPr="00526F43">
        <w:rPr>
          <w:rFonts w:asciiTheme="minorHAnsi" w:hAnsiTheme="minorHAnsi" w:cstheme="minorHAnsi"/>
          <w:sz w:val="22"/>
          <w:szCs w:val="22"/>
        </w:rPr>
        <w:t>Phone:  416-659-9313</w:t>
      </w:r>
    </w:p>
    <w:p w14:paraId="6DFF9DF8" w14:textId="77777777" w:rsidR="00830254" w:rsidRPr="00526F43" w:rsidRDefault="00830254">
      <w:pPr>
        <w:rPr>
          <w:rFonts w:asciiTheme="minorHAnsi" w:hAnsiTheme="minorHAnsi" w:cstheme="minorHAnsi"/>
          <w:sz w:val="22"/>
          <w:szCs w:val="22"/>
        </w:rPr>
      </w:pPr>
    </w:p>
    <w:p w14:paraId="772B2EE3" w14:textId="73D4CFF3" w:rsidR="007E6CB1" w:rsidRPr="00526F43" w:rsidRDefault="007E6CB1">
      <w:pPr>
        <w:rPr>
          <w:rFonts w:asciiTheme="minorHAnsi" w:hAnsiTheme="minorHAnsi" w:cstheme="minorHAnsi"/>
          <w:sz w:val="22"/>
          <w:szCs w:val="22"/>
        </w:rPr>
      </w:pPr>
      <w:r w:rsidRPr="00526F43">
        <w:rPr>
          <w:rFonts w:asciiTheme="minorHAnsi" w:hAnsiTheme="minorHAnsi" w:cstheme="minorHAnsi"/>
          <w:sz w:val="22"/>
          <w:szCs w:val="22"/>
        </w:rPr>
        <w:t>DEGREES</w:t>
      </w:r>
    </w:p>
    <w:p w14:paraId="38B30F40" w14:textId="22533E92" w:rsidR="007E6CB1" w:rsidRPr="00526F43" w:rsidRDefault="007D5282">
      <w:pPr>
        <w:rPr>
          <w:rFonts w:asciiTheme="minorHAnsi" w:hAnsiTheme="minorHAnsi" w:cstheme="minorHAnsi"/>
          <w:sz w:val="22"/>
          <w:szCs w:val="22"/>
        </w:rPr>
      </w:pPr>
      <w:r w:rsidRPr="00526F43">
        <w:rPr>
          <w:rFonts w:asciiTheme="minorHAnsi" w:hAnsiTheme="minorHAnsi" w:cstheme="minorHAnsi"/>
          <w:sz w:val="22"/>
          <w:szCs w:val="22"/>
        </w:rPr>
        <w:t>201</w:t>
      </w:r>
      <w:r w:rsidR="00053F01" w:rsidRPr="00526F43">
        <w:rPr>
          <w:rFonts w:asciiTheme="minorHAnsi" w:hAnsiTheme="minorHAnsi" w:cstheme="minorHAnsi"/>
          <w:sz w:val="22"/>
          <w:szCs w:val="22"/>
        </w:rPr>
        <w:t>2-14</w:t>
      </w:r>
      <w:r w:rsidRPr="00526F43">
        <w:rPr>
          <w:rFonts w:asciiTheme="minorHAnsi" w:hAnsiTheme="minorHAnsi" w:cstheme="minorHAnsi"/>
          <w:sz w:val="22"/>
          <w:szCs w:val="22"/>
        </w:rPr>
        <w:tab/>
      </w:r>
      <w:r w:rsidR="007E6CB1" w:rsidRPr="00526F43">
        <w:rPr>
          <w:rFonts w:asciiTheme="minorHAnsi" w:hAnsiTheme="minorHAnsi" w:cstheme="minorHAnsi"/>
          <w:sz w:val="22"/>
          <w:szCs w:val="22"/>
        </w:rPr>
        <w:t>M.F.A. Interdisciplinary Arts, Goddard College, Vermont, USA</w:t>
      </w:r>
    </w:p>
    <w:p w14:paraId="7D57259A" w14:textId="5F74B1AD" w:rsidR="007D5282" w:rsidRPr="00526F43" w:rsidRDefault="00053F01" w:rsidP="00183050">
      <w:pPr>
        <w:ind w:left="1440" w:hanging="1440"/>
        <w:rPr>
          <w:rFonts w:asciiTheme="minorHAnsi" w:hAnsiTheme="minorHAnsi" w:cstheme="minorHAnsi"/>
          <w:sz w:val="22"/>
          <w:szCs w:val="22"/>
        </w:rPr>
      </w:pPr>
      <w:r w:rsidRPr="00526F43">
        <w:rPr>
          <w:rFonts w:asciiTheme="minorHAnsi" w:hAnsiTheme="minorHAnsi" w:cstheme="minorHAnsi"/>
          <w:sz w:val="22"/>
          <w:szCs w:val="22"/>
        </w:rPr>
        <w:t>1986-</w:t>
      </w:r>
      <w:r w:rsidR="007D5282" w:rsidRPr="00526F43">
        <w:rPr>
          <w:rFonts w:asciiTheme="minorHAnsi" w:hAnsiTheme="minorHAnsi" w:cstheme="minorHAnsi"/>
          <w:sz w:val="22"/>
          <w:szCs w:val="22"/>
        </w:rPr>
        <w:t xml:space="preserve">92 </w:t>
      </w:r>
      <w:r w:rsidR="007D5282" w:rsidRPr="00526F43">
        <w:rPr>
          <w:rFonts w:asciiTheme="minorHAnsi" w:hAnsiTheme="minorHAnsi" w:cstheme="minorHAnsi"/>
          <w:sz w:val="22"/>
          <w:szCs w:val="22"/>
        </w:rPr>
        <w:tab/>
      </w:r>
      <w:r w:rsidR="007E6CB1" w:rsidRPr="00526F43">
        <w:rPr>
          <w:rFonts w:asciiTheme="minorHAnsi" w:hAnsiTheme="minorHAnsi" w:cstheme="minorHAnsi"/>
          <w:sz w:val="22"/>
          <w:szCs w:val="22"/>
        </w:rPr>
        <w:t>B</w:t>
      </w:r>
      <w:r w:rsidR="001A0796" w:rsidRPr="00526F43">
        <w:rPr>
          <w:rFonts w:asciiTheme="minorHAnsi" w:hAnsiTheme="minorHAnsi" w:cstheme="minorHAnsi"/>
          <w:sz w:val="22"/>
          <w:szCs w:val="22"/>
        </w:rPr>
        <w:t>.</w:t>
      </w:r>
      <w:r w:rsidR="007E6CB1" w:rsidRPr="00526F43">
        <w:rPr>
          <w:rFonts w:asciiTheme="minorHAnsi" w:hAnsiTheme="minorHAnsi" w:cstheme="minorHAnsi"/>
          <w:sz w:val="22"/>
          <w:szCs w:val="22"/>
        </w:rPr>
        <w:t>A</w:t>
      </w:r>
      <w:r w:rsidR="001A0796" w:rsidRPr="00526F43">
        <w:rPr>
          <w:rFonts w:asciiTheme="minorHAnsi" w:hAnsiTheme="minorHAnsi" w:cstheme="minorHAnsi"/>
          <w:sz w:val="22"/>
          <w:szCs w:val="22"/>
        </w:rPr>
        <w:t>.</w:t>
      </w:r>
      <w:r w:rsidR="007E6CB1" w:rsidRPr="00526F43">
        <w:rPr>
          <w:rFonts w:asciiTheme="minorHAnsi" w:hAnsiTheme="minorHAnsi" w:cstheme="minorHAnsi"/>
          <w:sz w:val="22"/>
          <w:szCs w:val="22"/>
        </w:rPr>
        <w:t xml:space="preserve"> Drama</w:t>
      </w:r>
      <w:r w:rsidR="00183050" w:rsidRPr="00526F43">
        <w:rPr>
          <w:rFonts w:asciiTheme="minorHAnsi" w:hAnsiTheme="minorHAnsi" w:cstheme="minorHAnsi"/>
          <w:sz w:val="22"/>
          <w:szCs w:val="22"/>
        </w:rPr>
        <w:t xml:space="preserve"> (Honours) </w:t>
      </w:r>
      <w:r w:rsidR="007E6CB1" w:rsidRPr="00526F43">
        <w:rPr>
          <w:rFonts w:asciiTheme="minorHAnsi" w:hAnsiTheme="minorHAnsi" w:cstheme="minorHAnsi"/>
          <w:sz w:val="22"/>
          <w:szCs w:val="22"/>
        </w:rPr>
        <w:t>with Arts Administration Specialization</w:t>
      </w:r>
      <w:r w:rsidR="00260442" w:rsidRPr="00526F43">
        <w:rPr>
          <w:rFonts w:asciiTheme="minorHAnsi" w:hAnsiTheme="minorHAnsi" w:cstheme="minorHAnsi"/>
          <w:sz w:val="22"/>
          <w:szCs w:val="22"/>
        </w:rPr>
        <w:t>/Co</w:t>
      </w:r>
      <w:r w:rsidR="007D5282" w:rsidRPr="00526F43">
        <w:rPr>
          <w:rFonts w:asciiTheme="minorHAnsi" w:hAnsiTheme="minorHAnsi" w:cstheme="minorHAnsi"/>
          <w:sz w:val="22"/>
          <w:szCs w:val="22"/>
        </w:rPr>
        <w:t>-</w:t>
      </w:r>
      <w:r w:rsidR="00260442" w:rsidRPr="00526F43">
        <w:rPr>
          <w:rFonts w:asciiTheme="minorHAnsi" w:hAnsiTheme="minorHAnsi" w:cstheme="minorHAnsi"/>
          <w:sz w:val="22"/>
          <w:szCs w:val="22"/>
        </w:rPr>
        <w:t>op</w:t>
      </w:r>
      <w:r w:rsidR="007E6CB1" w:rsidRPr="00526F43">
        <w:rPr>
          <w:rFonts w:asciiTheme="minorHAnsi" w:hAnsiTheme="minorHAnsi" w:cstheme="minorHAnsi"/>
          <w:sz w:val="22"/>
          <w:szCs w:val="22"/>
        </w:rPr>
        <w:t>, University of Waterloo</w:t>
      </w:r>
    </w:p>
    <w:p w14:paraId="4192DDC2" w14:textId="77777777" w:rsidR="00053F01" w:rsidRPr="00526F43" w:rsidRDefault="00053F01" w:rsidP="00053F01">
      <w:pPr>
        <w:rPr>
          <w:rFonts w:asciiTheme="minorHAnsi" w:hAnsiTheme="minorHAnsi" w:cstheme="minorHAnsi"/>
          <w:sz w:val="22"/>
          <w:szCs w:val="22"/>
        </w:rPr>
      </w:pPr>
    </w:p>
    <w:p w14:paraId="4677D335" w14:textId="7DEE7F34" w:rsidR="00053F01" w:rsidRPr="00526F43" w:rsidRDefault="007D5282" w:rsidP="00053F01">
      <w:pPr>
        <w:rPr>
          <w:rFonts w:asciiTheme="minorHAnsi" w:hAnsiTheme="minorHAnsi" w:cstheme="minorHAnsi"/>
          <w:sz w:val="22"/>
          <w:szCs w:val="22"/>
        </w:rPr>
      </w:pPr>
      <w:r w:rsidRPr="00526F43">
        <w:rPr>
          <w:rFonts w:asciiTheme="minorHAnsi" w:hAnsiTheme="minorHAnsi" w:cstheme="minorHAnsi"/>
          <w:sz w:val="22"/>
          <w:szCs w:val="22"/>
        </w:rPr>
        <w:t>CREDENTIALS</w:t>
      </w:r>
    </w:p>
    <w:p w14:paraId="6063067B" w14:textId="16C20721" w:rsidR="00053F01" w:rsidRPr="00526F43" w:rsidRDefault="00053F01" w:rsidP="00053F01">
      <w:pPr>
        <w:rPr>
          <w:rFonts w:asciiTheme="minorHAnsi" w:hAnsiTheme="minorHAnsi" w:cstheme="minorHAnsi"/>
          <w:sz w:val="22"/>
          <w:szCs w:val="22"/>
        </w:rPr>
      </w:pPr>
      <w:r w:rsidRPr="00526F43">
        <w:rPr>
          <w:rFonts w:asciiTheme="minorHAnsi" w:hAnsiTheme="minorHAnsi" w:cstheme="minorHAnsi"/>
          <w:sz w:val="22"/>
          <w:szCs w:val="22"/>
        </w:rPr>
        <w:t xml:space="preserve">2014-16            </w:t>
      </w:r>
      <w:r w:rsidR="00CE509E" w:rsidRPr="00526F43">
        <w:rPr>
          <w:rFonts w:asciiTheme="minorHAnsi" w:hAnsiTheme="minorHAnsi" w:cstheme="minorHAnsi"/>
          <w:sz w:val="22"/>
          <w:szCs w:val="22"/>
        </w:rPr>
        <w:tab/>
      </w:r>
      <w:r w:rsidRPr="00526F43">
        <w:rPr>
          <w:rFonts w:asciiTheme="minorHAnsi" w:hAnsiTheme="minorHAnsi" w:cstheme="minorHAnsi"/>
          <w:sz w:val="22"/>
          <w:szCs w:val="22"/>
        </w:rPr>
        <w:t>Michael Langham Program for Directing, The Stratford Festival, Stratford</w:t>
      </w:r>
    </w:p>
    <w:p w14:paraId="16C04A6A" w14:textId="22B6C84E" w:rsidR="007D5282" w:rsidRPr="00526F43" w:rsidRDefault="007D5282" w:rsidP="007D5282">
      <w:pPr>
        <w:rPr>
          <w:rFonts w:asciiTheme="minorHAnsi" w:hAnsiTheme="minorHAnsi" w:cstheme="minorHAnsi"/>
          <w:sz w:val="22"/>
          <w:szCs w:val="22"/>
        </w:rPr>
      </w:pPr>
      <w:r w:rsidRPr="00526F43">
        <w:rPr>
          <w:rFonts w:asciiTheme="minorHAnsi" w:hAnsiTheme="minorHAnsi" w:cstheme="minorHAnsi"/>
          <w:sz w:val="22"/>
          <w:szCs w:val="22"/>
        </w:rPr>
        <w:t>199</w:t>
      </w:r>
      <w:r w:rsidR="00053F01" w:rsidRPr="00526F43">
        <w:rPr>
          <w:rFonts w:asciiTheme="minorHAnsi" w:hAnsiTheme="minorHAnsi" w:cstheme="minorHAnsi"/>
          <w:sz w:val="22"/>
          <w:szCs w:val="22"/>
        </w:rPr>
        <w:t>4-96</w:t>
      </w:r>
      <w:r w:rsidRPr="00526F43">
        <w:rPr>
          <w:rFonts w:asciiTheme="minorHAnsi" w:hAnsiTheme="minorHAnsi" w:cstheme="minorHAnsi"/>
          <w:sz w:val="22"/>
          <w:szCs w:val="22"/>
        </w:rPr>
        <w:tab/>
        <w:t>D</w:t>
      </w:r>
      <w:r w:rsidR="00053F01" w:rsidRPr="00526F43">
        <w:rPr>
          <w:rFonts w:asciiTheme="minorHAnsi" w:hAnsiTheme="minorHAnsi" w:cstheme="minorHAnsi"/>
          <w:sz w:val="22"/>
          <w:szCs w:val="22"/>
        </w:rPr>
        <w:t>iploma</w:t>
      </w:r>
      <w:r w:rsidRPr="00526F43">
        <w:rPr>
          <w:rFonts w:asciiTheme="minorHAnsi" w:hAnsiTheme="minorHAnsi" w:cstheme="minorHAnsi"/>
          <w:sz w:val="22"/>
          <w:szCs w:val="22"/>
        </w:rPr>
        <w:t xml:space="preserve"> Acting</w:t>
      </w:r>
      <w:r w:rsidR="005D2CC6" w:rsidRPr="00526F43">
        <w:rPr>
          <w:rFonts w:asciiTheme="minorHAnsi" w:hAnsiTheme="minorHAnsi" w:cstheme="minorHAnsi"/>
          <w:sz w:val="22"/>
          <w:szCs w:val="22"/>
        </w:rPr>
        <w:t xml:space="preserve">, </w:t>
      </w:r>
      <w:r w:rsidRPr="00526F43">
        <w:rPr>
          <w:rFonts w:asciiTheme="minorHAnsi" w:hAnsiTheme="minorHAnsi" w:cstheme="minorHAnsi"/>
          <w:sz w:val="22"/>
          <w:szCs w:val="22"/>
        </w:rPr>
        <w:t>National Theatre School, Montreal</w:t>
      </w:r>
    </w:p>
    <w:p w14:paraId="6180D4D7" w14:textId="77777777" w:rsidR="00183050" w:rsidRPr="00526F43" w:rsidRDefault="00183050" w:rsidP="00830254">
      <w:pPr>
        <w:rPr>
          <w:rFonts w:asciiTheme="minorHAnsi" w:hAnsiTheme="minorHAnsi" w:cstheme="minorHAnsi"/>
          <w:sz w:val="22"/>
          <w:szCs w:val="22"/>
        </w:rPr>
      </w:pPr>
    </w:p>
    <w:p w14:paraId="27B097B8" w14:textId="1ED160F2" w:rsidR="0075618F" w:rsidRPr="00526F43" w:rsidRDefault="0075618F" w:rsidP="00830254">
      <w:pPr>
        <w:rPr>
          <w:rFonts w:asciiTheme="minorHAnsi" w:hAnsiTheme="minorHAnsi" w:cstheme="minorHAnsi"/>
          <w:sz w:val="22"/>
          <w:szCs w:val="22"/>
        </w:rPr>
      </w:pPr>
      <w:r w:rsidRPr="00526F43">
        <w:rPr>
          <w:rFonts w:asciiTheme="minorHAnsi" w:hAnsiTheme="minorHAnsi" w:cstheme="minorHAnsi"/>
          <w:sz w:val="22"/>
          <w:szCs w:val="22"/>
        </w:rPr>
        <w:t>PROFESSIONAL ASSOCIATIONS</w:t>
      </w:r>
    </w:p>
    <w:p w14:paraId="015EF5C4" w14:textId="0121BAEE" w:rsidR="0075618F" w:rsidRPr="00526F43" w:rsidRDefault="0075618F" w:rsidP="0075618F">
      <w:pPr>
        <w:rPr>
          <w:rFonts w:asciiTheme="minorHAnsi" w:hAnsiTheme="minorHAnsi" w:cstheme="minorHAnsi"/>
          <w:sz w:val="22"/>
          <w:szCs w:val="22"/>
        </w:rPr>
      </w:pPr>
      <w:r w:rsidRPr="00526F43">
        <w:rPr>
          <w:rFonts w:asciiTheme="minorHAnsi" w:hAnsiTheme="minorHAnsi" w:cstheme="minorHAnsi"/>
          <w:sz w:val="22"/>
          <w:szCs w:val="22"/>
        </w:rPr>
        <w:t>Canadian Actors Equity Association (CAEA)</w:t>
      </w:r>
      <w:r w:rsidR="00183050" w:rsidRPr="00526F43">
        <w:rPr>
          <w:rFonts w:asciiTheme="minorHAnsi" w:hAnsiTheme="minorHAnsi" w:cstheme="minorHAnsi"/>
          <w:sz w:val="22"/>
          <w:szCs w:val="22"/>
        </w:rPr>
        <w:t xml:space="preserve">; </w:t>
      </w:r>
      <w:r w:rsidRPr="00526F43">
        <w:rPr>
          <w:rFonts w:asciiTheme="minorHAnsi" w:hAnsiTheme="minorHAnsi" w:cstheme="minorHAnsi"/>
          <w:sz w:val="22"/>
          <w:szCs w:val="22"/>
        </w:rPr>
        <w:t xml:space="preserve">Alliance of Canadian Cinema, </w:t>
      </w:r>
      <w:proofErr w:type="spellStart"/>
      <w:r w:rsidRPr="00526F43">
        <w:rPr>
          <w:rFonts w:asciiTheme="minorHAnsi" w:hAnsiTheme="minorHAnsi" w:cstheme="minorHAnsi"/>
          <w:sz w:val="22"/>
          <w:szCs w:val="22"/>
        </w:rPr>
        <w:t>Television</w:t>
      </w:r>
      <w:r w:rsidR="004C621B" w:rsidRPr="00526F43">
        <w:rPr>
          <w:rFonts w:asciiTheme="minorHAnsi" w:hAnsiTheme="minorHAnsi" w:cstheme="minorHAnsi"/>
          <w:sz w:val="22"/>
          <w:szCs w:val="22"/>
        </w:rPr>
        <w:t>&amp;</w:t>
      </w:r>
      <w:r w:rsidRPr="00526F43">
        <w:rPr>
          <w:rFonts w:asciiTheme="minorHAnsi" w:hAnsiTheme="minorHAnsi" w:cstheme="minorHAnsi"/>
          <w:sz w:val="22"/>
          <w:szCs w:val="22"/>
        </w:rPr>
        <w:t>Radio</w:t>
      </w:r>
      <w:proofErr w:type="spellEnd"/>
      <w:r w:rsidRPr="00526F43">
        <w:rPr>
          <w:rFonts w:asciiTheme="minorHAnsi" w:hAnsiTheme="minorHAnsi" w:cstheme="minorHAnsi"/>
          <w:sz w:val="22"/>
          <w:szCs w:val="22"/>
        </w:rPr>
        <w:t xml:space="preserve"> Artists (ACTRA</w:t>
      </w:r>
      <w:r w:rsidR="00183050" w:rsidRPr="00526F43">
        <w:rPr>
          <w:rFonts w:asciiTheme="minorHAnsi" w:hAnsiTheme="minorHAnsi" w:cstheme="minorHAnsi"/>
          <w:sz w:val="22"/>
          <w:szCs w:val="22"/>
        </w:rPr>
        <w:t>)</w:t>
      </w:r>
    </w:p>
    <w:p w14:paraId="68E15A18" w14:textId="77777777" w:rsidR="000E26A3" w:rsidRPr="00526F43" w:rsidRDefault="000E26A3">
      <w:pPr>
        <w:rPr>
          <w:rFonts w:asciiTheme="minorHAnsi" w:hAnsiTheme="minorHAnsi" w:cstheme="minorHAnsi"/>
          <w:sz w:val="22"/>
          <w:szCs w:val="22"/>
        </w:rPr>
      </w:pPr>
    </w:p>
    <w:p w14:paraId="2D010C54" w14:textId="6725E210" w:rsidR="00260442" w:rsidRPr="00526F43" w:rsidRDefault="00260442">
      <w:pPr>
        <w:rPr>
          <w:rFonts w:asciiTheme="minorHAnsi" w:hAnsiTheme="minorHAnsi" w:cstheme="minorHAnsi"/>
          <w:sz w:val="22"/>
          <w:szCs w:val="22"/>
        </w:rPr>
      </w:pPr>
      <w:r w:rsidRPr="00526F43">
        <w:rPr>
          <w:rFonts w:asciiTheme="minorHAnsi" w:hAnsiTheme="minorHAnsi" w:cstheme="minorHAnsi"/>
          <w:sz w:val="22"/>
          <w:szCs w:val="22"/>
        </w:rPr>
        <w:t>CAREER SUMMARY</w:t>
      </w:r>
    </w:p>
    <w:p w14:paraId="6646EE1E" w14:textId="07CF209F" w:rsidR="00AD5C30" w:rsidRPr="00526F43" w:rsidRDefault="0075618F" w:rsidP="00183050">
      <w:pPr>
        <w:rPr>
          <w:rFonts w:asciiTheme="minorHAnsi" w:hAnsiTheme="minorHAnsi" w:cstheme="minorHAnsi"/>
          <w:sz w:val="22"/>
          <w:szCs w:val="22"/>
        </w:rPr>
      </w:pPr>
      <w:r w:rsidRPr="00526F43">
        <w:rPr>
          <w:rFonts w:asciiTheme="minorHAnsi" w:hAnsiTheme="minorHAnsi" w:cstheme="minorHAnsi"/>
          <w:sz w:val="22"/>
          <w:szCs w:val="22"/>
        </w:rPr>
        <w:t xml:space="preserve">2017- </w:t>
      </w:r>
      <w:r w:rsidR="00260442" w:rsidRPr="00526F43">
        <w:rPr>
          <w:rFonts w:asciiTheme="minorHAnsi" w:hAnsiTheme="minorHAnsi" w:cstheme="minorHAnsi"/>
          <w:sz w:val="22"/>
          <w:szCs w:val="22"/>
        </w:rPr>
        <w:t>Present</w:t>
      </w:r>
      <w:r w:rsidR="00260442" w:rsidRPr="00526F43">
        <w:rPr>
          <w:rFonts w:asciiTheme="minorHAnsi" w:hAnsiTheme="minorHAnsi" w:cstheme="minorHAnsi"/>
          <w:sz w:val="22"/>
          <w:szCs w:val="22"/>
        </w:rPr>
        <w:tab/>
        <w:t>As</w:t>
      </w:r>
      <w:r w:rsidR="004B2BDD" w:rsidRPr="00526F43">
        <w:rPr>
          <w:rFonts w:asciiTheme="minorHAnsi" w:hAnsiTheme="minorHAnsi" w:cstheme="minorHAnsi"/>
          <w:sz w:val="22"/>
          <w:szCs w:val="22"/>
        </w:rPr>
        <w:t>sociate</w:t>
      </w:r>
      <w:r w:rsidR="00260442" w:rsidRPr="00526F43">
        <w:rPr>
          <w:rFonts w:asciiTheme="minorHAnsi" w:hAnsiTheme="minorHAnsi" w:cstheme="minorHAnsi"/>
          <w:sz w:val="22"/>
          <w:szCs w:val="22"/>
        </w:rPr>
        <w:t xml:space="preserve"> Professor, Drama Divisio</w:t>
      </w:r>
      <w:r w:rsidR="004B2BDD" w:rsidRPr="00526F43">
        <w:rPr>
          <w:rFonts w:asciiTheme="minorHAnsi" w:hAnsiTheme="minorHAnsi" w:cstheme="minorHAnsi"/>
          <w:sz w:val="22"/>
          <w:szCs w:val="22"/>
        </w:rPr>
        <w:t>n</w:t>
      </w:r>
      <w:r w:rsidR="00AD5C30" w:rsidRPr="00526F43">
        <w:rPr>
          <w:rFonts w:asciiTheme="minorHAnsi" w:hAnsiTheme="minorHAnsi" w:cstheme="minorHAnsi"/>
          <w:sz w:val="22"/>
          <w:szCs w:val="22"/>
        </w:rPr>
        <w:t xml:space="preserve">, </w:t>
      </w:r>
      <w:r w:rsidR="00260442" w:rsidRPr="00526F43">
        <w:rPr>
          <w:rFonts w:asciiTheme="minorHAnsi" w:hAnsiTheme="minorHAnsi" w:cstheme="minorHAnsi"/>
          <w:sz w:val="22"/>
          <w:szCs w:val="22"/>
        </w:rPr>
        <w:t>University of Calgary</w:t>
      </w:r>
      <w:r w:rsidR="00183050" w:rsidRPr="00526F43">
        <w:rPr>
          <w:rFonts w:asciiTheme="minorHAnsi" w:hAnsiTheme="minorHAnsi" w:cstheme="minorHAnsi"/>
          <w:sz w:val="22"/>
          <w:szCs w:val="22"/>
        </w:rPr>
        <w:t xml:space="preserve">, </w:t>
      </w:r>
      <w:r w:rsidR="00CB4CDF" w:rsidRPr="00526F43">
        <w:rPr>
          <w:rFonts w:asciiTheme="minorHAnsi" w:hAnsiTheme="minorHAnsi" w:cstheme="minorHAnsi"/>
          <w:sz w:val="22"/>
          <w:szCs w:val="22"/>
        </w:rPr>
        <w:t>Calgary, Alberta</w:t>
      </w:r>
    </w:p>
    <w:p w14:paraId="1E15F207" w14:textId="35E30363" w:rsidR="00C31508" w:rsidRPr="00526F43" w:rsidRDefault="00AD5C30" w:rsidP="00183050">
      <w:pPr>
        <w:rPr>
          <w:rFonts w:asciiTheme="minorHAnsi" w:hAnsiTheme="minorHAnsi" w:cstheme="minorHAnsi"/>
          <w:sz w:val="22"/>
          <w:szCs w:val="22"/>
        </w:rPr>
      </w:pPr>
      <w:r w:rsidRPr="00526F43">
        <w:rPr>
          <w:rFonts w:asciiTheme="minorHAnsi" w:hAnsiTheme="minorHAnsi" w:cstheme="minorHAnsi"/>
          <w:sz w:val="22"/>
          <w:szCs w:val="22"/>
        </w:rPr>
        <w:t>201</w:t>
      </w:r>
      <w:r w:rsidR="00CA1243" w:rsidRPr="00526F43">
        <w:rPr>
          <w:rFonts w:asciiTheme="minorHAnsi" w:hAnsiTheme="minorHAnsi" w:cstheme="minorHAnsi"/>
          <w:sz w:val="22"/>
          <w:szCs w:val="22"/>
        </w:rPr>
        <w:t>6</w:t>
      </w:r>
      <w:r w:rsidRPr="00526F43">
        <w:rPr>
          <w:rFonts w:asciiTheme="minorHAnsi" w:hAnsiTheme="minorHAnsi" w:cstheme="minorHAnsi"/>
          <w:sz w:val="22"/>
          <w:szCs w:val="22"/>
        </w:rPr>
        <w:t>-</w:t>
      </w:r>
      <w:r w:rsidR="004B2BDD" w:rsidRPr="00526F43">
        <w:rPr>
          <w:rFonts w:asciiTheme="minorHAnsi" w:hAnsiTheme="minorHAnsi" w:cstheme="minorHAnsi"/>
          <w:sz w:val="22"/>
          <w:szCs w:val="22"/>
        </w:rPr>
        <w:t>2018</w:t>
      </w:r>
      <w:r w:rsidRPr="00526F43">
        <w:rPr>
          <w:rFonts w:asciiTheme="minorHAnsi" w:hAnsiTheme="minorHAnsi" w:cstheme="minorHAnsi"/>
          <w:sz w:val="22"/>
          <w:szCs w:val="22"/>
        </w:rPr>
        <w:tab/>
      </w:r>
      <w:r w:rsidR="00CA1243" w:rsidRPr="00526F43">
        <w:rPr>
          <w:rFonts w:asciiTheme="minorHAnsi" w:hAnsiTheme="minorHAnsi" w:cstheme="minorHAnsi"/>
          <w:sz w:val="22"/>
          <w:szCs w:val="22"/>
        </w:rPr>
        <w:t>Associate Artist</w:t>
      </w:r>
      <w:r w:rsidR="00CE509E" w:rsidRPr="00526F43">
        <w:rPr>
          <w:rFonts w:asciiTheme="minorHAnsi" w:hAnsiTheme="minorHAnsi" w:cstheme="minorHAnsi"/>
          <w:sz w:val="22"/>
          <w:szCs w:val="22"/>
        </w:rPr>
        <w:t>/Artistic Advisor,</w:t>
      </w:r>
      <w:r w:rsidRPr="00526F43">
        <w:rPr>
          <w:rFonts w:asciiTheme="minorHAnsi" w:hAnsiTheme="minorHAnsi" w:cstheme="minorHAnsi"/>
          <w:sz w:val="22"/>
          <w:szCs w:val="22"/>
        </w:rPr>
        <w:t xml:space="preserve"> National Arts Centre, </w:t>
      </w:r>
      <w:r w:rsidR="00CB4CDF" w:rsidRPr="00526F43">
        <w:rPr>
          <w:rFonts w:asciiTheme="minorHAnsi" w:hAnsiTheme="minorHAnsi" w:cstheme="minorHAnsi"/>
          <w:sz w:val="22"/>
          <w:szCs w:val="22"/>
        </w:rPr>
        <w:t>Ottawa, Ontario</w:t>
      </w:r>
    </w:p>
    <w:p w14:paraId="6701F10D" w14:textId="662BA7B9" w:rsidR="00AD5C30" w:rsidRPr="00526F43" w:rsidRDefault="00C31508" w:rsidP="00183050">
      <w:pPr>
        <w:ind w:left="1440" w:hanging="1440"/>
        <w:rPr>
          <w:rFonts w:asciiTheme="minorHAnsi" w:hAnsiTheme="minorHAnsi" w:cstheme="minorHAnsi"/>
          <w:sz w:val="22"/>
          <w:szCs w:val="22"/>
        </w:rPr>
      </w:pPr>
      <w:r w:rsidRPr="00526F43">
        <w:rPr>
          <w:rFonts w:asciiTheme="minorHAnsi" w:hAnsiTheme="minorHAnsi" w:cstheme="minorHAnsi"/>
          <w:sz w:val="22"/>
          <w:szCs w:val="22"/>
        </w:rPr>
        <w:t>2010-</w:t>
      </w:r>
      <w:r w:rsidR="00883344" w:rsidRPr="00526F43">
        <w:rPr>
          <w:rFonts w:asciiTheme="minorHAnsi" w:hAnsiTheme="minorHAnsi" w:cstheme="minorHAnsi"/>
          <w:sz w:val="22"/>
          <w:szCs w:val="22"/>
        </w:rPr>
        <w:t>Present</w:t>
      </w:r>
      <w:r w:rsidRPr="00526F43">
        <w:rPr>
          <w:rFonts w:asciiTheme="minorHAnsi" w:hAnsiTheme="minorHAnsi" w:cstheme="minorHAnsi"/>
          <w:sz w:val="22"/>
          <w:szCs w:val="22"/>
        </w:rPr>
        <w:tab/>
      </w:r>
      <w:r w:rsidRPr="00526F43">
        <w:rPr>
          <w:rFonts w:asciiTheme="minorHAnsi" w:hAnsiTheme="minorHAnsi" w:cstheme="minorHAnsi"/>
          <w:b/>
          <w:bCs/>
          <w:sz w:val="22"/>
          <w:szCs w:val="22"/>
        </w:rPr>
        <w:t>Freelance Theatre Director</w:t>
      </w:r>
      <w:r w:rsidR="0092003F" w:rsidRPr="00526F43">
        <w:rPr>
          <w:rFonts w:asciiTheme="minorHAnsi" w:hAnsiTheme="minorHAnsi" w:cstheme="minorHAnsi"/>
          <w:sz w:val="22"/>
          <w:szCs w:val="22"/>
        </w:rPr>
        <w:t xml:space="preserve"> (selected)</w:t>
      </w:r>
      <w:r w:rsidR="000E26A3" w:rsidRPr="00526F43">
        <w:rPr>
          <w:rFonts w:asciiTheme="minorHAnsi" w:hAnsiTheme="minorHAnsi" w:cstheme="minorHAnsi"/>
          <w:sz w:val="22"/>
          <w:szCs w:val="22"/>
        </w:rPr>
        <w:t xml:space="preserve">: </w:t>
      </w:r>
      <w:r w:rsidR="0092003F" w:rsidRPr="00526F43">
        <w:rPr>
          <w:rFonts w:asciiTheme="minorHAnsi" w:hAnsiTheme="minorHAnsi" w:cstheme="minorHAnsi"/>
          <w:sz w:val="22"/>
          <w:szCs w:val="22"/>
        </w:rPr>
        <w:t xml:space="preserve">Shaw Festival (Niagara </w:t>
      </w:r>
      <w:r w:rsidR="001A0796" w:rsidRPr="00526F43">
        <w:rPr>
          <w:rFonts w:asciiTheme="minorHAnsi" w:hAnsiTheme="minorHAnsi" w:cstheme="minorHAnsi"/>
          <w:sz w:val="22"/>
          <w:szCs w:val="22"/>
        </w:rPr>
        <w:t>o</w:t>
      </w:r>
      <w:r w:rsidR="0092003F" w:rsidRPr="00526F43">
        <w:rPr>
          <w:rFonts w:asciiTheme="minorHAnsi" w:hAnsiTheme="minorHAnsi" w:cstheme="minorHAnsi"/>
          <w:sz w:val="22"/>
          <w:szCs w:val="22"/>
        </w:rPr>
        <w:t xml:space="preserve">n the Lake), Stratford Festival (Stratford), National Arts Centre (Ottawa), </w:t>
      </w:r>
      <w:r w:rsidRPr="00526F43">
        <w:rPr>
          <w:rFonts w:asciiTheme="minorHAnsi" w:hAnsiTheme="minorHAnsi" w:cstheme="minorHAnsi"/>
          <w:sz w:val="22"/>
          <w:szCs w:val="22"/>
        </w:rPr>
        <w:t xml:space="preserve">Theatre Centre (Toronto), Theatre Passe Muraille (Toronto), Prairie Theatre Exchange (Winnipeg), Firehall (Vancouver), Confederation Centre (Charlottetown), Citadel (Edmonton), </w:t>
      </w:r>
      <w:r w:rsidR="0092003F" w:rsidRPr="00526F43">
        <w:rPr>
          <w:rFonts w:asciiTheme="minorHAnsi" w:hAnsiTheme="minorHAnsi" w:cstheme="minorHAnsi"/>
          <w:sz w:val="22"/>
          <w:szCs w:val="22"/>
        </w:rPr>
        <w:t>Great Canadian Theatre Company (Ottawa)</w:t>
      </w:r>
      <w:r w:rsidR="00183050" w:rsidRPr="00526F43">
        <w:rPr>
          <w:rFonts w:asciiTheme="minorHAnsi" w:hAnsiTheme="minorHAnsi" w:cstheme="minorHAnsi"/>
          <w:sz w:val="22"/>
          <w:szCs w:val="22"/>
        </w:rPr>
        <w:t xml:space="preserve"> etc.</w:t>
      </w:r>
    </w:p>
    <w:p w14:paraId="4193D9FB" w14:textId="526BB1BE" w:rsidR="00AD5C30" w:rsidRPr="00526F43" w:rsidRDefault="00AD5C30" w:rsidP="00AD5C30">
      <w:pPr>
        <w:rPr>
          <w:rFonts w:asciiTheme="minorHAnsi" w:hAnsiTheme="minorHAnsi" w:cstheme="minorHAnsi"/>
          <w:sz w:val="22"/>
          <w:szCs w:val="22"/>
        </w:rPr>
      </w:pPr>
      <w:r w:rsidRPr="00526F43">
        <w:rPr>
          <w:rFonts w:asciiTheme="minorHAnsi" w:hAnsiTheme="minorHAnsi" w:cstheme="minorHAnsi"/>
          <w:sz w:val="22"/>
          <w:szCs w:val="22"/>
        </w:rPr>
        <w:t>2014-201</w:t>
      </w:r>
      <w:r w:rsidR="00883344" w:rsidRPr="00526F43">
        <w:rPr>
          <w:rFonts w:asciiTheme="minorHAnsi" w:hAnsiTheme="minorHAnsi" w:cstheme="minorHAnsi"/>
          <w:sz w:val="22"/>
          <w:szCs w:val="22"/>
        </w:rPr>
        <w:t>6</w:t>
      </w:r>
      <w:r w:rsidRPr="00526F43">
        <w:rPr>
          <w:rFonts w:asciiTheme="minorHAnsi" w:hAnsiTheme="minorHAnsi" w:cstheme="minorHAnsi"/>
          <w:sz w:val="22"/>
          <w:szCs w:val="22"/>
        </w:rPr>
        <w:tab/>
        <w:t>Sessional Performance</w:t>
      </w:r>
      <w:r w:rsidR="00183050" w:rsidRPr="00526F43">
        <w:rPr>
          <w:rFonts w:asciiTheme="minorHAnsi" w:hAnsiTheme="minorHAnsi" w:cstheme="minorHAnsi"/>
          <w:sz w:val="22"/>
          <w:szCs w:val="22"/>
        </w:rPr>
        <w:t>/</w:t>
      </w:r>
      <w:r w:rsidRPr="00526F43">
        <w:rPr>
          <w:rFonts w:asciiTheme="minorHAnsi" w:hAnsiTheme="minorHAnsi" w:cstheme="minorHAnsi"/>
          <w:sz w:val="22"/>
          <w:szCs w:val="22"/>
        </w:rPr>
        <w:t>Acting Instructor</w:t>
      </w:r>
      <w:r w:rsidR="00CB4CDF" w:rsidRPr="00526F43">
        <w:rPr>
          <w:rFonts w:asciiTheme="minorHAnsi" w:hAnsiTheme="minorHAnsi" w:cstheme="minorHAnsi"/>
          <w:sz w:val="22"/>
          <w:szCs w:val="22"/>
        </w:rPr>
        <w:t xml:space="preserve">, </w:t>
      </w:r>
      <w:r w:rsidRPr="00526F43">
        <w:rPr>
          <w:rFonts w:asciiTheme="minorHAnsi" w:hAnsiTheme="minorHAnsi" w:cstheme="minorHAnsi"/>
          <w:sz w:val="22"/>
          <w:szCs w:val="22"/>
        </w:rPr>
        <w:t>Sheridan College</w:t>
      </w:r>
      <w:r w:rsidR="005D2CC6" w:rsidRPr="00526F43">
        <w:rPr>
          <w:rFonts w:asciiTheme="minorHAnsi" w:hAnsiTheme="minorHAnsi" w:cstheme="minorHAnsi"/>
          <w:sz w:val="22"/>
          <w:szCs w:val="22"/>
        </w:rPr>
        <w:t xml:space="preserve">: </w:t>
      </w:r>
      <w:r w:rsidR="0092003F" w:rsidRPr="00526F43">
        <w:rPr>
          <w:rFonts w:asciiTheme="minorHAnsi" w:hAnsiTheme="minorHAnsi" w:cstheme="minorHAnsi"/>
          <w:sz w:val="22"/>
          <w:szCs w:val="22"/>
        </w:rPr>
        <w:t>Musical Theatre School</w:t>
      </w:r>
    </w:p>
    <w:p w14:paraId="43D05B71" w14:textId="1CA749D9" w:rsidR="00C31508" w:rsidRPr="00526F43" w:rsidRDefault="00CB4CDF" w:rsidP="00183050">
      <w:pPr>
        <w:rPr>
          <w:rFonts w:asciiTheme="minorHAnsi" w:hAnsiTheme="minorHAnsi" w:cstheme="minorHAnsi"/>
          <w:sz w:val="22"/>
          <w:szCs w:val="22"/>
        </w:rPr>
      </w:pPr>
      <w:r w:rsidRPr="00526F43">
        <w:rPr>
          <w:rFonts w:asciiTheme="minorHAnsi" w:hAnsiTheme="minorHAnsi" w:cstheme="minorHAnsi"/>
          <w:sz w:val="22"/>
          <w:szCs w:val="22"/>
        </w:rPr>
        <w:tab/>
      </w:r>
      <w:r w:rsidRPr="00526F43">
        <w:rPr>
          <w:rFonts w:asciiTheme="minorHAnsi" w:hAnsiTheme="minorHAnsi" w:cstheme="minorHAnsi"/>
          <w:sz w:val="22"/>
          <w:szCs w:val="22"/>
        </w:rPr>
        <w:tab/>
      </w:r>
      <w:r w:rsidR="00C31508" w:rsidRPr="00526F43">
        <w:rPr>
          <w:rFonts w:asciiTheme="minorHAnsi" w:hAnsiTheme="minorHAnsi" w:cstheme="minorHAnsi"/>
          <w:sz w:val="22"/>
          <w:szCs w:val="22"/>
        </w:rPr>
        <w:t>Oakville</w:t>
      </w:r>
      <w:r w:rsidRPr="00526F43">
        <w:rPr>
          <w:rFonts w:asciiTheme="minorHAnsi" w:hAnsiTheme="minorHAnsi" w:cstheme="minorHAnsi"/>
          <w:sz w:val="22"/>
          <w:szCs w:val="22"/>
        </w:rPr>
        <w:t>, Ontario</w:t>
      </w:r>
    </w:p>
    <w:p w14:paraId="3DD86402" w14:textId="20E511D1" w:rsidR="000622F9" w:rsidRPr="00526F43" w:rsidRDefault="00C31508" w:rsidP="000622F9">
      <w:pPr>
        <w:ind w:left="1440" w:hanging="1440"/>
        <w:rPr>
          <w:rFonts w:asciiTheme="minorHAnsi" w:hAnsiTheme="minorHAnsi" w:cstheme="minorHAnsi"/>
          <w:sz w:val="22"/>
          <w:szCs w:val="22"/>
        </w:rPr>
      </w:pPr>
      <w:r w:rsidRPr="00526F43">
        <w:rPr>
          <w:rFonts w:asciiTheme="minorHAnsi" w:hAnsiTheme="minorHAnsi" w:cstheme="minorHAnsi"/>
          <w:sz w:val="22"/>
          <w:szCs w:val="22"/>
        </w:rPr>
        <w:t>199</w:t>
      </w:r>
      <w:r w:rsidR="00CE509E" w:rsidRPr="00526F43">
        <w:rPr>
          <w:rFonts w:asciiTheme="minorHAnsi" w:hAnsiTheme="minorHAnsi" w:cstheme="minorHAnsi"/>
          <w:sz w:val="22"/>
          <w:szCs w:val="22"/>
        </w:rPr>
        <w:t>4</w:t>
      </w:r>
      <w:r w:rsidRPr="00526F43">
        <w:rPr>
          <w:rFonts w:asciiTheme="minorHAnsi" w:hAnsiTheme="minorHAnsi" w:cstheme="minorHAnsi"/>
          <w:sz w:val="22"/>
          <w:szCs w:val="22"/>
        </w:rPr>
        <w:t>-201</w:t>
      </w:r>
      <w:r w:rsidR="00CE509E" w:rsidRPr="00526F43">
        <w:rPr>
          <w:rFonts w:asciiTheme="minorHAnsi" w:hAnsiTheme="minorHAnsi" w:cstheme="minorHAnsi"/>
          <w:sz w:val="22"/>
          <w:szCs w:val="22"/>
        </w:rPr>
        <w:t>4</w:t>
      </w:r>
      <w:r w:rsidRPr="00526F43">
        <w:rPr>
          <w:rFonts w:asciiTheme="minorHAnsi" w:hAnsiTheme="minorHAnsi" w:cstheme="minorHAnsi"/>
          <w:sz w:val="22"/>
          <w:szCs w:val="22"/>
        </w:rPr>
        <w:tab/>
      </w:r>
      <w:r w:rsidRPr="00526F43">
        <w:rPr>
          <w:rFonts w:asciiTheme="minorHAnsi" w:hAnsiTheme="minorHAnsi" w:cstheme="minorHAnsi"/>
          <w:b/>
          <w:bCs/>
          <w:sz w:val="22"/>
          <w:szCs w:val="22"/>
        </w:rPr>
        <w:t xml:space="preserve">Freelance </w:t>
      </w:r>
      <w:r w:rsidR="00682A62" w:rsidRPr="00526F43">
        <w:rPr>
          <w:rFonts w:asciiTheme="minorHAnsi" w:hAnsiTheme="minorHAnsi" w:cstheme="minorHAnsi"/>
          <w:b/>
          <w:bCs/>
          <w:sz w:val="22"/>
          <w:szCs w:val="22"/>
        </w:rPr>
        <w:t xml:space="preserve">Stage </w:t>
      </w:r>
      <w:r w:rsidRPr="00526F43">
        <w:rPr>
          <w:rFonts w:asciiTheme="minorHAnsi" w:hAnsiTheme="minorHAnsi" w:cstheme="minorHAnsi"/>
          <w:b/>
          <w:bCs/>
          <w:sz w:val="22"/>
          <w:szCs w:val="22"/>
        </w:rPr>
        <w:t>Actor</w:t>
      </w:r>
      <w:r w:rsidRPr="00526F43">
        <w:rPr>
          <w:rFonts w:asciiTheme="minorHAnsi" w:hAnsiTheme="minorHAnsi" w:cstheme="minorHAnsi"/>
          <w:sz w:val="22"/>
          <w:szCs w:val="22"/>
        </w:rPr>
        <w:t xml:space="preserve"> (selected</w:t>
      </w:r>
      <w:r w:rsidR="000622F9" w:rsidRPr="00526F43">
        <w:rPr>
          <w:rFonts w:asciiTheme="minorHAnsi" w:hAnsiTheme="minorHAnsi" w:cstheme="minorHAnsi"/>
          <w:sz w:val="22"/>
          <w:szCs w:val="22"/>
        </w:rPr>
        <w:t xml:space="preserve"> -further credits listed below</w:t>
      </w:r>
      <w:r w:rsidR="000622F9" w:rsidRPr="00526F43">
        <w:rPr>
          <w:rFonts w:asciiTheme="minorHAnsi" w:hAnsiTheme="minorHAnsi" w:cstheme="minorHAnsi"/>
          <w:i/>
          <w:iCs/>
          <w:sz w:val="22"/>
          <w:szCs w:val="22"/>
        </w:rPr>
        <w:t>)</w:t>
      </w:r>
      <w:r w:rsidRPr="00526F43">
        <w:rPr>
          <w:rFonts w:asciiTheme="minorHAnsi" w:hAnsiTheme="minorHAnsi" w:cstheme="minorHAnsi"/>
          <w:sz w:val="22"/>
          <w:szCs w:val="22"/>
        </w:rPr>
        <w:t xml:space="preserve"> </w:t>
      </w:r>
      <w:proofErr w:type="spellStart"/>
      <w:r w:rsidRPr="00526F43">
        <w:rPr>
          <w:rFonts w:asciiTheme="minorHAnsi" w:hAnsiTheme="minorHAnsi" w:cstheme="minorHAnsi"/>
          <w:sz w:val="22"/>
          <w:szCs w:val="22"/>
        </w:rPr>
        <w:t>Nightwood</w:t>
      </w:r>
      <w:proofErr w:type="spellEnd"/>
      <w:r w:rsidRPr="00526F43">
        <w:rPr>
          <w:rFonts w:asciiTheme="minorHAnsi" w:hAnsiTheme="minorHAnsi" w:cstheme="minorHAnsi"/>
          <w:sz w:val="22"/>
          <w:szCs w:val="22"/>
        </w:rPr>
        <w:t xml:space="preserve"> Theatre (Toronto), National Arts Centre (Ottawa), Eldritch Theatre (Toronto), Theatre Passe Muraille (Toronto), Factory Theatre (Toronto), Tarragon Theatre (Toronto), Festival Players (Prince Edward County), Artistic Fraud (Newfoundland), Great Canadian Theatre Company (Ottawa</w:t>
      </w:r>
      <w:proofErr w:type="gramStart"/>
      <w:r w:rsidRPr="00526F43">
        <w:rPr>
          <w:rFonts w:asciiTheme="minorHAnsi" w:hAnsiTheme="minorHAnsi" w:cstheme="minorHAnsi"/>
          <w:sz w:val="22"/>
          <w:szCs w:val="22"/>
        </w:rPr>
        <w:t>),Grand</w:t>
      </w:r>
      <w:proofErr w:type="gramEnd"/>
      <w:r w:rsidRPr="00526F43">
        <w:rPr>
          <w:rFonts w:asciiTheme="minorHAnsi" w:hAnsiTheme="minorHAnsi" w:cstheme="minorHAnsi"/>
          <w:sz w:val="22"/>
          <w:szCs w:val="22"/>
        </w:rPr>
        <w:t xml:space="preserve"> Theatre (London), Theatre Aquarius (Hamilton), Young Peoples Theatre (Toronto)  </w:t>
      </w:r>
    </w:p>
    <w:p w14:paraId="1DD7D97A" w14:textId="088EB718" w:rsidR="00CB4CDF" w:rsidRPr="00526F43" w:rsidRDefault="00682A62" w:rsidP="00183050">
      <w:pPr>
        <w:ind w:left="1440" w:hanging="1440"/>
        <w:rPr>
          <w:rFonts w:asciiTheme="minorHAnsi" w:hAnsiTheme="minorHAnsi" w:cstheme="minorHAnsi"/>
          <w:i/>
          <w:iCs/>
          <w:sz w:val="22"/>
          <w:szCs w:val="22"/>
        </w:rPr>
      </w:pPr>
      <w:r w:rsidRPr="00526F43">
        <w:rPr>
          <w:rFonts w:asciiTheme="minorHAnsi" w:hAnsiTheme="minorHAnsi" w:cstheme="minorHAnsi"/>
          <w:sz w:val="22"/>
          <w:szCs w:val="22"/>
        </w:rPr>
        <w:tab/>
      </w:r>
      <w:r w:rsidRPr="00526F43">
        <w:rPr>
          <w:rFonts w:asciiTheme="minorHAnsi" w:hAnsiTheme="minorHAnsi" w:cstheme="minorHAnsi"/>
          <w:b/>
          <w:bCs/>
          <w:sz w:val="22"/>
          <w:szCs w:val="22"/>
        </w:rPr>
        <w:t>Freelance Film/TV</w:t>
      </w:r>
      <w:r w:rsidRPr="00526F43">
        <w:rPr>
          <w:rFonts w:asciiTheme="minorHAnsi" w:hAnsiTheme="minorHAnsi" w:cstheme="minorHAnsi"/>
          <w:sz w:val="22"/>
          <w:szCs w:val="22"/>
        </w:rPr>
        <w:t xml:space="preserve"> (selected): </w:t>
      </w:r>
      <w:r w:rsidRPr="00526F43">
        <w:rPr>
          <w:rFonts w:asciiTheme="minorHAnsi" w:hAnsiTheme="minorHAnsi" w:cstheme="minorHAnsi"/>
          <w:i/>
          <w:iCs/>
          <w:sz w:val="22"/>
          <w:szCs w:val="22"/>
        </w:rPr>
        <w:t>Nero Wolfe (</w:t>
      </w:r>
      <w:r w:rsidR="000622F9" w:rsidRPr="00526F43">
        <w:rPr>
          <w:rFonts w:asciiTheme="minorHAnsi" w:hAnsiTheme="minorHAnsi" w:cstheme="minorHAnsi"/>
          <w:i/>
          <w:iCs/>
          <w:sz w:val="22"/>
          <w:szCs w:val="22"/>
        </w:rPr>
        <w:t>tv series, three seasons</w:t>
      </w:r>
      <w:r w:rsidRPr="00526F43">
        <w:rPr>
          <w:rFonts w:asciiTheme="minorHAnsi" w:hAnsiTheme="minorHAnsi" w:cstheme="minorHAnsi"/>
          <w:i/>
          <w:iCs/>
          <w:sz w:val="22"/>
          <w:szCs w:val="22"/>
        </w:rPr>
        <w:t xml:space="preserve">), </w:t>
      </w:r>
      <w:r w:rsidRPr="00526F43">
        <w:rPr>
          <w:rFonts w:asciiTheme="minorHAnsi" w:hAnsiTheme="minorHAnsi" w:cstheme="minorHAnsi"/>
          <w:sz w:val="22"/>
          <w:szCs w:val="22"/>
        </w:rPr>
        <w:t xml:space="preserve">A&amp;E, </w:t>
      </w:r>
      <w:r w:rsidRPr="00526F43">
        <w:rPr>
          <w:rFonts w:asciiTheme="minorHAnsi" w:hAnsiTheme="minorHAnsi" w:cstheme="minorHAnsi"/>
          <w:i/>
          <w:iCs/>
          <w:sz w:val="22"/>
          <w:szCs w:val="22"/>
        </w:rPr>
        <w:t>Run the Wild Field</w:t>
      </w:r>
      <w:r w:rsidR="000622F9" w:rsidRPr="00526F43">
        <w:rPr>
          <w:rFonts w:asciiTheme="minorHAnsi" w:hAnsiTheme="minorHAnsi" w:cstheme="minorHAnsi"/>
          <w:i/>
          <w:iCs/>
          <w:sz w:val="22"/>
          <w:szCs w:val="22"/>
        </w:rPr>
        <w:t xml:space="preserve"> (feature)</w:t>
      </w:r>
      <w:r w:rsidRPr="00526F43">
        <w:rPr>
          <w:rFonts w:asciiTheme="minorHAnsi" w:hAnsiTheme="minorHAnsi" w:cstheme="minorHAnsi"/>
          <w:i/>
          <w:iCs/>
          <w:sz w:val="22"/>
          <w:szCs w:val="22"/>
        </w:rPr>
        <w:t xml:space="preserve">, </w:t>
      </w:r>
      <w:r w:rsidRPr="00526F43">
        <w:rPr>
          <w:rFonts w:asciiTheme="minorHAnsi" w:hAnsiTheme="minorHAnsi" w:cstheme="minorHAnsi"/>
          <w:sz w:val="22"/>
          <w:szCs w:val="22"/>
        </w:rPr>
        <w:t>CTV</w:t>
      </w:r>
      <w:r w:rsidRPr="00526F43">
        <w:rPr>
          <w:rFonts w:asciiTheme="minorHAnsi" w:hAnsiTheme="minorHAnsi" w:cstheme="minorHAnsi"/>
          <w:i/>
          <w:iCs/>
          <w:sz w:val="22"/>
          <w:szCs w:val="22"/>
        </w:rPr>
        <w:t>; Skin Walkers</w:t>
      </w:r>
      <w:r w:rsidR="000622F9" w:rsidRPr="00526F43">
        <w:rPr>
          <w:rFonts w:asciiTheme="minorHAnsi" w:hAnsiTheme="minorHAnsi" w:cstheme="minorHAnsi"/>
          <w:i/>
          <w:iCs/>
          <w:sz w:val="22"/>
          <w:szCs w:val="22"/>
        </w:rPr>
        <w:t xml:space="preserve"> (feature)</w:t>
      </w:r>
      <w:r w:rsidRPr="00526F43">
        <w:rPr>
          <w:rFonts w:asciiTheme="minorHAnsi" w:hAnsiTheme="minorHAnsi" w:cstheme="minorHAnsi"/>
          <w:i/>
          <w:iCs/>
          <w:sz w:val="22"/>
          <w:szCs w:val="22"/>
        </w:rPr>
        <w:t>,</w:t>
      </w:r>
      <w:r w:rsidRPr="00526F43">
        <w:rPr>
          <w:rFonts w:asciiTheme="minorHAnsi" w:hAnsiTheme="minorHAnsi" w:cstheme="minorHAnsi"/>
          <w:sz w:val="22"/>
          <w:szCs w:val="22"/>
        </w:rPr>
        <w:t xml:space="preserve"> Lions Gate; </w:t>
      </w:r>
      <w:proofErr w:type="spellStart"/>
      <w:r w:rsidRPr="00526F43">
        <w:rPr>
          <w:rFonts w:asciiTheme="minorHAnsi" w:hAnsiTheme="minorHAnsi" w:cstheme="minorHAnsi"/>
          <w:i/>
          <w:iCs/>
          <w:sz w:val="22"/>
          <w:szCs w:val="22"/>
        </w:rPr>
        <w:t>Killshot</w:t>
      </w:r>
      <w:proofErr w:type="spellEnd"/>
      <w:r w:rsidR="000622F9" w:rsidRPr="00526F43">
        <w:rPr>
          <w:rFonts w:asciiTheme="minorHAnsi" w:hAnsiTheme="minorHAnsi" w:cstheme="minorHAnsi"/>
          <w:i/>
          <w:iCs/>
          <w:sz w:val="22"/>
          <w:szCs w:val="22"/>
        </w:rPr>
        <w:t xml:space="preserve"> (feature)</w:t>
      </w:r>
      <w:r w:rsidR="00183050" w:rsidRPr="00526F43">
        <w:rPr>
          <w:rFonts w:asciiTheme="minorHAnsi" w:hAnsiTheme="minorHAnsi" w:cstheme="minorHAnsi"/>
          <w:i/>
          <w:iCs/>
          <w:sz w:val="22"/>
          <w:szCs w:val="22"/>
        </w:rPr>
        <w:t xml:space="preserve"> etc.</w:t>
      </w:r>
      <w:r w:rsidR="00CB4CDF" w:rsidRPr="00526F43">
        <w:rPr>
          <w:rFonts w:asciiTheme="minorHAnsi" w:hAnsiTheme="minorHAnsi" w:cstheme="minorHAnsi"/>
          <w:sz w:val="22"/>
          <w:szCs w:val="22"/>
        </w:rPr>
        <w:tab/>
      </w:r>
    </w:p>
    <w:p w14:paraId="7522B87D" w14:textId="77777777" w:rsidR="00183050" w:rsidRPr="00526F43" w:rsidRDefault="00183050" w:rsidP="00C31508">
      <w:pPr>
        <w:rPr>
          <w:rFonts w:asciiTheme="minorHAnsi" w:hAnsiTheme="minorHAnsi" w:cstheme="minorHAnsi"/>
          <w:sz w:val="22"/>
          <w:szCs w:val="22"/>
        </w:rPr>
      </w:pPr>
    </w:p>
    <w:p w14:paraId="5210F693" w14:textId="77DD0556" w:rsidR="00C31508" w:rsidRPr="00526F43" w:rsidRDefault="005D2CC6" w:rsidP="00C31508">
      <w:pPr>
        <w:rPr>
          <w:rFonts w:asciiTheme="minorHAnsi" w:hAnsiTheme="minorHAnsi" w:cstheme="minorHAnsi"/>
          <w:sz w:val="22"/>
          <w:szCs w:val="22"/>
        </w:rPr>
      </w:pPr>
      <w:r w:rsidRPr="00526F43">
        <w:rPr>
          <w:rFonts w:asciiTheme="minorHAnsi" w:hAnsiTheme="minorHAnsi" w:cstheme="minorHAnsi"/>
          <w:sz w:val="22"/>
          <w:szCs w:val="22"/>
        </w:rPr>
        <w:t>RECOGNITIONS</w:t>
      </w:r>
      <w:r w:rsidR="00C31508" w:rsidRPr="00526F43">
        <w:rPr>
          <w:rFonts w:asciiTheme="minorHAnsi" w:hAnsiTheme="minorHAnsi" w:cstheme="minorHAnsi"/>
          <w:sz w:val="22"/>
          <w:szCs w:val="22"/>
        </w:rPr>
        <w:t>/AWARDS</w:t>
      </w:r>
    </w:p>
    <w:p w14:paraId="0D8F0FCD" w14:textId="150AD15C" w:rsidR="00526F43" w:rsidRDefault="00864006" w:rsidP="00864006">
      <w:pPr>
        <w:rPr>
          <w:rFonts w:asciiTheme="minorHAnsi" w:hAnsiTheme="minorHAnsi" w:cstheme="minorHAnsi"/>
          <w:sz w:val="22"/>
          <w:szCs w:val="22"/>
        </w:rPr>
      </w:pPr>
      <w:r w:rsidRPr="00526F43">
        <w:rPr>
          <w:rFonts w:asciiTheme="minorHAnsi" w:hAnsiTheme="minorHAnsi" w:cstheme="minorHAnsi"/>
          <w:sz w:val="22"/>
          <w:szCs w:val="22"/>
        </w:rPr>
        <w:t>2022</w:t>
      </w:r>
      <w:r w:rsidR="00526F43">
        <w:rPr>
          <w:rFonts w:asciiTheme="minorHAnsi" w:hAnsiTheme="minorHAnsi" w:cstheme="minorHAnsi"/>
          <w:sz w:val="22"/>
          <w:szCs w:val="22"/>
        </w:rPr>
        <w:t xml:space="preserve"> </w:t>
      </w:r>
      <w:r w:rsidRPr="00526F43">
        <w:rPr>
          <w:rFonts w:asciiTheme="minorHAnsi" w:hAnsiTheme="minorHAnsi" w:cstheme="minorHAnsi"/>
          <w:sz w:val="22"/>
          <w:szCs w:val="22"/>
        </w:rPr>
        <w:t>F</w:t>
      </w:r>
      <w:r w:rsidR="00526F43">
        <w:rPr>
          <w:rFonts w:asciiTheme="minorHAnsi" w:hAnsiTheme="minorHAnsi" w:cstheme="minorHAnsi"/>
          <w:sz w:val="22"/>
          <w:szCs w:val="22"/>
        </w:rPr>
        <w:t xml:space="preserve">aculty of </w:t>
      </w:r>
      <w:r w:rsidRPr="00526F43">
        <w:rPr>
          <w:rFonts w:asciiTheme="minorHAnsi" w:hAnsiTheme="minorHAnsi" w:cstheme="minorHAnsi"/>
          <w:sz w:val="22"/>
          <w:szCs w:val="22"/>
        </w:rPr>
        <w:t>A</w:t>
      </w:r>
      <w:r w:rsidR="00526F43">
        <w:rPr>
          <w:rFonts w:asciiTheme="minorHAnsi" w:hAnsiTheme="minorHAnsi" w:cstheme="minorHAnsi"/>
          <w:sz w:val="22"/>
          <w:szCs w:val="22"/>
        </w:rPr>
        <w:t>rts</w:t>
      </w:r>
      <w:r w:rsidRPr="00526F43">
        <w:rPr>
          <w:rFonts w:asciiTheme="minorHAnsi" w:hAnsiTheme="minorHAnsi" w:cstheme="minorHAnsi"/>
          <w:sz w:val="22"/>
          <w:szCs w:val="22"/>
        </w:rPr>
        <w:t xml:space="preserve"> Respect and Compassion Award </w:t>
      </w:r>
      <w:proofErr w:type="spellStart"/>
      <w:proofErr w:type="gramStart"/>
      <w:r w:rsidRPr="00526F43">
        <w:rPr>
          <w:rFonts w:asciiTheme="minorHAnsi" w:hAnsiTheme="minorHAnsi" w:cstheme="minorHAnsi"/>
          <w:sz w:val="22"/>
          <w:szCs w:val="22"/>
        </w:rPr>
        <w:t>UCalgary</w:t>
      </w:r>
      <w:proofErr w:type="spellEnd"/>
      <w:r w:rsidRPr="00526F43">
        <w:rPr>
          <w:rFonts w:asciiTheme="minorHAnsi" w:hAnsiTheme="minorHAnsi" w:cstheme="minorHAnsi"/>
          <w:sz w:val="22"/>
          <w:szCs w:val="22"/>
        </w:rPr>
        <w:t>;</w:t>
      </w:r>
      <w:proofErr w:type="gramEnd"/>
      <w:r w:rsidRPr="00526F43">
        <w:rPr>
          <w:rFonts w:asciiTheme="minorHAnsi" w:hAnsiTheme="minorHAnsi" w:cstheme="minorHAnsi"/>
          <w:sz w:val="22"/>
          <w:szCs w:val="22"/>
        </w:rPr>
        <w:t xml:space="preserve"> </w:t>
      </w:r>
    </w:p>
    <w:p w14:paraId="63CB3915" w14:textId="77777777" w:rsidR="00526F43" w:rsidRDefault="00864006" w:rsidP="00864006">
      <w:pPr>
        <w:rPr>
          <w:rFonts w:asciiTheme="minorHAnsi" w:hAnsiTheme="minorHAnsi" w:cstheme="minorHAnsi"/>
          <w:sz w:val="22"/>
          <w:szCs w:val="22"/>
        </w:rPr>
      </w:pPr>
      <w:r w:rsidRPr="00526F43">
        <w:rPr>
          <w:rFonts w:asciiTheme="minorHAnsi" w:hAnsiTheme="minorHAnsi" w:cstheme="minorHAnsi"/>
          <w:sz w:val="22"/>
          <w:szCs w:val="22"/>
        </w:rPr>
        <w:t xml:space="preserve">2017 </w:t>
      </w:r>
      <w:r w:rsidR="00E76C25" w:rsidRPr="00526F43">
        <w:rPr>
          <w:rFonts w:asciiTheme="minorHAnsi" w:hAnsiTheme="minorHAnsi" w:cstheme="minorHAnsi"/>
          <w:sz w:val="22"/>
          <w:szCs w:val="22"/>
        </w:rPr>
        <w:t xml:space="preserve">Nomination for </w:t>
      </w:r>
      <w:proofErr w:type="spellStart"/>
      <w:r w:rsidR="00E76C25" w:rsidRPr="00526F43">
        <w:rPr>
          <w:rFonts w:asciiTheme="minorHAnsi" w:hAnsiTheme="minorHAnsi" w:cstheme="minorHAnsi"/>
          <w:sz w:val="22"/>
          <w:szCs w:val="22"/>
        </w:rPr>
        <w:t>UCalgary</w:t>
      </w:r>
      <w:proofErr w:type="spellEnd"/>
      <w:r w:rsidR="00E76C25" w:rsidRPr="00526F43">
        <w:rPr>
          <w:rFonts w:asciiTheme="minorHAnsi" w:hAnsiTheme="minorHAnsi" w:cstheme="minorHAnsi"/>
          <w:sz w:val="22"/>
          <w:szCs w:val="22"/>
        </w:rPr>
        <w:t xml:space="preserve"> Drama</w:t>
      </w:r>
      <w:r w:rsidRPr="00526F43">
        <w:rPr>
          <w:rFonts w:asciiTheme="minorHAnsi" w:hAnsiTheme="minorHAnsi" w:cstheme="minorHAnsi"/>
          <w:sz w:val="22"/>
          <w:szCs w:val="22"/>
        </w:rPr>
        <w:t xml:space="preserve"> </w:t>
      </w:r>
      <w:r w:rsidR="00E76C25" w:rsidRPr="00526F43">
        <w:rPr>
          <w:rFonts w:asciiTheme="minorHAnsi" w:hAnsiTheme="minorHAnsi" w:cstheme="minorHAnsi"/>
          <w:sz w:val="22"/>
          <w:szCs w:val="22"/>
        </w:rPr>
        <w:t xml:space="preserve">Undergraduate Society Mentorship </w:t>
      </w:r>
      <w:proofErr w:type="gramStart"/>
      <w:r w:rsidR="00E76C25" w:rsidRPr="00526F43">
        <w:rPr>
          <w:rFonts w:asciiTheme="minorHAnsi" w:hAnsiTheme="minorHAnsi" w:cstheme="minorHAnsi"/>
          <w:sz w:val="22"/>
          <w:szCs w:val="22"/>
        </w:rPr>
        <w:t>Award</w:t>
      </w:r>
      <w:r w:rsidRPr="00526F43">
        <w:rPr>
          <w:rFonts w:asciiTheme="minorHAnsi" w:hAnsiTheme="minorHAnsi" w:cstheme="minorHAnsi"/>
          <w:sz w:val="22"/>
          <w:szCs w:val="22"/>
        </w:rPr>
        <w:t>;</w:t>
      </w:r>
      <w:proofErr w:type="gramEnd"/>
      <w:r w:rsidRPr="00526F43">
        <w:rPr>
          <w:rFonts w:asciiTheme="minorHAnsi" w:hAnsiTheme="minorHAnsi" w:cstheme="minorHAnsi"/>
          <w:sz w:val="22"/>
          <w:szCs w:val="22"/>
        </w:rPr>
        <w:t xml:space="preserve"> </w:t>
      </w:r>
    </w:p>
    <w:p w14:paraId="3AAC6E6C" w14:textId="77777777" w:rsidR="00526F43" w:rsidRDefault="00C31508" w:rsidP="00864006">
      <w:pPr>
        <w:rPr>
          <w:rFonts w:asciiTheme="minorHAnsi" w:hAnsiTheme="minorHAnsi" w:cstheme="minorHAnsi"/>
          <w:sz w:val="22"/>
          <w:szCs w:val="22"/>
        </w:rPr>
      </w:pPr>
      <w:r w:rsidRPr="00526F43">
        <w:rPr>
          <w:rFonts w:asciiTheme="minorHAnsi" w:hAnsiTheme="minorHAnsi" w:cstheme="minorHAnsi"/>
          <w:sz w:val="22"/>
          <w:szCs w:val="22"/>
        </w:rPr>
        <w:t>2016</w:t>
      </w:r>
      <w:r w:rsidR="00864006" w:rsidRPr="00526F43">
        <w:rPr>
          <w:rFonts w:asciiTheme="minorHAnsi" w:hAnsiTheme="minorHAnsi" w:cstheme="minorHAnsi"/>
          <w:sz w:val="22"/>
          <w:szCs w:val="22"/>
        </w:rPr>
        <w:t xml:space="preserve"> </w:t>
      </w:r>
      <w:r w:rsidR="00CE55D7" w:rsidRPr="00526F43">
        <w:rPr>
          <w:rFonts w:asciiTheme="minorHAnsi" w:hAnsiTheme="minorHAnsi" w:cstheme="minorHAnsi"/>
          <w:sz w:val="22"/>
          <w:szCs w:val="22"/>
        </w:rPr>
        <w:t xml:space="preserve">Winner, </w:t>
      </w:r>
      <w:r w:rsidRPr="00526F43">
        <w:rPr>
          <w:rFonts w:asciiTheme="minorHAnsi" w:hAnsiTheme="minorHAnsi" w:cstheme="minorHAnsi"/>
          <w:sz w:val="22"/>
          <w:szCs w:val="22"/>
        </w:rPr>
        <w:t xml:space="preserve">Ken McDougall Award for </w:t>
      </w:r>
      <w:proofErr w:type="gramStart"/>
      <w:r w:rsidRPr="00526F43">
        <w:rPr>
          <w:rFonts w:asciiTheme="minorHAnsi" w:hAnsiTheme="minorHAnsi" w:cstheme="minorHAnsi"/>
          <w:sz w:val="22"/>
          <w:szCs w:val="22"/>
        </w:rPr>
        <w:t>Directing</w:t>
      </w:r>
      <w:r w:rsidR="00864006" w:rsidRPr="00526F43">
        <w:rPr>
          <w:rFonts w:asciiTheme="minorHAnsi" w:hAnsiTheme="minorHAnsi" w:cstheme="minorHAnsi"/>
          <w:sz w:val="22"/>
          <w:szCs w:val="22"/>
        </w:rPr>
        <w:t>;</w:t>
      </w:r>
      <w:proofErr w:type="gramEnd"/>
      <w:r w:rsidR="00864006" w:rsidRPr="00526F43">
        <w:rPr>
          <w:rFonts w:asciiTheme="minorHAnsi" w:hAnsiTheme="minorHAnsi" w:cstheme="minorHAnsi"/>
          <w:sz w:val="22"/>
          <w:szCs w:val="22"/>
        </w:rPr>
        <w:t xml:space="preserve"> </w:t>
      </w:r>
    </w:p>
    <w:p w14:paraId="32626668" w14:textId="77777777" w:rsidR="00526F43" w:rsidRDefault="005D2CC6" w:rsidP="00864006">
      <w:pPr>
        <w:rPr>
          <w:rStyle w:val="None"/>
          <w:rFonts w:asciiTheme="minorHAnsi" w:hAnsiTheme="minorHAnsi" w:cstheme="minorHAnsi"/>
          <w:sz w:val="22"/>
          <w:szCs w:val="22"/>
        </w:rPr>
      </w:pPr>
      <w:r w:rsidRPr="00526F43">
        <w:rPr>
          <w:rStyle w:val="None"/>
          <w:rFonts w:asciiTheme="minorHAnsi" w:hAnsiTheme="minorHAnsi" w:cstheme="minorHAnsi"/>
          <w:sz w:val="22"/>
          <w:szCs w:val="22"/>
        </w:rPr>
        <w:t>2015</w:t>
      </w:r>
      <w:r w:rsidR="00864006" w:rsidRPr="00526F43">
        <w:rPr>
          <w:rStyle w:val="None"/>
          <w:rFonts w:asciiTheme="minorHAnsi" w:hAnsiTheme="minorHAnsi" w:cstheme="minorHAnsi"/>
          <w:sz w:val="22"/>
          <w:szCs w:val="22"/>
        </w:rPr>
        <w:t xml:space="preserve"> </w:t>
      </w:r>
      <w:r w:rsidRPr="00526F43">
        <w:rPr>
          <w:rStyle w:val="None"/>
          <w:rFonts w:asciiTheme="minorHAnsi" w:hAnsiTheme="minorHAnsi" w:cstheme="minorHAnsi"/>
          <w:sz w:val="22"/>
          <w:szCs w:val="22"/>
        </w:rPr>
        <w:t xml:space="preserve">Recipient, Paul Siren Scholarship, </w:t>
      </w:r>
      <w:proofErr w:type="gramStart"/>
      <w:r w:rsidRPr="00526F43">
        <w:rPr>
          <w:rStyle w:val="None"/>
          <w:rFonts w:asciiTheme="minorHAnsi" w:hAnsiTheme="minorHAnsi" w:cstheme="minorHAnsi"/>
          <w:sz w:val="22"/>
          <w:szCs w:val="22"/>
        </w:rPr>
        <w:t>ACTRA</w:t>
      </w:r>
      <w:r w:rsidR="00864006" w:rsidRPr="00526F43">
        <w:rPr>
          <w:rStyle w:val="None"/>
          <w:rFonts w:asciiTheme="minorHAnsi" w:hAnsiTheme="minorHAnsi" w:cstheme="minorHAnsi"/>
          <w:sz w:val="22"/>
          <w:szCs w:val="22"/>
        </w:rPr>
        <w:t>;</w:t>
      </w:r>
      <w:proofErr w:type="gramEnd"/>
      <w:r w:rsidR="00864006" w:rsidRPr="00526F43">
        <w:rPr>
          <w:rStyle w:val="None"/>
          <w:rFonts w:asciiTheme="minorHAnsi" w:hAnsiTheme="minorHAnsi" w:cstheme="minorHAnsi"/>
          <w:sz w:val="22"/>
          <w:szCs w:val="22"/>
        </w:rPr>
        <w:t xml:space="preserve"> </w:t>
      </w:r>
    </w:p>
    <w:p w14:paraId="7949E809" w14:textId="77777777" w:rsidR="00526F43" w:rsidRDefault="005D2CC6" w:rsidP="00864006">
      <w:pPr>
        <w:rPr>
          <w:rStyle w:val="None"/>
          <w:rFonts w:asciiTheme="minorHAnsi" w:hAnsiTheme="minorHAnsi" w:cstheme="minorHAnsi"/>
          <w:sz w:val="22"/>
          <w:szCs w:val="22"/>
        </w:rPr>
      </w:pPr>
      <w:r w:rsidRPr="00526F43">
        <w:rPr>
          <w:rStyle w:val="None"/>
          <w:rFonts w:asciiTheme="minorHAnsi" w:hAnsiTheme="minorHAnsi" w:cstheme="minorHAnsi"/>
          <w:sz w:val="22"/>
          <w:szCs w:val="22"/>
        </w:rPr>
        <w:t>2014</w:t>
      </w:r>
      <w:r w:rsidR="00864006" w:rsidRPr="00526F43">
        <w:rPr>
          <w:rStyle w:val="None"/>
          <w:rFonts w:asciiTheme="minorHAnsi" w:hAnsiTheme="minorHAnsi" w:cstheme="minorHAnsi"/>
          <w:sz w:val="22"/>
          <w:szCs w:val="22"/>
        </w:rPr>
        <w:t xml:space="preserve"> </w:t>
      </w:r>
      <w:r w:rsidRPr="00526F43">
        <w:rPr>
          <w:rStyle w:val="None"/>
          <w:rFonts w:asciiTheme="minorHAnsi" w:hAnsiTheme="minorHAnsi" w:cstheme="minorHAnsi"/>
          <w:sz w:val="22"/>
          <w:szCs w:val="22"/>
        </w:rPr>
        <w:t xml:space="preserve">Winner, Gina Wilkinson Prize for </w:t>
      </w:r>
      <w:proofErr w:type="gramStart"/>
      <w:r w:rsidRPr="00526F43">
        <w:rPr>
          <w:rStyle w:val="None"/>
          <w:rFonts w:asciiTheme="minorHAnsi" w:hAnsiTheme="minorHAnsi" w:cstheme="minorHAnsi"/>
          <w:sz w:val="22"/>
          <w:szCs w:val="22"/>
        </w:rPr>
        <w:t>Direct</w:t>
      </w:r>
      <w:r w:rsidR="00830254" w:rsidRPr="00526F43">
        <w:rPr>
          <w:rStyle w:val="None"/>
          <w:rFonts w:asciiTheme="minorHAnsi" w:hAnsiTheme="minorHAnsi" w:cstheme="minorHAnsi"/>
          <w:sz w:val="22"/>
          <w:szCs w:val="22"/>
        </w:rPr>
        <w:t>in</w:t>
      </w:r>
      <w:r w:rsidR="00864006" w:rsidRPr="00526F43">
        <w:rPr>
          <w:rStyle w:val="None"/>
          <w:rFonts w:asciiTheme="minorHAnsi" w:hAnsiTheme="minorHAnsi" w:cstheme="minorHAnsi"/>
          <w:sz w:val="22"/>
          <w:szCs w:val="22"/>
        </w:rPr>
        <w:t>g;</w:t>
      </w:r>
      <w:proofErr w:type="gramEnd"/>
      <w:r w:rsidR="00864006" w:rsidRPr="00526F43">
        <w:rPr>
          <w:rStyle w:val="None"/>
          <w:rFonts w:asciiTheme="minorHAnsi" w:hAnsiTheme="minorHAnsi" w:cstheme="minorHAnsi"/>
          <w:sz w:val="22"/>
          <w:szCs w:val="22"/>
        </w:rPr>
        <w:t xml:space="preserve"> </w:t>
      </w:r>
    </w:p>
    <w:p w14:paraId="7555DFA1" w14:textId="77777777" w:rsidR="00526F43" w:rsidRDefault="005D2CC6" w:rsidP="00864006">
      <w:pPr>
        <w:rPr>
          <w:rStyle w:val="None"/>
          <w:rFonts w:asciiTheme="minorHAnsi" w:hAnsiTheme="minorHAnsi" w:cstheme="minorHAnsi"/>
          <w:iCs/>
          <w:sz w:val="22"/>
          <w:szCs w:val="22"/>
        </w:rPr>
      </w:pPr>
      <w:r w:rsidRPr="00526F43">
        <w:rPr>
          <w:rStyle w:val="None"/>
          <w:rFonts w:asciiTheme="minorHAnsi" w:hAnsiTheme="minorHAnsi" w:cstheme="minorHAnsi"/>
          <w:sz w:val="22"/>
          <w:szCs w:val="22"/>
        </w:rPr>
        <w:lastRenderedPageBreak/>
        <w:t>20</w:t>
      </w:r>
      <w:r w:rsidR="00864006" w:rsidRPr="00526F43">
        <w:rPr>
          <w:rStyle w:val="None"/>
          <w:rFonts w:asciiTheme="minorHAnsi" w:hAnsiTheme="minorHAnsi" w:cstheme="minorHAnsi"/>
          <w:sz w:val="22"/>
          <w:szCs w:val="22"/>
        </w:rPr>
        <w:t xml:space="preserve">14 </w:t>
      </w:r>
      <w:r w:rsidRPr="00526F43">
        <w:rPr>
          <w:rStyle w:val="None"/>
          <w:rFonts w:asciiTheme="minorHAnsi" w:hAnsiTheme="minorHAnsi" w:cstheme="minorHAnsi"/>
          <w:sz w:val="22"/>
          <w:szCs w:val="22"/>
        </w:rPr>
        <w:t>Recipient, Paul Siren Scholarship, ACTRA</w:t>
      </w:r>
      <w:r w:rsidR="00864006" w:rsidRPr="00526F43">
        <w:rPr>
          <w:rStyle w:val="None"/>
          <w:rFonts w:asciiTheme="minorHAnsi" w:hAnsiTheme="minorHAnsi" w:cstheme="minorHAnsi"/>
          <w:sz w:val="22"/>
          <w:szCs w:val="22"/>
        </w:rPr>
        <w:t xml:space="preserve">; </w:t>
      </w:r>
      <w:r w:rsidR="00C31508" w:rsidRPr="00526F43">
        <w:rPr>
          <w:rStyle w:val="None"/>
          <w:rFonts w:asciiTheme="minorHAnsi" w:hAnsiTheme="minorHAnsi" w:cstheme="minorHAnsi"/>
          <w:sz w:val="22"/>
          <w:szCs w:val="22"/>
        </w:rPr>
        <w:t>2013</w:t>
      </w:r>
      <w:r w:rsidR="00864006" w:rsidRPr="00526F43">
        <w:rPr>
          <w:rStyle w:val="None"/>
          <w:rFonts w:asciiTheme="minorHAnsi" w:hAnsiTheme="minorHAnsi" w:cstheme="minorHAnsi"/>
          <w:sz w:val="22"/>
          <w:szCs w:val="22"/>
        </w:rPr>
        <w:t xml:space="preserve"> </w:t>
      </w:r>
      <w:r w:rsidR="00CE55D7" w:rsidRPr="00526F43">
        <w:rPr>
          <w:rStyle w:val="None"/>
          <w:rFonts w:asciiTheme="minorHAnsi" w:hAnsiTheme="minorHAnsi" w:cstheme="minorHAnsi"/>
          <w:sz w:val="22"/>
          <w:szCs w:val="22"/>
        </w:rPr>
        <w:t xml:space="preserve">Winner, </w:t>
      </w:r>
      <w:r w:rsidR="00C31508" w:rsidRPr="00526F43">
        <w:rPr>
          <w:rStyle w:val="None"/>
          <w:rFonts w:asciiTheme="minorHAnsi" w:hAnsiTheme="minorHAnsi" w:cstheme="minorHAnsi"/>
          <w:sz w:val="22"/>
          <w:szCs w:val="22"/>
        </w:rPr>
        <w:t>J.B. Watkins Prize for International Studies</w:t>
      </w:r>
      <w:r w:rsidR="00864006" w:rsidRPr="00526F43">
        <w:rPr>
          <w:rStyle w:val="None"/>
          <w:rFonts w:asciiTheme="minorHAnsi" w:hAnsiTheme="minorHAnsi" w:cstheme="minorHAnsi"/>
          <w:sz w:val="22"/>
          <w:szCs w:val="22"/>
        </w:rPr>
        <w:t xml:space="preserve">; </w:t>
      </w:r>
      <w:r w:rsidR="00C31508" w:rsidRPr="00526F43">
        <w:rPr>
          <w:rStyle w:val="None"/>
          <w:rFonts w:asciiTheme="minorHAnsi" w:hAnsiTheme="minorHAnsi" w:cstheme="minorHAnsi"/>
          <w:sz w:val="22"/>
          <w:szCs w:val="22"/>
        </w:rPr>
        <w:t>2012</w:t>
      </w:r>
      <w:r w:rsidR="00864006" w:rsidRPr="00526F43">
        <w:rPr>
          <w:rStyle w:val="None"/>
          <w:rFonts w:asciiTheme="minorHAnsi" w:hAnsiTheme="minorHAnsi" w:cstheme="minorHAnsi"/>
          <w:sz w:val="22"/>
          <w:szCs w:val="22"/>
        </w:rPr>
        <w:t xml:space="preserve"> </w:t>
      </w:r>
      <w:r w:rsidR="00CE55D7" w:rsidRPr="00526F43">
        <w:rPr>
          <w:rStyle w:val="None"/>
          <w:rFonts w:asciiTheme="minorHAnsi" w:hAnsiTheme="minorHAnsi" w:cstheme="minorHAnsi"/>
          <w:sz w:val="22"/>
          <w:szCs w:val="22"/>
        </w:rPr>
        <w:t xml:space="preserve">Winner, </w:t>
      </w:r>
      <w:r w:rsidR="00C31508" w:rsidRPr="00526F43">
        <w:rPr>
          <w:rStyle w:val="None"/>
          <w:rFonts w:asciiTheme="minorHAnsi" w:hAnsiTheme="minorHAnsi" w:cstheme="minorHAnsi"/>
          <w:sz w:val="22"/>
          <w:szCs w:val="22"/>
        </w:rPr>
        <w:t xml:space="preserve">Dora </w:t>
      </w:r>
      <w:proofErr w:type="spellStart"/>
      <w:r w:rsidR="00C31508" w:rsidRPr="00526F43">
        <w:rPr>
          <w:rStyle w:val="None"/>
          <w:rFonts w:asciiTheme="minorHAnsi" w:hAnsiTheme="minorHAnsi" w:cstheme="minorHAnsi"/>
          <w:sz w:val="22"/>
          <w:szCs w:val="22"/>
        </w:rPr>
        <w:t>Mavor</w:t>
      </w:r>
      <w:proofErr w:type="spellEnd"/>
      <w:r w:rsidR="00C31508" w:rsidRPr="00526F43">
        <w:rPr>
          <w:rStyle w:val="None"/>
          <w:rFonts w:asciiTheme="minorHAnsi" w:hAnsiTheme="minorHAnsi" w:cstheme="minorHAnsi"/>
          <w:sz w:val="22"/>
          <w:szCs w:val="22"/>
        </w:rPr>
        <w:t xml:space="preserve"> Moore Award for </w:t>
      </w:r>
      <w:r w:rsidR="0092003F" w:rsidRPr="00526F43">
        <w:rPr>
          <w:rStyle w:val="None"/>
          <w:rFonts w:asciiTheme="minorHAnsi" w:hAnsiTheme="minorHAnsi" w:cstheme="minorHAnsi"/>
          <w:sz w:val="22"/>
          <w:szCs w:val="22"/>
        </w:rPr>
        <w:t>Best Actor</w:t>
      </w:r>
      <w:r w:rsidR="00C31508" w:rsidRPr="00526F43">
        <w:rPr>
          <w:rStyle w:val="None"/>
          <w:rFonts w:asciiTheme="minorHAnsi" w:hAnsiTheme="minorHAnsi" w:cstheme="minorHAnsi"/>
          <w:sz w:val="22"/>
          <w:szCs w:val="22"/>
        </w:rPr>
        <w:t xml:space="preserve">, </w:t>
      </w:r>
      <w:r w:rsidR="00C31508" w:rsidRPr="00526F43">
        <w:rPr>
          <w:rStyle w:val="None"/>
          <w:rFonts w:asciiTheme="minorHAnsi" w:hAnsiTheme="minorHAnsi" w:cstheme="minorHAnsi"/>
          <w:i/>
          <w:sz w:val="22"/>
          <w:szCs w:val="22"/>
        </w:rPr>
        <w:t xml:space="preserve">The </w:t>
      </w:r>
      <w:proofErr w:type="spellStart"/>
      <w:proofErr w:type="gramStart"/>
      <w:r w:rsidR="00C31508" w:rsidRPr="00526F43">
        <w:rPr>
          <w:rStyle w:val="None"/>
          <w:rFonts w:asciiTheme="minorHAnsi" w:hAnsiTheme="minorHAnsi" w:cstheme="minorHAnsi"/>
          <w:i/>
          <w:sz w:val="22"/>
          <w:szCs w:val="22"/>
        </w:rPr>
        <w:t>Penelopiad</w:t>
      </w:r>
      <w:proofErr w:type="spellEnd"/>
      <w:r w:rsidR="00864006" w:rsidRPr="00526F43">
        <w:rPr>
          <w:rStyle w:val="None"/>
          <w:rFonts w:asciiTheme="minorHAnsi" w:hAnsiTheme="minorHAnsi" w:cstheme="minorHAnsi"/>
          <w:iCs/>
          <w:sz w:val="22"/>
          <w:szCs w:val="22"/>
        </w:rPr>
        <w:t>;</w:t>
      </w:r>
      <w:proofErr w:type="gramEnd"/>
      <w:r w:rsidR="00864006" w:rsidRPr="00526F43">
        <w:rPr>
          <w:rStyle w:val="None"/>
          <w:rFonts w:asciiTheme="minorHAnsi" w:hAnsiTheme="minorHAnsi" w:cstheme="minorHAnsi"/>
          <w:iCs/>
          <w:sz w:val="22"/>
          <w:szCs w:val="22"/>
        </w:rPr>
        <w:t xml:space="preserve"> </w:t>
      </w:r>
    </w:p>
    <w:p w14:paraId="39FAE332" w14:textId="3E09DA3C" w:rsidR="000E26A3" w:rsidRPr="00526F43" w:rsidRDefault="00C31508" w:rsidP="00864006">
      <w:pPr>
        <w:rPr>
          <w:rStyle w:val="None"/>
          <w:rFonts w:asciiTheme="minorHAnsi" w:hAnsiTheme="minorHAnsi" w:cstheme="minorHAnsi"/>
          <w:iCs/>
          <w:sz w:val="22"/>
          <w:szCs w:val="22"/>
        </w:rPr>
      </w:pPr>
      <w:r w:rsidRPr="00526F43">
        <w:rPr>
          <w:rStyle w:val="None"/>
          <w:rFonts w:asciiTheme="minorHAnsi" w:hAnsiTheme="minorHAnsi" w:cstheme="minorHAnsi"/>
          <w:sz w:val="22"/>
          <w:szCs w:val="22"/>
        </w:rPr>
        <w:t>2007</w:t>
      </w:r>
      <w:r w:rsidR="00526F43">
        <w:rPr>
          <w:rStyle w:val="None"/>
          <w:rFonts w:asciiTheme="minorHAnsi" w:hAnsiTheme="minorHAnsi" w:cstheme="minorHAnsi"/>
          <w:sz w:val="22"/>
          <w:szCs w:val="22"/>
        </w:rPr>
        <w:t xml:space="preserve"> </w:t>
      </w:r>
      <w:r w:rsidR="00CE55D7" w:rsidRPr="00526F43">
        <w:rPr>
          <w:rStyle w:val="None"/>
          <w:rFonts w:asciiTheme="minorHAnsi" w:hAnsiTheme="minorHAnsi" w:cstheme="minorHAnsi"/>
          <w:sz w:val="22"/>
          <w:szCs w:val="22"/>
        </w:rPr>
        <w:t xml:space="preserve">Winner, </w:t>
      </w:r>
      <w:r w:rsidRPr="00526F43">
        <w:rPr>
          <w:rStyle w:val="None"/>
          <w:rFonts w:asciiTheme="minorHAnsi" w:hAnsiTheme="minorHAnsi" w:cstheme="minorHAnsi"/>
          <w:sz w:val="22"/>
          <w:szCs w:val="22"/>
        </w:rPr>
        <w:t xml:space="preserve">Dora </w:t>
      </w:r>
      <w:proofErr w:type="spellStart"/>
      <w:r w:rsidRPr="00526F43">
        <w:rPr>
          <w:rStyle w:val="None"/>
          <w:rFonts w:asciiTheme="minorHAnsi" w:hAnsiTheme="minorHAnsi" w:cstheme="minorHAnsi"/>
          <w:sz w:val="22"/>
          <w:szCs w:val="22"/>
        </w:rPr>
        <w:t>Mavor</w:t>
      </w:r>
      <w:proofErr w:type="spellEnd"/>
      <w:r w:rsidRPr="00526F43">
        <w:rPr>
          <w:rStyle w:val="None"/>
          <w:rFonts w:asciiTheme="minorHAnsi" w:hAnsiTheme="minorHAnsi" w:cstheme="minorHAnsi"/>
          <w:sz w:val="22"/>
          <w:szCs w:val="22"/>
        </w:rPr>
        <w:t xml:space="preserve"> Moore Award for </w:t>
      </w:r>
      <w:r w:rsidR="0092003F" w:rsidRPr="00526F43">
        <w:rPr>
          <w:rStyle w:val="None"/>
          <w:rFonts w:asciiTheme="minorHAnsi" w:hAnsiTheme="minorHAnsi" w:cstheme="minorHAnsi"/>
          <w:sz w:val="22"/>
          <w:szCs w:val="22"/>
        </w:rPr>
        <w:t>Best Actor</w:t>
      </w:r>
      <w:r w:rsidR="0075618F" w:rsidRPr="00526F43">
        <w:rPr>
          <w:rStyle w:val="None"/>
          <w:rFonts w:asciiTheme="minorHAnsi" w:hAnsiTheme="minorHAnsi" w:cstheme="minorHAnsi"/>
          <w:sz w:val="22"/>
          <w:szCs w:val="22"/>
        </w:rPr>
        <w:t>,</w:t>
      </w:r>
      <w:r w:rsidRPr="00526F43">
        <w:rPr>
          <w:rStyle w:val="None"/>
          <w:rFonts w:asciiTheme="minorHAnsi" w:hAnsiTheme="minorHAnsi" w:cstheme="minorHAnsi"/>
          <w:i/>
          <w:sz w:val="22"/>
          <w:szCs w:val="22"/>
        </w:rPr>
        <w:t xml:space="preserve"> The Babysitter</w:t>
      </w:r>
      <w:r w:rsidRPr="00526F43">
        <w:rPr>
          <w:rStyle w:val="None"/>
          <w:rFonts w:asciiTheme="minorHAnsi" w:hAnsiTheme="minorHAnsi" w:cstheme="minorHAnsi"/>
          <w:sz w:val="22"/>
          <w:szCs w:val="22"/>
        </w:rPr>
        <w:t xml:space="preserve"> </w:t>
      </w:r>
    </w:p>
    <w:p w14:paraId="5992ABD3" w14:textId="77777777" w:rsidR="00FF4906" w:rsidRPr="00526F43" w:rsidRDefault="00FF4906" w:rsidP="00C31508">
      <w:pPr>
        <w:rPr>
          <w:rStyle w:val="None"/>
          <w:rFonts w:asciiTheme="minorHAnsi" w:hAnsiTheme="minorHAnsi" w:cstheme="minorHAnsi"/>
          <w:sz w:val="22"/>
          <w:szCs w:val="22"/>
        </w:rPr>
      </w:pPr>
    </w:p>
    <w:p w14:paraId="735A9E33" w14:textId="123870C5" w:rsidR="0075618F" w:rsidRPr="00526F43" w:rsidRDefault="005D2CC6" w:rsidP="0075618F">
      <w:pPr>
        <w:rPr>
          <w:rStyle w:val="None"/>
          <w:rFonts w:asciiTheme="minorHAnsi" w:hAnsiTheme="minorHAnsi" w:cstheme="minorHAnsi"/>
          <w:sz w:val="22"/>
          <w:szCs w:val="22"/>
        </w:rPr>
      </w:pPr>
      <w:r w:rsidRPr="00526F43">
        <w:rPr>
          <w:rStyle w:val="None"/>
          <w:rFonts w:asciiTheme="minorHAnsi" w:hAnsiTheme="minorHAnsi" w:cstheme="minorHAnsi"/>
          <w:sz w:val="22"/>
          <w:szCs w:val="22"/>
        </w:rPr>
        <w:t xml:space="preserve">RESEARCH </w:t>
      </w:r>
      <w:r w:rsidR="004B2BDD" w:rsidRPr="00526F43">
        <w:rPr>
          <w:rStyle w:val="None"/>
          <w:rFonts w:asciiTheme="minorHAnsi" w:hAnsiTheme="minorHAnsi" w:cstheme="minorHAnsi"/>
          <w:sz w:val="22"/>
          <w:szCs w:val="22"/>
        </w:rPr>
        <w:t xml:space="preserve">&amp; CREATION </w:t>
      </w:r>
      <w:r w:rsidR="0075618F" w:rsidRPr="00526F43">
        <w:rPr>
          <w:rStyle w:val="None"/>
          <w:rFonts w:asciiTheme="minorHAnsi" w:hAnsiTheme="minorHAnsi" w:cstheme="minorHAnsi"/>
          <w:sz w:val="22"/>
          <w:szCs w:val="22"/>
        </w:rPr>
        <w:t xml:space="preserve">FUNDING </w:t>
      </w:r>
      <w:r w:rsidRPr="00526F43">
        <w:rPr>
          <w:rStyle w:val="None"/>
          <w:rFonts w:asciiTheme="minorHAnsi" w:hAnsiTheme="minorHAnsi" w:cstheme="minorHAnsi"/>
          <w:sz w:val="22"/>
          <w:szCs w:val="22"/>
        </w:rPr>
        <w:t>HISTORY</w:t>
      </w:r>
      <w:r w:rsidR="00FB5BE6" w:rsidRPr="00526F43">
        <w:rPr>
          <w:rStyle w:val="None"/>
          <w:rFonts w:asciiTheme="minorHAnsi" w:hAnsiTheme="minorHAnsi" w:cstheme="minorHAnsi"/>
          <w:sz w:val="22"/>
          <w:szCs w:val="22"/>
        </w:rPr>
        <w:t xml:space="preserve"> RECENT</w:t>
      </w:r>
    </w:p>
    <w:p w14:paraId="1C235C08" w14:textId="491B056D" w:rsidR="00977F9C" w:rsidRPr="00526F43" w:rsidRDefault="00977F9C" w:rsidP="0075618F">
      <w:pPr>
        <w:rPr>
          <w:rFonts w:asciiTheme="minorHAnsi" w:hAnsiTheme="minorHAnsi" w:cstheme="minorHAnsi"/>
          <w:sz w:val="22"/>
          <w:szCs w:val="22"/>
        </w:rPr>
      </w:pPr>
      <w:r w:rsidRPr="00526F43">
        <w:rPr>
          <w:rFonts w:asciiTheme="minorHAnsi" w:hAnsiTheme="minorHAnsi" w:cstheme="minorHAnsi"/>
          <w:sz w:val="22"/>
          <w:szCs w:val="22"/>
        </w:rPr>
        <w:t>2022</w:t>
      </w:r>
      <w:r w:rsidRPr="00526F43">
        <w:rPr>
          <w:rFonts w:asciiTheme="minorHAnsi" w:hAnsiTheme="minorHAnsi" w:cstheme="minorHAnsi"/>
          <w:sz w:val="22"/>
          <w:szCs w:val="22"/>
        </w:rPr>
        <w:tab/>
      </w:r>
      <w:r w:rsidRPr="00526F43">
        <w:rPr>
          <w:rFonts w:asciiTheme="minorHAnsi" w:hAnsiTheme="minorHAnsi" w:cstheme="minorHAnsi"/>
          <w:sz w:val="22"/>
          <w:szCs w:val="22"/>
        </w:rPr>
        <w:tab/>
      </w:r>
      <w:r w:rsidR="004C621B" w:rsidRPr="00526F43">
        <w:rPr>
          <w:rFonts w:asciiTheme="minorHAnsi" w:hAnsiTheme="minorHAnsi" w:cstheme="minorHAnsi"/>
          <w:sz w:val="22"/>
          <w:szCs w:val="22"/>
        </w:rPr>
        <w:t>Knowledge Engagement</w:t>
      </w:r>
      <w:r w:rsidR="00526F43">
        <w:rPr>
          <w:rFonts w:asciiTheme="minorHAnsi" w:hAnsiTheme="minorHAnsi" w:cstheme="minorHAnsi"/>
          <w:sz w:val="22"/>
          <w:szCs w:val="22"/>
        </w:rPr>
        <w:t xml:space="preserve"> </w:t>
      </w:r>
      <w:r w:rsidR="004C621B" w:rsidRPr="00526F43">
        <w:rPr>
          <w:rFonts w:asciiTheme="minorHAnsi" w:hAnsiTheme="minorHAnsi" w:cstheme="minorHAnsi"/>
          <w:sz w:val="22"/>
          <w:szCs w:val="22"/>
        </w:rPr>
        <w:t>&amp;</w:t>
      </w:r>
      <w:r w:rsidR="00526F43">
        <w:rPr>
          <w:rFonts w:asciiTheme="minorHAnsi" w:hAnsiTheme="minorHAnsi" w:cstheme="minorHAnsi"/>
          <w:sz w:val="22"/>
          <w:szCs w:val="22"/>
        </w:rPr>
        <w:t xml:space="preserve"> </w:t>
      </w:r>
      <w:r w:rsidR="004C621B" w:rsidRPr="00526F43">
        <w:rPr>
          <w:rFonts w:asciiTheme="minorHAnsi" w:hAnsiTheme="minorHAnsi" w:cstheme="minorHAnsi"/>
          <w:sz w:val="22"/>
          <w:szCs w:val="22"/>
        </w:rPr>
        <w:t xml:space="preserve">Innovation Grant, </w:t>
      </w:r>
      <w:proofErr w:type="spellStart"/>
      <w:r w:rsidR="004C621B" w:rsidRPr="00526F43">
        <w:rPr>
          <w:rFonts w:asciiTheme="minorHAnsi" w:hAnsiTheme="minorHAnsi" w:cstheme="minorHAnsi"/>
          <w:i/>
          <w:iCs/>
          <w:sz w:val="22"/>
          <w:szCs w:val="22"/>
        </w:rPr>
        <w:t>Rella’s</w:t>
      </w:r>
      <w:proofErr w:type="spellEnd"/>
      <w:r w:rsidR="004C621B" w:rsidRPr="00526F43">
        <w:rPr>
          <w:rFonts w:asciiTheme="minorHAnsi" w:hAnsiTheme="minorHAnsi" w:cstheme="minorHAnsi"/>
          <w:i/>
          <w:iCs/>
          <w:sz w:val="22"/>
          <w:szCs w:val="22"/>
        </w:rPr>
        <w:t xml:space="preserve"> Cambrian Dream</w:t>
      </w:r>
      <w:r w:rsidR="004C621B" w:rsidRPr="00526F43">
        <w:rPr>
          <w:rFonts w:asciiTheme="minorHAnsi" w:hAnsiTheme="minorHAnsi" w:cstheme="minorHAnsi"/>
          <w:i/>
          <w:iCs/>
          <w:sz w:val="22"/>
          <w:szCs w:val="22"/>
        </w:rPr>
        <w:tab/>
      </w:r>
      <w:proofErr w:type="gramStart"/>
      <w:r w:rsidR="004C621B" w:rsidRPr="00526F43">
        <w:rPr>
          <w:rFonts w:asciiTheme="minorHAnsi" w:hAnsiTheme="minorHAnsi" w:cstheme="minorHAnsi"/>
          <w:sz w:val="22"/>
          <w:szCs w:val="22"/>
        </w:rPr>
        <w:t>$  10,000</w:t>
      </w:r>
      <w:proofErr w:type="gramEnd"/>
    </w:p>
    <w:p w14:paraId="5E6E0AAC" w14:textId="5B4293D1" w:rsidR="00864006" w:rsidRPr="00526F43" w:rsidRDefault="00864006" w:rsidP="0075618F">
      <w:pPr>
        <w:rPr>
          <w:rFonts w:asciiTheme="minorHAnsi" w:hAnsiTheme="minorHAnsi" w:cstheme="minorHAnsi"/>
          <w:sz w:val="22"/>
          <w:szCs w:val="22"/>
        </w:rPr>
      </w:pPr>
      <w:r w:rsidRPr="00526F43">
        <w:rPr>
          <w:rFonts w:asciiTheme="minorHAnsi" w:hAnsiTheme="minorHAnsi" w:cstheme="minorHAnsi"/>
          <w:sz w:val="22"/>
          <w:szCs w:val="22"/>
        </w:rPr>
        <w:t>2022</w:t>
      </w:r>
      <w:r w:rsidRPr="00526F43">
        <w:rPr>
          <w:rFonts w:asciiTheme="minorHAnsi" w:hAnsiTheme="minorHAnsi" w:cstheme="minorHAnsi"/>
          <w:sz w:val="22"/>
          <w:szCs w:val="22"/>
        </w:rPr>
        <w:tab/>
      </w:r>
      <w:r w:rsidRPr="00526F43">
        <w:rPr>
          <w:rFonts w:asciiTheme="minorHAnsi" w:hAnsiTheme="minorHAnsi" w:cstheme="minorHAnsi"/>
          <w:sz w:val="22"/>
          <w:szCs w:val="22"/>
        </w:rPr>
        <w:tab/>
        <w:t>Centre for Research in the Arts</w:t>
      </w:r>
      <w:r w:rsidR="00977F9C" w:rsidRPr="00526F43">
        <w:rPr>
          <w:rFonts w:asciiTheme="minorHAnsi" w:hAnsiTheme="minorHAnsi" w:cstheme="minorHAnsi"/>
          <w:sz w:val="22"/>
          <w:szCs w:val="22"/>
        </w:rPr>
        <w:t xml:space="preserve">, </w:t>
      </w:r>
      <w:proofErr w:type="spellStart"/>
      <w:r w:rsidRPr="00526F43">
        <w:rPr>
          <w:rFonts w:asciiTheme="minorHAnsi" w:hAnsiTheme="minorHAnsi" w:cstheme="minorHAnsi"/>
          <w:sz w:val="22"/>
          <w:szCs w:val="22"/>
        </w:rPr>
        <w:t>U</w:t>
      </w:r>
      <w:r w:rsidR="001A0796" w:rsidRPr="00526F43">
        <w:rPr>
          <w:rFonts w:asciiTheme="minorHAnsi" w:hAnsiTheme="minorHAnsi" w:cstheme="minorHAnsi"/>
          <w:sz w:val="22"/>
          <w:szCs w:val="22"/>
        </w:rPr>
        <w:t>C</w:t>
      </w:r>
      <w:r w:rsidRPr="00526F43">
        <w:rPr>
          <w:rFonts w:asciiTheme="minorHAnsi" w:hAnsiTheme="minorHAnsi" w:cstheme="minorHAnsi"/>
          <w:sz w:val="22"/>
          <w:szCs w:val="22"/>
        </w:rPr>
        <w:t>algary</w:t>
      </w:r>
      <w:proofErr w:type="spellEnd"/>
      <w:r w:rsidRPr="00526F43">
        <w:rPr>
          <w:rFonts w:asciiTheme="minorHAnsi" w:hAnsiTheme="minorHAnsi" w:cstheme="minorHAnsi"/>
          <w:sz w:val="22"/>
          <w:szCs w:val="22"/>
        </w:rPr>
        <w:t xml:space="preserve"> – </w:t>
      </w:r>
      <w:r w:rsidRPr="00526F43">
        <w:rPr>
          <w:rFonts w:asciiTheme="minorHAnsi" w:hAnsiTheme="minorHAnsi" w:cstheme="minorHAnsi"/>
          <w:i/>
          <w:iCs/>
          <w:sz w:val="22"/>
          <w:szCs w:val="22"/>
        </w:rPr>
        <w:t>The Extinction Therapist</w:t>
      </w:r>
      <w:r w:rsidRPr="00526F43">
        <w:rPr>
          <w:rFonts w:asciiTheme="minorHAnsi" w:hAnsiTheme="minorHAnsi" w:cstheme="minorHAnsi"/>
          <w:i/>
          <w:iCs/>
          <w:sz w:val="22"/>
          <w:szCs w:val="22"/>
        </w:rPr>
        <w:tab/>
      </w:r>
      <w:r w:rsidRPr="00526F43">
        <w:rPr>
          <w:rFonts w:asciiTheme="minorHAnsi" w:hAnsiTheme="minorHAnsi" w:cstheme="minorHAnsi"/>
          <w:sz w:val="22"/>
          <w:szCs w:val="22"/>
        </w:rPr>
        <w:t>$        750</w:t>
      </w:r>
    </w:p>
    <w:p w14:paraId="724A96CD" w14:textId="1C4305BD" w:rsidR="00864006" w:rsidRPr="00526F43" w:rsidRDefault="00864006" w:rsidP="0075618F">
      <w:pPr>
        <w:rPr>
          <w:rFonts w:asciiTheme="minorHAnsi" w:hAnsiTheme="minorHAnsi" w:cstheme="minorHAnsi"/>
          <w:sz w:val="22"/>
          <w:szCs w:val="22"/>
        </w:rPr>
      </w:pPr>
      <w:r w:rsidRPr="00526F43">
        <w:rPr>
          <w:rFonts w:asciiTheme="minorHAnsi" w:hAnsiTheme="minorHAnsi" w:cstheme="minorHAnsi"/>
          <w:sz w:val="22"/>
          <w:szCs w:val="22"/>
        </w:rPr>
        <w:t>2021</w:t>
      </w:r>
      <w:r w:rsidRPr="00526F43">
        <w:rPr>
          <w:rFonts w:asciiTheme="minorHAnsi" w:hAnsiTheme="minorHAnsi" w:cstheme="minorHAnsi"/>
          <w:sz w:val="22"/>
          <w:szCs w:val="22"/>
        </w:rPr>
        <w:tab/>
      </w:r>
      <w:r w:rsidRPr="00526F43">
        <w:rPr>
          <w:rFonts w:asciiTheme="minorHAnsi" w:hAnsiTheme="minorHAnsi" w:cstheme="minorHAnsi"/>
          <w:sz w:val="22"/>
          <w:szCs w:val="22"/>
        </w:rPr>
        <w:tab/>
        <w:t>Ontario Arts Council</w:t>
      </w:r>
      <w:r w:rsidR="00977F9C" w:rsidRPr="00526F43">
        <w:rPr>
          <w:rFonts w:asciiTheme="minorHAnsi" w:hAnsiTheme="minorHAnsi" w:cstheme="minorHAnsi"/>
          <w:sz w:val="22"/>
          <w:szCs w:val="22"/>
        </w:rPr>
        <w:t xml:space="preserve">, </w:t>
      </w:r>
      <w:proofErr w:type="spellStart"/>
      <w:r w:rsidRPr="00526F43">
        <w:rPr>
          <w:rFonts w:asciiTheme="minorHAnsi" w:hAnsiTheme="minorHAnsi" w:cstheme="minorHAnsi"/>
          <w:i/>
          <w:iCs/>
          <w:sz w:val="22"/>
          <w:szCs w:val="22"/>
        </w:rPr>
        <w:t>Rella’s</w:t>
      </w:r>
      <w:proofErr w:type="spellEnd"/>
      <w:r w:rsidRPr="00526F43">
        <w:rPr>
          <w:rFonts w:asciiTheme="minorHAnsi" w:hAnsiTheme="minorHAnsi" w:cstheme="minorHAnsi"/>
          <w:i/>
          <w:iCs/>
          <w:sz w:val="22"/>
          <w:szCs w:val="22"/>
        </w:rPr>
        <w:t xml:space="preserve"> Cambrian Dream Prototype</w:t>
      </w:r>
      <w:r w:rsidRPr="00526F43">
        <w:rPr>
          <w:rFonts w:asciiTheme="minorHAnsi" w:hAnsiTheme="minorHAnsi" w:cstheme="minorHAnsi"/>
          <w:sz w:val="22"/>
          <w:szCs w:val="22"/>
        </w:rPr>
        <w:tab/>
      </w:r>
      <w:r w:rsidRPr="00526F43">
        <w:rPr>
          <w:rFonts w:asciiTheme="minorHAnsi" w:hAnsiTheme="minorHAnsi" w:cstheme="minorHAnsi"/>
          <w:sz w:val="22"/>
          <w:szCs w:val="22"/>
        </w:rPr>
        <w:tab/>
      </w:r>
      <w:r w:rsidR="00977F9C" w:rsidRPr="00526F43">
        <w:rPr>
          <w:rFonts w:asciiTheme="minorHAnsi" w:hAnsiTheme="minorHAnsi" w:cstheme="minorHAnsi"/>
          <w:sz w:val="22"/>
          <w:szCs w:val="22"/>
        </w:rPr>
        <w:tab/>
      </w:r>
      <w:proofErr w:type="gramStart"/>
      <w:r w:rsidRPr="00526F43">
        <w:rPr>
          <w:rFonts w:asciiTheme="minorHAnsi" w:hAnsiTheme="minorHAnsi" w:cstheme="minorHAnsi"/>
          <w:sz w:val="22"/>
          <w:szCs w:val="22"/>
        </w:rPr>
        <w:t>$  15,000</w:t>
      </w:r>
      <w:proofErr w:type="gramEnd"/>
    </w:p>
    <w:p w14:paraId="466D6684" w14:textId="670304D1" w:rsidR="004B2BDD" w:rsidRPr="00526F43" w:rsidRDefault="004B2BDD" w:rsidP="0075618F">
      <w:pPr>
        <w:rPr>
          <w:rFonts w:asciiTheme="minorHAnsi" w:hAnsiTheme="minorHAnsi" w:cstheme="minorHAnsi"/>
          <w:sz w:val="22"/>
          <w:szCs w:val="22"/>
        </w:rPr>
      </w:pPr>
      <w:r w:rsidRPr="00526F43">
        <w:rPr>
          <w:rFonts w:asciiTheme="minorHAnsi" w:hAnsiTheme="minorHAnsi" w:cstheme="minorHAnsi"/>
          <w:sz w:val="22"/>
          <w:szCs w:val="22"/>
        </w:rPr>
        <w:t>2021</w:t>
      </w:r>
      <w:r w:rsidRPr="00526F43">
        <w:rPr>
          <w:rFonts w:asciiTheme="minorHAnsi" w:hAnsiTheme="minorHAnsi" w:cstheme="minorHAnsi"/>
          <w:sz w:val="22"/>
          <w:szCs w:val="22"/>
        </w:rPr>
        <w:tab/>
      </w:r>
      <w:r w:rsidRPr="00526F43">
        <w:rPr>
          <w:rFonts w:asciiTheme="minorHAnsi" w:hAnsiTheme="minorHAnsi" w:cstheme="minorHAnsi"/>
          <w:sz w:val="22"/>
          <w:szCs w:val="22"/>
        </w:rPr>
        <w:tab/>
        <w:t xml:space="preserve">Digital Now Canada Council for the Arts, </w:t>
      </w:r>
      <w:proofErr w:type="spellStart"/>
      <w:r w:rsidRPr="00526F43">
        <w:rPr>
          <w:rFonts w:asciiTheme="minorHAnsi" w:hAnsiTheme="minorHAnsi" w:cstheme="minorHAnsi"/>
          <w:i/>
          <w:iCs/>
          <w:sz w:val="22"/>
          <w:szCs w:val="22"/>
        </w:rPr>
        <w:t>Rella’s</w:t>
      </w:r>
      <w:proofErr w:type="spellEnd"/>
      <w:r w:rsidRPr="00526F43">
        <w:rPr>
          <w:rFonts w:asciiTheme="minorHAnsi" w:hAnsiTheme="minorHAnsi" w:cstheme="minorHAnsi"/>
          <w:i/>
          <w:iCs/>
          <w:sz w:val="22"/>
          <w:szCs w:val="22"/>
        </w:rPr>
        <w:t xml:space="preserve"> Cambrian Dream</w:t>
      </w:r>
      <w:r w:rsidRPr="00526F43">
        <w:rPr>
          <w:rFonts w:asciiTheme="minorHAnsi" w:hAnsiTheme="minorHAnsi" w:cstheme="minorHAnsi"/>
          <w:i/>
          <w:iCs/>
          <w:sz w:val="22"/>
          <w:szCs w:val="22"/>
        </w:rPr>
        <w:tab/>
      </w:r>
      <w:r w:rsidRPr="00526F43">
        <w:rPr>
          <w:rFonts w:asciiTheme="minorHAnsi" w:hAnsiTheme="minorHAnsi" w:cstheme="minorHAnsi"/>
          <w:sz w:val="22"/>
          <w:szCs w:val="22"/>
        </w:rPr>
        <w:t>$100,000</w:t>
      </w:r>
    </w:p>
    <w:p w14:paraId="66163831" w14:textId="70DF1C04" w:rsidR="004B2BDD" w:rsidRPr="00526F43" w:rsidRDefault="004B2BDD" w:rsidP="0075618F">
      <w:pPr>
        <w:rPr>
          <w:rFonts w:asciiTheme="minorHAnsi" w:hAnsiTheme="minorHAnsi" w:cstheme="minorHAnsi"/>
          <w:sz w:val="22"/>
          <w:szCs w:val="22"/>
        </w:rPr>
      </w:pPr>
      <w:r w:rsidRPr="00526F43">
        <w:rPr>
          <w:rFonts w:asciiTheme="minorHAnsi" w:hAnsiTheme="minorHAnsi" w:cstheme="minorHAnsi"/>
          <w:sz w:val="22"/>
          <w:szCs w:val="22"/>
        </w:rPr>
        <w:t>2021</w:t>
      </w:r>
      <w:r w:rsidRPr="00526F43">
        <w:rPr>
          <w:rFonts w:asciiTheme="minorHAnsi" w:hAnsiTheme="minorHAnsi" w:cstheme="minorHAnsi"/>
          <w:sz w:val="22"/>
          <w:szCs w:val="22"/>
        </w:rPr>
        <w:tab/>
      </w:r>
      <w:r w:rsidRPr="00526F43">
        <w:rPr>
          <w:rFonts w:asciiTheme="minorHAnsi" w:hAnsiTheme="minorHAnsi" w:cstheme="minorHAnsi"/>
          <w:sz w:val="22"/>
          <w:szCs w:val="22"/>
        </w:rPr>
        <w:tab/>
        <w:t xml:space="preserve">SSHRC IDG, </w:t>
      </w:r>
      <w:r w:rsidRPr="00526F43">
        <w:rPr>
          <w:rFonts w:asciiTheme="minorHAnsi" w:hAnsiTheme="minorHAnsi" w:cstheme="minorHAnsi"/>
          <w:i/>
          <w:iCs/>
          <w:sz w:val="22"/>
          <w:szCs w:val="22"/>
        </w:rPr>
        <w:t>Critical Uncertainties for Prair</w:t>
      </w:r>
      <w:r w:rsidR="00977F9C" w:rsidRPr="00526F43">
        <w:rPr>
          <w:rFonts w:asciiTheme="minorHAnsi" w:hAnsiTheme="minorHAnsi" w:cstheme="minorHAnsi"/>
          <w:i/>
          <w:iCs/>
          <w:sz w:val="22"/>
          <w:szCs w:val="22"/>
        </w:rPr>
        <w:t>i</w:t>
      </w:r>
      <w:r w:rsidRPr="00526F43">
        <w:rPr>
          <w:rFonts w:asciiTheme="minorHAnsi" w:hAnsiTheme="minorHAnsi" w:cstheme="minorHAnsi"/>
          <w:i/>
          <w:iCs/>
          <w:sz w:val="22"/>
          <w:szCs w:val="22"/>
        </w:rPr>
        <w:t>e-based Theatre</w:t>
      </w:r>
      <w:r w:rsidR="00977F9C" w:rsidRPr="00526F43">
        <w:rPr>
          <w:rFonts w:asciiTheme="minorHAnsi" w:hAnsiTheme="minorHAnsi" w:cstheme="minorHAnsi"/>
          <w:i/>
          <w:iCs/>
          <w:sz w:val="22"/>
          <w:szCs w:val="22"/>
        </w:rPr>
        <w:t xml:space="preserve"> (PI)</w:t>
      </w:r>
      <w:r w:rsidRPr="00526F43">
        <w:rPr>
          <w:rFonts w:asciiTheme="minorHAnsi" w:hAnsiTheme="minorHAnsi" w:cstheme="minorHAnsi"/>
          <w:i/>
          <w:iCs/>
          <w:sz w:val="22"/>
          <w:szCs w:val="22"/>
        </w:rPr>
        <w:tab/>
      </w:r>
      <w:r w:rsidRPr="00526F43">
        <w:rPr>
          <w:rFonts w:asciiTheme="minorHAnsi" w:hAnsiTheme="minorHAnsi" w:cstheme="minorHAnsi"/>
          <w:i/>
          <w:iCs/>
          <w:sz w:val="22"/>
          <w:szCs w:val="22"/>
        </w:rPr>
        <w:tab/>
      </w:r>
      <w:proofErr w:type="gramStart"/>
      <w:r w:rsidRPr="00526F43">
        <w:rPr>
          <w:rFonts w:asciiTheme="minorHAnsi" w:hAnsiTheme="minorHAnsi" w:cstheme="minorHAnsi"/>
          <w:sz w:val="22"/>
          <w:szCs w:val="22"/>
        </w:rPr>
        <w:t>$  75,000</w:t>
      </w:r>
      <w:proofErr w:type="gramEnd"/>
    </w:p>
    <w:p w14:paraId="2EDDC44E" w14:textId="62913B11" w:rsidR="00BF12B3" w:rsidRPr="00526F43" w:rsidRDefault="007A06E5" w:rsidP="0075618F">
      <w:pPr>
        <w:rPr>
          <w:rStyle w:val="None"/>
          <w:rFonts w:asciiTheme="minorHAnsi" w:hAnsiTheme="minorHAnsi" w:cstheme="minorHAnsi"/>
          <w:sz w:val="22"/>
          <w:szCs w:val="22"/>
        </w:rPr>
      </w:pPr>
      <w:r w:rsidRPr="00526F43">
        <w:rPr>
          <w:rFonts w:asciiTheme="minorHAnsi" w:hAnsiTheme="minorHAnsi" w:cstheme="minorHAnsi"/>
          <w:sz w:val="22"/>
          <w:szCs w:val="22"/>
        </w:rPr>
        <w:t>2020</w:t>
      </w:r>
      <w:r w:rsidRPr="00526F43">
        <w:rPr>
          <w:rFonts w:asciiTheme="minorHAnsi" w:hAnsiTheme="minorHAnsi" w:cstheme="minorHAnsi"/>
          <w:sz w:val="22"/>
          <w:szCs w:val="22"/>
        </w:rPr>
        <w:tab/>
      </w:r>
      <w:r w:rsidR="00274283" w:rsidRPr="00526F43">
        <w:rPr>
          <w:rFonts w:asciiTheme="minorHAnsi" w:hAnsiTheme="minorHAnsi" w:cstheme="minorHAnsi"/>
          <w:sz w:val="22"/>
          <w:szCs w:val="22"/>
        </w:rPr>
        <w:tab/>
      </w:r>
      <w:proofErr w:type="spellStart"/>
      <w:r w:rsidRPr="00526F43">
        <w:rPr>
          <w:rFonts w:asciiTheme="minorHAnsi" w:hAnsiTheme="minorHAnsi" w:cstheme="minorHAnsi"/>
          <w:sz w:val="22"/>
          <w:szCs w:val="22"/>
        </w:rPr>
        <w:t>Luminato</w:t>
      </w:r>
      <w:proofErr w:type="spellEnd"/>
      <w:r w:rsidRPr="00526F43">
        <w:rPr>
          <w:rFonts w:asciiTheme="minorHAnsi" w:hAnsiTheme="minorHAnsi" w:cstheme="minorHAnsi"/>
          <w:sz w:val="22"/>
          <w:szCs w:val="22"/>
        </w:rPr>
        <w:t xml:space="preserve"> International Arts Festival, </w:t>
      </w:r>
      <w:r w:rsidRPr="00526F43">
        <w:rPr>
          <w:rFonts w:asciiTheme="minorHAnsi" w:hAnsiTheme="minorHAnsi" w:cstheme="minorHAnsi"/>
          <w:i/>
          <w:sz w:val="22"/>
          <w:szCs w:val="22"/>
        </w:rPr>
        <w:t>Henry G20</w:t>
      </w:r>
      <w:r w:rsidR="00CE509E" w:rsidRPr="00526F43">
        <w:rPr>
          <w:rFonts w:asciiTheme="minorHAnsi" w:hAnsiTheme="minorHAnsi" w:cstheme="minorHAnsi"/>
          <w:i/>
          <w:sz w:val="22"/>
          <w:szCs w:val="22"/>
        </w:rPr>
        <w:tab/>
      </w:r>
      <w:r w:rsidRPr="00526F43">
        <w:rPr>
          <w:rFonts w:asciiTheme="minorHAnsi" w:hAnsiTheme="minorHAnsi" w:cstheme="minorHAnsi"/>
          <w:sz w:val="22"/>
          <w:szCs w:val="22"/>
        </w:rPr>
        <w:t xml:space="preserve"> </w:t>
      </w:r>
      <w:r w:rsidR="00CE509E" w:rsidRPr="00526F43">
        <w:rPr>
          <w:rFonts w:asciiTheme="minorHAnsi" w:hAnsiTheme="minorHAnsi" w:cstheme="minorHAnsi"/>
          <w:sz w:val="22"/>
          <w:szCs w:val="22"/>
        </w:rPr>
        <w:tab/>
      </w:r>
      <w:r w:rsidR="00CE509E" w:rsidRPr="00526F43">
        <w:rPr>
          <w:rFonts w:asciiTheme="minorHAnsi" w:hAnsiTheme="minorHAnsi" w:cstheme="minorHAnsi"/>
          <w:sz w:val="22"/>
          <w:szCs w:val="22"/>
        </w:rPr>
        <w:tab/>
      </w:r>
      <w:r w:rsidR="00CE509E" w:rsidRPr="00526F43">
        <w:rPr>
          <w:rFonts w:asciiTheme="minorHAnsi" w:hAnsiTheme="minorHAnsi" w:cstheme="minorHAnsi"/>
          <w:sz w:val="22"/>
          <w:szCs w:val="22"/>
        </w:rPr>
        <w:tab/>
      </w:r>
      <w:r w:rsidRPr="00526F43">
        <w:rPr>
          <w:rFonts w:asciiTheme="minorHAnsi" w:hAnsiTheme="minorHAnsi" w:cstheme="minorHAnsi"/>
          <w:sz w:val="22"/>
          <w:szCs w:val="22"/>
        </w:rPr>
        <w:t>$</w:t>
      </w:r>
      <w:r w:rsidR="004B2BDD" w:rsidRPr="00526F43">
        <w:rPr>
          <w:rFonts w:asciiTheme="minorHAnsi" w:hAnsiTheme="minorHAnsi" w:cstheme="minorHAnsi"/>
          <w:sz w:val="22"/>
          <w:szCs w:val="22"/>
        </w:rPr>
        <w:t>100</w:t>
      </w:r>
      <w:r w:rsidR="00312975" w:rsidRPr="00526F43">
        <w:rPr>
          <w:rFonts w:asciiTheme="minorHAnsi" w:hAnsiTheme="minorHAnsi" w:cstheme="minorHAnsi"/>
          <w:sz w:val="22"/>
          <w:szCs w:val="22"/>
        </w:rPr>
        <w:t>,000</w:t>
      </w:r>
    </w:p>
    <w:p w14:paraId="2801E4FD" w14:textId="1D24A922" w:rsidR="00BF12B3" w:rsidRPr="00526F43" w:rsidRDefault="007A06E5" w:rsidP="00BF12B3">
      <w:pPr>
        <w:rPr>
          <w:rFonts w:asciiTheme="minorHAnsi" w:hAnsiTheme="minorHAnsi" w:cstheme="minorHAnsi"/>
          <w:sz w:val="22"/>
          <w:szCs w:val="22"/>
        </w:rPr>
      </w:pPr>
      <w:r w:rsidRPr="00526F43">
        <w:rPr>
          <w:rFonts w:asciiTheme="minorHAnsi" w:hAnsiTheme="minorHAnsi" w:cstheme="minorHAnsi"/>
          <w:sz w:val="22"/>
          <w:szCs w:val="22"/>
        </w:rPr>
        <w:t>2020</w:t>
      </w:r>
      <w:r w:rsidRPr="00526F43">
        <w:rPr>
          <w:rFonts w:asciiTheme="minorHAnsi" w:hAnsiTheme="minorHAnsi" w:cstheme="minorHAnsi"/>
          <w:sz w:val="22"/>
          <w:szCs w:val="22"/>
        </w:rPr>
        <w:tab/>
      </w:r>
      <w:r w:rsidRPr="00526F43">
        <w:rPr>
          <w:rFonts w:asciiTheme="minorHAnsi" w:hAnsiTheme="minorHAnsi" w:cstheme="minorHAnsi"/>
          <w:sz w:val="22"/>
          <w:szCs w:val="22"/>
        </w:rPr>
        <w:tab/>
      </w:r>
      <w:r w:rsidR="00BF12B3" w:rsidRPr="00526F43">
        <w:rPr>
          <w:rFonts w:asciiTheme="minorHAnsi" w:hAnsiTheme="minorHAnsi" w:cstheme="minorHAnsi"/>
          <w:sz w:val="22"/>
          <w:szCs w:val="22"/>
        </w:rPr>
        <w:t>Canada Council</w:t>
      </w:r>
      <w:r w:rsidR="00D3567F" w:rsidRPr="00526F43">
        <w:rPr>
          <w:rFonts w:asciiTheme="minorHAnsi" w:hAnsiTheme="minorHAnsi" w:cstheme="minorHAnsi"/>
          <w:sz w:val="22"/>
          <w:szCs w:val="22"/>
        </w:rPr>
        <w:t xml:space="preserve"> for the Arts</w:t>
      </w:r>
      <w:r w:rsidRPr="00526F43">
        <w:rPr>
          <w:rFonts w:asciiTheme="minorHAnsi" w:hAnsiTheme="minorHAnsi" w:cstheme="minorHAnsi"/>
          <w:sz w:val="22"/>
          <w:szCs w:val="22"/>
        </w:rPr>
        <w:t xml:space="preserve">, </w:t>
      </w:r>
      <w:r w:rsidR="00BF12B3" w:rsidRPr="00526F43">
        <w:rPr>
          <w:rFonts w:asciiTheme="minorHAnsi" w:hAnsiTheme="minorHAnsi" w:cstheme="minorHAnsi"/>
          <w:i/>
          <w:iCs/>
          <w:sz w:val="22"/>
          <w:szCs w:val="22"/>
        </w:rPr>
        <w:t>Henry G20</w:t>
      </w:r>
      <w:r w:rsidR="00CE509E" w:rsidRPr="00526F43">
        <w:rPr>
          <w:rFonts w:asciiTheme="minorHAnsi" w:hAnsiTheme="minorHAnsi" w:cstheme="minorHAnsi"/>
          <w:i/>
          <w:iCs/>
          <w:sz w:val="22"/>
          <w:szCs w:val="22"/>
        </w:rPr>
        <w:tab/>
      </w:r>
      <w:r w:rsidR="00CE509E" w:rsidRPr="00526F43">
        <w:rPr>
          <w:rFonts w:asciiTheme="minorHAnsi" w:hAnsiTheme="minorHAnsi" w:cstheme="minorHAnsi"/>
          <w:i/>
          <w:iCs/>
          <w:sz w:val="22"/>
          <w:szCs w:val="22"/>
        </w:rPr>
        <w:tab/>
      </w:r>
      <w:r w:rsidR="00CE509E" w:rsidRPr="00526F43">
        <w:rPr>
          <w:rFonts w:asciiTheme="minorHAnsi" w:hAnsiTheme="minorHAnsi" w:cstheme="minorHAnsi"/>
          <w:i/>
          <w:iCs/>
          <w:sz w:val="22"/>
          <w:szCs w:val="22"/>
        </w:rPr>
        <w:tab/>
      </w:r>
      <w:r w:rsidR="00CE509E" w:rsidRPr="00526F43">
        <w:rPr>
          <w:rFonts w:asciiTheme="minorHAnsi" w:hAnsiTheme="minorHAnsi" w:cstheme="minorHAnsi"/>
          <w:i/>
          <w:iCs/>
          <w:sz w:val="22"/>
          <w:szCs w:val="22"/>
        </w:rPr>
        <w:tab/>
      </w:r>
      <w:r w:rsidR="00CE509E" w:rsidRPr="00526F43">
        <w:rPr>
          <w:rFonts w:asciiTheme="minorHAnsi" w:hAnsiTheme="minorHAnsi" w:cstheme="minorHAnsi"/>
          <w:i/>
          <w:iCs/>
          <w:sz w:val="22"/>
          <w:szCs w:val="22"/>
        </w:rPr>
        <w:tab/>
      </w:r>
      <w:proofErr w:type="gramStart"/>
      <w:r w:rsidR="00BF12B3" w:rsidRPr="00526F43">
        <w:rPr>
          <w:rFonts w:asciiTheme="minorHAnsi" w:hAnsiTheme="minorHAnsi" w:cstheme="minorHAnsi"/>
          <w:sz w:val="22"/>
          <w:szCs w:val="22"/>
        </w:rPr>
        <w:t>$</w:t>
      </w:r>
      <w:r w:rsidR="00CE509E" w:rsidRPr="00526F43">
        <w:rPr>
          <w:rFonts w:asciiTheme="minorHAnsi" w:hAnsiTheme="minorHAnsi" w:cstheme="minorHAnsi"/>
          <w:sz w:val="22"/>
          <w:szCs w:val="22"/>
        </w:rPr>
        <w:t xml:space="preserve">  </w:t>
      </w:r>
      <w:r w:rsidR="004B2BDD" w:rsidRPr="00526F43">
        <w:rPr>
          <w:rFonts w:asciiTheme="minorHAnsi" w:hAnsiTheme="minorHAnsi" w:cstheme="minorHAnsi"/>
          <w:sz w:val="22"/>
          <w:szCs w:val="22"/>
        </w:rPr>
        <w:t>40</w:t>
      </w:r>
      <w:r w:rsidR="00BF12B3" w:rsidRPr="00526F43">
        <w:rPr>
          <w:rFonts w:asciiTheme="minorHAnsi" w:hAnsiTheme="minorHAnsi" w:cstheme="minorHAnsi"/>
          <w:sz w:val="22"/>
          <w:szCs w:val="22"/>
        </w:rPr>
        <w:t>,000</w:t>
      </w:r>
      <w:proofErr w:type="gramEnd"/>
      <w:r w:rsidR="00BF12B3" w:rsidRPr="00526F43">
        <w:rPr>
          <w:rFonts w:asciiTheme="minorHAnsi" w:hAnsiTheme="minorHAnsi" w:cstheme="minorHAnsi"/>
          <w:i/>
          <w:iCs/>
          <w:sz w:val="22"/>
          <w:szCs w:val="22"/>
        </w:rPr>
        <w:tab/>
      </w:r>
    </w:p>
    <w:p w14:paraId="441B3E23" w14:textId="7CDF4F2E" w:rsidR="007A06E5" w:rsidRPr="00526F43" w:rsidRDefault="007A06E5" w:rsidP="007A06E5">
      <w:pPr>
        <w:rPr>
          <w:rFonts w:asciiTheme="minorHAnsi" w:hAnsiTheme="minorHAnsi" w:cstheme="minorHAnsi"/>
          <w:sz w:val="22"/>
          <w:szCs w:val="22"/>
        </w:rPr>
      </w:pPr>
      <w:r w:rsidRPr="00526F43">
        <w:rPr>
          <w:rFonts w:asciiTheme="minorHAnsi" w:hAnsiTheme="minorHAnsi" w:cstheme="minorHAnsi"/>
          <w:sz w:val="22"/>
          <w:szCs w:val="22"/>
        </w:rPr>
        <w:t>2020</w:t>
      </w:r>
      <w:r w:rsidRPr="00526F43">
        <w:rPr>
          <w:rFonts w:asciiTheme="minorHAnsi" w:hAnsiTheme="minorHAnsi" w:cstheme="minorHAnsi"/>
          <w:sz w:val="22"/>
          <w:szCs w:val="22"/>
        </w:rPr>
        <w:tab/>
      </w:r>
      <w:r w:rsidRPr="00526F43">
        <w:rPr>
          <w:rFonts w:asciiTheme="minorHAnsi" w:hAnsiTheme="minorHAnsi" w:cstheme="minorHAnsi"/>
          <w:sz w:val="22"/>
          <w:szCs w:val="22"/>
        </w:rPr>
        <w:tab/>
      </w:r>
      <w:r w:rsidR="00D3567F" w:rsidRPr="00526F43">
        <w:rPr>
          <w:rFonts w:asciiTheme="minorHAnsi" w:hAnsiTheme="minorHAnsi" w:cstheme="minorHAnsi"/>
          <w:sz w:val="22"/>
          <w:szCs w:val="22"/>
        </w:rPr>
        <w:t xml:space="preserve">The </w:t>
      </w:r>
      <w:proofErr w:type="spellStart"/>
      <w:r w:rsidR="00D3567F" w:rsidRPr="00526F43">
        <w:rPr>
          <w:rFonts w:asciiTheme="minorHAnsi" w:hAnsiTheme="minorHAnsi" w:cstheme="minorHAnsi"/>
          <w:sz w:val="22"/>
          <w:szCs w:val="22"/>
        </w:rPr>
        <w:t>B</w:t>
      </w:r>
      <w:r w:rsidRPr="00526F43">
        <w:rPr>
          <w:rFonts w:asciiTheme="minorHAnsi" w:hAnsiTheme="minorHAnsi" w:cstheme="minorHAnsi"/>
          <w:sz w:val="22"/>
          <w:szCs w:val="22"/>
        </w:rPr>
        <w:t>entway</w:t>
      </w:r>
      <w:proofErr w:type="spellEnd"/>
      <w:r w:rsidRPr="00526F43">
        <w:rPr>
          <w:rFonts w:asciiTheme="minorHAnsi" w:hAnsiTheme="minorHAnsi" w:cstheme="minorHAnsi"/>
          <w:sz w:val="22"/>
          <w:szCs w:val="22"/>
        </w:rPr>
        <w:t xml:space="preserve"> Conservancy, </w:t>
      </w:r>
      <w:r w:rsidRPr="00526F43">
        <w:rPr>
          <w:rFonts w:asciiTheme="minorHAnsi" w:hAnsiTheme="minorHAnsi" w:cstheme="minorHAnsi"/>
          <w:i/>
          <w:sz w:val="22"/>
          <w:szCs w:val="22"/>
        </w:rPr>
        <w:t>Henry G2</w:t>
      </w:r>
      <w:r w:rsidR="00CE509E" w:rsidRPr="00526F43">
        <w:rPr>
          <w:rFonts w:asciiTheme="minorHAnsi" w:hAnsiTheme="minorHAnsi" w:cstheme="minorHAnsi"/>
          <w:i/>
          <w:sz w:val="22"/>
          <w:szCs w:val="22"/>
        </w:rPr>
        <w:t>0</w:t>
      </w:r>
      <w:r w:rsidRPr="00526F43">
        <w:rPr>
          <w:rFonts w:asciiTheme="minorHAnsi" w:hAnsiTheme="minorHAnsi" w:cstheme="minorHAnsi"/>
          <w:i/>
          <w:sz w:val="22"/>
          <w:szCs w:val="22"/>
        </w:rPr>
        <w:t xml:space="preserve"> </w:t>
      </w:r>
      <w:r w:rsidR="00CE509E" w:rsidRPr="00526F43">
        <w:rPr>
          <w:rFonts w:asciiTheme="minorHAnsi" w:hAnsiTheme="minorHAnsi" w:cstheme="minorHAnsi"/>
          <w:i/>
          <w:sz w:val="22"/>
          <w:szCs w:val="22"/>
        </w:rPr>
        <w:tab/>
      </w:r>
      <w:r w:rsidR="00CE509E" w:rsidRPr="00526F43">
        <w:rPr>
          <w:rFonts w:asciiTheme="minorHAnsi" w:hAnsiTheme="minorHAnsi" w:cstheme="minorHAnsi"/>
          <w:i/>
          <w:sz w:val="22"/>
          <w:szCs w:val="22"/>
        </w:rPr>
        <w:tab/>
      </w:r>
      <w:r w:rsidR="00CE509E" w:rsidRPr="00526F43">
        <w:rPr>
          <w:rFonts w:asciiTheme="minorHAnsi" w:hAnsiTheme="minorHAnsi" w:cstheme="minorHAnsi"/>
          <w:i/>
          <w:sz w:val="22"/>
          <w:szCs w:val="22"/>
        </w:rPr>
        <w:tab/>
      </w:r>
      <w:r w:rsidR="00CE509E" w:rsidRPr="00526F43">
        <w:rPr>
          <w:rFonts w:asciiTheme="minorHAnsi" w:hAnsiTheme="minorHAnsi" w:cstheme="minorHAnsi"/>
          <w:i/>
          <w:sz w:val="22"/>
          <w:szCs w:val="22"/>
        </w:rPr>
        <w:tab/>
      </w:r>
      <w:r w:rsidR="00CE509E" w:rsidRPr="00526F43">
        <w:rPr>
          <w:rFonts w:asciiTheme="minorHAnsi" w:hAnsiTheme="minorHAnsi" w:cstheme="minorHAnsi"/>
          <w:i/>
          <w:sz w:val="22"/>
          <w:szCs w:val="22"/>
        </w:rPr>
        <w:tab/>
      </w:r>
      <w:proofErr w:type="gramStart"/>
      <w:r w:rsidRPr="00526F43">
        <w:rPr>
          <w:rFonts w:asciiTheme="minorHAnsi" w:hAnsiTheme="minorHAnsi" w:cstheme="minorHAnsi"/>
          <w:sz w:val="22"/>
          <w:szCs w:val="22"/>
        </w:rPr>
        <w:t>$</w:t>
      </w:r>
      <w:r w:rsidR="00CE509E" w:rsidRPr="00526F43">
        <w:rPr>
          <w:rFonts w:asciiTheme="minorHAnsi" w:hAnsiTheme="minorHAnsi" w:cstheme="minorHAnsi"/>
          <w:sz w:val="22"/>
          <w:szCs w:val="22"/>
        </w:rPr>
        <w:t xml:space="preserve">  </w:t>
      </w:r>
      <w:r w:rsidR="00312975" w:rsidRPr="00526F43">
        <w:rPr>
          <w:rFonts w:asciiTheme="minorHAnsi" w:hAnsiTheme="minorHAnsi" w:cstheme="minorHAnsi"/>
          <w:sz w:val="22"/>
          <w:szCs w:val="22"/>
        </w:rPr>
        <w:t>45</w:t>
      </w:r>
      <w:r w:rsidRPr="00526F43">
        <w:rPr>
          <w:rFonts w:asciiTheme="minorHAnsi" w:hAnsiTheme="minorHAnsi" w:cstheme="minorHAnsi"/>
          <w:sz w:val="22"/>
          <w:szCs w:val="22"/>
        </w:rPr>
        <w:t>,000</w:t>
      </w:r>
      <w:proofErr w:type="gramEnd"/>
    </w:p>
    <w:p w14:paraId="1DED8B8D" w14:textId="311CC578" w:rsidR="00312975" w:rsidRPr="00526F43" w:rsidRDefault="00312975" w:rsidP="007A06E5">
      <w:pPr>
        <w:rPr>
          <w:rFonts w:asciiTheme="minorHAnsi" w:hAnsiTheme="minorHAnsi" w:cstheme="minorHAnsi"/>
          <w:sz w:val="22"/>
          <w:szCs w:val="22"/>
        </w:rPr>
      </w:pPr>
      <w:r w:rsidRPr="00526F43">
        <w:rPr>
          <w:rFonts w:asciiTheme="minorHAnsi" w:hAnsiTheme="minorHAnsi" w:cstheme="minorHAnsi"/>
          <w:sz w:val="22"/>
          <w:szCs w:val="22"/>
        </w:rPr>
        <w:t>2019</w:t>
      </w:r>
      <w:r w:rsidRPr="00526F43">
        <w:rPr>
          <w:rFonts w:asciiTheme="minorHAnsi" w:hAnsiTheme="minorHAnsi" w:cstheme="minorHAnsi"/>
          <w:sz w:val="22"/>
          <w:szCs w:val="22"/>
        </w:rPr>
        <w:tab/>
      </w:r>
      <w:r w:rsidRPr="00526F43">
        <w:rPr>
          <w:rFonts w:asciiTheme="minorHAnsi" w:hAnsiTheme="minorHAnsi" w:cstheme="minorHAnsi"/>
          <w:sz w:val="22"/>
          <w:szCs w:val="22"/>
        </w:rPr>
        <w:tab/>
        <w:t xml:space="preserve">Ontario Arts Council, </w:t>
      </w:r>
      <w:r w:rsidRPr="00526F43">
        <w:rPr>
          <w:rFonts w:asciiTheme="minorHAnsi" w:hAnsiTheme="minorHAnsi" w:cstheme="minorHAnsi"/>
          <w:i/>
          <w:iCs/>
          <w:sz w:val="22"/>
          <w:szCs w:val="22"/>
        </w:rPr>
        <w:t>Henry G20</w:t>
      </w:r>
      <w:r w:rsidRPr="00526F43">
        <w:rPr>
          <w:rFonts w:asciiTheme="minorHAnsi" w:hAnsiTheme="minorHAnsi" w:cstheme="minorHAnsi"/>
          <w:i/>
          <w:iCs/>
          <w:sz w:val="22"/>
          <w:szCs w:val="22"/>
        </w:rPr>
        <w:tab/>
      </w:r>
      <w:r w:rsidRPr="00526F43">
        <w:rPr>
          <w:rFonts w:asciiTheme="minorHAnsi" w:hAnsiTheme="minorHAnsi" w:cstheme="minorHAnsi"/>
          <w:i/>
          <w:iCs/>
          <w:sz w:val="22"/>
          <w:szCs w:val="22"/>
        </w:rPr>
        <w:tab/>
      </w:r>
      <w:r w:rsidRPr="00526F43">
        <w:rPr>
          <w:rFonts w:asciiTheme="minorHAnsi" w:hAnsiTheme="minorHAnsi" w:cstheme="minorHAnsi"/>
          <w:i/>
          <w:iCs/>
          <w:sz w:val="22"/>
          <w:szCs w:val="22"/>
        </w:rPr>
        <w:tab/>
      </w:r>
      <w:r w:rsidRPr="00526F43">
        <w:rPr>
          <w:rFonts w:asciiTheme="minorHAnsi" w:hAnsiTheme="minorHAnsi" w:cstheme="minorHAnsi"/>
          <w:i/>
          <w:iCs/>
          <w:sz w:val="22"/>
          <w:szCs w:val="22"/>
        </w:rPr>
        <w:tab/>
      </w:r>
      <w:r w:rsidRPr="00526F43">
        <w:rPr>
          <w:rFonts w:asciiTheme="minorHAnsi" w:hAnsiTheme="minorHAnsi" w:cstheme="minorHAnsi"/>
          <w:i/>
          <w:iCs/>
          <w:sz w:val="22"/>
          <w:szCs w:val="22"/>
        </w:rPr>
        <w:tab/>
      </w:r>
      <w:r w:rsidRPr="00526F43">
        <w:rPr>
          <w:rFonts w:asciiTheme="minorHAnsi" w:hAnsiTheme="minorHAnsi" w:cstheme="minorHAnsi"/>
          <w:i/>
          <w:iCs/>
          <w:sz w:val="22"/>
          <w:szCs w:val="22"/>
        </w:rPr>
        <w:tab/>
      </w:r>
      <w:proofErr w:type="gramStart"/>
      <w:r w:rsidRPr="00526F43">
        <w:rPr>
          <w:rFonts w:asciiTheme="minorHAnsi" w:hAnsiTheme="minorHAnsi" w:cstheme="minorHAnsi"/>
          <w:sz w:val="22"/>
          <w:szCs w:val="22"/>
        </w:rPr>
        <w:t>$  10,000</w:t>
      </w:r>
      <w:proofErr w:type="gramEnd"/>
    </w:p>
    <w:p w14:paraId="007C3591" w14:textId="2BDF7254" w:rsidR="007A06E5" w:rsidRPr="00526F43" w:rsidRDefault="007A06E5" w:rsidP="007A06E5">
      <w:pPr>
        <w:rPr>
          <w:rFonts w:asciiTheme="minorHAnsi" w:hAnsiTheme="minorHAnsi" w:cstheme="minorHAnsi"/>
          <w:sz w:val="22"/>
          <w:szCs w:val="22"/>
        </w:rPr>
      </w:pPr>
      <w:r w:rsidRPr="00526F43">
        <w:rPr>
          <w:rFonts w:asciiTheme="minorHAnsi" w:hAnsiTheme="minorHAnsi" w:cstheme="minorHAnsi"/>
          <w:sz w:val="22"/>
          <w:szCs w:val="22"/>
        </w:rPr>
        <w:t>2019</w:t>
      </w:r>
      <w:r w:rsidRPr="00526F43">
        <w:rPr>
          <w:rFonts w:asciiTheme="minorHAnsi" w:hAnsiTheme="minorHAnsi" w:cstheme="minorHAnsi"/>
          <w:sz w:val="22"/>
          <w:szCs w:val="22"/>
        </w:rPr>
        <w:tab/>
      </w:r>
      <w:r w:rsidRPr="00526F43">
        <w:rPr>
          <w:rFonts w:asciiTheme="minorHAnsi" w:hAnsiTheme="minorHAnsi" w:cstheme="minorHAnsi"/>
          <w:sz w:val="22"/>
          <w:szCs w:val="22"/>
        </w:rPr>
        <w:tab/>
        <w:t>Ontario Arts Council</w:t>
      </w:r>
      <w:r w:rsidR="00CE509E" w:rsidRPr="00526F43">
        <w:rPr>
          <w:rFonts w:asciiTheme="minorHAnsi" w:hAnsiTheme="minorHAnsi" w:cstheme="minorHAnsi"/>
          <w:sz w:val="22"/>
          <w:szCs w:val="22"/>
        </w:rPr>
        <w:t>,</w:t>
      </w:r>
      <w:r w:rsidRPr="00526F43">
        <w:rPr>
          <w:rFonts w:asciiTheme="minorHAnsi" w:hAnsiTheme="minorHAnsi" w:cstheme="minorHAnsi"/>
          <w:sz w:val="22"/>
          <w:szCs w:val="22"/>
        </w:rPr>
        <w:t xml:space="preserve"> Theatre Creators Reserve, </w:t>
      </w:r>
      <w:r w:rsidRPr="00526F43">
        <w:rPr>
          <w:rFonts w:asciiTheme="minorHAnsi" w:hAnsiTheme="minorHAnsi" w:cstheme="minorHAnsi"/>
          <w:i/>
          <w:sz w:val="22"/>
          <w:szCs w:val="22"/>
        </w:rPr>
        <w:t xml:space="preserve">Henry G20 </w:t>
      </w:r>
      <w:r w:rsidR="00CE509E" w:rsidRPr="00526F43">
        <w:rPr>
          <w:rFonts w:asciiTheme="minorHAnsi" w:hAnsiTheme="minorHAnsi" w:cstheme="minorHAnsi"/>
          <w:i/>
          <w:sz w:val="22"/>
          <w:szCs w:val="22"/>
        </w:rPr>
        <w:tab/>
      </w:r>
      <w:r w:rsidR="00CE509E" w:rsidRPr="00526F43">
        <w:rPr>
          <w:rFonts w:asciiTheme="minorHAnsi" w:hAnsiTheme="minorHAnsi" w:cstheme="minorHAnsi"/>
          <w:i/>
          <w:sz w:val="22"/>
          <w:szCs w:val="22"/>
        </w:rPr>
        <w:tab/>
      </w:r>
      <w:r w:rsidRPr="00526F43">
        <w:rPr>
          <w:rFonts w:asciiTheme="minorHAnsi" w:hAnsiTheme="minorHAnsi" w:cstheme="minorHAnsi"/>
          <w:sz w:val="22"/>
          <w:szCs w:val="22"/>
        </w:rPr>
        <w:t>$</w:t>
      </w:r>
      <w:r w:rsidR="00CE509E" w:rsidRPr="00526F43">
        <w:rPr>
          <w:rFonts w:asciiTheme="minorHAnsi" w:hAnsiTheme="minorHAnsi" w:cstheme="minorHAnsi"/>
          <w:sz w:val="22"/>
          <w:szCs w:val="22"/>
        </w:rPr>
        <w:t xml:space="preserve">    </w:t>
      </w:r>
      <w:r w:rsidR="00F22A1D" w:rsidRPr="00526F43">
        <w:rPr>
          <w:rFonts w:asciiTheme="minorHAnsi" w:hAnsiTheme="minorHAnsi" w:cstheme="minorHAnsi"/>
          <w:sz w:val="22"/>
          <w:szCs w:val="22"/>
        </w:rPr>
        <w:t>3</w:t>
      </w:r>
      <w:r w:rsidRPr="00526F43">
        <w:rPr>
          <w:rFonts w:asciiTheme="minorHAnsi" w:hAnsiTheme="minorHAnsi" w:cstheme="minorHAnsi"/>
          <w:sz w:val="22"/>
          <w:szCs w:val="22"/>
        </w:rPr>
        <w:t>,000</w:t>
      </w:r>
    </w:p>
    <w:p w14:paraId="0E085863" w14:textId="0DBF710B" w:rsidR="00312975" w:rsidRPr="00526F43" w:rsidRDefault="00312975" w:rsidP="007A06E5">
      <w:pPr>
        <w:rPr>
          <w:rFonts w:asciiTheme="minorHAnsi" w:hAnsiTheme="minorHAnsi" w:cstheme="minorHAnsi"/>
          <w:sz w:val="22"/>
          <w:szCs w:val="22"/>
        </w:rPr>
      </w:pPr>
      <w:r w:rsidRPr="00526F43">
        <w:rPr>
          <w:rFonts w:asciiTheme="minorHAnsi" w:hAnsiTheme="minorHAnsi" w:cstheme="minorHAnsi"/>
          <w:sz w:val="22"/>
          <w:szCs w:val="22"/>
        </w:rPr>
        <w:t>2019</w:t>
      </w:r>
      <w:r w:rsidRPr="00526F43">
        <w:rPr>
          <w:rFonts w:asciiTheme="minorHAnsi" w:hAnsiTheme="minorHAnsi" w:cstheme="minorHAnsi"/>
          <w:sz w:val="22"/>
          <w:szCs w:val="22"/>
        </w:rPr>
        <w:tab/>
      </w:r>
      <w:r w:rsidRPr="00526F43">
        <w:rPr>
          <w:rFonts w:asciiTheme="minorHAnsi" w:hAnsiTheme="minorHAnsi" w:cstheme="minorHAnsi"/>
          <w:sz w:val="22"/>
          <w:szCs w:val="22"/>
        </w:rPr>
        <w:tab/>
        <w:t xml:space="preserve">Toronto Arts Council, </w:t>
      </w:r>
      <w:r w:rsidRPr="00526F43">
        <w:rPr>
          <w:rFonts w:asciiTheme="minorHAnsi" w:hAnsiTheme="minorHAnsi" w:cstheme="minorHAnsi"/>
          <w:i/>
          <w:iCs/>
          <w:sz w:val="22"/>
          <w:szCs w:val="22"/>
        </w:rPr>
        <w:t>Henry G20</w:t>
      </w:r>
      <w:r w:rsidRPr="00526F43">
        <w:rPr>
          <w:rFonts w:asciiTheme="minorHAnsi" w:hAnsiTheme="minorHAnsi" w:cstheme="minorHAnsi"/>
          <w:i/>
          <w:iCs/>
          <w:sz w:val="22"/>
          <w:szCs w:val="22"/>
        </w:rPr>
        <w:tab/>
      </w:r>
      <w:r w:rsidRPr="00526F43">
        <w:rPr>
          <w:rFonts w:asciiTheme="minorHAnsi" w:hAnsiTheme="minorHAnsi" w:cstheme="minorHAnsi"/>
          <w:i/>
          <w:iCs/>
          <w:sz w:val="22"/>
          <w:szCs w:val="22"/>
        </w:rPr>
        <w:tab/>
      </w:r>
      <w:r w:rsidRPr="00526F43">
        <w:rPr>
          <w:rFonts w:asciiTheme="minorHAnsi" w:hAnsiTheme="minorHAnsi" w:cstheme="minorHAnsi"/>
          <w:i/>
          <w:iCs/>
          <w:sz w:val="22"/>
          <w:szCs w:val="22"/>
        </w:rPr>
        <w:tab/>
      </w:r>
      <w:r w:rsidRPr="00526F43">
        <w:rPr>
          <w:rFonts w:asciiTheme="minorHAnsi" w:hAnsiTheme="minorHAnsi" w:cstheme="minorHAnsi"/>
          <w:i/>
          <w:iCs/>
          <w:sz w:val="22"/>
          <w:szCs w:val="22"/>
        </w:rPr>
        <w:tab/>
      </w:r>
      <w:r w:rsidRPr="00526F43">
        <w:rPr>
          <w:rFonts w:asciiTheme="minorHAnsi" w:hAnsiTheme="minorHAnsi" w:cstheme="minorHAnsi"/>
          <w:i/>
          <w:iCs/>
          <w:sz w:val="22"/>
          <w:szCs w:val="22"/>
        </w:rPr>
        <w:tab/>
      </w:r>
      <w:proofErr w:type="gramStart"/>
      <w:r w:rsidRPr="00526F43">
        <w:rPr>
          <w:rFonts w:asciiTheme="minorHAnsi" w:hAnsiTheme="minorHAnsi" w:cstheme="minorHAnsi"/>
          <w:sz w:val="22"/>
          <w:szCs w:val="22"/>
        </w:rPr>
        <w:t>$  14,000</w:t>
      </w:r>
      <w:proofErr w:type="gramEnd"/>
    </w:p>
    <w:p w14:paraId="4CD0C757" w14:textId="07F646D7" w:rsidR="007A06E5" w:rsidRPr="00526F43" w:rsidRDefault="007A06E5" w:rsidP="007A06E5">
      <w:pPr>
        <w:rPr>
          <w:rFonts w:asciiTheme="minorHAnsi" w:hAnsiTheme="minorHAnsi" w:cstheme="minorHAnsi"/>
          <w:sz w:val="22"/>
          <w:szCs w:val="22"/>
        </w:rPr>
      </w:pPr>
      <w:r w:rsidRPr="00526F43">
        <w:rPr>
          <w:rFonts w:asciiTheme="minorHAnsi" w:hAnsiTheme="minorHAnsi" w:cstheme="minorHAnsi"/>
          <w:sz w:val="22"/>
          <w:szCs w:val="22"/>
        </w:rPr>
        <w:t>2019</w:t>
      </w:r>
      <w:r w:rsidRPr="00526F43">
        <w:rPr>
          <w:rFonts w:asciiTheme="minorHAnsi" w:hAnsiTheme="minorHAnsi" w:cstheme="minorHAnsi"/>
          <w:sz w:val="22"/>
          <w:szCs w:val="22"/>
        </w:rPr>
        <w:tab/>
      </w:r>
      <w:r w:rsidRPr="00526F43">
        <w:rPr>
          <w:rFonts w:asciiTheme="minorHAnsi" w:hAnsiTheme="minorHAnsi" w:cstheme="minorHAnsi"/>
          <w:sz w:val="22"/>
          <w:szCs w:val="22"/>
        </w:rPr>
        <w:tab/>
      </w:r>
      <w:r w:rsidR="00D3567F" w:rsidRPr="00526F43">
        <w:rPr>
          <w:rFonts w:asciiTheme="minorHAnsi" w:hAnsiTheme="minorHAnsi" w:cstheme="minorHAnsi"/>
          <w:sz w:val="22"/>
          <w:szCs w:val="22"/>
        </w:rPr>
        <w:t xml:space="preserve">The </w:t>
      </w:r>
      <w:proofErr w:type="spellStart"/>
      <w:r w:rsidRPr="00526F43">
        <w:rPr>
          <w:rFonts w:asciiTheme="minorHAnsi" w:hAnsiTheme="minorHAnsi" w:cstheme="minorHAnsi"/>
          <w:sz w:val="22"/>
          <w:szCs w:val="22"/>
        </w:rPr>
        <w:t>Bentway</w:t>
      </w:r>
      <w:proofErr w:type="spellEnd"/>
      <w:r w:rsidRPr="00526F43">
        <w:rPr>
          <w:rFonts w:asciiTheme="minorHAnsi" w:hAnsiTheme="minorHAnsi" w:cstheme="minorHAnsi"/>
          <w:sz w:val="22"/>
          <w:szCs w:val="22"/>
        </w:rPr>
        <w:t xml:space="preserve"> Conservancy, </w:t>
      </w:r>
      <w:r w:rsidRPr="00526F43">
        <w:rPr>
          <w:rFonts w:asciiTheme="minorHAnsi" w:hAnsiTheme="minorHAnsi" w:cstheme="minorHAnsi"/>
          <w:i/>
          <w:iCs/>
          <w:sz w:val="22"/>
          <w:szCs w:val="22"/>
        </w:rPr>
        <w:t xml:space="preserve">Henry G20 </w:t>
      </w:r>
      <w:r w:rsidR="00CE509E" w:rsidRPr="00526F43">
        <w:rPr>
          <w:rFonts w:asciiTheme="minorHAnsi" w:hAnsiTheme="minorHAnsi" w:cstheme="minorHAnsi"/>
          <w:i/>
          <w:iCs/>
          <w:sz w:val="22"/>
          <w:szCs w:val="22"/>
        </w:rPr>
        <w:tab/>
      </w:r>
      <w:r w:rsidR="00CE509E" w:rsidRPr="00526F43">
        <w:rPr>
          <w:rFonts w:asciiTheme="minorHAnsi" w:hAnsiTheme="minorHAnsi" w:cstheme="minorHAnsi"/>
          <w:i/>
          <w:iCs/>
          <w:sz w:val="22"/>
          <w:szCs w:val="22"/>
        </w:rPr>
        <w:tab/>
      </w:r>
      <w:r w:rsidR="00CE509E" w:rsidRPr="00526F43">
        <w:rPr>
          <w:rFonts w:asciiTheme="minorHAnsi" w:hAnsiTheme="minorHAnsi" w:cstheme="minorHAnsi"/>
          <w:i/>
          <w:iCs/>
          <w:sz w:val="22"/>
          <w:szCs w:val="22"/>
        </w:rPr>
        <w:tab/>
      </w:r>
      <w:r w:rsidR="00CE509E" w:rsidRPr="00526F43">
        <w:rPr>
          <w:rFonts w:asciiTheme="minorHAnsi" w:hAnsiTheme="minorHAnsi" w:cstheme="minorHAnsi"/>
          <w:i/>
          <w:iCs/>
          <w:sz w:val="22"/>
          <w:szCs w:val="22"/>
        </w:rPr>
        <w:tab/>
      </w:r>
      <w:r w:rsidR="00CE509E" w:rsidRPr="00526F43">
        <w:rPr>
          <w:rFonts w:asciiTheme="minorHAnsi" w:hAnsiTheme="minorHAnsi" w:cstheme="minorHAnsi"/>
          <w:i/>
          <w:iCs/>
          <w:sz w:val="22"/>
          <w:szCs w:val="22"/>
        </w:rPr>
        <w:tab/>
      </w:r>
      <w:r w:rsidRPr="00526F43">
        <w:rPr>
          <w:rFonts w:asciiTheme="minorHAnsi" w:hAnsiTheme="minorHAnsi" w:cstheme="minorHAnsi"/>
          <w:sz w:val="22"/>
          <w:szCs w:val="22"/>
        </w:rPr>
        <w:t>$</w:t>
      </w:r>
      <w:r w:rsidR="00CE509E" w:rsidRPr="00526F43">
        <w:rPr>
          <w:rFonts w:asciiTheme="minorHAnsi" w:hAnsiTheme="minorHAnsi" w:cstheme="minorHAnsi"/>
          <w:sz w:val="22"/>
          <w:szCs w:val="22"/>
        </w:rPr>
        <w:t xml:space="preserve">    </w:t>
      </w:r>
      <w:r w:rsidRPr="00526F43">
        <w:rPr>
          <w:rFonts w:asciiTheme="minorHAnsi" w:hAnsiTheme="minorHAnsi" w:cstheme="minorHAnsi"/>
          <w:sz w:val="22"/>
          <w:szCs w:val="22"/>
        </w:rPr>
        <w:t>6</w:t>
      </w:r>
      <w:r w:rsidR="002F43D4" w:rsidRPr="00526F43">
        <w:rPr>
          <w:rFonts w:asciiTheme="minorHAnsi" w:hAnsiTheme="minorHAnsi" w:cstheme="minorHAnsi"/>
          <w:sz w:val="22"/>
          <w:szCs w:val="22"/>
        </w:rPr>
        <w:t>,</w:t>
      </w:r>
      <w:r w:rsidRPr="00526F43">
        <w:rPr>
          <w:rFonts w:asciiTheme="minorHAnsi" w:hAnsiTheme="minorHAnsi" w:cstheme="minorHAnsi"/>
          <w:sz w:val="22"/>
          <w:szCs w:val="22"/>
        </w:rPr>
        <w:t>000</w:t>
      </w:r>
    </w:p>
    <w:p w14:paraId="7BB48873" w14:textId="725B2669" w:rsidR="007A06E5" w:rsidRPr="00526F43" w:rsidRDefault="007A06E5" w:rsidP="007A06E5">
      <w:pPr>
        <w:rPr>
          <w:rFonts w:asciiTheme="minorHAnsi" w:hAnsiTheme="minorHAnsi" w:cstheme="minorHAnsi"/>
          <w:sz w:val="22"/>
          <w:szCs w:val="22"/>
        </w:rPr>
      </w:pPr>
      <w:r w:rsidRPr="00526F43">
        <w:rPr>
          <w:rFonts w:asciiTheme="minorHAnsi" w:hAnsiTheme="minorHAnsi" w:cstheme="minorHAnsi"/>
          <w:sz w:val="22"/>
          <w:szCs w:val="22"/>
        </w:rPr>
        <w:t>2019</w:t>
      </w:r>
      <w:r w:rsidRPr="00526F43">
        <w:rPr>
          <w:rFonts w:asciiTheme="minorHAnsi" w:hAnsiTheme="minorHAnsi" w:cstheme="minorHAnsi"/>
          <w:sz w:val="22"/>
          <w:szCs w:val="22"/>
        </w:rPr>
        <w:tab/>
      </w:r>
      <w:r w:rsidRPr="00526F43">
        <w:rPr>
          <w:rFonts w:asciiTheme="minorHAnsi" w:hAnsiTheme="minorHAnsi" w:cstheme="minorHAnsi"/>
          <w:sz w:val="22"/>
          <w:szCs w:val="22"/>
        </w:rPr>
        <w:tab/>
        <w:t>Canada Council</w:t>
      </w:r>
      <w:r w:rsidR="00D3567F" w:rsidRPr="00526F43">
        <w:rPr>
          <w:rFonts w:asciiTheme="minorHAnsi" w:hAnsiTheme="minorHAnsi" w:cstheme="minorHAnsi"/>
          <w:sz w:val="22"/>
          <w:szCs w:val="22"/>
        </w:rPr>
        <w:t xml:space="preserve"> for the Arts</w:t>
      </w:r>
      <w:r w:rsidRPr="00526F43">
        <w:rPr>
          <w:rFonts w:asciiTheme="minorHAnsi" w:hAnsiTheme="minorHAnsi" w:cstheme="minorHAnsi"/>
          <w:sz w:val="22"/>
          <w:szCs w:val="22"/>
        </w:rPr>
        <w:t xml:space="preserve">, </w:t>
      </w:r>
      <w:r w:rsidRPr="00526F43">
        <w:rPr>
          <w:rFonts w:asciiTheme="minorHAnsi" w:hAnsiTheme="minorHAnsi" w:cstheme="minorHAnsi"/>
          <w:i/>
          <w:sz w:val="22"/>
          <w:szCs w:val="22"/>
        </w:rPr>
        <w:t>Henry G2</w:t>
      </w:r>
      <w:r w:rsidR="00830254" w:rsidRPr="00526F43">
        <w:rPr>
          <w:rFonts w:asciiTheme="minorHAnsi" w:hAnsiTheme="minorHAnsi" w:cstheme="minorHAnsi"/>
          <w:i/>
          <w:sz w:val="22"/>
          <w:szCs w:val="22"/>
        </w:rPr>
        <w:t>0</w:t>
      </w:r>
      <w:r w:rsidRPr="00526F43">
        <w:rPr>
          <w:rFonts w:asciiTheme="minorHAnsi" w:hAnsiTheme="minorHAnsi" w:cstheme="minorHAnsi"/>
          <w:i/>
          <w:sz w:val="22"/>
          <w:szCs w:val="22"/>
        </w:rPr>
        <w:t xml:space="preserve"> </w:t>
      </w:r>
      <w:r w:rsidR="00CE509E" w:rsidRPr="00526F43">
        <w:rPr>
          <w:rFonts w:asciiTheme="minorHAnsi" w:hAnsiTheme="minorHAnsi" w:cstheme="minorHAnsi"/>
          <w:i/>
          <w:sz w:val="22"/>
          <w:szCs w:val="22"/>
        </w:rPr>
        <w:tab/>
      </w:r>
      <w:r w:rsidR="00CE509E" w:rsidRPr="00526F43">
        <w:rPr>
          <w:rFonts w:asciiTheme="minorHAnsi" w:hAnsiTheme="minorHAnsi" w:cstheme="minorHAnsi"/>
          <w:i/>
          <w:sz w:val="22"/>
          <w:szCs w:val="22"/>
        </w:rPr>
        <w:tab/>
      </w:r>
      <w:r w:rsidR="00CE509E" w:rsidRPr="00526F43">
        <w:rPr>
          <w:rFonts w:asciiTheme="minorHAnsi" w:hAnsiTheme="minorHAnsi" w:cstheme="minorHAnsi"/>
          <w:i/>
          <w:sz w:val="22"/>
          <w:szCs w:val="22"/>
        </w:rPr>
        <w:tab/>
      </w:r>
      <w:r w:rsidR="00CE509E" w:rsidRPr="00526F43">
        <w:rPr>
          <w:rFonts w:asciiTheme="minorHAnsi" w:hAnsiTheme="minorHAnsi" w:cstheme="minorHAnsi"/>
          <w:i/>
          <w:sz w:val="22"/>
          <w:szCs w:val="22"/>
        </w:rPr>
        <w:tab/>
      </w:r>
      <w:r w:rsidR="00CE509E" w:rsidRPr="00526F43">
        <w:rPr>
          <w:rFonts w:asciiTheme="minorHAnsi" w:hAnsiTheme="minorHAnsi" w:cstheme="minorHAnsi"/>
          <w:i/>
          <w:sz w:val="22"/>
          <w:szCs w:val="22"/>
        </w:rPr>
        <w:tab/>
      </w:r>
      <w:proofErr w:type="gramStart"/>
      <w:r w:rsidRPr="00526F43">
        <w:rPr>
          <w:rFonts w:asciiTheme="minorHAnsi" w:hAnsiTheme="minorHAnsi" w:cstheme="minorHAnsi"/>
          <w:sz w:val="22"/>
          <w:szCs w:val="22"/>
        </w:rPr>
        <w:t>$</w:t>
      </w:r>
      <w:r w:rsidR="00CE509E" w:rsidRPr="00526F43">
        <w:rPr>
          <w:rFonts w:asciiTheme="minorHAnsi" w:hAnsiTheme="minorHAnsi" w:cstheme="minorHAnsi"/>
          <w:sz w:val="22"/>
          <w:szCs w:val="22"/>
        </w:rPr>
        <w:t xml:space="preserve">  </w:t>
      </w:r>
      <w:r w:rsidRPr="00526F43">
        <w:rPr>
          <w:rFonts w:asciiTheme="minorHAnsi" w:hAnsiTheme="minorHAnsi" w:cstheme="minorHAnsi"/>
          <w:sz w:val="22"/>
          <w:szCs w:val="22"/>
        </w:rPr>
        <w:t>20,500</w:t>
      </w:r>
      <w:proofErr w:type="gramEnd"/>
    </w:p>
    <w:p w14:paraId="2DDD730C" w14:textId="244C9029" w:rsidR="00F22A1D" w:rsidRPr="00526F43" w:rsidRDefault="00F22A1D" w:rsidP="007A06E5">
      <w:pPr>
        <w:rPr>
          <w:rFonts w:asciiTheme="minorHAnsi" w:hAnsiTheme="minorHAnsi" w:cstheme="minorHAnsi"/>
          <w:sz w:val="22"/>
          <w:szCs w:val="22"/>
        </w:rPr>
      </w:pPr>
      <w:r w:rsidRPr="00526F43">
        <w:rPr>
          <w:rFonts w:asciiTheme="minorHAnsi" w:hAnsiTheme="minorHAnsi" w:cstheme="minorHAnsi"/>
          <w:sz w:val="22"/>
          <w:szCs w:val="22"/>
        </w:rPr>
        <w:t>2019</w:t>
      </w:r>
      <w:r w:rsidRPr="00526F43">
        <w:rPr>
          <w:rFonts w:asciiTheme="minorHAnsi" w:hAnsiTheme="minorHAnsi" w:cstheme="minorHAnsi"/>
          <w:sz w:val="22"/>
          <w:szCs w:val="22"/>
        </w:rPr>
        <w:tab/>
      </w:r>
      <w:r w:rsidRPr="00526F43">
        <w:rPr>
          <w:rFonts w:asciiTheme="minorHAnsi" w:hAnsiTheme="minorHAnsi" w:cstheme="minorHAnsi"/>
          <w:sz w:val="22"/>
          <w:szCs w:val="22"/>
        </w:rPr>
        <w:tab/>
        <w:t xml:space="preserve">Toronto Arts Council, Playwrighting, </w:t>
      </w:r>
      <w:r w:rsidRPr="00526F43">
        <w:rPr>
          <w:rFonts w:asciiTheme="minorHAnsi" w:hAnsiTheme="minorHAnsi" w:cstheme="minorHAnsi"/>
          <w:i/>
          <w:iCs/>
          <w:sz w:val="22"/>
          <w:szCs w:val="22"/>
        </w:rPr>
        <w:t>Henry G20</w:t>
      </w:r>
      <w:r w:rsidRPr="00526F43">
        <w:rPr>
          <w:rFonts w:asciiTheme="minorHAnsi" w:hAnsiTheme="minorHAnsi" w:cstheme="minorHAnsi"/>
          <w:i/>
          <w:iCs/>
          <w:sz w:val="22"/>
          <w:szCs w:val="22"/>
        </w:rPr>
        <w:tab/>
      </w:r>
      <w:r w:rsidRPr="00526F43">
        <w:rPr>
          <w:rFonts w:asciiTheme="minorHAnsi" w:hAnsiTheme="minorHAnsi" w:cstheme="minorHAnsi"/>
          <w:i/>
          <w:iCs/>
          <w:sz w:val="22"/>
          <w:szCs w:val="22"/>
        </w:rPr>
        <w:tab/>
      </w:r>
      <w:r w:rsidRPr="00526F43">
        <w:rPr>
          <w:rFonts w:asciiTheme="minorHAnsi" w:hAnsiTheme="minorHAnsi" w:cstheme="minorHAnsi"/>
          <w:i/>
          <w:iCs/>
          <w:sz w:val="22"/>
          <w:szCs w:val="22"/>
        </w:rPr>
        <w:tab/>
      </w:r>
      <w:r w:rsidRPr="00526F43">
        <w:rPr>
          <w:rFonts w:asciiTheme="minorHAnsi" w:hAnsiTheme="minorHAnsi" w:cstheme="minorHAnsi"/>
          <w:i/>
          <w:iCs/>
          <w:sz w:val="22"/>
          <w:szCs w:val="22"/>
        </w:rPr>
        <w:tab/>
      </w:r>
      <w:r w:rsidRPr="00526F43">
        <w:rPr>
          <w:rFonts w:asciiTheme="minorHAnsi" w:hAnsiTheme="minorHAnsi" w:cstheme="minorHAnsi"/>
          <w:sz w:val="22"/>
          <w:szCs w:val="22"/>
        </w:rPr>
        <w:t>$    2,000</w:t>
      </w:r>
    </w:p>
    <w:p w14:paraId="1CE19699" w14:textId="2DD7D6A8" w:rsidR="007A06E5" w:rsidRPr="00526F43" w:rsidRDefault="007A06E5" w:rsidP="007A06E5">
      <w:pPr>
        <w:rPr>
          <w:rFonts w:asciiTheme="minorHAnsi" w:hAnsiTheme="minorHAnsi" w:cstheme="minorHAnsi"/>
          <w:sz w:val="22"/>
          <w:szCs w:val="22"/>
        </w:rPr>
      </w:pPr>
      <w:r w:rsidRPr="00526F43">
        <w:rPr>
          <w:rFonts w:asciiTheme="minorHAnsi" w:hAnsiTheme="minorHAnsi" w:cstheme="minorHAnsi"/>
          <w:sz w:val="22"/>
          <w:szCs w:val="22"/>
        </w:rPr>
        <w:t xml:space="preserve">2019 </w:t>
      </w:r>
      <w:r w:rsidRPr="00526F43">
        <w:rPr>
          <w:rFonts w:asciiTheme="minorHAnsi" w:hAnsiTheme="minorHAnsi" w:cstheme="minorHAnsi"/>
          <w:sz w:val="22"/>
          <w:szCs w:val="22"/>
        </w:rPr>
        <w:tab/>
      </w:r>
      <w:r w:rsidRPr="00526F43">
        <w:rPr>
          <w:rFonts w:asciiTheme="minorHAnsi" w:hAnsiTheme="minorHAnsi" w:cstheme="minorHAnsi"/>
          <w:sz w:val="22"/>
          <w:szCs w:val="22"/>
        </w:rPr>
        <w:tab/>
        <w:t xml:space="preserve">URGC Funding, </w:t>
      </w:r>
      <w:proofErr w:type="spellStart"/>
      <w:r w:rsidRPr="00526F43">
        <w:rPr>
          <w:rFonts w:asciiTheme="minorHAnsi" w:hAnsiTheme="minorHAnsi" w:cstheme="minorHAnsi"/>
          <w:i/>
          <w:sz w:val="22"/>
          <w:szCs w:val="22"/>
        </w:rPr>
        <w:t>Rella’s</w:t>
      </w:r>
      <w:proofErr w:type="spellEnd"/>
      <w:r w:rsidRPr="00526F43">
        <w:rPr>
          <w:rFonts w:asciiTheme="minorHAnsi" w:hAnsiTheme="minorHAnsi" w:cstheme="minorHAnsi"/>
          <w:i/>
          <w:sz w:val="22"/>
          <w:szCs w:val="22"/>
        </w:rPr>
        <w:t xml:space="preserve"> Cambrian Dream </w:t>
      </w:r>
      <w:r w:rsidR="00CE509E" w:rsidRPr="00526F43">
        <w:rPr>
          <w:rFonts w:asciiTheme="minorHAnsi" w:hAnsiTheme="minorHAnsi" w:cstheme="minorHAnsi"/>
          <w:i/>
          <w:sz w:val="22"/>
          <w:szCs w:val="22"/>
        </w:rPr>
        <w:tab/>
      </w:r>
      <w:r w:rsidR="00CE509E" w:rsidRPr="00526F43">
        <w:rPr>
          <w:rFonts w:asciiTheme="minorHAnsi" w:hAnsiTheme="minorHAnsi" w:cstheme="minorHAnsi"/>
          <w:i/>
          <w:sz w:val="22"/>
          <w:szCs w:val="22"/>
        </w:rPr>
        <w:tab/>
      </w:r>
      <w:r w:rsidR="00CE509E" w:rsidRPr="00526F43">
        <w:rPr>
          <w:rFonts w:asciiTheme="minorHAnsi" w:hAnsiTheme="minorHAnsi" w:cstheme="minorHAnsi"/>
          <w:i/>
          <w:sz w:val="22"/>
          <w:szCs w:val="22"/>
        </w:rPr>
        <w:tab/>
      </w:r>
      <w:r w:rsidR="00CE509E" w:rsidRPr="00526F43">
        <w:rPr>
          <w:rFonts w:asciiTheme="minorHAnsi" w:hAnsiTheme="minorHAnsi" w:cstheme="minorHAnsi"/>
          <w:i/>
          <w:sz w:val="22"/>
          <w:szCs w:val="22"/>
        </w:rPr>
        <w:tab/>
      </w:r>
      <w:r w:rsidR="00CE509E" w:rsidRPr="00526F43">
        <w:rPr>
          <w:rFonts w:asciiTheme="minorHAnsi" w:hAnsiTheme="minorHAnsi" w:cstheme="minorHAnsi"/>
          <w:i/>
          <w:sz w:val="22"/>
          <w:szCs w:val="22"/>
        </w:rPr>
        <w:tab/>
      </w:r>
      <w:proofErr w:type="gramStart"/>
      <w:r w:rsidRPr="00526F43">
        <w:rPr>
          <w:rFonts w:asciiTheme="minorHAnsi" w:hAnsiTheme="minorHAnsi" w:cstheme="minorHAnsi"/>
          <w:sz w:val="22"/>
          <w:szCs w:val="22"/>
        </w:rPr>
        <w:t>$</w:t>
      </w:r>
      <w:r w:rsidR="00CE509E" w:rsidRPr="00526F43">
        <w:rPr>
          <w:rFonts w:asciiTheme="minorHAnsi" w:hAnsiTheme="minorHAnsi" w:cstheme="minorHAnsi"/>
          <w:sz w:val="22"/>
          <w:szCs w:val="22"/>
        </w:rPr>
        <w:t xml:space="preserve">  </w:t>
      </w:r>
      <w:r w:rsidRPr="00526F43">
        <w:rPr>
          <w:rFonts w:asciiTheme="minorHAnsi" w:hAnsiTheme="minorHAnsi" w:cstheme="minorHAnsi"/>
          <w:sz w:val="22"/>
          <w:szCs w:val="22"/>
        </w:rPr>
        <w:t>15,000</w:t>
      </w:r>
      <w:proofErr w:type="gramEnd"/>
    </w:p>
    <w:p w14:paraId="5059B780" w14:textId="73B5B08D" w:rsidR="007A06E5" w:rsidRPr="00526F43" w:rsidRDefault="007A06E5" w:rsidP="007A06E5">
      <w:pPr>
        <w:rPr>
          <w:rFonts w:asciiTheme="minorHAnsi" w:hAnsiTheme="minorHAnsi" w:cstheme="minorHAnsi"/>
          <w:sz w:val="22"/>
          <w:szCs w:val="22"/>
        </w:rPr>
      </w:pPr>
      <w:r w:rsidRPr="00526F43">
        <w:rPr>
          <w:rFonts w:asciiTheme="minorHAnsi" w:hAnsiTheme="minorHAnsi" w:cstheme="minorHAnsi"/>
          <w:sz w:val="22"/>
          <w:szCs w:val="22"/>
        </w:rPr>
        <w:t>2019</w:t>
      </w:r>
      <w:r w:rsidRPr="00526F43">
        <w:rPr>
          <w:rFonts w:asciiTheme="minorHAnsi" w:hAnsiTheme="minorHAnsi" w:cstheme="minorHAnsi"/>
          <w:sz w:val="22"/>
          <w:szCs w:val="22"/>
        </w:rPr>
        <w:tab/>
      </w:r>
      <w:r w:rsidRPr="00526F43">
        <w:rPr>
          <w:rFonts w:asciiTheme="minorHAnsi" w:hAnsiTheme="minorHAnsi" w:cstheme="minorHAnsi"/>
          <w:sz w:val="22"/>
          <w:szCs w:val="22"/>
        </w:rPr>
        <w:tab/>
        <w:t>SEED Grant</w:t>
      </w:r>
      <w:r w:rsidR="004C621B" w:rsidRPr="00526F43">
        <w:rPr>
          <w:rFonts w:asciiTheme="minorHAnsi" w:hAnsiTheme="minorHAnsi" w:cstheme="minorHAnsi"/>
          <w:sz w:val="22"/>
          <w:szCs w:val="22"/>
        </w:rPr>
        <w:t xml:space="preserve"> </w:t>
      </w:r>
      <w:proofErr w:type="spellStart"/>
      <w:r w:rsidR="004C621B" w:rsidRPr="00526F43">
        <w:rPr>
          <w:rFonts w:asciiTheme="minorHAnsi" w:hAnsiTheme="minorHAnsi" w:cstheme="minorHAnsi"/>
          <w:sz w:val="22"/>
          <w:szCs w:val="22"/>
        </w:rPr>
        <w:t>UCalgary</w:t>
      </w:r>
      <w:proofErr w:type="spellEnd"/>
      <w:r w:rsidRPr="00526F43">
        <w:rPr>
          <w:rFonts w:asciiTheme="minorHAnsi" w:hAnsiTheme="minorHAnsi" w:cstheme="minorHAnsi"/>
          <w:sz w:val="22"/>
          <w:szCs w:val="22"/>
        </w:rPr>
        <w:t xml:space="preserve">, </w:t>
      </w:r>
      <w:proofErr w:type="spellStart"/>
      <w:r w:rsidRPr="00526F43">
        <w:rPr>
          <w:rFonts w:asciiTheme="minorHAnsi" w:hAnsiTheme="minorHAnsi" w:cstheme="minorHAnsi"/>
          <w:i/>
          <w:sz w:val="22"/>
          <w:szCs w:val="22"/>
        </w:rPr>
        <w:t>Rella’s</w:t>
      </w:r>
      <w:proofErr w:type="spellEnd"/>
      <w:r w:rsidRPr="00526F43">
        <w:rPr>
          <w:rFonts w:asciiTheme="minorHAnsi" w:hAnsiTheme="minorHAnsi" w:cstheme="minorHAnsi"/>
          <w:i/>
          <w:sz w:val="22"/>
          <w:szCs w:val="22"/>
        </w:rPr>
        <w:t xml:space="preserve"> Cambrian Dream Round</w:t>
      </w:r>
      <w:r w:rsidR="002F43D4" w:rsidRPr="00526F43">
        <w:rPr>
          <w:rFonts w:asciiTheme="minorHAnsi" w:hAnsiTheme="minorHAnsi" w:cstheme="minorHAnsi"/>
          <w:i/>
          <w:sz w:val="22"/>
          <w:szCs w:val="22"/>
        </w:rPr>
        <w:t xml:space="preserve"> </w:t>
      </w:r>
      <w:r w:rsidRPr="00526F43">
        <w:rPr>
          <w:rFonts w:asciiTheme="minorHAnsi" w:hAnsiTheme="minorHAnsi" w:cstheme="minorHAnsi"/>
          <w:i/>
          <w:sz w:val="22"/>
          <w:szCs w:val="22"/>
        </w:rPr>
        <w:t>table</w:t>
      </w:r>
      <w:r w:rsidR="002F43D4" w:rsidRPr="00526F43">
        <w:rPr>
          <w:rFonts w:asciiTheme="minorHAnsi" w:hAnsiTheme="minorHAnsi" w:cstheme="minorHAnsi"/>
          <w:sz w:val="22"/>
          <w:szCs w:val="22"/>
        </w:rPr>
        <w:t xml:space="preserve"> </w:t>
      </w:r>
      <w:r w:rsidR="00CE509E" w:rsidRPr="00526F43">
        <w:rPr>
          <w:rFonts w:asciiTheme="minorHAnsi" w:hAnsiTheme="minorHAnsi" w:cstheme="minorHAnsi"/>
          <w:sz w:val="22"/>
          <w:szCs w:val="22"/>
        </w:rPr>
        <w:tab/>
      </w:r>
      <w:r w:rsidR="00CE509E" w:rsidRPr="00526F43">
        <w:rPr>
          <w:rFonts w:asciiTheme="minorHAnsi" w:hAnsiTheme="minorHAnsi" w:cstheme="minorHAnsi"/>
          <w:sz w:val="22"/>
          <w:szCs w:val="22"/>
        </w:rPr>
        <w:tab/>
      </w:r>
      <w:r w:rsidRPr="00526F43">
        <w:rPr>
          <w:rFonts w:asciiTheme="minorHAnsi" w:hAnsiTheme="minorHAnsi" w:cstheme="minorHAnsi"/>
          <w:sz w:val="22"/>
          <w:szCs w:val="22"/>
        </w:rPr>
        <w:t>$</w:t>
      </w:r>
      <w:r w:rsidR="00CE509E" w:rsidRPr="00526F43">
        <w:rPr>
          <w:rFonts w:asciiTheme="minorHAnsi" w:hAnsiTheme="minorHAnsi" w:cstheme="minorHAnsi"/>
          <w:sz w:val="22"/>
          <w:szCs w:val="22"/>
        </w:rPr>
        <w:t xml:space="preserve">    </w:t>
      </w:r>
      <w:r w:rsidRPr="00526F43">
        <w:rPr>
          <w:rFonts w:asciiTheme="minorHAnsi" w:hAnsiTheme="minorHAnsi" w:cstheme="minorHAnsi"/>
          <w:sz w:val="22"/>
          <w:szCs w:val="22"/>
        </w:rPr>
        <w:t>3,000</w:t>
      </w:r>
    </w:p>
    <w:p w14:paraId="1063C561" w14:textId="699320D6" w:rsidR="00BF12B3" w:rsidRPr="00526F43" w:rsidRDefault="00BF12B3" w:rsidP="00C31508">
      <w:pPr>
        <w:rPr>
          <w:rStyle w:val="None"/>
          <w:rFonts w:asciiTheme="minorHAnsi" w:hAnsiTheme="minorHAnsi" w:cstheme="minorHAnsi"/>
          <w:sz w:val="22"/>
          <w:szCs w:val="22"/>
        </w:rPr>
      </w:pPr>
      <w:r w:rsidRPr="00526F43">
        <w:rPr>
          <w:rFonts w:asciiTheme="minorHAnsi" w:hAnsiTheme="minorHAnsi" w:cstheme="minorHAnsi"/>
          <w:sz w:val="22"/>
          <w:szCs w:val="22"/>
        </w:rPr>
        <w:tab/>
      </w:r>
      <w:r w:rsidRPr="00526F43">
        <w:rPr>
          <w:rFonts w:asciiTheme="minorHAnsi" w:hAnsiTheme="minorHAnsi" w:cstheme="minorHAnsi"/>
          <w:sz w:val="22"/>
          <w:szCs w:val="22"/>
        </w:rPr>
        <w:tab/>
      </w:r>
      <w:r w:rsidRPr="00526F43">
        <w:rPr>
          <w:rFonts w:asciiTheme="minorHAnsi" w:hAnsiTheme="minorHAnsi" w:cstheme="minorHAnsi"/>
          <w:sz w:val="22"/>
          <w:szCs w:val="22"/>
        </w:rPr>
        <w:tab/>
      </w:r>
      <w:r w:rsidRPr="00526F43">
        <w:rPr>
          <w:rFonts w:asciiTheme="minorHAnsi" w:hAnsiTheme="minorHAnsi" w:cstheme="minorHAnsi"/>
          <w:sz w:val="22"/>
          <w:szCs w:val="22"/>
        </w:rPr>
        <w:tab/>
      </w:r>
      <w:r w:rsidRPr="00526F43">
        <w:rPr>
          <w:rFonts w:asciiTheme="minorHAnsi" w:hAnsiTheme="minorHAnsi" w:cstheme="minorHAnsi"/>
          <w:sz w:val="22"/>
          <w:szCs w:val="22"/>
        </w:rPr>
        <w:tab/>
      </w:r>
      <w:r w:rsidRPr="00526F43">
        <w:rPr>
          <w:rFonts w:asciiTheme="minorHAnsi" w:hAnsiTheme="minorHAnsi" w:cstheme="minorHAnsi"/>
          <w:sz w:val="22"/>
          <w:szCs w:val="22"/>
        </w:rPr>
        <w:tab/>
      </w:r>
      <w:r w:rsidRPr="00526F43">
        <w:rPr>
          <w:rFonts w:asciiTheme="minorHAnsi" w:hAnsiTheme="minorHAnsi" w:cstheme="minorHAnsi"/>
          <w:sz w:val="22"/>
          <w:szCs w:val="22"/>
        </w:rPr>
        <w:tab/>
      </w:r>
      <w:r w:rsidRPr="00526F43">
        <w:rPr>
          <w:rFonts w:asciiTheme="minorHAnsi" w:hAnsiTheme="minorHAnsi" w:cstheme="minorHAnsi"/>
          <w:sz w:val="22"/>
          <w:szCs w:val="22"/>
        </w:rPr>
        <w:tab/>
      </w:r>
      <w:r w:rsidRPr="00526F43">
        <w:rPr>
          <w:rFonts w:asciiTheme="minorHAnsi" w:hAnsiTheme="minorHAnsi" w:cstheme="minorHAnsi"/>
          <w:sz w:val="22"/>
          <w:szCs w:val="22"/>
        </w:rPr>
        <w:tab/>
      </w:r>
    </w:p>
    <w:p w14:paraId="1D757BF7" w14:textId="152DBBE6" w:rsidR="00830254" w:rsidRPr="00526F43" w:rsidRDefault="00977F9C" w:rsidP="00830254">
      <w:pPr>
        <w:rPr>
          <w:rStyle w:val="None"/>
          <w:rFonts w:asciiTheme="minorHAnsi" w:hAnsiTheme="minorHAnsi" w:cstheme="minorHAnsi"/>
          <w:sz w:val="22"/>
          <w:szCs w:val="22"/>
        </w:rPr>
      </w:pPr>
      <w:r w:rsidRPr="00526F43">
        <w:rPr>
          <w:rStyle w:val="None"/>
          <w:rFonts w:asciiTheme="minorHAnsi" w:hAnsiTheme="minorHAnsi" w:cstheme="minorHAnsi"/>
          <w:sz w:val="22"/>
          <w:szCs w:val="22"/>
        </w:rPr>
        <w:t>PUBLICATIONS</w:t>
      </w:r>
    </w:p>
    <w:p w14:paraId="12A88A9F" w14:textId="001D59F9" w:rsidR="00D9472F" w:rsidRDefault="00D9472F" w:rsidP="00013672">
      <w:pPr>
        <w:pStyle w:val="NormalWeb"/>
        <w:spacing w:before="0" w:beforeAutospacing="0" w:after="0" w:afterAutospacing="0"/>
        <w:ind w:left="1440" w:hanging="1440"/>
        <w:rPr>
          <w:rStyle w:val="None"/>
          <w:rFonts w:asciiTheme="minorHAnsi" w:hAnsiTheme="minorHAnsi" w:cstheme="minorHAnsi"/>
          <w:sz w:val="22"/>
          <w:szCs w:val="22"/>
        </w:rPr>
      </w:pPr>
      <w:r>
        <w:rPr>
          <w:rStyle w:val="None"/>
          <w:rFonts w:asciiTheme="minorHAnsi" w:hAnsiTheme="minorHAnsi" w:cstheme="minorHAnsi"/>
          <w:sz w:val="22"/>
          <w:szCs w:val="22"/>
        </w:rPr>
        <w:t>2023</w:t>
      </w:r>
      <w:r>
        <w:rPr>
          <w:rStyle w:val="None"/>
          <w:rFonts w:asciiTheme="minorHAnsi" w:hAnsiTheme="minorHAnsi" w:cstheme="minorHAnsi"/>
          <w:sz w:val="22"/>
          <w:szCs w:val="22"/>
        </w:rPr>
        <w:tab/>
        <w:t xml:space="preserve">(ONLINE JOURNAL) </w:t>
      </w:r>
      <w:r w:rsidRPr="00D9472F">
        <w:rPr>
          <w:rStyle w:val="None"/>
          <w:rFonts w:asciiTheme="minorHAnsi" w:hAnsiTheme="minorHAnsi" w:cstheme="minorHAnsi"/>
          <w:b/>
          <w:bCs/>
          <w:sz w:val="22"/>
          <w:szCs w:val="22"/>
        </w:rPr>
        <w:t>Brubaker,</w:t>
      </w:r>
      <w:r>
        <w:rPr>
          <w:rStyle w:val="None"/>
          <w:rFonts w:asciiTheme="minorHAnsi" w:hAnsiTheme="minorHAnsi" w:cstheme="minorHAnsi"/>
          <w:sz w:val="22"/>
          <w:szCs w:val="22"/>
        </w:rPr>
        <w:t xml:space="preserve"> Afolabi, Nolan: “The Theatre We Want in 2040: We used Strategic Foresight to plan on the prairies.” </w:t>
      </w:r>
      <w:r>
        <w:rPr>
          <w:rStyle w:val="None"/>
          <w:rFonts w:asciiTheme="minorHAnsi" w:hAnsiTheme="minorHAnsi" w:cstheme="minorHAnsi"/>
          <w:i/>
          <w:iCs/>
          <w:sz w:val="22"/>
          <w:szCs w:val="22"/>
        </w:rPr>
        <w:t xml:space="preserve">The Conversation, </w:t>
      </w:r>
      <w:r>
        <w:rPr>
          <w:rStyle w:val="None"/>
          <w:rFonts w:asciiTheme="minorHAnsi" w:hAnsiTheme="minorHAnsi" w:cstheme="minorHAnsi"/>
          <w:sz w:val="22"/>
          <w:szCs w:val="22"/>
        </w:rPr>
        <w:t xml:space="preserve">3 April 2023, </w:t>
      </w:r>
      <w:hyperlink r:id="rId8" w:history="1">
        <w:r w:rsidRPr="00327D10">
          <w:rPr>
            <w:rStyle w:val="Hyperlink"/>
            <w:rFonts w:asciiTheme="minorHAnsi" w:hAnsiTheme="minorHAnsi" w:cstheme="minorHAnsi"/>
            <w:sz w:val="22"/>
            <w:szCs w:val="22"/>
          </w:rPr>
          <w:t>https://theconversation.com/the-theatre-we-want-in-2040-we-used-strategic-foresight-to-plan-on-the-prairies-199968</w:t>
        </w:r>
      </w:hyperlink>
    </w:p>
    <w:p w14:paraId="168E14A3" w14:textId="23CF0E79" w:rsidR="00977F9C" w:rsidRPr="00526F43" w:rsidRDefault="00977F9C" w:rsidP="00D9472F">
      <w:pPr>
        <w:pStyle w:val="NormalWeb"/>
        <w:spacing w:before="0" w:beforeAutospacing="0" w:after="0" w:afterAutospacing="0"/>
        <w:ind w:left="1440" w:hanging="1440"/>
        <w:rPr>
          <w:rStyle w:val="None"/>
          <w:rFonts w:asciiTheme="minorHAnsi" w:hAnsiTheme="minorHAnsi" w:cstheme="minorHAnsi"/>
          <w:sz w:val="22"/>
          <w:szCs w:val="22"/>
        </w:rPr>
      </w:pPr>
      <w:r w:rsidRPr="00526F43">
        <w:rPr>
          <w:rStyle w:val="None"/>
          <w:rFonts w:asciiTheme="minorHAnsi" w:hAnsiTheme="minorHAnsi" w:cstheme="minorHAnsi"/>
          <w:sz w:val="22"/>
          <w:szCs w:val="22"/>
        </w:rPr>
        <w:t>2022</w:t>
      </w:r>
      <w:r w:rsidRPr="00526F43">
        <w:rPr>
          <w:rStyle w:val="None"/>
          <w:rFonts w:asciiTheme="minorHAnsi" w:hAnsiTheme="minorHAnsi" w:cstheme="minorHAnsi"/>
          <w:sz w:val="22"/>
          <w:szCs w:val="22"/>
        </w:rPr>
        <w:tab/>
      </w:r>
      <w:r w:rsidR="00013672" w:rsidRPr="00526F43">
        <w:rPr>
          <w:rStyle w:val="None"/>
          <w:rFonts w:asciiTheme="minorHAnsi" w:hAnsiTheme="minorHAnsi" w:cstheme="minorHAnsi"/>
          <w:sz w:val="22"/>
          <w:szCs w:val="22"/>
        </w:rPr>
        <w:t xml:space="preserve">(ONLINE JOURNAL) Afolabi, Sproule, </w:t>
      </w:r>
      <w:r w:rsidR="00013672" w:rsidRPr="00526F43">
        <w:rPr>
          <w:rStyle w:val="None"/>
          <w:rFonts w:asciiTheme="minorHAnsi" w:hAnsiTheme="minorHAnsi" w:cstheme="minorHAnsi"/>
          <w:b/>
          <w:bCs/>
          <w:sz w:val="22"/>
          <w:szCs w:val="22"/>
        </w:rPr>
        <w:t>Brubaker,</w:t>
      </w:r>
      <w:r w:rsidR="00013672" w:rsidRPr="00526F43">
        <w:rPr>
          <w:rStyle w:val="None"/>
          <w:rFonts w:asciiTheme="minorHAnsi" w:hAnsiTheme="minorHAnsi" w:cstheme="minorHAnsi"/>
          <w:sz w:val="22"/>
          <w:szCs w:val="22"/>
        </w:rPr>
        <w:t xml:space="preserve"> Nolan, </w:t>
      </w:r>
      <w:proofErr w:type="spellStart"/>
      <w:r w:rsidR="00013672" w:rsidRPr="00526F43">
        <w:rPr>
          <w:rStyle w:val="None"/>
          <w:rFonts w:asciiTheme="minorHAnsi" w:hAnsiTheme="minorHAnsi" w:cstheme="minorHAnsi"/>
          <w:sz w:val="22"/>
          <w:szCs w:val="22"/>
        </w:rPr>
        <w:t>Farsahan</w:t>
      </w:r>
      <w:proofErr w:type="spellEnd"/>
      <w:r w:rsidR="00013672" w:rsidRPr="00526F43">
        <w:rPr>
          <w:rStyle w:val="None"/>
          <w:rFonts w:asciiTheme="minorHAnsi" w:hAnsiTheme="minorHAnsi" w:cstheme="minorHAnsi"/>
          <w:sz w:val="22"/>
          <w:szCs w:val="22"/>
        </w:rPr>
        <w:t xml:space="preserve">: </w:t>
      </w:r>
      <w:r w:rsidRPr="00526F43">
        <w:rPr>
          <w:rFonts w:asciiTheme="minorHAnsi" w:hAnsiTheme="minorHAnsi" w:cstheme="minorHAnsi"/>
          <w:sz w:val="22"/>
          <w:szCs w:val="22"/>
        </w:rPr>
        <w:t xml:space="preserve">“How Theatre on the Prairies Can Imagine an Equitable and Inclusive Future.” </w:t>
      </w:r>
      <w:r w:rsidRPr="00526F43">
        <w:rPr>
          <w:rFonts w:asciiTheme="minorHAnsi" w:hAnsiTheme="minorHAnsi" w:cstheme="minorHAnsi"/>
          <w:i/>
          <w:iCs/>
          <w:sz w:val="22"/>
          <w:szCs w:val="22"/>
        </w:rPr>
        <w:t>The Conversation</w:t>
      </w:r>
      <w:r w:rsidRPr="00526F43">
        <w:rPr>
          <w:rFonts w:asciiTheme="minorHAnsi" w:hAnsiTheme="minorHAnsi" w:cstheme="minorHAnsi"/>
          <w:sz w:val="22"/>
          <w:szCs w:val="22"/>
        </w:rPr>
        <w:t xml:space="preserve">, 22 June 2022, </w:t>
      </w:r>
      <w:hyperlink r:id="rId9" w:history="1">
        <w:r w:rsidRPr="00526F43">
          <w:rPr>
            <w:rStyle w:val="Hyperlink"/>
            <w:rFonts w:asciiTheme="minorHAnsi" w:hAnsiTheme="minorHAnsi" w:cstheme="minorHAnsi"/>
            <w:sz w:val="22"/>
            <w:szCs w:val="22"/>
          </w:rPr>
          <w:t xml:space="preserve">https://theconversation.com/how-theatre-on-the-prairies-can-imagine-an-equitable-and-inclusive-future-183407. </w:t>
        </w:r>
      </w:hyperlink>
      <w:r w:rsidR="00013672" w:rsidRPr="00526F43">
        <w:rPr>
          <w:rFonts w:asciiTheme="minorHAnsi" w:hAnsiTheme="minorHAnsi" w:cstheme="minorHAnsi"/>
          <w:sz w:val="22"/>
          <w:szCs w:val="22"/>
        </w:rPr>
        <w:t xml:space="preserve"> </w:t>
      </w:r>
    </w:p>
    <w:p w14:paraId="73D4879F" w14:textId="6A2A6165" w:rsidR="00830254" w:rsidRPr="00526F43" w:rsidRDefault="00830254" w:rsidP="00013672">
      <w:pPr>
        <w:ind w:left="1440" w:hanging="1440"/>
        <w:rPr>
          <w:rFonts w:asciiTheme="minorHAnsi" w:hAnsiTheme="minorHAnsi" w:cstheme="minorHAnsi"/>
          <w:sz w:val="22"/>
          <w:szCs w:val="22"/>
        </w:rPr>
      </w:pPr>
      <w:r w:rsidRPr="00526F43">
        <w:rPr>
          <w:rFonts w:asciiTheme="minorHAnsi" w:hAnsiTheme="minorHAnsi" w:cstheme="minorHAnsi"/>
          <w:sz w:val="22"/>
          <w:szCs w:val="22"/>
        </w:rPr>
        <w:t>20</w:t>
      </w:r>
      <w:r w:rsidR="002F43D4" w:rsidRPr="00526F43">
        <w:rPr>
          <w:rFonts w:asciiTheme="minorHAnsi" w:hAnsiTheme="minorHAnsi" w:cstheme="minorHAnsi"/>
          <w:sz w:val="22"/>
          <w:szCs w:val="22"/>
        </w:rPr>
        <w:t>19</w:t>
      </w:r>
      <w:r w:rsidRPr="00526F43">
        <w:rPr>
          <w:rFonts w:asciiTheme="minorHAnsi" w:hAnsiTheme="minorHAnsi" w:cstheme="minorHAnsi"/>
          <w:sz w:val="22"/>
          <w:szCs w:val="22"/>
        </w:rPr>
        <w:tab/>
      </w:r>
      <w:r w:rsidR="00977F9C" w:rsidRPr="00526F43">
        <w:rPr>
          <w:rFonts w:asciiTheme="minorHAnsi" w:hAnsiTheme="minorHAnsi" w:cstheme="minorHAnsi"/>
          <w:sz w:val="22"/>
          <w:szCs w:val="22"/>
        </w:rPr>
        <w:t xml:space="preserve">(BOOK-PLAY) </w:t>
      </w:r>
      <w:r w:rsidR="002F43D4" w:rsidRPr="00526F43">
        <w:rPr>
          <w:rFonts w:asciiTheme="minorHAnsi" w:hAnsiTheme="minorHAnsi" w:cstheme="minorHAnsi"/>
          <w:sz w:val="22"/>
          <w:szCs w:val="22"/>
        </w:rPr>
        <w:t xml:space="preserve">Brubacher, Erin, and Christine </w:t>
      </w:r>
      <w:r w:rsidR="002F43D4" w:rsidRPr="00526F43">
        <w:rPr>
          <w:rFonts w:asciiTheme="minorHAnsi" w:hAnsiTheme="minorHAnsi" w:cstheme="minorHAnsi"/>
          <w:b/>
          <w:bCs/>
          <w:sz w:val="22"/>
          <w:szCs w:val="22"/>
        </w:rPr>
        <w:t>Brubaker</w:t>
      </w:r>
      <w:r w:rsidR="002F43D4" w:rsidRPr="00526F43">
        <w:rPr>
          <w:rFonts w:asciiTheme="minorHAnsi" w:hAnsiTheme="minorHAnsi" w:cstheme="minorHAnsi"/>
          <w:b/>
          <w:bCs/>
          <w:i/>
          <w:iCs/>
          <w:sz w:val="22"/>
          <w:szCs w:val="22"/>
        </w:rPr>
        <w:t>.</w:t>
      </w:r>
      <w:r w:rsidR="002F43D4" w:rsidRPr="00526F43">
        <w:rPr>
          <w:rFonts w:asciiTheme="minorHAnsi" w:hAnsiTheme="minorHAnsi" w:cstheme="minorHAnsi"/>
          <w:i/>
          <w:iCs/>
          <w:sz w:val="22"/>
          <w:szCs w:val="22"/>
        </w:rPr>
        <w:t xml:space="preserve"> 7th Cousins: An </w:t>
      </w:r>
      <w:proofErr w:type="spellStart"/>
      <w:r w:rsidR="002F43D4" w:rsidRPr="00526F43">
        <w:rPr>
          <w:rFonts w:asciiTheme="minorHAnsi" w:hAnsiTheme="minorHAnsi" w:cstheme="minorHAnsi"/>
          <w:i/>
          <w:iCs/>
          <w:sz w:val="22"/>
          <w:szCs w:val="22"/>
        </w:rPr>
        <w:t>Automythography</w:t>
      </w:r>
      <w:proofErr w:type="spellEnd"/>
      <w:r w:rsidR="002F43D4" w:rsidRPr="00526F43">
        <w:rPr>
          <w:rFonts w:asciiTheme="minorHAnsi" w:hAnsiTheme="minorHAnsi" w:cstheme="minorHAnsi"/>
          <w:i/>
          <w:iCs/>
          <w:sz w:val="22"/>
          <w:szCs w:val="22"/>
        </w:rPr>
        <w:t xml:space="preserve">. </w:t>
      </w:r>
      <w:r w:rsidR="00312975" w:rsidRPr="00526F43">
        <w:rPr>
          <w:rFonts w:asciiTheme="minorHAnsi" w:hAnsiTheme="minorHAnsi" w:cstheme="minorHAnsi"/>
          <w:sz w:val="22"/>
          <w:szCs w:val="22"/>
        </w:rPr>
        <w:t xml:space="preserve">Toronto Book *ug Press, </w:t>
      </w:r>
      <w:r w:rsidR="002F43D4" w:rsidRPr="00526F43">
        <w:rPr>
          <w:rFonts w:asciiTheme="minorHAnsi" w:hAnsiTheme="minorHAnsi" w:cstheme="minorHAnsi"/>
          <w:sz w:val="22"/>
          <w:szCs w:val="22"/>
        </w:rPr>
        <w:t>2019. Print.</w:t>
      </w:r>
    </w:p>
    <w:p w14:paraId="1E32A709" w14:textId="66FAB615" w:rsidR="00977F9C" w:rsidRPr="00526F43" w:rsidRDefault="00977F9C" w:rsidP="00526F43">
      <w:pPr>
        <w:ind w:left="1440" w:hanging="1440"/>
        <w:rPr>
          <w:rFonts w:asciiTheme="minorHAnsi" w:hAnsiTheme="minorHAnsi" w:cstheme="minorHAnsi"/>
          <w:sz w:val="22"/>
          <w:szCs w:val="22"/>
        </w:rPr>
      </w:pPr>
      <w:r w:rsidRPr="00526F43">
        <w:rPr>
          <w:rFonts w:asciiTheme="minorHAnsi" w:hAnsiTheme="minorHAnsi" w:cstheme="minorHAnsi"/>
          <w:sz w:val="22"/>
          <w:szCs w:val="22"/>
        </w:rPr>
        <w:t>2017</w:t>
      </w:r>
      <w:r w:rsidRPr="00526F43">
        <w:rPr>
          <w:rFonts w:asciiTheme="minorHAnsi" w:hAnsiTheme="minorHAnsi" w:cstheme="minorHAnsi"/>
          <w:sz w:val="22"/>
          <w:szCs w:val="22"/>
        </w:rPr>
        <w:tab/>
        <w:t>(JOURNAL)</w:t>
      </w:r>
      <w:r w:rsidR="00526F43" w:rsidRPr="00526F43">
        <w:rPr>
          <w:rFonts w:asciiTheme="minorHAnsi" w:hAnsiTheme="minorHAnsi" w:cstheme="minorHAnsi"/>
          <w:sz w:val="22"/>
          <w:szCs w:val="22"/>
        </w:rPr>
        <w:t xml:space="preserve"> Sider, Wells, </w:t>
      </w:r>
      <w:proofErr w:type="spellStart"/>
      <w:r w:rsidR="00526F43" w:rsidRPr="00526F43">
        <w:rPr>
          <w:rFonts w:asciiTheme="minorHAnsi" w:hAnsiTheme="minorHAnsi" w:cstheme="minorHAnsi"/>
          <w:sz w:val="22"/>
          <w:szCs w:val="22"/>
        </w:rPr>
        <w:t>Doonan</w:t>
      </w:r>
      <w:proofErr w:type="spellEnd"/>
      <w:r w:rsidR="00526F43" w:rsidRPr="00526F43">
        <w:rPr>
          <w:rFonts w:asciiTheme="minorHAnsi" w:hAnsiTheme="minorHAnsi" w:cstheme="minorHAnsi"/>
          <w:sz w:val="22"/>
          <w:szCs w:val="22"/>
        </w:rPr>
        <w:t xml:space="preserve">, Andrews, Balkwill, </w:t>
      </w:r>
      <w:r w:rsidR="00526F43" w:rsidRPr="00526F43">
        <w:rPr>
          <w:rFonts w:asciiTheme="minorHAnsi" w:hAnsiTheme="minorHAnsi" w:cstheme="minorHAnsi"/>
          <w:b/>
          <w:bCs/>
          <w:sz w:val="22"/>
          <w:szCs w:val="22"/>
        </w:rPr>
        <w:t>Brubaker</w:t>
      </w:r>
      <w:r w:rsidR="00526F43" w:rsidRPr="00526F43">
        <w:rPr>
          <w:rFonts w:asciiTheme="minorHAnsi" w:hAnsiTheme="minorHAnsi" w:cstheme="minorHAnsi"/>
          <w:sz w:val="22"/>
          <w:szCs w:val="22"/>
        </w:rPr>
        <w:t>, Julien:</w:t>
      </w:r>
      <w:r w:rsidRPr="00526F43">
        <w:rPr>
          <w:rFonts w:asciiTheme="minorHAnsi" w:hAnsiTheme="minorHAnsi" w:cstheme="minorHAnsi"/>
          <w:sz w:val="22"/>
          <w:szCs w:val="22"/>
        </w:rPr>
        <w:t xml:space="preserve"> “Artistic Research: An Articulation”. Canadian Theatre Review. </w:t>
      </w:r>
      <w:r w:rsidRPr="00526F43">
        <w:rPr>
          <w:rFonts w:asciiTheme="minorHAnsi" w:hAnsiTheme="minorHAnsi" w:cstheme="minorHAnsi"/>
          <w:spacing w:val="-5"/>
          <w:sz w:val="22"/>
          <w:szCs w:val="22"/>
        </w:rPr>
        <w:t xml:space="preserve">172: </w:t>
      </w:r>
      <w:r w:rsidRPr="00526F43">
        <w:rPr>
          <w:rFonts w:asciiTheme="minorHAnsi" w:hAnsiTheme="minorHAnsi" w:cstheme="minorHAnsi"/>
          <w:sz w:val="22"/>
          <w:szCs w:val="22"/>
        </w:rPr>
        <w:t xml:space="preserve">87-97. Published, University of Toronto Press, Contribution Percentage: 91-100 (First Author listed) </w:t>
      </w:r>
    </w:p>
    <w:p w14:paraId="293CD7E1" w14:textId="5C9E2B68" w:rsidR="00977F9C" w:rsidRPr="00526F43" w:rsidRDefault="00977F9C" w:rsidP="00013672">
      <w:pPr>
        <w:ind w:left="1440" w:hanging="1440"/>
        <w:rPr>
          <w:rFonts w:asciiTheme="minorHAnsi" w:hAnsiTheme="minorHAnsi" w:cstheme="minorHAnsi"/>
          <w:sz w:val="22"/>
          <w:szCs w:val="22"/>
        </w:rPr>
      </w:pPr>
      <w:r w:rsidRPr="00526F43">
        <w:rPr>
          <w:rFonts w:asciiTheme="minorHAnsi" w:hAnsiTheme="minorHAnsi" w:cstheme="minorHAnsi"/>
          <w:sz w:val="22"/>
          <w:szCs w:val="22"/>
        </w:rPr>
        <w:t>2017</w:t>
      </w:r>
      <w:r w:rsidRPr="00526F43">
        <w:rPr>
          <w:rFonts w:asciiTheme="minorHAnsi" w:hAnsiTheme="minorHAnsi" w:cstheme="minorHAnsi"/>
          <w:sz w:val="22"/>
          <w:szCs w:val="22"/>
        </w:rPr>
        <w:tab/>
        <w:t xml:space="preserve">(JOURNAL) </w:t>
      </w:r>
      <w:r w:rsidR="00013672" w:rsidRPr="00526F43">
        <w:rPr>
          <w:rFonts w:asciiTheme="minorHAnsi" w:hAnsiTheme="minorHAnsi" w:cstheme="minorHAnsi"/>
          <w:b/>
          <w:bCs/>
          <w:sz w:val="22"/>
          <w:szCs w:val="22"/>
        </w:rPr>
        <w:t>B</w:t>
      </w:r>
      <w:r w:rsidR="00A27A2D" w:rsidRPr="00526F43">
        <w:rPr>
          <w:rFonts w:asciiTheme="minorHAnsi" w:hAnsiTheme="minorHAnsi" w:cstheme="minorHAnsi"/>
          <w:b/>
          <w:bCs/>
          <w:sz w:val="22"/>
          <w:szCs w:val="22"/>
        </w:rPr>
        <w:t>r</w:t>
      </w:r>
      <w:r w:rsidR="00013672" w:rsidRPr="00526F43">
        <w:rPr>
          <w:rFonts w:asciiTheme="minorHAnsi" w:hAnsiTheme="minorHAnsi" w:cstheme="minorHAnsi"/>
          <w:b/>
          <w:bCs/>
          <w:sz w:val="22"/>
          <w:szCs w:val="22"/>
        </w:rPr>
        <w:t xml:space="preserve">ubaker </w:t>
      </w:r>
      <w:r w:rsidRPr="00526F43">
        <w:rPr>
          <w:rFonts w:asciiTheme="minorHAnsi" w:hAnsiTheme="minorHAnsi" w:cstheme="minorHAnsi"/>
          <w:sz w:val="22"/>
          <w:szCs w:val="22"/>
        </w:rPr>
        <w:t xml:space="preserve">“A Practitioner's Attempt at Quantifying the Actor's Experience.” Canadian Theatre Review. 172: 58-62. Published, University of Toronto Press, Contribution Percentage: 91-100 </w:t>
      </w:r>
    </w:p>
    <w:p w14:paraId="79495848" w14:textId="26A0E4E5" w:rsidR="002F43D4" w:rsidRPr="00526F43" w:rsidRDefault="00830254" w:rsidP="00013672">
      <w:pPr>
        <w:ind w:left="1440" w:hanging="1440"/>
        <w:rPr>
          <w:rFonts w:asciiTheme="minorHAnsi" w:hAnsiTheme="minorHAnsi" w:cstheme="minorHAnsi"/>
          <w:sz w:val="22"/>
          <w:szCs w:val="22"/>
        </w:rPr>
      </w:pPr>
      <w:r w:rsidRPr="00526F43">
        <w:rPr>
          <w:rFonts w:asciiTheme="minorHAnsi" w:hAnsiTheme="minorHAnsi" w:cstheme="minorHAnsi"/>
          <w:sz w:val="22"/>
          <w:szCs w:val="22"/>
        </w:rPr>
        <w:t>2008</w:t>
      </w:r>
      <w:r w:rsidRPr="00526F43">
        <w:rPr>
          <w:rFonts w:asciiTheme="minorHAnsi" w:hAnsiTheme="minorHAnsi" w:cstheme="minorHAnsi"/>
          <w:sz w:val="22"/>
          <w:szCs w:val="22"/>
        </w:rPr>
        <w:tab/>
      </w:r>
      <w:r w:rsidR="00977F9C" w:rsidRPr="00526F43">
        <w:rPr>
          <w:rFonts w:asciiTheme="minorHAnsi" w:hAnsiTheme="minorHAnsi" w:cstheme="minorHAnsi"/>
          <w:sz w:val="22"/>
          <w:szCs w:val="22"/>
        </w:rPr>
        <w:t xml:space="preserve">(BOOK-PLAY) </w:t>
      </w:r>
      <w:r w:rsidR="002F43D4" w:rsidRPr="00526F43">
        <w:rPr>
          <w:rFonts w:asciiTheme="minorHAnsi" w:hAnsiTheme="minorHAnsi" w:cstheme="minorHAnsi"/>
          <w:sz w:val="22"/>
          <w:szCs w:val="22"/>
        </w:rPr>
        <w:t>Garfinkel, Jonathan., Allen</w:t>
      </w:r>
      <w:r w:rsidR="00682A62" w:rsidRPr="00526F43">
        <w:rPr>
          <w:rFonts w:asciiTheme="minorHAnsi" w:hAnsiTheme="minorHAnsi" w:cstheme="minorHAnsi"/>
          <w:sz w:val="22"/>
          <w:szCs w:val="22"/>
        </w:rPr>
        <w:t xml:space="preserve"> </w:t>
      </w:r>
      <w:r w:rsidR="002F43D4" w:rsidRPr="00526F43">
        <w:rPr>
          <w:rFonts w:asciiTheme="minorHAnsi" w:hAnsiTheme="minorHAnsi" w:cstheme="minorHAnsi"/>
          <w:sz w:val="22"/>
          <w:szCs w:val="22"/>
        </w:rPr>
        <w:t xml:space="preserve">Cole, and Christine </w:t>
      </w:r>
      <w:r w:rsidR="002F43D4" w:rsidRPr="00526F43">
        <w:rPr>
          <w:rFonts w:asciiTheme="minorHAnsi" w:hAnsiTheme="minorHAnsi" w:cstheme="minorHAnsi"/>
          <w:b/>
          <w:bCs/>
          <w:sz w:val="22"/>
          <w:szCs w:val="22"/>
        </w:rPr>
        <w:t>Brubaker.</w:t>
      </w:r>
      <w:r w:rsidR="002F43D4" w:rsidRPr="00526F43">
        <w:rPr>
          <w:rFonts w:asciiTheme="minorHAnsi" w:hAnsiTheme="minorHAnsi" w:cstheme="minorHAnsi"/>
          <w:sz w:val="22"/>
          <w:szCs w:val="22"/>
        </w:rPr>
        <w:t xml:space="preserve"> </w:t>
      </w:r>
      <w:r w:rsidR="002F43D4" w:rsidRPr="00526F43">
        <w:rPr>
          <w:rFonts w:asciiTheme="minorHAnsi" w:hAnsiTheme="minorHAnsi" w:cstheme="minorHAnsi"/>
          <w:i/>
          <w:iCs/>
          <w:sz w:val="22"/>
          <w:szCs w:val="22"/>
        </w:rPr>
        <w:t xml:space="preserve">The Trials of John </w:t>
      </w:r>
      <w:proofErr w:type="spellStart"/>
      <w:r w:rsidR="002F43D4" w:rsidRPr="00526F43">
        <w:rPr>
          <w:rFonts w:asciiTheme="minorHAnsi" w:hAnsiTheme="minorHAnsi" w:cstheme="minorHAnsi"/>
          <w:i/>
          <w:iCs/>
          <w:sz w:val="22"/>
          <w:szCs w:val="22"/>
        </w:rPr>
        <w:t>Demjanjuk</w:t>
      </w:r>
      <w:proofErr w:type="spellEnd"/>
      <w:r w:rsidR="002F43D4" w:rsidRPr="00526F43">
        <w:rPr>
          <w:rFonts w:asciiTheme="minorHAnsi" w:hAnsiTheme="minorHAnsi" w:cstheme="minorHAnsi"/>
          <w:i/>
          <w:iCs/>
          <w:sz w:val="22"/>
          <w:szCs w:val="22"/>
        </w:rPr>
        <w:t>: A Holocaust Cabaret</w:t>
      </w:r>
      <w:r w:rsidR="002F43D4" w:rsidRPr="00526F43">
        <w:rPr>
          <w:rFonts w:asciiTheme="minorHAnsi" w:hAnsiTheme="minorHAnsi" w:cstheme="minorHAnsi"/>
          <w:sz w:val="22"/>
          <w:szCs w:val="22"/>
        </w:rPr>
        <w:t>. Toronto: Playwrights Canada, 2005. Print.</w:t>
      </w:r>
      <w:r w:rsidR="00FB5BE6" w:rsidRPr="00526F43">
        <w:rPr>
          <w:rFonts w:asciiTheme="minorHAnsi" w:hAnsiTheme="minorHAnsi" w:cstheme="minorHAnsi"/>
          <w:sz w:val="22"/>
          <w:szCs w:val="22"/>
        </w:rPr>
        <w:t xml:space="preserve"> </w:t>
      </w:r>
    </w:p>
    <w:p w14:paraId="20CD5A1D" w14:textId="77777777" w:rsidR="00013672" w:rsidRPr="00526F43" w:rsidRDefault="00013672" w:rsidP="00977F9C">
      <w:pPr>
        <w:rPr>
          <w:rStyle w:val="None"/>
          <w:rFonts w:asciiTheme="minorHAnsi" w:hAnsiTheme="minorHAnsi" w:cstheme="minorHAnsi"/>
          <w:sz w:val="22"/>
          <w:szCs w:val="22"/>
        </w:rPr>
      </w:pPr>
    </w:p>
    <w:p w14:paraId="043D7751" w14:textId="76E7419F" w:rsidR="00A36CF6" w:rsidRPr="00526F43" w:rsidRDefault="000E26A3" w:rsidP="00977F9C">
      <w:pPr>
        <w:rPr>
          <w:rStyle w:val="None"/>
          <w:rFonts w:asciiTheme="minorHAnsi" w:hAnsiTheme="minorHAnsi" w:cstheme="minorHAnsi"/>
          <w:sz w:val="22"/>
          <w:szCs w:val="22"/>
        </w:rPr>
      </w:pPr>
      <w:r w:rsidRPr="00526F43">
        <w:rPr>
          <w:rStyle w:val="None"/>
          <w:rFonts w:asciiTheme="minorHAnsi" w:hAnsiTheme="minorHAnsi" w:cstheme="minorHAnsi"/>
          <w:sz w:val="22"/>
          <w:szCs w:val="22"/>
        </w:rPr>
        <w:t>CONFERENCE PRESENTATIONS</w:t>
      </w:r>
      <w:r w:rsidR="00BF12B3" w:rsidRPr="00526F43">
        <w:rPr>
          <w:rStyle w:val="None"/>
          <w:rFonts w:asciiTheme="minorHAnsi" w:hAnsiTheme="minorHAnsi" w:cstheme="minorHAnsi"/>
          <w:sz w:val="22"/>
          <w:szCs w:val="22"/>
        </w:rPr>
        <w:t xml:space="preserve"> </w:t>
      </w:r>
    </w:p>
    <w:p w14:paraId="665FF6DC" w14:textId="536F49A1" w:rsidR="00D9472F" w:rsidRDefault="00D9472F" w:rsidP="00013672">
      <w:pPr>
        <w:pStyle w:val="Heading2"/>
        <w:shd w:val="clear" w:color="auto" w:fill="FFFFFF"/>
        <w:spacing w:before="0" w:beforeAutospacing="0" w:after="0" w:afterAutospacing="0"/>
        <w:ind w:left="1440" w:hanging="1440"/>
        <w:rPr>
          <w:rStyle w:val="None"/>
          <w:rFonts w:asciiTheme="minorHAnsi" w:hAnsiTheme="minorHAnsi" w:cstheme="minorHAnsi"/>
          <w:b w:val="0"/>
          <w:bCs w:val="0"/>
          <w:sz w:val="22"/>
          <w:szCs w:val="22"/>
        </w:rPr>
      </w:pPr>
      <w:r>
        <w:rPr>
          <w:rStyle w:val="None"/>
          <w:rFonts w:asciiTheme="minorHAnsi" w:hAnsiTheme="minorHAnsi" w:cstheme="minorHAnsi"/>
          <w:b w:val="0"/>
          <w:bCs w:val="0"/>
          <w:sz w:val="22"/>
          <w:szCs w:val="22"/>
        </w:rPr>
        <w:t>2023</w:t>
      </w:r>
      <w:r>
        <w:rPr>
          <w:rStyle w:val="None"/>
          <w:rFonts w:asciiTheme="minorHAnsi" w:hAnsiTheme="minorHAnsi" w:cstheme="minorHAnsi"/>
          <w:b w:val="0"/>
          <w:bCs w:val="0"/>
          <w:sz w:val="22"/>
          <w:szCs w:val="22"/>
        </w:rPr>
        <w:tab/>
        <w:t>“7</w:t>
      </w:r>
      <w:r w:rsidRPr="00D9472F">
        <w:rPr>
          <w:rStyle w:val="None"/>
          <w:rFonts w:asciiTheme="minorHAnsi" w:hAnsiTheme="minorHAnsi" w:cstheme="minorHAnsi"/>
          <w:b w:val="0"/>
          <w:bCs w:val="0"/>
          <w:sz w:val="22"/>
          <w:szCs w:val="22"/>
          <w:vertAlign w:val="superscript"/>
        </w:rPr>
        <w:t>th</w:t>
      </w:r>
      <w:r>
        <w:rPr>
          <w:rStyle w:val="None"/>
          <w:rFonts w:asciiTheme="minorHAnsi" w:hAnsiTheme="minorHAnsi" w:cstheme="minorHAnsi"/>
          <w:b w:val="0"/>
          <w:bCs w:val="0"/>
          <w:sz w:val="22"/>
          <w:szCs w:val="22"/>
        </w:rPr>
        <w:t xml:space="preserve"> Cousins: An Ongoing </w:t>
      </w:r>
      <w:proofErr w:type="spellStart"/>
      <w:r>
        <w:rPr>
          <w:rStyle w:val="None"/>
          <w:rFonts w:asciiTheme="minorHAnsi" w:hAnsiTheme="minorHAnsi" w:cstheme="minorHAnsi"/>
          <w:b w:val="0"/>
          <w:bCs w:val="0"/>
          <w:sz w:val="22"/>
          <w:szCs w:val="22"/>
        </w:rPr>
        <w:t>Automythography</w:t>
      </w:r>
      <w:proofErr w:type="spellEnd"/>
      <w:r w:rsidR="00A52E3B">
        <w:rPr>
          <w:rStyle w:val="None"/>
          <w:rFonts w:asciiTheme="minorHAnsi" w:hAnsiTheme="minorHAnsi" w:cstheme="minorHAnsi"/>
          <w:b w:val="0"/>
          <w:bCs w:val="0"/>
          <w:sz w:val="22"/>
          <w:szCs w:val="22"/>
        </w:rPr>
        <w:t>.</w:t>
      </w:r>
      <w:r>
        <w:rPr>
          <w:rStyle w:val="None"/>
          <w:rFonts w:asciiTheme="minorHAnsi" w:hAnsiTheme="minorHAnsi" w:cstheme="minorHAnsi"/>
          <w:b w:val="0"/>
          <w:bCs w:val="0"/>
          <w:sz w:val="22"/>
          <w:szCs w:val="22"/>
        </w:rPr>
        <w:t>”, Literary Managers and Dramaturgs of the Americas, Banff AB</w:t>
      </w:r>
    </w:p>
    <w:p w14:paraId="050E86D8" w14:textId="2521AF2D" w:rsidR="00D9472F" w:rsidRPr="00A52E3B" w:rsidRDefault="00D9472F" w:rsidP="00013672">
      <w:pPr>
        <w:pStyle w:val="Heading2"/>
        <w:shd w:val="clear" w:color="auto" w:fill="FFFFFF"/>
        <w:spacing w:before="0" w:beforeAutospacing="0" w:after="0" w:afterAutospacing="0"/>
        <w:ind w:left="1440" w:hanging="1440"/>
        <w:rPr>
          <w:rStyle w:val="None"/>
          <w:rFonts w:asciiTheme="minorHAnsi" w:hAnsiTheme="minorHAnsi" w:cstheme="minorHAnsi"/>
          <w:b w:val="0"/>
          <w:bCs w:val="0"/>
          <w:sz w:val="22"/>
          <w:szCs w:val="22"/>
        </w:rPr>
      </w:pPr>
      <w:r>
        <w:rPr>
          <w:rStyle w:val="None"/>
          <w:rFonts w:asciiTheme="minorHAnsi" w:hAnsiTheme="minorHAnsi" w:cstheme="minorHAnsi"/>
          <w:b w:val="0"/>
          <w:bCs w:val="0"/>
          <w:sz w:val="22"/>
          <w:szCs w:val="22"/>
        </w:rPr>
        <w:t>2023</w:t>
      </w:r>
      <w:r>
        <w:rPr>
          <w:rStyle w:val="None"/>
          <w:rFonts w:asciiTheme="minorHAnsi" w:hAnsiTheme="minorHAnsi" w:cstheme="minorHAnsi"/>
          <w:b w:val="0"/>
          <w:bCs w:val="0"/>
          <w:sz w:val="22"/>
          <w:szCs w:val="22"/>
        </w:rPr>
        <w:tab/>
      </w:r>
      <w:r w:rsidRPr="00A52E3B">
        <w:rPr>
          <w:rStyle w:val="None"/>
          <w:rFonts w:asciiTheme="minorHAnsi" w:hAnsiTheme="minorHAnsi" w:cstheme="minorHAnsi"/>
          <w:b w:val="0"/>
          <w:bCs w:val="0"/>
          <w:sz w:val="22"/>
          <w:szCs w:val="22"/>
        </w:rPr>
        <w:t>“</w:t>
      </w:r>
      <w:r w:rsidR="00A52E3B" w:rsidRPr="00A52E3B">
        <w:rPr>
          <w:rFonts w:asciiTheme="minorHAnsi" w:hAnsiTheme="minorHAnsi" w:cstheme="minorHAnsi"/>
          <w:b w:val="0"/>
          <w:bCs w:val="0"/>
          <w:sz w:val="22"/>
          <w:szCs w:val="22"/>
        </w:rPr>
        <w:t>Strategic Foresight and the Future of Prairie Theatr</w:t>
      </w:r>
      <w:r w:rsidR="00A52E3B">
        <w:rPr>
          <w:rFonts w:asciiTheme="minorHAnsi" w:hAnsiTheme="minorHAnsi" w:cstheme="minorHAnsi"/>
          <w:b w:val="0"/>
          <w:bCs w:val="0"/>
          <w:sz w:val="22"/>
          <w:szCs w:val="22"/>
        </w:rPr>
        <w:t>e.” Canadian Association of Theatre Research, Halifax, Nova Scotia</w:t>
      </w:r>
    </w:p>
    <w:p w14:paraId="780C91AF" w14:textId="4F3604B8" w:rsidR="00013672" w:rsidRPr="00526F43" w:rsidRDefault="00FB5BE6" w:rsidP="00013672">
      <w:pPr>
        <w:pStyle w:val="Heading2"/>
        <w:shd w:val="clear" w:color="auto" w:fill="FFFFFF"/>
        <w:spacing w:before="0" w:beforeAutospacing="0" w:after="0" w:afterAutospacing="0"/>
        <w:ind w:left="1440" w:hanging="1440"/>
        <w:rPr>
          <w:rFonts w:asciiTheme="minorHAnsi" w:hAnsiTheme="minorHAnsi" w:cstheme="minorHAnsi"/>
          <w:b w:val="0"/>
          <w:bCs w:val="0"/>
          <w:color w:val="1C1D1D"/>
          <w:sz w:val="22"/>
          <w:szCs w:val="22"/>
        </w:rPr>
      </w:pPr>
      <w:r w:rsidRPr="00526F43">
        <w:rPr>
          <w:rStyle w:val="None"/>
          <w:rFonts w:asciiTheme="minorHAnsi" w:hAnsiTheme="minorHAnsi" w:cstheme="minorHAnsi"/>
          <w:b w:val="0"/>
          <w:bCs w:val="0"/>
          <w:sz w:val="22"/>
          <w:szCs w:val="22"/>
        </w:rPr>
        <w:lastRenderedPageBreak/>
        <w:t>2022</w:t>
      </w:r>
      <w:r w:rsidRPr="00526F43">
        <w:rPr>
          <w:rStyle w:val="None"/>
          <w:rFonts w:asciiTheme="minorHAnsi" w:hAnsiTheme="minorHAnsi" w:cstheme="minorHAnsi"/>
          <w:sz w:val="22"/>
          <w:szCs w:val="22"/>
        </w:rPr>
        <w:tab/>
      </w:r>
      <w:r w:rsidR="00013672" w:rsidRPr="00526F43">
        <w:rPr>
          <w:rStyle w:val="None"/>
          <w:rFonts w:asciiTheme="minorHAnsi" w:hAnsiTheme="minorHAnsi" w:cstheme="minorHAnsi"/>
          <w:sz w:val="22"/>
          <w:szCs w:val="22"/>
        </w:rPr>
        <w:t xml:space="preserve"> “</w:t>
      </w:r>
      <w:r w:rsidR="00013672" w:rsidRPr="00526F43">
        <w:rPr>
          <w:rFonts w:asciiTheme="minorHAnsi" w:hAnsiTheme="minorHAnsi" w:cstheme="minorHAnsi"/>
          <w:b w:val="0"/>
          <w:bCs w:val="0"/>
          <w:color w:val="1C1D1D"/>
          <w:sz w:val="22"/>
          <w:szCs w:val="22"/>
        </w:rPr>
        <w:t>Henry G20 – Audio Drama and Augmented Reality – Blending New and Old Theatrical Forms”, World Stage Design, Calgary, AB</w:t>
      </w:r>
    </w:p>
    <w:p w14:paraId="1749E71D" w14:textId="5BD466DD" w:rsidR="00013672" w:rsidRPr="00526F43" w:rsidRDefault="00013672" w:rsidP="00013672">
      <w:pPr>
        <w:pStyle w:val="Heading2"/>
        <w:shd w:val="clear" w:color="auto" w:fill="FFFFFF"/>
        <w:spacing w:before="0" w:beforeAutospacing="0" w:after="0" w:afterAutospacing="0"/>
        <w:ind w:left="1440" w:hanging="1440"/>
        <w:rPr>
          <w:rFonts w:asciiTheme="minorHAnsi" w:hAnsiTheme="minorHAnsi" w:cstheme="minorHAnsi"/>
          <w:b w:val="0"/>
          <w:bCs w:val="0"/>
          <w:color w:val="1C1D1D"/>
          <w:sz w:val="22"/>
          <w:szCs w:val="22"/>
        </w:rPr>
      </w:pPr>
      <w:r w:rsidRPr="00526F43">
        <w:rPr>
          <w:rStyle w:val="None"/>
          <w:rFonts w:asciiTheme="minorHAnsi" w:hAnsiTheme="minorHAnsi" w:cstheme="minorHAnsi"/>
          <w:b w:val="0"/>
          <w:bCs w:val="0"/>
          <w:sz w:val="22"/>
          <w:szCs w:val="22"/>
        </w:rPr>
        <w:t>2022</w:t>
      </w:r>
      <w:r w:rsidRPr="00526F43">
        <w:rPr>
          <w:rStyle w:val="None"/>
          <w:rFonts w:asciiTheme="minorHAnsi" w:hAnsiTheme="minorHAnsi" w:cstheme="minorHAnsi"/>
          <w:b w:val="0"/>
          <w:bCs w:val="0"/>
          <w:sz w:val="22"/>
          <w:szCs w:val="22"/>
        </w:rPr>
        <w:tab/>
        <w:t>“Future Prairie Theatre and Strategic Foresight</w:t>
      </w:r>
      <w:r w:rsidR="00A52E3B">
        <w:rPr>
          <w:rStyle w:val="None"/>
          <w:rFonts w:asciiTheme="minorHAnsi" w:hAnsiTheme="minorHAnsi" w:cstheme="minorHAnsi"/>
          <w:b w:val="0"/>
          <w:bCs w:val="0"/>
          <w:sz w:val="22"/>
          <w:szCs w:val="22"/>
        </w:rPr>
        <w:t>.</w:t>
      </w:r>
      <w:r w:rsidRPr="00526F43">
        <w:rPr>
          <w:rStyle w:val="None"/>
          <w:rFonts w:asciiTheme="minorHAnsi" w:hAnsiTheme="minorHAnsi" w:cstheme="minorHAnsi"/>
          <w:b w:val="0"/>
          <w:bCs w:val="0"/>
          <w:sz w:val="22"/>
          <w:szCs w:val="22"/>
        </w:rPr>
        <w:t>”, Canadian Association of Theatre Research, Lethbridge, AB</w:t>
      </w:r>
    </w:p>
    <w:p w14:paraId="3438B02F" w14:textId="19B55040" w:rsidR="00FB5BE6" w:rsidRPr="00526F43" w:rsidRDefault="00013672" w:rsidP="00013672">
      <w:pPr>
        <w:ind w:left="1440" w:hanging="1440"/>
        <w:rPr>
          <w:rStyle w:val="None"/>
          <w:rFonts w:asciiTheme="minorHAnsi" w:eastAsiaTheme="minorHAnsi" w:hAnsiTheme="minorHAnsi" w:cstheme="minorHAnsi"/>
          <w:sz w:val="22"/>
          <w:szCs w:val="22"/>
        </w:rPr>
      </w:pPr>
      <w:r w:rsidRPr="00526F43">
        <w:rPr>
          <w:rStyle w:val="None"/>
          <w:rFonts w:asciiTheme="minorHAnsi" w:hAnsiTheme="minorHAnsi" w:cstheme="minorHAnsi"/>
          <w:sz w:val="22"/>
          <w:szCs w:val="22"/>
        </w:rPr>
        <w:t>2022</w:t>
      </w:r>
      <w:r w:rsidRPr="00526F43">
        <w:rPr>
          <w:rStyle w:val="None"/>
          <w:rFonts w:asciiTheme="minorHAnsi" w:hAnsiTheme="minorHAnsi" w:cstheme="minorHAnsi"/>
          <w:sz w:val="22"/>
          <w:szCs w:val="22"/>
        </w:rPr>
        <w:tab/>
      </w:r>
      <w:r w:rsidR="00FB5BE6" w:rsidRPr="00526F43">
        <w:rPr>
          <w:rFonts w:asciiTheme="minorHAnsi" w:hAnsiTheme="minorHAnsi" w:cstheme="minorHAnsi"/>
          <w:color w:val="000000"/>
          <w:sz w:val="22"/>
          <w:szCs w:val="22"/>
        </w:rPr>
        <w:t>"</w:t>
      </w:r>
      <w:r w:rsidR="00FB5BE6" w:rsidRPr="00526F43">
        <w:rPr>
          <w:rFonts w:asciiTheme="minorHAnsi" w:hAnsiTheme="minorHAnsi" w:cstheme="minorHAnsi"/>
          <w:i/>
          <w:iCs/>
          <w:color w:val="000000"/>
          <w:sz w:val="22"/>
          <w:szCs w:val="22"/>
        </w:rPr>
        <w:t>Henry G20</w:t>
      </w:r>
      <w:r w:rsidR="00FB5BE6" w:rsidRPr="00526F43">
        <w:rPr>
          <w:rFonts w:asciiTheme="minorHAnsi" w:hAnsiTheme="minorHAnsi" w:cstheme="minorHAnsi"/>
          <w:color w:val="000000"/>
          <w:sz w:val="22"/>
          <w:szCs w:val="22"/>
        </w:rPr>
        <w:t>: Revolutionizing Theatre with an App</w:t>
      </w:r>
      <w:r w:rsidR="00A52E3B">
        <w:rPr>
          <w:rFonts w:asciiTheme="minorHAnsi" w:hAnsiTheme="minorHAnsi" w:cstheme="minorHAnsi"/>
          <w:color w:val="000000"/>
          <w:sz w:val="22"/>
          <w:szCs w:val="22"/>
        </w:rPr>
        <w:t>.</w:t>
      </w:r>
      <w:r w:rsidR="00FB5BE6" w:rsidRPr="00526F43">
        <w:rPr>
          <w:rFonts w:asciiTheme="minorHAnsi" w:hAnsiTheme="minorHAnsi" w:cstheme="minorHAnsi"/>
          <w:color w:val="000000"/>
          <w:sz w:val="22"/>
          <w:szCs w:val="22"/>
        </w:rPr>
        <w:t>", Mid-America Theatre Conference, Cleveland, OH</w:t>
      </w:r>
    </w:p>
    <w:p w14:paraId="75A4FF00" w14:textId="7E7B0E4A" w:rsidR="00DE6BAC" w:rsidRPr="00526F43" w:rsidRDefault="00A36CF6" w:rsidP="00A36CF6">
      <w:pPr>
        <w:ind w:left="1440" w:hanging="1440"/>
        <w:rPr>
          <w:rFonts w:asciiTheme="minorHAnsi" w:hAnsiTheme="minorHAnsi" w:cstheme="minorHAnsi"/>
          <w:sz w:val="22"/>
          <w:szCs w:val="22"/>
        </w:rPr>
      </w:pPr>
      <w:r w:rsidRPr="00526F43">
        <w:rPr>
          <w:rStyle w:val="None"/>
          <w:rFonts w:asciiTheme="minorHAnsi" w:hAnsiTheme="minorHAnsi" w:cstheme="minorHAnsi"/>
          <w:sz w:val="22"/>
          <w:szCs w:val="22"/>
        </w:rPr>
        <w:t xml:space="preserve">2020 </w:t>
      </w:r>
      <w:r w:rsidR="00024DA4" w:rsidRPr="00526F43">
        <w:rPr>
          <w:rStyle w:val="None"/>
          <w:rFonts w:asciiTheme="minorHAnsi" w:hAnsiTheme="minorHAnsi" w:cstheme="minorHAnsi"/>
          <w:sz w:val="22"/>
          <w:szCs w:val="22"/>
        </w:rPr>
        <w:tab/>
      </w:r>
      <w:r w:rsidRPr="00526F43">
        <w:rPr>
          <w:rStyle w:val="None"/>
          <w:rFonts w:asciiTheme="minorHAnsi" w:hAnsiTheme="minorHAnsi" w:cstheme="minorHAnsi"/>
          <w:sz w:val="22"/>
          <w:szCs w:val="22"/>
        </w:rPr>
        <w:t xml:space="preserve">“Adapting Shakespeare for the Anti-Capitalist Protest </w:t>
      </w:r>
      <w:r w:rsidR="002F43D4" w:rsidRPr="00526F43">
        <w:rPr>
          <w:rStyle w:val="None"/>
          <w:rFonts w:asciiTheme="minorHAnsi" w:hAnsiTheme="minorHAnsi" w:cstheme="minorHAnsi"/>
          <w:sz w:val="22"/>
          <w:szCs w:val="22"/>
        </w:rPr>
        <w:t>Movement</w:t>
      </w:r>
      <w:r w:rsidR="00A52E3B">
        <w:rPr>
          <w:rStyle w:val="None"/>
          <w:rFonts w:asciiTheme="minorHAnsi" w:hAnsiTheme="minorHAnsi" w:cstheme="minorHAnsi"/>
          <w:sz w:val="22"/>
          <w:szCs w:val="22"/>
        </w:rPr>
        <w:t>.</w:t>
      </w:r>
      <w:r w:rsidR="002F43D4" w:rsidRPr="00526F43">
        <w:rPr>
          <w:rStyle w:val="None"/>
          <w:rFonts w:asciiTheme="minorHAnsi" w:hAnsiTheme="minorHAnsi" w:cstheme="minorHAnsi"/>
          <w:sz w:val="22"/>
          <w:szCs w:val="22"/>
        </w:rPr>
        <w:t>”</w:t>
      </w:r>
      <w:r w:rsidR="00024DA4" w:rsidRPr="00526F43">
        <w:rPr>
          <w:rStyle w:val="None"/>
          <w:rFonts w:asciiTheme="minorHAnsi" w:hAnsiTheme="minorHAnsi" w:cstheme="minorHAnsi"/>
          <w:sz w:val="22"/>
          <w:szCs w:val="22"/>
        </w:rPr>
        <w:t>, Mid-America Theatre Conference, Chicago, IL</w:t>
      </w:r>
    </w:p>
    <w:p w14:paraId="5FC64DD9" w14:textId="225A168A" w:rsidR="00A36CF6" w:rsidRPr="00526F43" w:rsidRDefault="00DE6BAC" w:rsidP="00A36CF6">
      <w:pPr>
        <w:ind w:left="1440" w:hanging="1440"/>
        <w:rPr>
          <w:rFonts w:asciiTheme="minorHAnsi" w:hAnsiTheme="minorHAnsi" w:cstheme="minorHAnsi"/>
          <w:sz w:val="22"/>
          <w:szCs w:val="22"/>
        </w:rPr>
      </w:pPr>
      <w:r w:rsidRPr="00526F43">
        <w:rPr>
          <w:rFonts w:asciiTheme="minorHAnsi" w:hAnsiTheme="minorHAnsi" w:cstheme="minorHAnsi"/>
          <w:sz w:val="22"/>
          <w:szCs w:val="22"/>
        </w:rPr>
        <w:t>2020</w:t>
      </w:r>
      <w:r w:rsidRPr="00526F43">
        <w:rPr>
          <w:rFonts w:asciiTheme="minorHAnsi" w:hAnsiTheme="minorHAnsi" w:cstheme="minorHAnsi"/>
          <w:sz w:val="22"/>
          <w:szCs w:val="22"/>
        </w:rPr>
        <w:tab/>
      </w:r>
      <w:r w:rsidR="00A36CF6" w:rsidRPr="00526F43">
        <w:rPr>
          <w:rFonts w:asciiTheme="minorHAnsi" w:hAnsiTheme="minorHAnsi" w:cstheme="minorHAnsi"/>
          <w:i/>
          <w:iCs/>
          <w:sz w:val="22"/>
          <w:szCs w:val="22"/>
        </w:rPr>
        <w:t xml:space="preserve">The Age of Understanding, </w:t>
      </w:r>
      <w:r w:rsidR="00A36CF6" w:rsidRPr="00526F43">
        <w:rPr>
          <w:rFonts w:asciiTheme="minorHAnsi" w:hAnsiTheme="minorHAnsi" w:cstheme="minorHAnsi"/>
          <w:sz w:val="22"/>
          <w:szCs w:val="22"/>
        </w:rPr>
        <w:t>Director, Playwrights Symposiu</w:t>
      </w:r>
      <w:r w:rsidR="00024DA4" w:rsidRPr="00526F43">
        <w:rPr>
          <w:rFonts w:asciiTheme="minorHAnsi" w:hAnsiTheme="minorHAnsi" w:cstheme="minorHAnsi"/>
          <w:sz w:val="22"/>
          <w:szCs w:val="22"/>
        </w:rPr>
        <w:t>m, Mid-Americas Theatre Conference, Chicago, IL</w:t>
      </w:r>
    </w:p>
    <w:p w14:paraId="7EF781C5" w14:textId="751F78EE" w:rsidR="00A36CF6" w:rsidRPr="00526F43" w:rsidRDefault="0075618F" w:rsidP="00A36CF6">
      <w:pPr>
        <w:ind w:left="1440" w:hanging="1440"/>
        <w:rPr>
          <w:rFonts w:asciiTheme="minorHAnsi" w:hAnsiTheme="minorHAnsi" w:cstheme="minorHAnsi"/>
          <w:sz w:val="22"/>
          <w:szCs w:val="22"/>
        </w:rPr>
      </w:pPr>
      <w:r w:rsidRPr="00526F43">
        <w:rPr>
          <w:rFonts w:asciiTheme="minorHAnsi" w:hAnsiTheme="minorHAnsi" w:cstheme="minorHAnsi"/>
          <w:sz w:val="22"/>
          <w:szCs w:val="22"/>
        </w:rPr>
        <w:t xml:space="preserve">2019 </w:t>
      </w:r>
      <w:r w:rsidRPr="00526F43">
        <w:rPr>
          <w:rFonts w:asciiTheme="minorHAnsi" w:hAnsiTheme="minorHAnsi" w:cstheme="minorHAnsi"/>
          <w:sz w:val="22"/>
          <w:szCs w:val="22"/>
        </w:rPr>
        <w:tab/>
        <w:t xml:space="preserve"> “Designing Conventions: Crafting an arc in the post- dramatic, narrative-defiant </w:t>
      </w:r>
      <w:proofErr w:type="spellStart"/>
      <w:r w:rsidRPr="00526F43">
        <w:rPr>
          <w:rFonts w:asciiTheme="minorHAnsi" w:hAnsiTheme="minorHAnsi" w:cstheme="minorHAnsi"/>
          <w:i/>
          <w:iCs/>
          <w:sz w:val="22"/>
          <w:szCs w:val="22"/>
        </w:rPr>
        <w:t>antigone</w:t>
      </w:r>
      <w:proofErr w:type="spellEnd"/>
      <w:r w:rsidRPr="00526F43">
        <w:rPr>
          <w:rFonts w:asciiTheme="minorHAnsi" w:hAnsiTheme="minorHAnsi" w:cstheme="minorHAnsi"/>
          <w:i/>
          <w:iCs/>
          <w:sz w:val="22"/>
          <w:szCs w:val="22"/>
        </w:rPr>
        <w:t xml:space="preserve"> lives*</w:t>
      </w:r>
      <w:r w:rsidR="00A52E3B">
        <w:rPr>
          <w:rFonts w:asciiTheme="minorHAnsi" w:hAnsiTheme="minorHAnsi" w:cstheme="minorHAnsi"/>
          <w:i/>
          <w:iCs/>
          <w:sz w:val="22"/>
          <w:szCs w:val="22"/>
        </w:rPr>
        <w:t>.</w:t>
      </w:r>
      <w:r w:rsidRPr="00526F43">
        <w:rPr>
          <w:rFonts w:asciiTheme="minorHAnsi" w:hAnsiTheme="minorHAnsi" w:cstheme="minorHAnsi"/>
          <w:i/>
          <w:iCs/>
          <w:sz w:val="22"/>
          <w:szCs w:val="22"/>
        </w:rPr>
        <w:t>”</w:t>
      </w:r>
      <w:r w:rsidR="00024DA4" w:rsidRPr="00526F43">
        <w:rPr>
          <w:rFonts w:asciiTheme="minorHAnsi" w:hAnsiTheme="minorHAnsi" w:cstheme="minorHAnsi"/>
          <w:sz w:val="22"/>
          <w:szCs w:val="22"/>
        </w:rPr>
        <w:t>, Mid-America Theatre Conference</w:t>
      </w:r>
      <w:r w:rsidR="00312975" w:rsidRPr="00526F43">
        <w:rPr>
          <w:rFonts w:asciiTheme="minorHAnsi" w:hAnsiTheme="minorHAnsi" w:cstheme="minorHAnsi"/>
          <w:sz w:val="22"/>
          <w:szCs w:val="22"/>
        </w:rPr>
        <w:t>, Cleveland, OH</w:t>
      </w:r>
    </w:p>
    <w:p w14:paraId="1D48CF3D" w14:textId="57CC10A7" w:rsidR="00A36CF6" w:rsidRPr="00526F43" w:rsidRDefault="0075618F" w:rsidP="00A36CF6">
      <w:pPr>
        <w:ind w:left="1440" w:hanging="1440"/>
        <w:rPr>
          <w:rFonts w:asciiTheme="minorHAnsi" w:hAnsiTheme="minorHAnsi" w:cstheme="minorHAnsi"/>
          <w:sz w:val="22"/>
          <w:szCs w:val="22"/>
        </w:rPr>
      </w:pPr>
      <w:r w:rsidRPr="00526F43">
        <w:rPr>
          <w:rFonts w:asciiTheme="minorHAnsi" w:hAnsiTheme="minorHAnsi" w:cstheme="minorHAnsi"/>
          <w:sz w:val="22"/>
          <w:szCs w:val="22"/>
        </w:rPr>
        <w:t xml:space="preserve">2014 </w:t>
      </w:r>
      <w:r w:rsidRPr="00526F43">
        <w:rPr>
          <w:rFonts w:asciiTheme="minorHAnsi" w:hAnsiTheme="minorHAnsi" w:cstheme="minorHAnsi"/>
          <w:sz w:val="22"/>
          <w:szCs w:val="22"/>
        </w:rPr>
        <w:tab/>
        <w:t xml:space="preserve"> “The scientific mind in performance and research.” Canadian Association for Theatre Research Conference/Congress</w:t>
      </w:r>
      <w:r w:rsidR="00024DA4" w:rsidRPr="00526F43">
        <w:rPr>
          <w:rFonts w:asciiTheme="minorHAnsi" w:hAnsiTheme="minorHAnsi" w:cstheme="minorHAnsi"/>
          <w:sz w:val="22"/>
          <w:szCs w:val="22"/>
        </w:rPr>
        <w:t>, St. Catharines, ON</w:t>
      </w:r>
      <w:r w:rsidRPr="00526F43">
        <w:rPr>
          <w:rFonts w:asciiTheme="minorHAnsi" w:hAnsiTheme="minorHAnsi" w:cstheme="minorHAnsi"/>
          <w:sz w:val="22"/>
          <w:szCs w:val="22"/>
        </w:rPr>
        <w:t xml:space="preserve"> </w:t>
      </w:r>
    </w:p>
    <w:p w14:paraId="332F32E8" w14:textId="3D8742FB" w:rsidR="00CA1243" w:rsidRPr="00526F43" w:rsidRDefault="00A36CF6" w:rsidP="00864006">
      <w:pPr>
        <w:ind w:left="1440" w:hanging="1440"/>
        <w:rPr>
          <w:rStyle w:val="None"/>
          <w:rFonts w:asciiTheme="minorHAnsi" w:hAnsiTheme="minorHAnsi" w:cstheme="minorHAnsi"/>
          <w:sz w:val="22"/>
          <w:szCs w:val="22"/>
        </w:rPr>
      </w:pPr>
      <w:r w:rsidRPr="00526F43">
        <w:rPr>
          <w:rFonts w:asciiTheme="minorHAnsi" w:hAnsiTheme="minorHAnsi" w:cstheme="minorHAnsi"/>
          <w:sz w:val="22"/>
          <w:szCs w:val="22"/>
        </w:rPr>
        <w:t>2014</w:t>
      </w:r>
      <w:r w:rsidRPr="00526F43">
        <w:rPr>
          <w:rFonts w:asciiTheme="minorHAnsi" w:hAnsiTheme="minorHAnsi" w:cstheme="minorHAnsi"/>
          <w:sz w:val="22"/>
          <w:szCs w:val="22"/>
        </w:rPr>
        <w:tab/>
        <w:t xml:space="preserve"> “Quantifying the Actor’s Experience.”</w:t>
      </w:r>
      <w:r w:rsidR="0075618F" w:rsidRPr="00526F43">
        <w:rPr>
          <w:rFonts w:asciiTheme="minorHAnsi" w:hAnsiTheme="minorHAnsi" w:cstheme="minorHAnsi"/>
          <w:sz w:val="22"/>
          <w:szCs w:val="22"/>
        </w:rPr>
        <w:t xml:space="preserve">  </w:t>
      </w:r>
      <w:r w:rsidR="00024DA4" w:rsidRPr="00526F43">
        <w:rPr>
          <w:rFonts w:asciiTheme="minorHAnsi" w:hAnsiTheme="minorHAnsi" w:cstheme="minorHAnsi"/>
          <w:sz w:val="22"/>
          <w:szCs w:val="22"/>
        </w:rPr>
        <w:t>Canadian Association for Theatre Research Conference/Congress, St. Catharines, ON</w:t>
      </w:r>
      <w:r w:rsidR="0075618F" w:rsidRPr="00526F43">
        <w:rPr>
          <w:rFonts w:asciiTheme="minorHAnsi" w:hAnsiTheme="minorHAnsi" w:cstheme="minorHAnsi"/>
          <w:sz w:val="22"/>
          <w:szCs w:val="22"/>
        </w:rPr>
        <w:t xml:space="preserve">       </w:t>
      </w:r>
    </w:p>
    <w:p w14:paraId="5B9151C4" w14:textId="77777777" w:rsidR="00526F43" w:rsidRDefault="00526F43" w:rsidP="00830254">
      <w:pPr>
        <w:rPr>
          <w:rStyle w:val="None"/>
          <w:rFonts w:asciiTheme="minorHAnsi" w:hAnsiTheme="minorHAnsi" w:cstheme="minorHAnsi"/>
          <w:sz w:val="22"/>
          <w:szCs w:val="22"/>
        </w:rPr>
      </w:pPr>
    </w:p>
    <w:p w14:paraId="6A2F4831" w14:textId="2CABF2E0" w:rsidR="00830254" w:rsidRPr="00526F43" w:rsidRDefault="006F3EE0" w:rsidP="00830254">
      <w:pPr>
        <w:rPr>
          <w:rStyle w:val="None"/>
          <w:rFonts w:asciiTheme="minorHAnsi" w:hAnsiTheme="minorHAnsi" w:cstheme="minorHAnsi"/>
          <w:sz w:val="22"/>
          <w:szCs w:val="22"/>
        </w:rPr>
      </w:pPr>
      <w:r w:rsidRPr="00526F43">
        <w:rPr>
          <w:rStyle w:val="None"/>
          <w:rFonts w:asciiTheme="minorHAnsi" w:hAnsiTheme="minorHAnsi" w:cstheme="minorHAnsi"/>
          <w:sz w:val="22"/>
          <w:szCs w:val="22"/>
        </w:rPr>
        <w:t>MEDIA/</w:t>
      </w:r>
      <w:r w:rsidR="00977F9C" w:rsidRPr="00526F43">
        <w:rPr>
          <w:rStyle w:val="None"/>
          <w:rFonts w:asciiTheme="minorHAnsi" w:hAnsiTheme="minorHAnsi" w:cstheme="minorHAnsi"/>
          <w:sz w:val="22"/>
          <w:szCs w:val="22"/>
        </w:rPr>
        <w:t>NEWSPAPER</w:t>
      </w:r>
      <w:r w:rsidR="00526F43" w:rsidRPr="00526F43">
        <w:rPr>
          <w:rStyle w:val="None"/>
          <w:rFonts w:asciiTheme="minorHAnsi" w:hAnsiTheme="minorHAnsi" w:cstheme="minorHAnsi"/>
          <w:sz w:val="22"/>
          <w:szCs w:val="22"/>
        </w:rPr>
        <w:t>S</w:t>
      </w:r>
      <w:r w:rsidR="00CA1243" w:rsidRPr="00526F43">
        <w:rPr>
          <w:rStyle w:val="None"/>
          <w:rFonts w:asciiTheme="minorHAnsi" w:hAnsiTheme="minorHAnsi" w:cstheme="minorHAnsi"/>
          <w:sz w:val="22"/>
          <w:szCs w:val="22"/>
        </w:rPr>
        <w:t>/PANELS</w:t>
      </w:r>
      <w:r w:rsidRPr="00526F43">
        <w:rPr>
          <w:rStyle w:val="None"/>
          <w:rFonts w:asciiTheme="minorHAnsi" w:hAnsiTheme="minorHAnsi" w:cstheme="minorHAnsi"/>
          <w:sz w:val="22"/>
          <w:szCs w:val="22"/>
        </w:rPr>
        <w:t xml:space="preserve"> </w:t>
      </w:r>
    </w:p>
    <w:p w14:paraId="51A4900F" w14:textId="6EC7482C" w:rsidR="00CA1243" w:rsidRPr="00526F43" w:rsidRDefault="00CA1243" w:rsidP="00CA1243">
      <w:pPr>
        <w:pStyle w:val="Body"/>
        <w:rPr>
          <w:rFonts w:asciiTheme="minorHAnsi" w:hAnsiTheme="minorHAnsi" w:cstheme="minorHAnsi"/>
          <w:sz w:val="22"/>
          <w:szCs w:val="22"/>
        </w:rPr>
      </w:pPr>
      <w:r w:rsidRPr="00526F43">
        <w:rPr>
          <w:rFonts w:asciiTheme="minorHAnsi" w:hAnsiTheme="minorHAnsi" w:cstheme="minorHAnsi"/>
          <w:sz w:val="22"/>
          <w:szCs w:val="22"/>
        </w:rPr>
        <w:t>2020</w:t>
      </w:r>
      <w:r w:rsidRPr="00526F43">
        <w:rPr>
          <w:rFonts w:asciiTheme="minorHAnsi" w:hAnsiTheme="minorHAnsi" w:cstheme="minorHAnsi"/>
          <w:sz w:val="22"/>
          <w:szCs w:val="22"/>
        </w:rPr>
        <w:tab/>
      </w:r>
      <w:r w:rsidRPr="00526F43">
        <w:rPr>
          <w:rFonts w:asciiTheme="minorHAnsi" w:hAnsiTheme="minorHAnsi" w:cstheme="minorHAnsi"/>
          <w:sz w:val="22"/>
          <w:szCs w:val="22"/>
        </w:rPr>
        <w:tab/>
        <w:t xml:space="preserve">Moderator: </w:t>
      </w:r>
      <w:r w:rsidR="00EA0073" w:rsidRPr="00526F43">
        <w:rPr>
          <w:rFonts w:asciiTheme="minorHAnsi" w:hAnsiTheme="minorHAnsi" w:cstheme="minorHAnsi"/>
          <w:i/>
          <w:iCs/>
          <w:sz w:val="22"/>
          <w:szCs w:val="22"/>
        </w:rPr>
        <w:t xml:space="preserve">Activism During a Pandemic, </w:t>
      </w:r>
      <w:r w:rsidRPr="00526F43">
        <w:rPr>
          <w:rFonts w:asciiTheme="minorHAnsi" w:hAnsiTheme="minorHAnsi" w:cstheme="minorHAnsi"/>
          <w:sz w:val="22"/>
          <w:szCs w:val="22"/>
        </w:rPr>
        <w:t xml:space="preserve">Luminato </w:t>
      </w:r>
      <w:r w:rsidR="00EA0073" w:rsidRPr="00526F43">
        <w:rPr>
          <w:rFonts w:asciiTheme="minorHAnsi" w:hAnsiTheme="minorHAnsi" w:cstheme="minorHAnsi"/>
          <w:sz w:val="22"/>
          <w:szCs w:val="22"/>
        </w:rPr>
        <w:t xml:space="preserve">Virtual </w:t>
      </w:r>
      <w:r w:rsidRPr="00526F43">
        <w:rPr>
          <w:rFonts w:asciiTheme="minorHAnsi" w:hAnsiTheme="minorHAnsi" w:cstheme="minorHAnsi"/>
          <w:sz w:val="22"/>
          <w:szCs w:val="22"/>
        </w:rPr>
        <w:t>Festival</w:t>
      </w:r>
    </w:p>
    <w:p w14:paraId="570A6B72" w14:textId="7F6B6AD0" w:rsidR="00CA1243" w:rsidRPr="00526F43" w:rsidRDefault="00CA1243" w:rsidP="00CA1243">
      <w:pPr>
        <w:pStyle w:val="Body"/>
        <w:rPr>
          <w:rFonts w:asciiTheme="minorHAnsi" w:hAnsiTheme="minorHAnsi" w:cstheme="minorHAnsi"/>
          <w:sz w:val="22"/>
          <w:szCs w:val="22"/>
        </w:rPr>
      </w:pPr>
      <w:r w:rsidRPr="00526F43">
        <w:rPr>
          <w:rFonts w:asciiTheme="minorHAnsi" w:hAnsiTheme="minorHAnsi" w:cstheme="minorHAnsi"/>
          <w:sz w:val="22"/>
          <w:szCs w:val="22"/>
        </w:rPr>
        <w:t>2020</w:t>
      </w:r>
      <w:r w:rsidRPr="00526F43">
        <w:rPr>
          <w:rFonts w:asciiTheme="minorHAnsi" w:hAnsiTheme="minorHAnsi" w:cstheme="minorHAnsi"/>
          <w:sz w:val="22"/>
          <w:szCs w:val="22"/>
        </w:rPr>
        <w:tab/>
      </w:r>
      <w:r w:rsidRPr="00526F43">
        <w:rPr>
          <w:rFonts w:asciiTheme="minorHAnsi" w:hAnsiTheme="minorHAnsi" w:cstheme="minorHAnsi"/>
          <w:sz w:val="22"/>
          <w:szCs w:val="22"/>
        </w:rPr>
        <w:tab/>
        <w:t xml:space="preserve">Artist </w:t>
      </w:r>
      <w:r w:rsidR="00EA0073" w:rsidRPr="00526F43">
        <w:rPr>
          <w:rFonts w:asciiTheme="minorHAnsi" w:hAnsiTheme="minorHAnsi" w:cstheme="minorHAnsi"/>
          <w:sz w:val="22"/>
          <w:szCs w:val="22"/>
        </w:rPr>
        <w:t xml:space="preserve">Respondent, </w:t>
      </w:r>
      <w:r w:rsidR="00EA0073" w:rsidRPr="00526F43">
        <w:rPr>
          <w:rFonts w:asciiTheme="minorHAnsi" w:hAnsiTheme="minorHAnsi" w:cstheme="minorHAnsi"/>
          <w:i/>
          <w:iCs/>
          <w:sz w:val="22"/>
          <w:szCs w:val="22"/>
        </w:rPr>
        <w:t xml:space="preserve">Illuminating Works, </w:t>
      </w:r>
      <w:r w:rsidRPr="00526F43">
        <w:rPr>
          <w:rFonts w:asciiTheme="minorHAnsi" w:hAnsiTheme="minorHAnsi" w:cstheme="minorHAnsi"/>
          <w:sz w:val="22"/>
          <w:szCs w:val="22"/>
        </w:rPr>
        <w:t xml:space="preserve">Luminato Digital Festival </w:t>
      </w:r>
    </w:p>
    <w:p w14:paraId="56EDB076" w14:textId="56A4F653" w:rsidR="00312975" w:rsidRPr="00526F43" w:rsidRDefault="00312975" w:rsidP="00CA1243">
      <w:pPr>
        <w:pStyle w:val="Body"/>
        <w:rPr>
          <w:rFonts w:asciiTheme="minorHAnsi" w:hAnsiTheme="minorHAnsi" w:cstheme="minorHAnsi"/>
          <w:sz w:val="22"/>
          <w:szCs w:val="22"/>
        </w:rPr>
      </w:pPr>
      <w:r w:rsidRPr="00526F43">
        <w:rPr>
          <w:rFonts w:asciiTheme="minorHAnsi" w:hAnsiTheme="minorHAnsi" w:cstheme="minorHAnsi"/>
          <w:sz w:val="22"/>
          <w:szCs w:val="22"/>
        </w:rPr>
        <w:t>2019</w:t>
      </w:r>
      <w:r w:rsidRPr="00526F43">
        <w:rPr>
          <w:rFonts w:asciiTheme="minorHAnsi" w:hAnsiTheme="minorHAnsi" w:cstheme="minorHAnsi"/>
          <w:sz w:val="22"/>
          <w:szCs w:val="22"/>
        </w:rPr>
        <w:tab/>
      </w:r>
      <w:r w:rsidRPr="00526F43">
        <w:rPr>
          <w:rFonts w:asciiTheme="minorHAnsi" w:hAnsiTheme="minorHAnsi" w:cstheme="minorHAnsi"/>
          <w:sz w:val="22"/>
          <w:szCs w:val="22"/>
        </w:rPr>
        <w:tab/>
        <w:t>“The Challenge of Updating Classics”, The Toronto Star, June 19, 2019</w:t>
      </w:r>
    </w:p>
    <w:p w14:paraId="1231B39C" w14:textId="7CC5F713" w:rsidR="00CA1243" w:rsidRPr="00526F43" w:rsidRDefault="00CA1243" w:rsidP="00CA1243">
      <w:pPr>
        <w:pStyle w:val="Body"/>
        <w:rPr>
          <w:rStyle w:val="None"/>
          <w:rFonts w:asciiTheme="minorHAnsi" w:hAnsiTheme="minorHAnsi" w:cstheme="minorHAnsi"/>
          <w:sz w:val="22"/>
          <w:szCs w:val="22"/>
        </w:rPr>
      </w:pPr>
      <w:r w:rsidRPr="00526F43">
        <w:rPr>
          <w:rFonts w:asciiTheme="minorHAnsi" w:hAnsiTheme="minorHAnsi" w:cstheme="minorHAnsi"/>
          <w:sz w:val="22"/>
          <w:szCs w:val="22"/>
        </w:rPr>
        <w:t>2019</w:t>
      </w:r>
      <w:r w:rsidRPr="00526F43">
        <w:rPr>
          <w:rFonts w:asciiTheme="minorHAnsi" w:hAnsiTheme="minorHAnsi" w:cstheme="minorHAnsi"/>
          <w:sz w:val="22"/>
          <w:szCs w:val="22"/>
        </w:rPr>
        <w:tab/>
      </w:r>
      <w:r w:rsidRPr="00526F43">
        <w:rPr>
          <w:rFonts w:asciiTheme="minorHAnsi" w:hAnsiTheme="minorHAnsi" w:cstheme="minorHAnsi"/>
          <w:sz w:val="22"/>
          <w:szCs w:val="22"/>
        </w:rPr>
        <w:tab/>
        <w:t>“Actor Training in Canada: An Appeal for Change”, Intermission Magazine, June 2019.</w:t>
      </w:r>
    </w:p>
    <w:p w14:paraId="754DAB81" w14:textId="523FE885" w:rsidR="007E6CB1" w:rsidRPr="00526F43" w:rsidRDefault="00CA1243">
      <w:pPr>
        <w:rPr>
          <w:rFonts w:asciiTheme="minorHAnsi" w:hAnsiTheme="minorHAnsi" w:cstheme="minorHAnsi"/>
          <w:sz w:val="22"/>
          <w:szCs w:val="22"/>
        </w:rPr>
      </w:pPr>
      <w:r w:rsidRPr="00526F43">
        <w:rPr>
          <w:rStyle w:val="None"/>
          <w:rFonts w:asciiTheme="minorHAnsi" w:hAnsiTheme="minorHAnsi" w:cstheme="minorHAnsi"/>
          <w:sz w:val="22"/>
          <w:szCs w:val="22"/>
        </w:rPr>
        <w:t>2018</w:t>
      </w:r>
      <w:r w:rsidRPr="00526F43">
        <w:rPr>
          <w:rStyle w:val="None"/>
          <w:rFonts w:asciiTheme="minorHAnsi" w:hAnsiTheme="minorHAnsi" w:cstheme="minorHAnsi"/>
          <w:sz w:val="22"/>
          <w:szCs w:val="22"/>
        </w:rPr>
        <w:tab/>
      </w:r>
      <w:r w:rsidRPr="00526F43">
        <w:rPr>
          <w:rFonts w:asciiTheme="minorHAnsi" w:hAnsiTheme="minorHAnsi" w:cstheme="minorHAnsi"/>
          <w:sz w:val="22"/>
          <w:szCs w:val="22"/>
        </w:rPr>
        <w:t xml:space="preserve"> </w:t>
      </w:r>
      <w:r w:rsidRPr="00526F43">
        <w:rPr>
          <w:rFonts w:asciiTheme="minorHAnsi" w:hAnsiTheme="minorHAnsi" w:cstheme="minorHAnsi"/>
          <w:sz w:val="22"/>
          <w:szCs w:val="22"/>
        </w:rPr>
        <w:tab/>
        <w:t>“Five Ways to Fix Canada’s Theatre Schools”, The Toronto Star, Feb. 3, 2018</w:t>
      </w:r>
    </w:p>
    <w:p w14:paraId="78C80D61" w14:textId="2DB644FD" w:rsidR="004C621B" w:rsidRPr="00526F43" w:rsidRDefault="004C621B">
      <w:pPr>
        <w:rPr>
          <w:rFonts w:asciiTheme="minorHAnsi" w:hAnsiTheme="minorHAnsi" w:cstheme="minorHAnsi"/>
          <w:sz w:val="22"/>
          <w:szCs w:val="22"/>
        </w:rPr>
      </w:pPr>
    </w:p>
    <w:p w14:paraId="01BBBC63" w14:textId="442A7CFF" w:rsidR="004C621B" w:rsidRPr="00526F43" w:rsidRDefault="004C621B" w:rsidP="004C621B">
      <w:pPr>
        <w:rPr>
          <w:rStyle w:val="None"/>
          <w:rFonts w:asciiTheme="minorHAnsi" w:hAnsiTheme="minorHAnsi" w:cstheme="minorHAnsi"/>
          <w:sz w:val="22"/>
          <w:szCs w:val="22"/>
        </w:rPr>
      </w:pPr>
      <w:r w:rsidRPr="00526F43">
        <w:rPr>
          <w:rStyle w:val="None"/>
          <w:rFonts w:asciiTheme="minorHAnsi" w:hAnsiTheme="minorHAnsi" w:cstheme="minorHAnsi"/>
          <w:sz w:val="22"/>
          <w:szCs w:val="22"/>
        </w:rPr>
        <w:t>PROFESSIONAL PERFORMANCE</w:t>
      </w:r>
    </w:p>
    <w:p w14:paraId="2DD90837" w14:textId="77777777" w:rsidR="00526F43" w:rsidRPr="00526F43" w:rsidRDefault="00526F43" w:rsidP="004C621B">
      <w:pPr>
        <w:rPr>
          <w:rStyle w:val="None"/>
          <w:rFonts w:asciiTheme="minorHAnsi" w:hAnsiTheme="minorHAnsi" w:cstheme="minorHAnsi"/>
          <w:i/>
          <w:iCs/>
          <w:sz w:val="20"/>
          <w:szCs w:val="20"/>
        </w:rPr>
      </w:pPr>
      <w:r w:rsidRPr="00526F43">
        <w:rPr>
          <w:rStyle w:val="None"/>
          <w:rFonts w:asciiTheme="minorHAnsi" w:hAnsiTheme="minorHAnsi" w:cstheme="minorHAnsi"/>
          <w:i/>
          <w:iCs/>
          <w:sz w:val="20"/>
          <w:szCs w:val="20"/>
        </w:rPr>
        <w:t>Role of Director</w:t>
      </w:r>
      <w:r w:rsidR="004C621B" w:rsidRPr="00526F43">
        <w:rPr>
          <w:rStyle w:val="None"/>
          <w:rFonts w:asciiTheme="minorHAnsi" w:hAnsiTheme="minorHAnsi" w:cstheme="minorHAnsi"/>
          <w:i/>
          <w:iCs/>
          <w:sz w:val="20"/>
          <w:szCs w:val="20"/>
        </w:rPr>
        <w:t xml:space="preserve"> unless noted as Assistant, Associate or Revival</w:t>
      </w:r>
    </w:p>
    <w:p w14:paraId="1A36C5C9" w14:textId="145C23E0" w:rsidR="004C621B" w:rsidRPr="00526F43" w:rsidRDefault="004C621B" w:rsidP="004C621B">
      <w:pPr>
        <w:rPr>
          <w:rStyle w:val="None"/>
          <w:rFonts w:asciiTheme="minorHAnsi" w:hAnsiTheme="minorHAnsi" w:cstheme="minorHAnsi"/>
          <w:i/>
          <w:iCs/>
          <w:sz w:val="20"/>
          <w:szCs w:val="20"/>
        </w:rPr>
      </w:pPr>
      <w:r w:rsidRPr="00526F43">
        <w:rPr>
          <w:rStyle w:val="None"/>
          <w:rFonts w:asciiTheme="minorHAnsi" w:hAnsiTheme="minorHAnsi" w:cstheme="minorHAnsi"/>
          <w:i/>
          <w:iCs/>
          <w:sz w:val="20"/>
          <w:szCs w:val="20"/>
        </w:rPr>
        <w:t>All credits listed are live performance unless noted</w:t>
      </w:r>
    </w:p>
    <w:p w14:paraId="3B995B80" w14:textId="184A202D" w:rsidR="004C621B" w:rsidRPr="00526F43" w:rsidRDefault="004C621B" w:rsidP="004C621B">
      <w:pPr>
        <w:jc w:val="both"/>
        <w:rPr>
          <w:rStyle w:val="None"/>
          <w:rFonts w:asciiTheme="minorHAnsi" w:hAnsiTheme="minorHAnsi" w:cstheme="minorHAnsi"/>
          <w:sz w:val="22"/>
          <w:szCs w:val="22"/>
        </w:rPr>
      </w:pPr>
      <w:r w:rsidRPr="00526F43">
        <w:rPr>
          <w:rStyle w:val="None"/>
          <w:rFonts w:asciiTheme="minorHAnsi" w:hAnsiTheme="minorHAnsi" w:cstheme="minorHAnsi"/>
          <w:sz w:val="22"/>
          <w:szCs w:val="22"/>
        </w:rPr>
        <w:t>2023</w:t>
      </w:r>
      <w:r w:rsidRPr="00526F43">
        <w:rPr>
          <w:rStyle w:val="None"/>
          <w:rFonts w:asciiTheme="minorHAnsi" w:hAnsiTheme="minorHAnsi" w:cstheme="minorHAnsi"/>
          <w:sz w:val="22"/>
          <w:szCs w:val="22"/>
        </w:rPr>
        <w:tab/>
      </w:r>
      <w:r w:rsidRPr="00526F43">
        <w:rPr>
          <w:rStyle w:val="None"/>
          <w:rFonts w:asciiTheme="minorHAnsi" w:hAnsiTheme="minorHAnsi" w:cstheme="minorHAnsi"/>
          <w:sz w:val="22"/>
          <w:szCs w:val="22"/>
        </w:rPr>
        <w:tab/>
      </w:r>
      <w:r w:rsidRPr="00526F43">
        <w:rPr>
          <w:rStyle w:val="None"/>
          <w:rFonts w:asciiTheme="minorHAnsi" w:hAnsiTheme="minorHAnsi" w:cstheme="minorHAnsi"/>
          <w:i/>
          <w:iCs/>
          <w:sz w:val="22"/>
          <w:szCs w:val="22"/>
        </w:rPr>
        <w:t xml:space="preserve">The Extinction Therapist, </w:t>
      </w:r>
      <w:r w:rsidRPr="00526F43">
        <w:rPr>
          <w:rStyle w:val="None"/>
          <w:rFonts w:asciiTheme="minorHAnsi" w:hAnsiTheme="minorHAnsi" w:cstheme="minorHAnsi"/>
          <w:sz w:val="22"/>
          <w:szCs w:val="22"/>
        </w:rPr>
        <w:t>Theatre Aquarius, Hamilton, ON</w:t>
      </w:r>
    </w:p>
    <w:p w14:paraId="197CABBE" w14:textId="43EECF74" w:rsidR="004C621B" w:rsidRPr="00526F43" w:rsidRDefault="004C621B" w:rsidP="004C621B">
      <w:pPr>
        <w:jc w:val="both"/>
        <w:rPr>
          <w:rStyle w:val="None"/>
          <w:rFonts w:asciiTheme="minorHAnsi" w:hAnsiTheme="minorHAnsi" w:cstheme="minorHAnsi"/>
          <w:sz w:val="22"/>
          <w:szCs w:val="22"/>
        </w:rPr>
      </w:pPr>
      <w:r w:rsidRPr="00526F43">
        <w:rPr>
          <w:rStyle w:val="None"/>
          <w:rFonts w:asciiTheme="minorHAnsi" w:hAnsiTheme="minorHAnsi" w:cstheme="minorHAnsi"/>
          <w:sz w:val="22"/>
          <w:szCs w:val="22"/>
        </w:rPr>
        <w:t>2022</w:t>
      </w:r>
      <w:r w:rsidRPr="00526F43">
        <w:rPr>
          <w:rStyle w:val="None"/>
          <w:rFonts w:asciiTheme="minorHAnsi" w:hAnsiTheme="minorHAnsi" w:cstheme="minorHAnsi"/>
          <w:sz w:val="22"/>
          <w:szCs w:val="22"/>
        </w:rPr>
        <w:tab/>
      </w:r>
      <w:r w:rsidRPr="00526F43">
        <w:rPr>
          <w:rStyle w:val="None"/>
          <w:rFonts w:asciiTheme="minorHAnsi" w:hAnsiTheme="minorHAnsi" w:cstheme="minorHAnsi"/>
          <w:sz w:val="22"/>
          <w:szCs w:val="22"/>
        </w:rPr>
        <w:tab/>
      </w:r>
      <w:r w:rsidRPr="00526F43">
        <w:rPr>
          <w:rStyle w:val="None"/>
          <w:rFonts w:asciiTheme="minorHAnsi" w:hAnsiTheme="minorHAnsi" w:cstheme="minorHAnsi"/>
          <w:i/>
          <w:iCs/>
          <w:sz w:val="22"/>
          <w:szCs w:val="22"/>
        </w:rPr>
        <w:t xml:space="preserve">Cowgirl Up, </w:t>
      </w:r>
      <w:r w:rsidRPr="00526F43">
        <w:rPr>
          <w:rStyle w:val="None"/>
          <w:rFonts w:asciiTheme="minorHAnsi" w:hAnsiTheme="minorHAnsi" w:cstheme="minorHAnsi"/>
          <w:sz w:val="22"/>
          <w:szCs w:val="22"/>
        </w:rPr>
        <w:t>Alberta Theatre Projects, Calgary, AB</w:t>
      </w:r>
    </w:p>
    <w:p w14:paraId="0CE6B462" w14:textId="0F73C1BB" w:rsidR="004C621B" w:rsidRPr="00526F43" w:rsidRDefault="004C621B" w:rsidP="004C621B">
      <w:pPr>
        <w:jc w:val="both"/>
        <w:rPr>
          <w:rStyle w:val="None"/>
          <w:rFonts w:asciiTheme="minorHAnsi" w:hAnsiTheme="minorHAnsi" w:cstheme="minorHAnsi"/>
          <w:sz w:val="22"/>
          <w:szCs w:val="22"/>
        </w:rPr>
      </w:pPr>
      <w:r w:rsidRPr="00526F43">
        <w:rPr>
          <w:rStyle w:val="None"/>
          <w:rFonts w:asciiTheme="minorHAnsi" w:hAnsiTheme="minorHAnsi" w:cstheme="minorHAnsi"/>
          <w:sz w:val="22"/>
          <w:szCs w:val="22"/>
        </w:rPr>
        <w:t>2022</w:t>
      </w:r>
      <w:r w:rsidRPr="00526F43">
        <w:rPr>
          <w:rStyle w:val="None"/>
          <w:rFonts w:asciiTheme="minorHAnsi" w:hAnsiTheme="minorHAnsi" w:cstheme="minorHAnsi"/>
          <w:sz w:val="22"/>
          <w:szCs w:val="22"/>
        </w:rPr>
        <w:tab/>
      </w:r>
      <w:r w:rsidRPr="00526F43">
        <w:rPr>
          <w:rStyle w:val="None"/>
          <w:rFonts w:asciiTheme="minorHAnsi" w:hAnsiTheme="minorHAnsi" w:cstheme="minorHAnsi"/>
          <w:sz w:val="22"/>
          <w:szCs w:val="22"/>
        </w:rPr>
        <w:tab/>
      </w:r>
      <w:r w:rsidRPr="00526F43">
        <w:rPr>
          <w:rStyle w:val="None"/>
          <w:rFonts w:asciiTheme="minorHAnsi" w:hAnsiTheme="minorHAnsi" w:cstheme="minorHAnsi"/>
          <w:i/>
          <w:iCs/>
          <w:sz w:val="22"/>
          <w:szCs w:val="22"/>
        </w:rPr>
        <w:t xml:space="preserve">Formations, </w:t>
      </w:r>
      <w:r w:rsidRPr="00526F43">
        <w:rPr>
          <w:rStyle w:val="None"/>
          <w:rFonts w:asciiTheme="minorHAnsi" w:hAnsiTheme="minorHAnsi" w:cstheme="minorHAnsi"/>
          <w:sz w:val="22"/>
          <w:szCs w:val="22"/>
        </w:rPr>
        <w:t>Geosciences &amp; Drama</w:t>
      </w:r>
      <w:r w:rsidR="00E65B0D" w:rsidRPr="00526F43">
        <w:rPr>
          <w:rStyle w:val="None"/>
          <w:rFonts w:asciiTheme="minorHAnsi" w:hAnsiTheme="minorHAnsi" w:cstheme="minorHAnsi"/>
          <w:sz w:val="22"/>
          <w:szCs w:val="22"/>
        </w:rPr>
        <w:t>/SCPA</w:t>
      </w:r>
      <w:r w:rsidRPr="00526F43">
        <w:rPr>
          <w:rStyle w:val="None"/>
          <w:rFonts w:asciiTheme="minorHAnsi" w:hAnsiTheme="minorHAnsi" w:cstheme="minorHAnsi"/>
          <w:sz w:val="22"/>
          <w:szCs w:val="22"/>
        </w:rPr>
        <w:t xml:space="preserve"> Co</w:t>
      </w:r>
      <w:r w:rsidR="00E65B0D" w:rsidRPr="00526F43">
        <w:rPr>
          <w:rStyle w:val="None"/>
          <w:rFonts w:asciiTheme="minorHAnsi" w:hAnsiTheme="minorHAnsi" w:cstheme="minorHAnsi"/>
          <w:sz w:val="22"/>
          <w:szCs w:val="22"/>
        </w:rPr>
        <w:t>-</w:t>
      </w:r>
      <w:r w:rsidRPr="00526F43">
        <w:rPr>
          <w:rStyle w:val="None"/>
          <w:rFonts w:asciiTheme="minorHAnsi" w:hAnsiTheme="minorHAnsi" w:cstheme="minorHAnsi"/>
          <w:sz w:val="22"/>
          <w:szCs w:val="22"/>
        </w:rPr>
        <w:t xml:space="preserve">production, </w:t>
      </w:r>
      <w:proofErr w:type="spellStart"/>
      <w:r w:rsidRPr="00526F43">
        <w:rPr>
          <w:rStyle w:val="None"/>
          <w:rFonts w:asciiTheme="minorHAnsi" w:hAnsiTheme="minorHAnsi" w:cstheme="minorHAnsi"/>
          <w:sz w:val="22"/>
          <w:szCs w:val="22"/>
        </w:rPr>
        <w:t>UCalgary</w:t>
      </w:r>
      <w:proofErr w:type="spellEnd"/>
      <w:r w:rsidRPr="00526F43">
        <w:rPr>
          <w:rStyle w:val="None"/>
          <w:rFonts w:asciiTheme="minorHAnsi" w:hAnsiTheme="minorHAnsi" w:cstheme="minorHAnsi"/>
          <w:sz w:val="22"/>
          <w:szCs w:val="22"/>
        </w:rPr>
        <w:t>, Calgary AB</w:t>
      </w:r>
    </w:p>
    <w:p w14:paraId="0B693B80" w14:textId="726C42FB" w:rsidR="00E65B0D" w:rsidRPr="00526F43" w:rsidRDefault="00E65B0D" w:rsidP="004C621B">
      <w:pPr>
        <w:jc w:val="both"/>
        <w:rPr>
          <w:rStyle w:val="None"/>
          <w:rFonts w:asciiTheme="minorHAnsi" w:hAnsiTheme="minorHAnsi" w:cstheme="minorHAnsi"/>
          <w:sz w:val="22"/>
          <w:szCs w:val="22"/>
        </w:rPr>
      </w:pPr>
      <w:r w:rsidRPr="00526F43">
        <w:rPr>
          <w:rStyle w:val="None"/>
          <w:rFonts w:asciiTheme="minorHAnsi" w:hAnsiTheme="minorHAnsi" w:cstheme="minorHAnsi"/>
          <w:sz w:val="22"/>
          <w:szCs w:val="22"/>
        </w:rPr>
        <w:t>2022</w:t>
      </w:r>
      <w:r w:rsidRPr="00526F43">
        <w:rPr>
          <w:rStyle w:val="None"/>
          <w:rFonts w:asciiTheme="minorHAnsi" w:hAnsiTheme="minorHAnsi" w:cstheme="minorHAnsi"/>
          <w:sz w:val="22"/>
          <w:szCs w:val="22"/>
        </w:rPr>
        <w:tab/>
      </w:r>
      <w:r w:rsidRPr="00526F43">
        <w:rPr>
          <w:rStyle w:val="None"/>
          <w:rFonts w:asciiTheme="minorHAnsi" w:hAnsiTheme="minorHAnsi" w:cstheme="minorHAnsi"/>
          <w:sz w:val="22"/>
          <w:szCs w:val="22"/>
        </w:rPr>
        <w:tab/>
      </w:r>
      <w:r w:rsidRPr="00526F43">
        <w:rPr>
          <w:rStyle w:val="None"/>
          <w:rFonts w:asciiTheme="minorHAnsi" w:hAnsiTheme="minorHAnsi" w:cstheme="minorHAnsi"/>
          <w:i/>
          <w:iCs/>
          <w:sz w:val="22"/>
          <w:szCs w:val="22"/>
        </w:rPr>
        <w:t xml:space="preserve">Henry G20, </w:t>
      </w:r>
      <w:r w:rsidRPr="00526F43">
        <w:rPr>
          <w:rStyle w:val="None"/>
          <w:rFonts w:asciiTheme="minorHAnsi" w:hAnsiTheme="minorHAnsi" w:cstheme="minorHAnsi"/>
          <w:sz w:val="22"/>
          <w:szCs w:val="22"/>
        </w:rPr>
        <w:t>World Stage Design, Calgary AB</w:t>
      </w:r>
    </w:p>
    <w:p w14:paraId="424E5CC1" w14:textId="3DDE121A" w:rsidR="004C621B" w:rsidRPr="00526F43" w:rsidRDefault="004C621B" w:rsidP="004C621B">
      <w:pPr>
        <w:jc w:val="both"/>
        <w:rPr>
          <w:rStyle w:val="None"/>
          <w:rFonts w:asciiTheme="minorHAnsi" w:hAnsiTheme="minorHAnsi" w:cstheme="minorHAnsi"/>
          <w:sz w:val="22"/>
          <w:szCs w:val="22"/>
        </w:rPr>
      </w:pPr>
      <w:r w:rsidRPr="00526F43">
        <w:rPr>
          <w:rStyle w:val="None"/>
          <w:rFonts w:asciiTheme="minorHAnsi" w:hAnsiTheme="minorHAnsi" w:cstheme="minorHAnsi"/>
          <w:sz w:val="22"/>
          <w:szCs w:val="22"/>
        </w:rPr>
        <w:t>2021</w:t>
      </w:r>
      <w:r w:rsidRPr="00526F43">
        <w:rPr>
          <w:rStyle w:val="None"/>
          <w:rFonts w:asciiTheme="minorHAnsi" w:hAnsiTheme="minorHAnsi" w:cstheme="minorHAnsi"/>
          <w:sz w:val="22"/>
          <w:szCs w:val="22"/>
        </w:rPr>
        <w:tab/>
      </w:r>
      <w:r w:rsidRPr="00526F43">
        <w:rPr>
          <w:rStyle w:val="None"/>
          <w:rFonts w:asciiTheme="minorHAnsi" w:hAnsiTheme="minorHAnsi" w:cstheme="minorHAnsi"/>
          <w:sz w:val="22"/>
          <w:szCs w:val="22"/>
        </w:rPr>
        <w:tab/>
      </w:r>
      <w:r w:rsidRPr="00526F43">
        <w:rPr>
          <w:rStyle w:val="None"/>
          <w:rFonts w:asciiTheme="minorHAnsi" w:hAnsiTheme="minorHAnsi" w:cstheme="minorHAnsi"/>
          <w:i/>
          <w:iCs/>
          <w:sz w:val="22"/>
          <w:szCs w:val="22"/>
        </w:rPr>
        <w:t xml:space="preserve">Henry G20, </w:t>
      </w:r>
      <w:proofErr w:type="spellStart"/>
      <w:r w:rsidRPr="00526F43">
        <w:rPr>
          <w:rStyle w:val="None"/>
          <w:rFonts w:asciiTheme="minorHAnsi" w:hAnsiTheme="minorHAnsi" w:cstheme="minorHAnsi"/>
          <w:sz w:val="22"/>
          <w:szCs w:val="22"/>
        </w:rPr>
        <w:t>Luminato</w:t>
      </w:r>
      <w:proofErr w:type="spellEnd"/>
      <w:r w:rsidRPr="00526F43">
        <w:rPr>
          <w:rStyle w:val="None"/>
          <w:rFonts w:asciiTheme="minorHAnsi" w:hAnsiTheme="minorHAnsi" w:cstheme="minorHAnsi"/>
          <w:sz w:val="22"/>
          <w:szCs w:val="22"/>
        </w:rPr>
        <w:t xml:space="preserve"> International Arts Festival, Toronto, ON</w:t>
      </w:r>
    </w:p>
    <w:p w14:paraId="53493373" w14:textId="77777777" w:rsidR="004C621B" w:rsidRPr="00526F43" w:rsidRDefault="004C621B" w:rsidP="004C621B">
      <w:pPr>
        <w:jc w:val="both"/>
        <w:rPr>
          <w:rStyle w:val="None"/>
          <w:rFonts w:asciiTheme="minorHAnsi" w:hAnsiTheme="minorHAnsi" w:cstheme="minorHAnsi"/>
          <w:sz w:val="22"/>
          <w:szCs w:val="22"/>
        </w:rPr>
      </w:pPr>
      <w:r w:rsidRPr="00526F43">
        <w:rPr>
          <w:rStyle w:val="None"/>
          <w:rFonts w:asciiTheme="minorHAnsi" w:hAnsiTheme="minorHAnsi" w:cstheme="minorHAnsi"/>
          <w:sz w:val="22"/>
          <w:szCs w:val="22"/>
        </w:rPr>
        <w:t>2020</w:t>
      </w:r>
      <w:r w:rsidRPr="00526F43">
        <w:rPr>
          <w:rStyle w:val="None"/>
          <w:rFonts w:asciiTheme="minorHAnsi" w:hAnsiTheme="minorHAnsi" w:cstheme="minorHAnsi"/>
          <w:sz w:val="22"/>
          <w:szCs w:val="22"/>
        </w:rPr>
        <w:tab/>
      </w:r>
      <w:r w:rsidRPr="00526F43">
        <w:rPr>
          <w:rStyle w:val="None"/>
          <w:rFonts w:asciiTheme="minorHAnsi" w:hAnsiTheme="minorHAnsi" w:cstheme="minorHAnsi"/>
          <w:sz w:val="22"/>
          <w:szCs w:val="22"/>
        </w:rPr>
        <w:tab/>
      </w:r>
      <w:r w:rsidRPr="00526F43">
        <w:rPr>
          <w:rStyle w:val="None"/>
          <w:rFonts w:asciiTheme="minorHAnsi" w:hAnsiTheme="minorHAnsi" w:cstheme="minorHAnsi"/>
          <w:i/>
          <w:iCs/>
          <w:sz w:val="22"/>
          <w:szCs w:val="22"/>
        </w:rPr>
        <w:t xml:space="preserve">What Hangs in the Balance, </w:t>
      </w:r>
      <w:r w:rsidRPr="00526F43">
        <w:rPr>
          <w:rStyle w:val="None"/>
          <w:rFonts w:asciiTheme="minorHAnsi" w:hAnsiTheme="minorHAnsi" w:cstheme="minorHAnsi"/>
          <w:sz w:val="22"/>
          <w:szCs w:val="22"/>
        </w:rPr>
        <w:t>Persistence Theatre, St. John’s Newfoundland</w:t>
      </w:r>
    </w:p>
    <w:p w14:paraId="3A47ACBA" w14:textId="77777777" w:rsidR="004C621B" w:rsidRPr="00526F43" w:rsidRDefault="004C621B" w:rsidP="004C621B">
      <w:pPr>
        <w:rPr>
          <w:rStyle w:val="None"/>
          <w:rFonts w:asciiTheme="minorHAnsi" w:hAnsiTheme="minorHAnsi" w:cstheme="minorHAnsi"/>
          <w:sz w:val="22"/>
          <w:szCs w:val="22"/>
        </w:rPr>
      </w:pPr>
      <w:r w:rsidRPr="00526F43">
        <w:rPr>
          <w:rStyle w:val="None"/>
          <w:rFonts w:asciiTheme="minorHAnsi" w:hAnsiTheme="minorHAnsi" w:cstheme="minorHAnsi"/>
          <w:sz w:val="22"/>
          <w:szCs w:val="22"/>
        </w:rPr>
        <w:t>2020</w:t>
      </w:r>
      <w:r w:rsidRPr="00526F43">
        <w:rPr>
          <w:rStyle w:val="None"/>
          <w:rFonts w:asciiTheme="minorHAnsi" w:hAnsiTheme="minorHAnsi" w:cstheme="minorHAnsi"/>
          <w:sz w:val="22"/>
          <w:szCs w:val="22"/>
        </w:rPr>
        <w:tab/>
      </w:r>
      <w:r w:rsidRPr="00526F43">
        <w:rPr>
          <w:rStyle w:val="None"/>
          <w:rFonts w:asciiTheme="minorHAnsi" w:hAnsiTheme="minorHAnsi" w:cstheme="minorHAnsi"/>
          <w:sz w:val="22"/>
          <w:szCs w:val="22"/>
        </w:rPr>
        <w:tab/>
      </w:r>
      <w:r w:rsidRPr="00526F43">
        <w:rPr>
          <w:rStyle w:val="None"/>
          <w:rFonts w:asciiTheme="minorHAnsi" w:hAnsiTheme="minorHAnsi" w:cstheme="minorHAnsi"/>
          <w:i/>
          <w:iCs/>
          <w:sz w:val="22"/>
          <w:szCs w:val="22"/>
        </w:rPr>
        <w:t>Cowgirl Up</w:t>
      </w:r>
      <w:r w:rsidRPr="00526F43">
        <w:rPr>
          <w:rStyle w:val="None"/>
          <w:rFonts w:asciiTheme="minorHAnsi" w:hAnsiTheme="minorHAnsi" w:cstheme="minorHAnsi"/>
          <w:sz w:val="22"/>
          <w:szCs w:val="22"/>
        </w:rPr>
        <w:t xml:space="preserve">, RADIOPLAY, CBC </w:t>
      </w:r>
      <w:proofErr w:type="spellStart"/>
      <w:r w:rsidRPr="00526F43">
        <w:rPr>
          <w:rStyle w:val="None"/>
          <w:rFonts w:asciiTheme="minorHAnsi" w:hAnsiTheme="minorHAnsi" w:cstheme="minorHAnsi"/>
          <w:sz w:val="22"/>
          <w:szCs w:val="22"/>
        </w:rPr>
        <w:t>PlayMe</w:t>
      </w:r>
      <w:proofErr w:type="spellEnd"/>
      <w:r w:rsidRPr="00526F43">
        <w:rPr>
          <w:rStyle w:val="None"/>
          <w:rFonts w:asciiTheme="minorHAnsi" w:hAnsiTheme="minorHAnsi" w:cstheme="minorHAnsi"/>
          <w:sz w:val="22"/>
          <w:szCs w:val="22"/>
        </w:rPr>
        <w:t xml:space="preserve"> Podcast Toronto, ON</w:t>
      </w:r>
    </w:p>
    <w:p w14:paraId="6ABA2F43" w14:textId="77777777" w:rsidR="004C621B" w:rsidRPr="00526F43" w:rsidRDefault="004C621B" w:rsidP="004C621B">
      <w:pPr>
        <w:rPr>
          <w:rStyle w:val="None"/>
          <w:rFonts w:asciiTheme="minorHAnsi" w:hAnsiTheme="minorHAnsi" w:cstheme="minorHAnsi"/>
          <w:sz w:val="22"/>
          <w:szCs w:val="22"/>
        </w:rPr>
      </w:pPr>
      <w:r w:rsidRPr="00526F43">
        <w:rPr>
          <w:rStyle w:val="None"/>
          <w:rFonts w:asciiTheme="minorHAnsi" w:hAnsiTheme="minorHAnsi" w:cstheme="minorHAnsi"/>
          <w:sz w:val="22"/>
          <w:szCs w:val="22"/>
        </w:rPr>
        <w:t>2020</w:t>
      </w:r>
      <w:r w:rsidRPr="00526F43">
        <w:rPr>
          <w:rStyle w:val="None"/>
          <w:rFonts w:asciiTheme="minorHAnsi" w:hAnsiTheme="minorHAnsi" w:cstheme="minorHAnsi"/>
          <w:sz w:val="22"/>
          <w:szCs w:val="22"/>
        </w:rPr>
        <w:tab/>
      </w:r>
      <w:r w:rsidRPr="00526F43">
        <w:rPr>
          <w:rStyle w:val="None"/>
          <w:rFonts w:asciiTheme="minorHAnsi" w:hAnsiTheme="minorHAnsi" w:cstheme="minorHAnsi"/>
          <w:sz w:val="22"/>
          <w:szCs w:val="22"/>
        </w:rPr>
        <w:tab/>
      </w:r>
      <w:r w:rsidRPr="00526F43">
        <w:rPr>
          <w:rStyle w:val="None"/>
          <w:rFonts w:asciiTheme="minorHAnsi" w:hAnsiTheme="minorHAnsi" w:cstheme="minorHAnsi"/>
          <w:i/>
          <w:iCs/>
          <w:sz w:val="22"/>
          <w:szCs w:val="22"/>
        </w:rPr>
        <w:t>House and Home</w:t>
      </w:r>
      <w:r w:rsidRPr="00526F43">
        <w:rPr>
          <w:rStyle w:val="None"/>
          <w:rFonts w:asciiTheme="minorHAnsi" w:hAnsiTheme="minorHAnsi" w:cstheme="minorHAnsi"/>
          <w:sz w:val="22"/>
          <w:szCs w:val="22"/>
        </w:rPr>
        <w:t>, ZOOMCAST, The Plaything, Victoria, BC</w:t>
      </w:r>
    </w:p>
    <w:p w14:paraId="03B4196D" w14:textId="77777777" w:rsidR="004C621B" w:rsidRPr="00526F43" w:rsidRDefault="004C621B" w:rsidP="004C621B">
      <w:pPr>
        <w:rPr>
          <w:rStyle w:val="None"/>
          <w:rFonts w:asciiTheme="minorHAnsi" w:hAnsiTheme="minorHAnsi" w:cstheme="minorHAnsi"/>
          <w:sz w:val="22"/>
          <w:szCs w:val="22"/>
        </w:rPr>
      </w:pPr>
      <w:r w:rsidRPr="00526F43">
        <w:rPr>
          <w:rStyle w:val="None"/>
          <w:rFonts w:asciiTheme="minorHAnsi" w:hAnsiTheme="minorHAnsi" w:cstheme="minorHAnsi"/>
          <w:sz w:val="22"/>
          <w:szCs w:val="22"/>
        </w:rPr>
        <w:t>2019</w:t>
      </w:r>
      <w:r w:rsidRPr="00526F43">
        <w:rPr>
          <w:rStyle w:val="None"/>
          <w:rFonts w:asciiTheme="minorHAnsi" w:hAnsiTheme="minorHAnsi" w:cstheme="minorHAnsi"/>
          <w:sz w:val="22"/>
          <w:szCs w:val="22"/>
        </w:rPr>
        <w:tab/>
      </w:r>
      <w:r w:rsidRPr="00526F43">
        <w:rPr>
          <w:rStyle w:val="None"/>
          <w:rFonts w:asciiTheme="minorHAnsi" w:hAnsiTheme="minorHAnsi" w:cstheme="minorHAnsi"/>
          <w:sz w:val="22"/>
          <w:szCs w:val="22"/>
        </w:rPr>
        <w:tab/>
      </w:r>
      <w:proofErr w:type="spellStart"/>
      <w:r w:rsidRPr="00526F43">
        <w:rPr>
          <w:rStyle w:val="None"/>
          <w:rFonts w:asciiTheme="minorHAnsi" w:hAnsiTheme="minorHAnsi" w:cstheme="minorHAnsi"/>
          <w:i/>
          <w:iCs/>
          <w:sz w:val="22"/>
          <w:szCs w:val="22"/>
        </w:rPr>
        <w:t>Rella’s</w:t>
      </w:r>
      <w:proofErr w:type="spellEnd"/>
      <w:r w:rsidRPr="00526F43">
        <w:rPr>
          <w:rStyle w:val="None"/>
          <w:rFonts w:asciiTheme="minorHAnsi" w:hAnsiTheme="minorHAnsi" w:cstheme="minorHAnsi"/>
          <w:i/>
          <w:iCs/>
          <w:sz w:val="22"/>
          <w:szCs w:val="22"/>
        </w:rPr>
        <w:t xml:space="preserve"> Cambrian Dream </w:t>
      </w:r>
      <w:r w:rsidRPr="00526F43">
        <w:rPr>
          <w:rStyle w:val="None"/>
          <w:rFonts w:asciiTheme="minorHAnsi" w:hAnsiTheme="minorHAnsi" w:cstheme="minorHAnsi"/>
          <w:sz w:val="22"/>
          <w:szCs w:val="22"/>
        </w:rPr>
        <w:t>Worksho</w:t>
      </w:r>
      <w:r w:rsidRPr="00526F43">
        <w:rPr>
          <w:rStyle w:val="None"/>
          <w:rFonts w:asciiTheme="minorHAnsi" w:hAnsiTheme="minorHAnsi" w:cstheme="minorHAnsi"/>
          <w:i/>
          <w:iCs/>
          <w:sz w:val="22"/>
          <w:szCs w:val="22"/>
        </w:rPr>
        <w:t xml:space="preserve">p, </w:t>
      </w:r>
      <w:r w:rsidRPr="00526F43">
        <w:rPr>
          <w:rStyle w:val="None"/>
          <w:rFonts w:asciiTheme="minorHAnsi" w:hAnsiTheme="minorHAnsi" w:cstheme="minorHAnsi"/>
          <w:sz w:val="22"/>
          <w:szCs w:val="22"/>
        </w:rPr>
        <w:t>Calgary &amp; Toronto</w:t>
      </w:r>
    </w:p>
    <w:p w14:paraId="2F401648" w14:textId="4DEE6A05" w:rsidR="004C621B" w:rsidRPr="00526F43" w:rsidRDefault="004C621B" w:rsidP="004C621B">
      <w:pPr>
        <w:rPr>
          <w:rStyle w:val="None"/>
          <w:rFonts w:asciiTheme="minorHAnsi" w:hAnsiTheme="minorHAnsi" w:cstheme="minorHAnsi"/>
          <w:sz w:val="22"/>
          <w:szCs w:val="22"/>
        </w:rPr>
      </w:pPr>
      <w:r w:rsidRPr="00526F43">
        <w:rPr>
          <w:rStyle w:val="None"/>
          <w:rFonts w:asciiTheme="minorHAnsi" w:hAnsiTheme="minorHAnsi" w:cstheme="minorHAnsi"/>
          <w:sz w:val="22"/>
          <w:szCs w:val="22"/>
        </w:rPr>
        <w:t>2019</w:t>
      </w:r>
      <w:r w:rsidRPr="00526F43">
        <w:rPr>
          <w:rStyle w:val="None"/>
          <w:rFonts w:asciiTheme="minorHAnsi" w:hAnsiTheme="minorHAnsi" w:cstheme="minorHAnsi"/>
          <w:sz w:val="22"/>
          <w:szCs w:val="22"/>
        </w:rPr>
        <w:tab/>
      </w:r>
      <w:r w:rsidRPr="00526F43">
        <w:rPr>
          <w:rStyle w:val="None"/>
          <w:rFonts w:asciiTheme="minorHAnsi" w:hAnsiTheme="minorHAnsi" w:cstheme="minorHAnsi"/>
          <w:sz w:val="22"/>
          <w:szCs w:val="22"/>
        </w:rPr>
        <w:tab/>
      </w:r>
      <w:r w:rsidRPr="00526F43">
        <w:rPr>
          <w:rStyle w:val="None"/>
          <w:rFonts w:asciiTheme="minorHAnsi" w:hAnsiTheme="minorHAnsi" w:cstheme="minorHAnsi"/>
          <w:i/>
          <w:iCs/>
          <w:sz w:val="22"/>
          <w:szCs w:val="22"/>
        </w:rPr>
        <w:t>The Horse and His Boy</w:t>
      </w:r>
      <w:r w:rsidRPr="00526F43">
        <w:rPr>
          <w:rStyle w:val="None"/>
          <w:rFonts w:asciiTheme="minorHAnsi" w:hAnsiTheme="minorHAnsi" w:cstheme="minorHAnsi"/>
          <w:sz w:val="22"/>
          <w:szCs w:val="22"/>
        </w:rPr>
        <w:t>, Shaw Festival, Niagara-on-the-Lake, ON</w:t>
      </w:r>
    </w:p>
    <w:p w14:paraId="48A39E06" w14:textId="77777777" w:rsidR="004C621B" w:rsidRPr="00526F43" w:rsidRDefault="004C621B" w:rsidP="004C621B">
      <w:pPr>
        <w:rPr>
          <w:rStyle w:val="None"/>
          <w:rFonts w:asciiTheme="minorHAnsi" w:hAnsiTheme="minorHAnsi" w:cstheme="minorHAnsi"/>
          <w:sz w:val="22"/>
          <w:szCs w:val="22"/>
        </w:rPr>
      </w:pPr>
      <w:r w:rsidRPr="00526F43">
        <w:rPr>
          <w:rStyle w:val="None"/>
          <w:rFonts w:asciiTheme="minorHAnsi" w:hAnsiTheme="minorHAnsi" w:cstheme="minorHAnsi"/>
          <w:sz w:val="22"/>
          <w:szCs w:val="22"/>
        </w:rPr>
        <w:t>2019</w:t>
      </w:r>
      <w:r w:rsidRPr="00526F43">
        <w:rPr>
          <w:rStyle w:val="None"/>
          <w:rFonts w:asciiTheme="minorHAnsi" w:hAnsiTheme="minorHAnsi" w:cstheme="minorHAnsi"/>
          <w:sz w:val="22"/>
          <w:szCs w:val="22"/>
        </w:rPr>
        <w:tab/>
      </w:r>
      <w:r w:rsidRPr="00526F43">
        <w:rPr>
          <w:rStyle w:val="None"/>
          <w:rFonts w:asciiTheme="minorHAnsi" w:hAnsiTheme="minorHAnsi" w:cstheme="minorHAnsi"/>
          <w:sz w:val="22"/>
          <w:szCs w:val="22"/>
        </w:rPr>
        <w:tab/>
      </w:r>
      <w:r w:rsidRPr="00526F43">
        <w:rPr>
          <w:rStyle w:val="None"/>
          <w:rFonts w:asciiTheme="minorHAnsi" w:hAnsiTheme="minorHAnsi" w:cstheme="minorHAnsi"/>
          <w:i/>
          <w:iCs/>
          <w:sz w:val="22"/>
          <w:szCs w:val="22"/>
        </w:rPr>
        <w:t>Smoke</w:t>
      </w:r>
      <w:r w:rsidRPr="00526F43">
        <w:rPr>
          <w:rStyle w:val="None"/>
          <w:rFonts w:asciiTheme="minorHAnsi" w:hAnsiTheme="minorHAnsi" w:cstheme="minorHAnsi"/>
          <w:sz w:val="22"/>
          <w:szCs w:val="22"/>
        </w:rPr>
        <w:t>, Downstage Theatre Society, Calgary, AB</w:t>
      </w:r>
    </w:p>
    <w:p w14:paraId="47F22C2A" w14:textId="77777777" w:rsidR="004C621B" w:rsidRPr="00526F43" w:rsidRDefault="004C621B" w:rsidP="004C621B">
      <w:pPr>
        <w:rPr>
          <w:rStyle w:val="None"/>
          <w:rFonts w:asciiTheme="minorHAnsi" w:hAnsiTheme="minorHAnsi" w:cstheme="minorHAnsi"/>
          <w:sz w:val="22"/>
          <w:szCs w:val="22"/>
        </w:rPr>
      </w:pPr>
      <w:r w:rsidRPr="00526F43">
        <w:rPr>
          <w:rStyle w:val="None"/>
          <w:rFonts w:asciiTheme="minorHAnsi" w:hAnsiTheme="minorHAnsi" w:cstheme="minorHAnsi"/>
          <w:sz w:val="22"/>
          <w:szCs w:val="22"/>
        </w:rPr>
        <w:t>2018</w:t>
      </w:r>
      <w:r w:rsidRPr="00526F43">
        <w:rPr>
          <w:rStyle w:val="None"/>
          <w:rFonts w:asciiTheme="minorHAnsi" w:hAnsiTheme="minorHAnsi" w:cstheme="minorHAnsi"/>
          <w:sz w:val="22"/>
          <w:szCs w:val="22"/>
        </w:rPr>
        <w:tab/>
      </w:r>
      <w:r w:rsidRPr="00526F43">
        <w:rPr>
          <w:rStyle w:val="None"/>
          <w:rFonts w:asciiTheme="minorHAnsi" w:hAnsiTheme="minorHAnsi" w:cstheme="minorHAnsi"/>
          <w:sz w:val="22"/>
          <w:szCs w:val="22"/>
        </w:rPr>
        <w:tab/>
      </w:r>
      <w:proofErr w:type="spellStart"/>
      <w:r w:rsidRPr="00526F43">
        <w:rPr>
          <w:rStyle w:val="None"/>
          <w:rFonts w:asciiTheme="minorHAnsi" w:hAnsiTheme="minorHAnsi" w:cstheme="minorHAnsi"/>
          <w:i/>
          <w:iCs/>
          <w:sz w:val="22"/>
          <w:szCs w:val="22"/>
        </w:rPr>
        <w:t>antigone</w:t>
      </w:r>
      <w:proofErr w:type="spellEnd"/>
      <w:r w:rsidRPr="00526F43">
        <w:rPr>
          <w:rStyle w:val="None"/>
          <w:rFonts w:asciiTheme="minorHAnsi" w:hAnsiTheme="minorHAnsi" w:cstheme="minorHAnsi"/>
          <w:i/>
          <w:iCs/>
          <w:sz w:val="22"/>
          <w:szCs w:val="22"/>
        </w:rPr>
        <w:t xml:space="preserve"> lives*,</w:t>
      </w:r>
      <w:r w:rsidRPr="00526F43">
        <w:rPr>
          <w:rStyle w:val="None"/>
          <w:rFonts w:asciiTheme="minorHAnsi" w:hAnsiTheme="minorHAnsi" w:cstheme="minorHAnsi"/>
          <w:sz w:val="22"/>
          <w:szCs w:val="22"/>
        </w:rPr>
        <w:t xml:space="preserve"> School of Creative and Performing Arts, Calgary, AB</w:t>
      </w:r>
    </w:p>
    <w:p w14:paraId="624F02D5" w14:textId="77777777" w:rsidR="004C621B" w:rsidRPr="00526F43" w:rsidRDefault="004C621B" w:rsidP="004C621B">
      <w:pPr>
        <w:rPr>
          <w:rStyle w:val="None"/>
          <w:rFonts w:asciiTheme="minorHAnsi" w:hAnsiTheme="minorHAnsi" w:cstheme="minorHAnsi"/>
          <w:sz w:val="22"/>
          <w:szCs w:val="22"/>
        </w:rPr>
      </w:pPr>
      <w:r w:rsidRPr="00526F43">
        <w:rPr>
          <w:rStyle w:val="None"/>
          <w:rFonts w:asciiTheme="minorHAnsi" w:hAnsiTheme="minorHAnsi" w:cstheme="minorHAnsi"/>
          <w:sz w:val="22"/>
          <w:szCs w:val="22"/>
        </w:rPr>
        <w:t>2017</w:t>
      </w:r>
      <w:r w:rsidRPr="00526F43">
        <w:rPr>
          <w:rStyle w:val="None"/>
          <w:rFonts w:asciiTheme="minorHAnsi" w:hAnsiTheme="minorHAnsi" w:cstheme="minorHAnsi"/>
          <w:sz w:val="22"/>
          <w:szCs w:val="22"/>
        </w:rPr>
        <w:tab/>
      </w:r>
      <w:r w:rsidRPr="00526F43">
        <w:rPr>
          <w:rStyle w:val="None"/>
          <w:rFonts w:asciiTheme="minorHAnsi" w:hAnsiTheme="minorHAnsi" w:cstheme="minorHAnsi"/>
          <w:sz w:val="22"/>
          <w:szCs w:val="22"/>
        </w:rPr>
        <w:tab/>
      </w:r>
      <w:r w:rsidRPr="00526F43">
        <w:rPr>
          <w:rStyle w:val="None"/>
          <w:rFonts w:asciiTheme="minorHAnsi" w:hAnsiTheme="minorHAnsi" w:cstheme="minorHAnsi"/>
          <w:i/>
          <w:iCs/>
          <w:sz w:val="22"/>
          <w:szCs w:val="22"/>
        </w:rPr>
        <w:t xml:space="preserve">Wilde Tales, </w:t>
      </w:r>
      <w:r w:rsidRPr="00526F43">
        <w:rPr>
          <w:rStyle w:val="None"/>
          <w:rFonts w:asciiTheme="minorHAnsi" w:hAnsiTheme="minorHAnsi" w:cstheme="minorHAnsi"/>
          <w:sz w:val="22"/>
          <w:szCs w:val="22"/>
        </w:rPr>
        <w:t>Shaw Festival, Niagara-on-the-Lake, ON</w:t>
      </w:r>
    </w:p>
    <w:p w14:paraId="0C2C9254" w14:textId="77777777" w:rsidR="004C621B" w:rsidRPr="00526F43" w:rsidRDefault="004C621B" w:rsidP="004C621B">
      <w:pPr>
        <w:rPr>
          <w:rStyle w:val="None"/>
          <w:rFonts w:asciiTheme="minorHAnsi" w:hAnsiTheme="minorHAnsi" w:cstheme="minorHAnsi"/>
          <w:sz w:val="22"/>
          <w:szCs w:val="22"/>
        </w:rPr>
      </w:pPr>
      <w:r w:rsidRPr="00526F43">
        <w:rPr>
          <w:rStyle w:val="None"/>
          <w:rFonts w:asciiTheme="minorHAnsi" w:hAnsiTheme="minorHAnsi" w:cstheme="minorHAnsi"/>
          <w:sz w:val="22"/>
          <w:szCs w:val="22"/>
        </w:rPr>
        <w:t>2017</w:t>
      </w:r>
      <w:r w:rsidRPr="00526F43">
        <w:rPr>
          <w:rStyle w:val="None"/>
          <w:rFonts w:asciiTheme="minorHAnsi" w:hAnsiTheme="minorHAnsi" w:cstheme="minorHAnsi"/>
          <w:sz w:val="22"/>
          <w:szCs w:val="22"/>
        </w:rPr>
        <w:tab/>
      </w:r>
      <w:r w:rsidRPr="00526F43">
        <w:rPr>
          <w:rStyle w:val="None"/>
          <w:rFonts w:asciiTheme="minorHAnsi" w:hAnsiTheme="minorHAnsi" w:cstheme="minorHAnsi"/>
          <w:sz w:val="22"/>
          <w:szCs w:val="22"/>
        </w:rPr>
        <w:tab/>
      </w:r>
      <w:r w:rsidRPr="00526F43">
        <w:rPr>
          <w:rStyle w:val="None"/>
          <w:rFonts w:asciiTheme="minorHAnsi" w:hAnsiTheme="minorHAnsi" w:cstheme="minorHAnsi"/>
          <w:i/>
          <w:iCs/>
          <w:sz w:val="22"/>
          <w:szCs w:val="22"/>
        </w:rPr>
        <w:t xml:space="preserve">Elle, </w:t>
      </w:r>
      <w:r w:rsidRPr="00526F43">
        <w:rPr>
          <w:rStyle w:val="None"/>
          <w:rFonts w:asciiTheme="minorHAnsi" w:hAnsiTheme="minorHAnsi" w:cstheme="minorHAnsi"/>
          <w:sz w:val="22"/>
          <w:szCs w:val="22"/>
        </w:rPr>
        <w:t>Prairie Theatre Exchange, Winnipeg, MN</w:t>
      </w:r>
    </w:p>
    <w:p w14:paraId="24F6580A" w14:textId="77777777" w:rsidR="004C621B" w:rsidRPr="00526F43" w:rsidRDefault="004C621B" w:rsidP="004C621B">
      <w:pPr>
        <w:rPr>
          <w:rStyle w:val="None"/>
          <w:rFonts w:asciiTheme="minorHAnsi" w:hAnsiTheme="minorHAnsi" w:cstheme="minorHAnsi"/>
          <w:sz w:val="22"/>
          <w:szCs w:val="22"/>
        </w:rPr>
      </w:pPr>
      <w:r w:rsidRPr="00526F43">
        <w:rPr>
          <w:rStyle w:val="None"/>
          <w:rFonts w:asciiTheme="minorHAnsi" w:hAnsiTheme="minorHAnsi" w:cstheme="minorHAnsi"/>
          <w:sz w:val="22"/>
          <w:szCs w:val="22"/>
        </w:rPr>
        <w:t>2017</w:t>
      </w:r>
      <w:r w:rsidRPr="00526F43">
        <w:rPr>
          <w:rStyle w:val="None"/>
          <w:rFonts w:asciiTheme="minorHAnsi" w:hAnsiTheme="minorHAnsi" w:cstheme="minorHAnsi"/>
          <w:sz w:val="22"/>
          <w:szCs w:val="22"/>
        </w:rPr>
        <w:tab/>
      </w:r>
      <w:r w:rsidRPr="00526F43">
        <w:rPr>
          <w:rStyle w:val="None"/>
          <w:rFonts w:asciiTheme="minorHAnsi" w:hAnsiTheme="minorHAnsi" w:cstheme="minorHAnsi"/>
          <w:sz w:val="22"/>
          <w:szCs w:val="22"/>
        </w:rPr>
        <w:tab/>
      </w:r>
      <w:r w:rsidRPr="00526F43">
        <w:rPr>
          <w:rStyle w:val="None"/>
          <w:rFonts w:asciiTheme="minorHAnsi" w:hAnsiTheme="minorHAnsi" w:cstheme="minorHAnsi"/>
          <w:i/>
          <w:iCs/>
          <w:sz w:val="22"/>
          <w:szCs w:val="22"/>
        </w:rPr>
        <w:t xml:space="preserve">Elle, </w:t>
      </w:r>
      <w:r w:rsidRPr="00526F43">
        <w:rPr>
          <w:rStyle w:val="None"/>
          <w:rFonts w:asciiTheme="minorHAnsi" w:hAnsiTheme="minorHAnsi" w:cstheme="minorHAnsi"/>
          <w:sz w:val="22"/>
          <w:szCs w:val="22"/>
        </w:rPr>
        <w:t>Firehall Arts Centre, Vancouver BC</w:t>
      </w:r>
    </w:p>
    <w:p w14:paraId="199C41F7" w14:textId="77777777" w:rsidR="004C621B" w:rsidRPr="00526F43" w:rsidRDefault="004C621B" w:rsidP="004C621B">
      <w:pPr>
        <w:rPr>
          <w:rStyle w:val="None"/>
          <w:rFonts w:asciiTheme="minorHAnsi" w:hAnsiTheme="minorHAnsi" w:cstheme="minorHAnsi"/>
          <w:sz w:val="22"/>
          <w:szCs w:val="22"/>
        </w:rPr>
      </w:pPr>
      <w:r w:rsidRPr="00526F43">
        <w:rPr>
          <w:rStyle w:val="None"/>
          <w:rFonts w:asciiTheme="minorHAnsi" w:hAnsiTheme="minorHAnsi" w:cstheme="minorHAnsi"/>
          <w:sz w:val="22"/>
          <w:szCs w:val="22"/>
        </w:rPr>
        <w:t>2017</w:t>
      </w:r>
      <w:r w:rsidRPr="00526F43">
        <w:rPr>
          <w:rStyle w:val="None"/>
          <w:rFonts w:asciiTheme="minorHAnsi" w:hAnsiTheme="minorHAnsi" w:cstheme="minorHAnsi"/>
          <w:sz w:val="22"/>
          <w:szCs w:val="22"/>
        </w:rPr>
        <w:tab/>
      </w:r>
      <w:r w:rsidRPr="00526F43">
        <w:rPr>
          <w:rStyle w:val="None"/>
          <w:rFonts w:asciiTheme="minorHAnsi" w:hAnsiTheme="minorHAnsi" w:cstheme="minorHAnsi"/>
          <w:sz w:val="22"/>
          <w:szCs w:val="22"/>
        </w:rPr>
        <w:tab/>
      </w:r>
      <w:r w:rsidRPr="00526F43">
        <w:rPr>
          <w:rStyle w:val="None"/>
          <w:rFonts w:asciiTheme="minorHAnsi" w:hAnsiTheme="minorHAnsi" w:cstheme="minorHAnsi"/>
          <w:i/>
          <w:iCs/>
          <w:sz w:val="22"/>
          <w:szCs w:val="22"/>
        </w:rPr>
        <w:t xml:space="preserve">Picnic, </w:t>
      </w:r>
      <w:r w:rsidRPr="00526F43">
        <w:rPr>
          <w:rStyle w:val="None"/>
          <w:rFonts w:asciiTheme="minorHAnsi" w:hAnsiTheme="minorHAnsi" w:cstheme="minorHAnsi"/>
          <w:sz w:val="22"/>
          <w:szCs w:val="22"/>
        </w:rPr>
        <w:t>Fanshawe College, London, ON</w:t>
      </w:r>
    </w:p>
    <w:p w14:paraId="1A9B5B67" w14:textId="77777777" w:rsidR="004C621B" w:rsidRPr="00526F43" w:rsidRDefault="004C621B" w:rsidP="004C621B">
      <w:pPr>
        <w:rPr>
          <w:rStyle w:val="None"/>
          <w:rFonts w:asciiTheme="minorHAnsi" w:hAnsiTheme="minorHAnsi" w:cstheme="minorHAnsi"/>
          <w:sz w:val="22"/>
          <w:szCs w:val="22"/>
        </w:rPr>
      </w:pPr>
      <w:r w:rsidRPr="00526F43">
        <w:rPr>
          <w:rStyle w:val="None"/>
          <w:rFonts w:asciiTheme="minorHAnsi" w:hAnsiTheme="minorHAnsi" w:cstheme="minorHAnsi"/>
          <w:sz w:val="22"/>
          <w:szCs w:val="22"/>
        </w:rPr>
        <w:t>2016</w:t>
      </w:r>
      <w:r w:rsidRPr="00526F43">
        <w:rPr>
          <w:rStyle w:val="None"/>
          <w:rFonts w:asciiTheme="minorHAnsi" w:hAnsiTheme="minorHAnsi" w:cstheme="minorHAnsi"/>
          <w:sz w:val="22"/>
          <w:szCs w:val="22"/>
        </w:rPr>
        <w:tab/>
      </w:r>
      <w:r w:rsidRPr="00526F43">
        <w:rPr>
          <w:rStyle w:val="None"/>
          <w:rFonts w:asciiTheme="minorHAnsi" w:hAnsiTheme="minorHAnsi" w:cstheme="minorHAnsi"/>
          <w:sz w:val="22"/>
          <w:szCs w:val="22"/>
        </w:rPr>
        <w:tab/>
      </w:r>
      <w:r w:rsidRPr="00526F43">
        <w:rPr>
          <w:rStyle w:val="None"/>
          <w:rFonts w:asciiTheme="minorHAnsi" w:hAnsiTheme="minorHAnsi" w:cstheme="minorHAnsi"/>
          <w:i/>
          <w:iCs/>
          <w:sz w:val="22"/>
          <w:szCs w:val="22"/>
        </w:rPr>
        <w:t xml:space="preserve">Elle, </w:t>
      </w:r>
      <w:r w:rsidRPr="00526F43">
        <w:rPr>
          <w:rStyle w:val="None"/>
          <w:rFonts w:asciiTheme="minorHAnsi" w:hAnsiTheme="minorHAnsi" w:cstheme="minorHAnsi"/>
          <w:sz w:val="22"/>
          <w:szCs w:val="22"/>
        </w:rPr>
        <w:t>Theatre Passe Muraille, Toronto, ON</w:t>
      </w:r>
    </w:p>
    <w:p w14:paraId="550E3A82" w14:textId="77777777" w:rsidR="004C621B" w:rsidRPr="00526F43" w:rsidRDefault="004C621B" w:rsidP="004C621B">
      <w:pPr>
        <w:rPr>
          <w:rStyle w:val="None"/>
          <w:rFonts w:asciiTheme="minorHAnsi" w:hAnsiTheme="minorHAnsi" w:cstheme="minorHAnsi"/>
          <w:sz w:val="22"/>
          <w:szCs w:val="22"/>
        </w:rPr>
      </w:pPr>
      <w:r w:rsidRPr="00526F43">
        <w:rPr>
          <w:rStyle w:val="None"/>
          <w:rFonts w:asciiTheme="minorHAnsi" w:hAnsiTheme="minorHAnsi" w:cstheme="minorHAnsi"/>
          <w:sz w:val="22"/>
          <w:szCs w:val="22"/>
        </w:rPr>
        <w:t>2016</w:t>
      </w:r>
      <w:r w:rsidRPr="00526F43">
        <w:rPr>
          <w:rStyle w:val="None"/>
          <w:rFonts w:asciiTheme="minorHAnsi" w:hAnsiTheme="minorHAnsi" w:cstheme="minorHAnsi"/>
          <w:sz w:val="22"/>
          <w:szCs w:val="22"/>
        </w:rPr>
        <w:tab/>
      </w:r>
      <w:r w:rsidRPr="00526F43">
        <w:rPr>
          <w:rStyle w:val="None"/>
          <w:rFonts w:asciiTheme="minorHAnsi" w:hAnsiTheme="minorHAnsi" w:cstheme="minorHAnsi"/>
          <w:sz w:val="22"/>
          <w:szCs w:val="22"/>
        </w:rPr>
        <w:tab/>
      </w:r>
      <w:r w:rsidRPr="00526F43">
        <w:rPr>
          <w:rStyle w:val="None"/>
          <w:rFonts w:asciiTheme="minorHAnsi" w:hAnsiTheme="minorHAnsi" w:cstheme="minorHAnsi"/>
          <w:i/>
          <w:iCs/>
          <w:sz w:val="22"/>
          <w:szCs w:val="22"/>
        </w:rPr>
        <w:t>As You Like It,</w:t>
      </w:r>
      <w:r w:rsidRPr="00526F43">
        <w:rPr>
          <w:rStyle w:val="None"/>
          <w:rFonts w:asciiTheme="minorHAnsi" w:hAnsiTheme="minorHAnsi" w:cstheme="minorHAnsi"/>
          <w:sz w:val="22"/>
          <w:szCs w:val="22"/>
        </w:rPr>
        <w:t xml:space="preserve"> (Associate Director),</w:t>
      </w:r>
      <w:r w:rsidRPr="00526F43">
        <w:rPr>
          <w:rStyle w:val="None"/>
          <w:rFonts w:asciiTheme="minorHAnsi" w:hAnsiTheme="minorHAnsi" w:cstheme="minorHAnsi"/>
          <w:i/>
          <w:iCs/>
          <w:sz w:val="22"/>
          <w:szCs w:val="22"/>
        </w:rPr>
        <w:t xml:space="preserve"> </w:t>
      </w:r>
      <w:r w:rsidRPr="00526F43">
        <w:rPr>
          <w:rStyle w:val="None"/>
          <w:rFonts w:asciiTheme="minorHAnsi" w:hAnsiTheme="minorHAnsi" w:cstheme="minorHAnsi"/>
          <w:sz w:val="22"/>
          <w:szCs w:val="22"/>
        </w:rPr>
        <w:t xml:space="preserve">Stratford Festival, Stratford, ON </w:t>
      </w:r>
    </w:p>
    <w:p w14:paraId="1DE780FE" w14:textId="77777777" w:rsidR="004C621B" w:rsidRPr="00526F43" w:rsidRDefault="004C621B" w:rsidP="004C621B">
      <w:pPr>
        <w:rPr>
          <w:rStyle w:val="None"/>
          <w:rFonts w:asciiTheme="minorHAnsi" w:hAnsiTheme="minorHAnsi" w:cstheme="minorHAnsi"/>
          <w:sz w:val="22"/>
          <w:szCs w:val="22"/>
        </w:rPr>
      </w:pPr>
      <w:r w:rsidRPr="00526F43">
        <w:rPr>
          <w:rStyle w:val="None"/>
          <w:rFonts w:asciiTheme="minorHAnsi" w:hAnsiTheme="minorHAnsi" w:cstheme="minorHAnsi"/>
          <w:sz w:val="22"/>
          <w:szCs w:val="22"/>
        </w:rPr>
        <w:t>2016</w:t>
      </w:r>
      <w:r w:rsidRPr="00526F43">
        <w:rPr>
          <w:rStyle w:val="None"/>
          <w:rFonts w:asciiTheme="minorHAnsi" w:hAnsiTheme="minorHAnsi" w:cstheme="minorHAnsi"/>
          <w:sz w:val="22"/>
          <w:szCs w:val="22"/>
        </w:rPr>
        <w:tab/>
      </w:r>
      <w:r w:rsidRPr="00526F43">
        <w:rPr>
          <w:rStyle w:val="None"/>
          <w:rFonts w:asciiTheme="minorHAnsi" w:hAnsiTheme="minorHAnsi" w:cstheme="minorHAnsi"/>
          <w:sz w:val="22"/>
          <w:szCs w:val="22"/>
        </w:rPr>
        <w:tab/>
      </w:r>
      <w:r w:rsidRPr="00526F43">
        <w:rPr>
          <w:rStyle w:val="None"/>
          <w:rFonts w:asciiTheme="minorHAnsi" w:hAnsiTheme="minorHAnsi" w:cstheme="minorHAnsi"/>
          <w:i/>
          <w:iCs/>
          <w:sz w:val="22"/>
          <w:szCs w:val="22"/>
        </w:rPr>
        <w:t xml:space="preserve">Alice Through the Looking Glass, </w:t>
      </w:r>
      <w:r w:rsidRPr="00526F43">
        <w:rPr>
          <w:rStyle w:val="None"/>
          <w:rFonts w:asciiTheme="minorHAnsi" w:hAnsiTheme="minorHAnsi" w:cstheme="minorHAnsi"/>
          <w:sz w:val="22"/>
          <w:szCs w:val="22"/>
        </w:rPr>
        <w:t>(Revival Director),</w:t>
      </w:r>
      <w:r w:rsidRPr="00526F43">
        <w:rPr>
          <w:rStyle w:val="None"/>
          <w:rFonts w:asciiTheme="minorHAnsi" w:hAnsiTheme="minorHAnsi" w:cstheme="minorHAnsi"/>
          <w:i/>
          <w:iCs/>
          <w:sz w:val="22"/>
          <w:szCs w:val="22"/>
        </w:rPr>
        <w:t xml:space="preserve"> </w:t>
      </w:r>
      <w:r w:rsidRPr="00526F43">
        <w:rPr>
          <w:rStyle w:val="None"/>
          <w:rFonts w:asciiTheme="minorHAnsi" w:hAnsiTheme="minorHAnsi" w:cstheme="minorHAnsi"/>
          <w:sz w:val="22"/>
          <w:szCs w:val="22"/>
        </w:rPr>
        <w:t xml:space="preserve">Citadel, Edmonton, AB </w:t>
      </w:r>
    </w:p>
    <w:p w14:paraId="554C5C1A" w14:textId="77777777" w:rsidR="004C621B" w:rsidRPr="00526F43" w:rsidRDefault="004C621B" w:rsidP="004C621B">
      <w:pPr>
        <w:rPr>
          <w:rStyle w:val="None"/>
          <w:rFonts w:asciiTheme="minorHAnsi" w:hAnsiTheme="minorHAnsi" w:cstheme="minorHAnsi"/>
          <w:sz w:val="22"/>
          <w:szCs w:val="22"/>
        </w:rPr>
      </w:pPr>
      <w:r w:rsidRPr="00526F43">
        <w:rPr>
          <w:rStyle w:val="None"/>
          <w:rFonts w:asciiTheme="minorHAnsi" w:hAnsiTheme="minorHAnsi" w:cstheme="minorHAnsi"/>
          <w:sz w:val="22"/>
          <w:szCs w:val="22"/>
        </w:rPr>
        <w:t>2015</w:t>
      </w:r>
      <w:r w:rsidRPr="00526F43">
        <w:rPr>
          <w:rStyle w:val="None"/>
          <w:rFonts w:asciiTheme="minorHAnsi" w:hAnsiTheme="minorHAnsi" w:cstheme="minorHAnsi"/>
          <w:sz w:val="22"/>
          <w:szCs w:val="22"/>
        </w:rPr>
        <w:tab/>
      </w:r>
      <w:r w:rsidRPr="00526F43">
        <w:rPr>
          <w:rStyle w:val="None"/>
          <w:rFonts w:asciiTheme="minorHAnsi" w:hAnsiTheme="minorHAnsi" w:cstheme="minorHAnsi"/>
          <w:sz w:val="22"/>
          <w:szCs w:val="22"/>
        </w:rPr>
        <w:tab/>
      </w:r>
      <w:r w:rsidRPr="00526F43">
        <w:rPr>
          <w:rStyle w:val="None"/>
          <w:rFonts w:asciiTheme="minorHAnsi" w:hAnsiTheme="minorHAnsi" w:cstheme="minorHAnsi"/>
          <w:i/>
          <w:iCs/>
          <w:sz w:val="22"/>
          <w:szCs w:val="22"/>
        </w:rPr>
        <w:t xml:space="preserve">The Diary of Anne Frank, </w:t>
      </w:r>
      <w:r w:rsidRPr="00526F43">
        <w:rPr>
          <w:rStyle w:val="None"/>
          <w:rFonts w:asciiTheme="minorHAnsi" w:hAnsiTheme="minorHAnsi" w:cstheme="minorHAnsi"/>
          <w:sz w:val="22"/>
          <w:szCs w:val="22"/>
        </w:rPr>
        <w:t xml:space="preserve">(Associate Director), Stratford Festival, ON </w:t>
      </w:r>
    </w:p>
    <w:p w14:paraId="6D762463" w14:textId="77777777" w:rsidR="004C621B" w:rsidRPr="00526F43" w:rsidRDefault="004C621B" w:rsidP="004C621B">
      <w:pPr>
        <w:rPr>
          <w:rStyle w:val="None"/>
          <w:rFonts w:asciiTheme="minorHAnsi" w:hAnsiTheme="minorHAnsi" w:cstheme="minorHAnsi"/>
          <w:sz w:val="22"/>
          <w:szCs w:val="22"/>
        </w:rPr>
      </w:pPr>
      <w:r w:rsidRPr="00526F43">
        <w:rPr>
          <w:rStyle w:val="None"/>
          <w:rFonts w:asciiTheme="minorHAnsi" w:hAnsiTheme="minorHAnsi" w:cstheme="minorHAnsi"/>
          <w:sz w:val="22"/>
          <w:szCs w:val="22"/>
        </w:rPr>
        <w:t>2015</w:t>
      </w:r>
      <w:r w:rsidRPr="00526F43">
        <w:rPr>
          <w:rStyle w:val="None"/>
          <w:rFonts w:asciiTheme="minorHAnsi" w:hAnsiTheme="minorHAnsi" w:cstheme="minorHAnsi"/>
          <w:sz w:val="22"/>
          <w:szCs w:val="22"/>
        </w:rPr>
        <w:tab/>
      </w:r>
      <w:r w:rsidRPr="00526F43">
        <w:rPr>
          <w:rStyle w:val="None"/>
          <w:rFonts w:asciiTheme="minorHAnsi" w:hAnsiTheme="minorHAnsi" w:cstheme="minorHAnsi"/>
          <w:sz w:val="22"/>
          <w:szCs w:val="22"/>
        </w:rPr>
        <w:tab/>
      </w:r>
      <w:r w:rsidRPr="00526F43">
        <w:rPr>
          <w:rStyle w:val="None"/>
          <w:rFonts w:asciiTheme="minorHAnsi" w:hAnsiTheme="minorHAnsi" w:cstheme="minorHAnsi"/>
          <w:i/>
          <w:iCs/>
          <w:sz w:val="22"/>
          <w:szCs w:val="22"/>
        </w:rPr>
        <w:t xml:space="preserve">Alice Through the Looking Glass, </w:t>
      </w:r>
      <w:r w:rsidRPr="00526F43">
        <w:rPr>
          <w:rStyle w:val="None"/>
          <w:rFonts w:asciiTheme="minorHAnsi" w:hAnsiTheme="minorHAnsi" w:cstheme="minorHAnsi"/>
          <w:sz w:val="22"/>
          <w:szCs w:val="22"/>
        </w:rPr>
        <w:t xml:space="preserve">(Revival Director), Manitoba Theatre Centre, </w:t>
      </w:r>
    </w:p>
    <w:p w14:paraId="685EED16" w14:textId="77777777" w:rsidR="004C621B" w:rsidRPr="00526F43" w:rsidRDefault="004C621B" w:rsidP="004C621B">
      <w:pPr>
        <w:rPr>
          <w:rStyle w:val="None"/>
          <w:rFonts w:asciiTheme="minorHAnsi" w:hAnsiTheme="minorHAnsi" w:cstheme="minorHAnsi"/>
          <w:sz w:val="22"/>
          <w:szCs w:val="22"/>
        </w:rPr>
      </w:pPr>
      <w:r w:rsidRPr="00526F43">
        <w:rPr>
          <w:rStyle w:val="None"/>
          <w:rFonts w:asciiTheme="minorHAnsi" w:hAnsiTheme="minorHAnsi" w:cstheme="minorHAnsi"/>
          <w:sz w:val="22"/>
          <w:szCs w:val="22"/>
        </w:rPr>
        <w:lastRenderedPageBreak/>
        <w:t>2015</w:t>
      </w:r>
      <w:r w:rsidRPr="00526F43">
        <w:rPr>
          <w:rStyle w:val="None"/>
          <w:rFonts w:asciiTheme="minorHAnsi" w:hAnsiTheme="minorHAnsi" w:cstheme="minorHAnsi"/>
          <w:sz w:val="22"/>
          <w:szCs w:val="22"/>
        </w:rPr>
        <w:tab/>
      </w:r>
      <w:r w:rsidRPr="00526F43">
        <w:rPr>
          <w:rStyle w:val="None"/>
          <w:rFonts w:asciiTheme="minorHAnsi" w:hAnsiTheme="minorHAnsi" w:cstheme="minorHAnsi"/>
          <w:sz w:val="22"/>
          <w:szCs w:val="22"/>
        </w:rPr>
        <w:tab/>
      </w:r>
      <w:r w:rsidRPr="00526F43">
        <w:rPr>
          <w:rStyle w:val="None"/>
          <w:rFonts w:asciiTheme="minorHAnsi" w:hAnsiTheme="minorHAnsi" w:cstheme="minorHAnsi"/>
          <w:i/>
          <w:iCs/>
          <w:sz w:val="22"/>
          <w:szCs w:val="22"/>
        </w:rPr>
        <w:t xml:space="preserve">Doc </w:t>
      </w:r>
      <w:proofErr w:type="spellStart"/>
      <w:r w:rsidRPr="00526F43">
        <w:rPr>
          <w:rStyle w:val="None"/>
          <w:rFonts w:asciiTheme="minorHAnsi" w:hAnsiTheme="minorHAnsi" w:cstheme="minorHAnsi"/>
          <w:i/>
          <w:iCs/>
          <w:sz w:val="22"/>
          <w:szCs w:val="22"/>
        </w:rPr>
        <w:t>Wuthergloom’s</w:t>
      </w:r>
      <w:proofErr w:type="spellEnd"/>
      <w:r w:rsidRPr="00526F43">
        <w:rPr>
          <w:rStyle w:val="None"/>
          <w:rFonts w:asciiTheme="minorHAnsi" w:hAnsiTheme="minorHAnsi" w:cstheme="minorHAnsi"/>
          <w:i/>
          <w:iCs/>
          <w:sz w:val="22"/>
          <w:szCs w:val="22"/>
        </w:rPr>
        <w:t xml:space="preserve"> Haunted Medicine Show, </w:t>
      </w:r>
      <w:r w:rsidRPr="00526F43">
        <w:rPr>
          <w:rStyle w:val="None"/>
          <w:rFonts w:asciiTheme="minorHAnsi" w:hAnsiTheme="minorHAnsi" w:cstheme="minorHAnsi"/>
          <w:sz w:val="22"/>
          <w:szCs w:val="22"/>
        </w:rPr>
        <w:t>Eldritch Theatre, Toronto, ON</w:t>
      </w:r>
    </w:p>
    <w:p w14:paraId="1CBA6067" w14:textId="77777777" w:rsidR="004C621B" w:rsidRPr="00526F43" w:rsidRDefault="004C621B" w:rsidP="004C621B">
      <w:pPr>
        <w:rPr>
          <w:rStyle w:val="None"/>
          <w:rFonts w:asciiTheme="minorHAnsi" w:hAnsiTheme="minorHAnsi" w:cstheme="minorHAnsi"/>
          <w:sz w:val="22"/>
          <w:szCs w:val="22"/>
        </w:rPr>
      </w:pPr>
      <w:r w:rsidRPr="00526F43">
        <w:rPr>
          <w:rStyle w:val="None"/>
          <w:rFonts w:asciiTheme="minorHAnsi" w:hAnsiTheme="minorHAnsi" w:cstheme="minorHAnsi"/>
          <w:sz w:val="22"/>
          <w:szCs w:val="22"/>
        </w:rPr>
        <w:t>2015</w:t>
      </w:r>
      <w:r w:rsidRPr="00526F43">
        <w:rPr>
          <w:rStyle w:val="None"/>
          <w:rFonts w:asciiTheme="minorHAnsi" w:hAnsiTheme="minorHAnsi" w:cstheme="minorHAnsi"/>
          <w:sz w:val="22"/>
          <w:szCs w:val="22"/>
        </w:rPr>
        <w:tab/>
      </w:r>
      <w:r w:rsidRPr="00526F43">
        <w:rPr>
          <w:rStyle w:val="None"/>
          <w:rFonts w:asciiTheme="minorHAnsi" w:hAnsiTheme="minorHAnsi" w:cstheme="minorHAnsi"/>
          <w:sz w:val="22"/>
          <w:szCs w:val="22"/>
        </w:rPr>
        <w:tab/>
      </w:r>
      <w:r w:rsidRPr="00526F43">
        <w:rPr>
          <w:rStyle w:val="None"/>
          <w:rFonts w:asciiTheme="minorHAnsi" w:hAnsiTheme="minorHAnsi" w:cstheme="minorHAnsi"/>
          <w:i/>
          <w:iCs/>
          <w:sz w:val="22"/>
          <w:szCs w:val="22"/>
        </w:rPr>
        <w:t xml:space="preserve">Colony of Unrequited Dreams, </w:t>
      </w:r>
      <w:r w:rsidRPr="00526F43">
        <w:rPr>
          <w:rStyle w:val="None"/>
          <w:rFonts w:asciiTheme="minorHAnsi" w:hAnsiTheme="minorHAnsi" w:cstheme="minorHAnsi"/>
          <w:sz w:val="22"/>
          <w:szCs w:val="22"/>
        </w:rPr>
        <w:t xml:space="preserve">(Assistant Director), Artistic Fraud, St. Johns, NF </w:t>
      </w:r>
    </w:p>
    <w:p w14:paraId="3511091D" w14:textId="77777777" w:rsidR="004C621B" w:rsidRPr="00526F43" w:rsidRDefault="004C621B" w:rsidP="004C621B">
      <w:pPr>
        <w:rPr>
          <w:rStyle w:val="None"/>
          <w:rFonts w:asciiTheme="minorHAnsi" w:hAnsiTheme="minorHAnsi" w:cstheme="minorHAnsi"/>
          <w:sz w:val="22"/>
          <w:szCs w:val="22"/>
        </w:rPr>
      </w:pPr>
      <w:r w:rsidRPr="00526F43">
        <w:rPr>
          <w:rStyle w:val="None"/>
          <w:rFonts w:asciiTheme="minorHAnsi" w:hAnsiTheme="minorHAnsi" w:cstheme="minorHAnsi"/>
          <w:sz w:val="22"/>
          <w:szCs w:val="22"/>
        </w:rPr>
        <w:t>2014</w:t>
      </w:r>
      <w:r w:rsidRPr="00526F43">
        <w:rPr>
          <w:rStyle w:val="None"/>
          <w:rFonts w:asciiTheme="minorHAnsi" w:hAnsiTheme="minorHAnsi" w:cstheme="minorHAnsi"/>
          <w:sz w:val="22"/>
          <w:szCs w:val="22"/>
        </w:rPr>
        <w:tab/>
      </w:r>
      <w:r w:rsidRPr="00526F43">
        <w:rPr>
          <w:rStyle w:val="None"/>
          <w:rFonts w:asciiTheme="minorHAnsi" w:hAnsiTheme="minorHAnsi" w:cstheme="minorHAnsi"/>
          <w:sz w:val="22"/>
          <w:szCs w:val="22"/>
        </w:rPr>
        <w:tab/>
      </w:r>
      <w:r w:rsidRPr="00526F43">
        <w:rPr>
          <w:rStyle w:val="None"/>
          <w:rFonts w:asciiTheme="minorHAnsi" w:hAnsiTheme="minorHAnsi" w:cstheme="minorHAnsi"/>
          <w:i/>
          <w:iCs/>
          <w:sz w:val="22"/>
          <w:szCs w:val="22"/>
        </w:rPr>
        <w:t xml:space="preserve">Alice Through the Looking Glass, </w:t>
      </w:r>
      <w:r w:rsidRPr="00526F43">
        <w:rPr>
          <w:rStyle w:val="None"/>
          <w:rFonts w:asciiTheme="minorHAnsi" w:hAnsiTheme="minorHAnsi" w:cstheme="minorHAnsi"/>
          <w:sz w:val="22"/>
          <w:szCs w:val="22"/>
        </w:rPr>
        <w:t xml:space="preserve">(Associate Director), National Arts Centre, Ottawa ON </w:t>
      </w:r>
    </w:p>
    <w:p w14:paraId="69977221" w14:textId="77777777" w:rsidR="004C621B" w:rsidRPr="00526F43" w:rsidRDefault="004C621B" w:rsidP="004C621B">
      <w:pPr>
        <w:rPr>
          <w:rStyle w:val="None"/>
          <w:rFonts w:asciiTheme="minorHAnsi" w:hAnsiTheme="minorHAnsi" w:cstheme="minorHAnsi"/>
          <w:sz w:val="22"/>
          <w:szCs w:val="22"/>
        </w:rPr>
      </w:pPr>
      <w:r w:rsidRPr="00526F43">
        <w:rPr>
          <w:rStyle w:val="None"/>
          <w:rFonts w:asciiTheme="minorHAnsi" w:hAnsiTheme="minorHAnsi" w:cstheme="minorHAnsi"/>
          <w:sz w:val="22"/>
          <w:szCs w:val="22"/>
        </w:rPr>
        <w:t>2014</w:t>
      </w:r>
      <w:r w:rsidRPr="00526F43">
        <w:rPr>
          <w:rStyle w:val="None"/>
          <w:rFonts w:asciiTheme="minorHAnsi" w:hAnsiTheme="minorHAnsi" w:cstheme="minorHAnsi"/>
          <w:sz w:val="22"/>
          <w:szCs w:val="22"/>
        </w:rPr>
        <w:tab/>
      </w:r>
      <w:r w:rsidRPr="00526F43">
        <w:rPr>
          <w:rStyle w:val="None"/>
          <w:rFonts w:asciiTheme="minorHAnsi" w:hAnsiTheme="minorHAnsi" w:cstheme="minorHAnsi"/>
          <w:sz w:val="22"/>
          <w:szCs w:val="22"/>
        </w:rPr>
        <w:tab/>
      </w:r>
      <w:r w:rsidRPr="00526F43">
        <w:rPr>
          <w:rStyle w:val="None"/>
          <w:rFonts w:asciiTheme="minorHAnsi" w:hAnsiTheme="minorHAnsi" w:cstheme="minorHAnsi"/>
          <w:i/>
          <w:iCs/>
          <w:sz w:val="22"/>
          <w:szCs w:val="22"/>
        </w:rPr>
        <w:t xml:space="preserve">Alice Through the Looking Glass, </w:t>
      </w:r>
      <w:r w:rsidRPr="00526F43">
        <w:rPr>
          <w:rStyle w:val="None"/>
          <w:rFonts w:asciiTheme="minorHAnsi" w:hAnsiTheme="minorHAnsi" w:cstheme="minorHAnsi"/>
          <w:sz w:val="22"/>
          <w:szCs w:val="22"/>
        </w:rPr>
        <w:t xml:space="preserve">(Assistant Director), Stratford Festival, ON </w:t>
      </w:r>
    </w:p>
    <w:p w14:paraId="72023899" w14:textId="77777777" w:rsidR="004C621B" w:rsidRPr="00526F43" w:rsidRDefault="004C621B" w:rsidP="004C621B">
      <w:pPr>
        <w:rPr>
          <w:rStyle w:val="None"/>
          <w:rFonts w:asciiTheme="minorHAnsi" w:hAnsiTheme="minorHAnsi" w:cstheme="minorHAnsi"/>
          <w:sz w:val="22"/>
          <w:szCs w:val="22"/>
        </w:rPr>
      </w:pPr>
      <w:r w:rsidRPr="00526F43">
        <w:rPr>
          <w:rStyle w:val="None"/>
          <w:rFonts w:asciiTheme="minorHAnsi" w:hAnsiTheme="minorHAnsi" w:cstheme="minorHAnsi"/>
          <w:sz w:val="22"/>
          <w:szCs w:val="22"/>
        </w:rPr>
        <w:t>2013</w:t>
      </w:r>
      <w:r w:rsidRPr="00526F43">
        <w:rPr>
          <w:rStyle w:val="None"/>
          <w:rFonts w:asciiTheme="minorHAnsi" w:hAnsiTheme="minorHAnsi" w:cstheme="minorHAnsi"/>
          <w:sz w:val="22"/>
          <w:szCs w:val="22"/>
        </w:rPr>
        <w:tab/>
      </w:r>
      <w:r w:rsidRPr="00526F43">
        <w:rPr>
          <w:rStyle w:val="None"/>
          <w:rFonts w:asciiTheme="minorHAnsi" w:hAnsiTheme="minorHAnsi" w:cstheme="minorHAnsi"/>
          <w:sz w:val="22"/>
          <w:szCs w:val="22"/>
        </w:rPr>
        <w:tab/>
      </w:r>
      <w:r w:rsidRPr="00526F43">
        <w:rPr>
          <w:rStyle w:val="None"/>
          <w:rFonts w:asciiTheme="minorHAnsi" w:hAnsiTheme="minorHAnsi" w:cstheme="minorHAnsi"/>
          <w:i/>
          <w:iCs/>
          <w:sz w:val="22"/>
          <w:szCs w:val="22"/>
        </w:rPr>
        <w:t xml:space="preserve">Metamorphoses, </w:t>
      </w:r>
      <w:r w:rsidRPr="00526F43">
        <w:rPr>
          <w:rStyle w:val="None"/>
          <w:rFonts w:asciiTheme="minorHAnsi" w:hAnsiTheme="minorHAnsi" w:cstheme="minorHAnsi"/>
          <w:sz w:val="22"/>
          <w:szCs w:val="22"/>
        </w:rPr>
        <w:t xml:space="preserve">(Assistant Director), National Arts Centre, Ottawa, ON </w:t>
      </w:r>
    </w:p>
    <w:p w14:paraId="5A4232E7" w14:textId="77777777" w:rsidR="004C621B" w:rsidRPr="00526F43" w:rsidRDefault="004C621B" w:rsidP="004C621B">
      <w:pPr>
        <w:rPr>
          <w:rStyle w:val="None"/>
          <w:rFonts w:asciiTheme="minorHAnsi" w:hAnsiTheme="minorHAnsi" w:cstheme="minorHAnsi"/>
          <w:sz w:val="22"/>
          <w:szCs w:val="22"/>
        </w:rPr>
      </w:pPr>
      <w:r w:rsidRPr="00526F43">
        <w:rPr>
          <w:rStyle w:val="None"/>
          <w:rFonts w:asciiTheme="minorHAnsi" w:hAnsiTheme="minorHAnsi" w:cstheme="minorHAnsi"/>
          <w:sz w:val="22"/>
          <w:szCs w:val="22"/>
        </w:rPr>
        <w:t>2013</w:t>
      </w:r>
      <w:r w:rsidRPr="00526F43">
        <w:rPr>
          <w:rStyle w:val="None"/>
          <w:rFonts w:asciiTheme="minorHAnsi" w:hAnsiTheme="minorHAnsi" w:cstheme="minorHAnsi"/>
          <w:sz w:val="22"/>
          <w:szCs w:val="22"/>
        </w:rPr>
        <w:tab/>
      </w:r>
      <w:r w:rsidRPr="00526F43">
        <w:rPr>
          <w:rStyle w:val="None"/>
          <w:rFonts w:asciiTheme="minorHAnsi" w:hAnsiTheme="minorHAnsi" w:cstheme="minorHAnsi"/>
          <w:sz w:val="22"/>
          <w:szCs w:val="22"/>
        </w:rPr>
        <w:tab/>
      </w:r>
      <w:r w:rsidRPr="00526F43">
        <w:rPr>
          <w:rStyle w:val="None"/>
          <w:rFonts w:asciiTheme="minorHAnsi" w:hAnsiTheme="minorHAnsi" w:cstheme="minorHAnsi"/>
          <w:i/>
          <w:iCs/>
          <w:sz w:val="22"/>
          <w:szCs w:val="22"/>
        </w:rPr>
        <w:t xml:space="preserve">Cinderella, </w:t>
      </w:r>
      <w:r w:rsidRPr="00526F43">
        <w:rPr>
          <w:rStyle w:val="None"/>
          <w:rFonts w:asciiTheme="minorHAnsi" w:hAnsiTheme="minorHAnsi" w:cstheme="minorHAnsi"/>
          <w:sz w:val="22"/>
          <w:szCs w:val="22"/>
        </w:rPr>
        <w:t xml:space="preserve">(Assistant Director), Young People’s Theatre, Toronto, ON  </w:t>
      </w:r>
    </w:p>
    <w:p w14:paraId="38A7A25B" w14:textId="77777777" w:rsidR="004C621B" w:rsidRPr="00526F43" w:rsidRDefault="004C621B" w:rsidP="004C621B">
      <w:pPr>
        <w:rPr>
          <w:rStyle w:val="None"/>
          <w:rFonts w:asciiTheme="minorHAnsi" w:hAnsiTheme="minorHAnsi" w:cstheme="minorHAnsi"/>
          <w:sz w:val="22"/>
          <w:szCs w:val="22"/>
        </w:rPr>
      </w:pPr>
      <w:r w:rsidRPr="00526F43">
        <w:rPr>
          <w:rStyle w:val="None"/>
          <w:rFonts w:asciiTheme="minorHAnsi" w:hAnsiTheme="minorHAnsi" w:cstheme="minorHAnsi"/>
          <w:sz w:val="22"/>
          <w:szCs w:val="22"/>
        </w:rPr>
        <w:t>2012</w:t>
      </w:r>
      <w:r w:rsidRPr="00526F43">
        <w:rPr>
          <w:rStyle w:val="None"/>
          <w:rFonts w:asciiTheme="minorHAnsi" w:hAnsiTheme="minorHAnsi" w:cstheme="minorHAnsi"/>
          <w:sz w:val="22"/>
          <w:szCs w:val="22"/>
        </w:rPr>
        <w:tab/>
      </w:r>
      <w:r w:rsidRPr="00526F43">
        <w:rPr>
          <w:rStyle w:val="None"/>
          <w:rFonts w:asciiTheme="minorHAnsi" w:hAnsiTheme="minorHAnsi" w:cstheme="minorHAnsi"/>
          <w:sz w:val="22"/>
          <w:szCs w:val="22"/>
        </w:rPr>
        <w:tab/>
      </w:r>
      <w:r w:rsidRPr="00526F43">
        <w:rPr>
          <w:rStyle w:val="None"/>
          <w:rFonts w:asciiTheme="minorHAnsi" w:hAnsiTheme="minorHAnsi" w:cstheme="minorHAnsi"/>
          <w:i/>
          <w:iCs/>
          <w:sz w:val="22"/>
          <w:szCs w:val="22"/>
        </w:rPr>
        <w:t xml:space="preserve">Much Ado About Nothing, </w:t>
      </w:r>
      <w:proofErr w:type="spellStart"/>
      <w:r w:rsidRPr="00526F43">
        <w:rPr>
          <w:rStyle w:val="None"/>
          <w:rFonts w:asciiTheme="minorHAnsi" w:hAnsiTheme="minorHAnsi" w:cstheme="minorHAnsi"/>
          <w:sz w:val="22"/>
          <w:szCs w:val="22"/>
        </w:rPr>
        <w:t>Nightwood</w:t>
      </w:r>
      <w:proofErr w:type="spellEnd"/>
      <w:r w:rsidRPr="00526F43">
        <w:rPr>
          <w:rStyle w:val="None"/>
          <w:rFonts w:asciiTheme="minorHAnsi" w:hAnsiTheme="minorHAnsi" w:cstheme="minorHAnsi"/>
          <w:sz w:val="22"/>
          <w:szCs w:val="22"/>
        </w:rPr>
        <w:t xml:space="preserve"> Theatre, Toronto, ON</w:t>
      </w:r>
    </w:p>
    <w:p w14:paraId="44817667" w14:textId="120C601E" w:rsidR="004C621B" w:rsidRPr="00526F43" w:rsidRDefault="004C621B" w:rsidP="004C621B">
      <w:pPr>
        <w:rPr>
          <w:rFonts w:asciiTheme="minorHAnsi" w:hAnsiTheme="minorHAnsi" w:cstheme="minorHAnsi"/>
          <w:sz w:val="22"/>
          <w:szCs w:val="22"/>
        </w:rPr>
      </w:pPr>
      <w:r w:rsidRPr="00526F43">
        <w:rPr>
          <w:rStyle w:val="None"/>
          <w:rFonts w:asciiTheme="minorHAnsi" w:hAnsiTheme="minorHAnsi" w:cstheme="minorHAnsi"/>
          <w:sz w:val="22"/>
          <w:szCs w:val="22"/>
        </w:rPr>
        <w:t>2010</w:t>
      </w:r>
      <w:r w:rsidRPr="00526F43">
        <w:rPr>
          <w:rStyle w:val="None"/>
          <w:rFonts w:asciiTheme="minorHAnsi" w:hAnsiTheme="minorHAnsi" w:cstheme="minorHAnsi"/>
          <w:sz w:val="22"/>
          <w:szCs w:val="22"/>
        </w:rPr>
        <w:tab/>
      </w:r>
      <w:r w:rsidRPr="00526F43">
        <w:rPr>
          <w:rStyle w:val="None"/>
          <w:rFonts w:asciiTheme="minorHAnsi" w:hAnsiTheme="minorHAnsi" w:cstheme="minorHAnsi"/>
          <w:sz w:val="22"/>
          <w:szCs w:val="22"/>
        </w:rPr>
        <w:tab/>
      </w:r>
      <w:r w:rsidRPr="00526F43">
        <w:rPr>
          <w:rStyle w:val="None"/>
          <w:rFonts w:asciiTheme="minorHAnsi" w:hAnsiTheme="minorHAnsi" w:cstheme="minorHAnsi"/>
          <w:i/>
          <w:iCs/>
          <w:sz w:val="22"/>
          <w:szCs w:val="22"/>
        </w:rPr>
        <w:t xml:space="preserve">Madhouse Variations, </w:t>
      </w:r>
      <w:r w:rsidRPr="00526F43">
        <w:rPr>
          <w:rStyle w:val="None"/>
          <w:rFonts w:asciiTheme="minorHAnsi" w:hAnsiTheme="minorHAnsi" w:cstheme="minorHAnsi"/>
          <w:sz w:val="22"/>
          <w:szCs w:val="22"/>
        </w:rPr>
        <w:t>Eldritch Theatre, Toronto, ON</w:t>
      </w:r>
      <w:r w:rsidRPr="00526F43">
        <w:rPr>
          <w:rFonts w:asciiTheme="minorHAnsi" w:hAnsiTheme="minorHAnsi" w:cstheme="minorHAnsi"/>
          <w:sz w:val="22"/>
          <w:szCs w:val="22"/>
        </w:rPr>
        <w:t xml:space="preserve"> </w:t>
      </w:r>
    </w:p>
    <w:sectPr w:rsidR="004C621B" w:rsidRPr="00526F43" w:rsidSect="001419F1">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FC3EC" w14:textId="77777777" w:rsidR="00E920A7" w:rsidRDefault="00E920A7" w:rsidP="000622F9">
      <w:r>
        <w:separator/>
      </w:r>
    </w:p>
  </w:endnote>
  <w:endnote w:type="continuationSeparator" w:id="0">
    <w:p w14:paraId="68D140FA" w14:textId="77777777" w:rsidR="00E920A7" w:rsidRDefault="00E920A7" w:rsidP="00062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20B06040202020202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7538448"/>
      <w:docPartObj>
        <w:docPartGallery w:val="Page Numbers (Bottom of Page)"/>
        <w:docPartUnique/>
      </w:docPartObj>
    </w:sdtPr>
    <w:sdtContent>
      <w:p w14:paraId="575CC628" w14:textId="0F5D7164" w:rsidR="000622F9" w:rsidRDefault="000622F9" w:rsidP="00A56B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647EAF" w14:textId="77777777" w:rsidR="000622F9" w:rsidRDefault="000622F9" w:rsidP="000622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058E5" w14:textId="42D3BCDB" w:rsidR="000622F9" w:rsidRPr="000622F9" w:rsidRDefault="00000000" w:rsidP="00A56B60">
    <w:pPr>
      <w:pStyle w:val="Footer"/>
      <w:framePr w:wrap="none" w:vAnchor="text" w:hAnchor="margin" w:xAlign="right" w:y="1"/>
      <w:rPr>
        <w:rStyle w:val="PageNumber"/>
        <w:rFonts w:cs="Times New Roman (Body CS)"/>
        <w:i/>
        <w:color w:val="A5A5A5" w:themeColor="accent3"/>
      </w:rPr>
    </w:pPr>
    <w:sdt>
      <w:sdtPr>
        <w:rPr>
          <w:rStyle w:val="PageNumber"/>
        </w:rPr>
        <w:id w:val="1395776311"/>
        <w:docPartObj>
          <w:docPartGallery w:val="Page Numbers (Bottom of Page)"/>
          <w:docPartUnique/>
        </w:docPartObj>
      </w:sdtPr>
      <w:sdtEndPr>
        <w:rPr>
          <w:rStyle w:val="PageNumber"/>
          <w:rFonts w:cs="Times New Roman (Body CS)"/>
          <w:i/>
          <w:color w:val="A5A5A5" w:themeColor="accent3"/>
        </w:rPr>
      </w:sdtEndPr>
      <w:sdtContent>
        <w:r w:rsidR="000622F9" w:rsidRPr="000622F9">
          <w:rPr>
            <w:rStyle w:val="PageNumber"/>
            <w:rFonts w:cs="Times New Roman (Body CS)"/>
            <w:i/>
            <w:color w:val="A5A5A5" w:themeColor="accent3"/>
          </w:rPr>
          <w:fldChar w:fldCharType="begin"/>
        </w:r>
        <w:r w:rsidR="000622F9" w:rsidRPr="000622F9">
          <w:rPr>
            <w:rStyle w:val="PageNumber"/>
            <w:rFonts w:cs="Times New Roman (Body CS)"/>
            <w:i/>
            <w:color w:val="A5A5A5" w:themeColor="accent3"/>
          </w:rPr>
          <w:instrText xml:space="preserve"> PAGE </w:instrText>
        </w:r>
        <w:r w:rsidR="000622F9" w:rsidRPr="000622F9">
          <w:rPr>
            <w:rStyle w:val="PageNumber"/>
            <w:rFonts w:cs="Times New Roman (Body CS)"/>
            <w:i/>
            <w:color w:val="A5A5A5" w:themeColor="accent3"/>
          </w:rPr>
          <w:fldChar w:fldCharType="separate"/>
        </w:r>
        <w:r w:rsidR="000622F9" w:rsidRPr="000622F9">
          <w:rPr>
            <w:rStyle w:val="PageNumber"/>
            <w:rFonts w:cs="Times New Roman (Body CS)"/>
            <w:i/>
            <w:noProof/>
            <w:color w:val="A5A5A5" w:themeColor="accent3"/>
          </w:rPr>
          <w:t>1</w:t>
        </w:r>
        <w:r w:rsidR="000622F9" w:rsidRPr="000622F9">
          <w:rPr>
            <w:rStyle w:val="PageNumber"/>
            <w:rFonts w:cs="Times New Roman (Body CS)"/>
            <w:i/>
            <w:color w:val="A5A5A5" w:themeColor="accent3"/>
          </w:rPr>
          <w:fldChar w:fldCharType="end"/>
        </w:r>
      </w:sdtContent>
    </w:sdt>
    <w:r w:rsidR="000622F9" w:rsidRPr="000622F9">
      <w:rPr>
        <w:rStyle w:val="PageNumber"/>
        <w:rFonts w:cs="Times New Roman (Body CS)"/>
        <w:i/>
        <w:color w:val="A5A5A5" w:themeColor="accent3"/>
      </w:rPr>
      <w:t xml:space="preserve"> Brubaker</w:t>
    </w:r>
    <w:r w:rsidR="000A5F9F">
      <w:rPr>
        <w:rStyle w:val="PageNumber"/>
        <w:rFonts w:cs="Times New Roman (Body CS)"/>
        <w:i/>
        <w:color w:val="A5A5A5" w:themeColor="accent3"/>
      </w:rPr>
      <w:t xml:space="preserve"> CV</w:t>
    </w:r>
  </w:p>
  <w:p w14:paraId="6D6905CC" w14:textId="1705C7B5" w:rsidR="000622F9" w:rsidRPr="000622F9" w:rsidRDefault="000622F9" w:rsidP="000622F9">
    <w:pPr>
      <w:pStyle w:val="Footer"/>
      <w:ind w:right="360"/>
      <w:rPr>
        <w:rFonts w:cs="Times New Roman (Body CS)"/>
        <w:i/>
        <w:color w:val="A5A5A5" w:themeColor="accent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86088" w14:textId="77777777" w:rsidR="00E920A7" w:rsidRDefault="00E920A7" w:rsidP="000622F9">
      <w:r>
        <w:separator/>
      </w:r>
    </w:p>
  </w:footnote>
  <w:footnote w:type="continuationSeparator" w:id="0">
    <w:p w14:paraId="0B0DF69B" w14:textId="77777777" w:rsidR="00E920A7" w:rsidRDefault="00E920A7" w:rsidP="00062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009A"/>
    <w:multiLevelType w:val="hybridMultilevel"/>
    <w:tmpl w:val="848A1BCA"/>
    <w:lvl w:ilvl="0" w:tplc="99ACD078">
      <w:start w:val="1"/>
      <w:numFmt w:val="decimal"/>
      <w:lvlText w:val="%1."/>
      <w:lvlJc w:val="left"/>
      <w:pPr>
        <w:ind w:left="702" w:hanging="556"/>
        <w:jc w:val="left"/>
      </w:pPr>
      <w:rPr>
        <w:rFonts w:ascii="Helvetica" w:eastAsia="Helvetica" w:hAnsi="Helvetica" w:cs="Helvetica" w:hint="default"/>
        <w:spacing w:val="-5"/>
        <w:w w:val="100"/>
        <w:sz w:val="22"/>
        <w:szCs w:val="22"/>
      </w:rPr>
    </w:lvl>
    <w:lvl w:ilvl="1" w:tplc="18BEA9BC">
      <w:numFmt w:val="bullet"/>
      <w:lvlText w:val="•"/>
      <w:lvlJc w:val="left"/>
      <w:pPr>
        <w:ind w:left="1766" w:hanging="556"/>
      </w:pPr>
      <w:rPr>
        <w:rFonts w:hint="default"/>
      </w:rPr>
    </w:lvl>
    <w:lvl w:ilvl="2" w:tplc="369A2384">
      <w:numFmt w:val="bullet"/>
      <w:lvlText w:val="•"/>
      <w:lvlJc w:val="left"/>
      <w:pPr>
        <w:ind w:left="2832" w:hanging="556"/>
      </w:pPr>
      <w:rPr>
        <w:rFonts w:hint="default"/>
      </w:rPr>
    </w:lvl>
    <w:lvl w:ilvl="3" w:tplc="E1C03224">
      <w:numFmt w:val="bullet"/>
      <w:lvlText w:val="•"/>
      <w:lvlJc w:val="left"/>
      <w:pPr>
        <w:ind w:left="3898" w:hanging="556"/>
      </w:pPr>
      <w:rPr>
        <w:rFonts w:hint="default"/>
      </w:rPr>
    </w:lvl>
    <w:lvl w:ilvl="4" w:tplc="DF46FF50">
      <w:numFmt w:val="bullet"/>
      <w:lvlText w:val="•"/>
      <w:lvlJc w:val="left"/>
      <w:pPr>
        <w:ind w:left="4964" w:hanging="556"/>
      </w:pPr>
      <w:rPr>
        <w:rFonts w:hint="default"/>
      </w:rPr>
    </w:lvl>
    <w:lvl w:ilvl="5" w:tplc="54D6F376">
      <w:numFmt w:val="bullet"/>
      <w:lvlText w:val="•"/>
      <w:lvlJc w:val="left"/>
      <w:pPr>
        <w:ind w:left="6030" w:hanging="556"/>
      </w:pPr>
      <w:rPr>
        <w:rFonts w:hint="default"/>
      </w:rPr>
    </w:lvl>
    <w:lvl w:ilvl="6" w:tplc="99F6FE18">
      <w:numFmt w:val="bullet"/>
      <w:lvlText w:val="•"/>
      <w:lvlJc w:val="left"/>
      <w:pPr>
        <w:ind w:left="7096" w:hanging="556"/>
      </w:pPr>
      <w:rPr>
        <w:rFonts w:hint="default"/>
      </w:rPr>
    </w:lvl>
    <w:lvl w:ilvl="7" w:tplc="89BEC682">
      <w:numFmt w:val="bullet"/>
      <w:lvlText w:val="•"/>
      <w:lvlJc w:val="left"/>
      <w:pPr>
        <w:ind w:left="8162" w:hanging="556"/>
      </w:pPr>
      <w:rPr>
        <w:rFonts w:hint="default"/>
      </w:rPr>
    </w:lvl>
    <w:lvl w:ilvl="8" w:tplc="F6B89C08">
      <w:numFmt w:val="bullet"/>
      <w:lvlText w:val="•"/>
      <w:lvlJc w:val="left"/>
      <w:pPr>
        <w:ind w:left="9228" w:hanging="556"/>
      </w:pPr>
      <w:rPr>
        <w:rFonts w:hint="default"/>
      </w:rPr>
    </w:lvl>
  </w:abstractNum>
  <w:abstractNum w:abstractNumId="1" w15:restartNumberingAfterBreak="0">
    <w:nsid w:val="12C966A4"/>
    <w:multiLevelType w:val="hybridMultilevel"/>
    <w:tmpl w:val="724AF764"/>
    <w:lvl w:ilvl="0" w:tplc="FAA66CAC">
      <w:start w:val="2018"/>
      <w:numFmt w:val="decimal"/>
      <w:lvlText w:val="%1"/>
      <w:lvlJc w:val="left"/>
      <w:pPr>
        <w:ind w:left="1200" w:hanging="480"/>
      </w:pPr>
      <w:rPr>
        <w:rFonts w:eastAsia="Arial Unicode MS" w:cs="TimesNewRomanPSM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D66780"/>
    <w:multiLevelType w:val="hybridMultilevel"/>
    <w:tmpl w:val="B962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486852"/>
    <w:multiLevelType w:val="hybridMultilevel"/>
    <w:tmpl w:val="25D22E86"/>
    <w:lvl w:ilvl="0" w:tplc="2C36849E">
      <w:start w:val="20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003736"/>
    <w:multiLevelType w:val="hybridMultilevel"/>
    <w:tmpl w:val="FC282894"/>
    <w:lvl w:ilvl="0" w:tplc="AB6E12EA">
      <w:start w:val="2018"/>
      <w:numFmt w:val="decimal"/>
      <w:lvlText w:val="%1"/>
      <w:lvlJc w:val="left"/>
      <w:pPr>
        <w:ind w:left="1640" w:hanging="440"/>
      </w:pPr>
      <w:rPr>
        <w:rFonts w:eastAsia="Arial Unicode MS" w:cs="TimesNewRomanPSMT"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 w15:restartNumberingAfterBreak="0">
    <w:nsid w:val="69C334B1"/>
    <w:multiLevelType w:val="hybridMultilevel"/>
    <w:tmpl w:val="9B2C61A0"/>
    <w:lvl w:ilvl="0" w:tplc="29040476">
      <w:start w:val="2018"/>
      <w:numFmt w:val="decimal"/>
      <w:lvlText w:val="%1"/>
      <w:lvlJc w:val="left"/>
      <w:pPr>
        <w:ind w:left="800" w:hanging="440"/>
      </w:pPr>
      <w:rPr>
        <w:rFonts w:eastAsia="Arial Unicode MS" w:cs="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8883858">
    <w:abstractNumId w:val="3"/>
  </w:num>
  <w:num w:numId="2" w16cid:durableId="461310781">
    <w:abstractNumId w:val="0"/>
  </w:num>
  <w:num w:numId="3" w16cid:durableId="1783332160">
    <w:abstractNumId w:val="2"/>
  </w:num>
  <w:num w:numId="4" w16cid:durableId="1808664022">
    <w:abstractNumId w:val="1"/>
  </w:num>
  <w:num w:numId="5" w16cid:durableId="883446294">
    <w:abstractNumId w:val="4"/>
  </w:num>
  <w:num w:numId="6" w16cid:durableId="14318502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CB1"/>
    <w:rsid w:val="00013672"/>
    <w:rsid w:val="00017A3A"/>
    <w:rsid w:val="00024DA4"/>
    <w:rsid w:val="00053F01"/>
    <w:rsid w:val="000622F9"/>
    <w:rsid w:val="000A5F9F"/>
    <w:rsid w:val="000E26A3"/>
    <w:rsid w:val="0010687F"/>
    <w:rsid w:val="001419F1"/>
    <w:rsid w:val="00183050"/>
    <w:rsid w:val="001A0796"/>
    <w:rsid w:val="001B7307"/>
    <w:rsid w:val="00260442"/>
    <w:rsid w:val="00274283"/>
    <w:rsid w:val="002C1571"/>
    <w:rsid w:val="002C4D3E"/>
    <w:rsid w:val="002F43D4"/>
    <w:rsid w:val="00312975"/>
    <w:rsid w:val="003406F9"/>
    <w:rsid w:val="00377D0D"/>
    <w:rsid w:val="003B1515"/>
    <w:rsid w:val="003C0D0A"/>
    <w:rsid w:val="00422E42"/>
    <w:rsid w:val="0042688F"/>
    <w:rsid w:val="00455C5E"/>
    <w:rsid w:val="004B2BDD"/>
    <w:rsid w:val="004C621B"/>
    <w:rsid w:val="004F0A51"/>
    <w:rsid w:val="00526F43"/>
    <w:rsid w:val="005646EF"/>
    <w:rsid w:val="005D2CC6"/>
    <w:rsid w:val="00682A62"/>
    <w:rsid w:val="006A66BB"/>
    <w:rsid w:val="006F3EE0"/>
    <w:rsid w:val="0074214C"/>
    <w:rsid w:val="0075618F"/>
    <w:rsid w:val="00756C1A"/>
    <w:rsid w:val="007A06E5"/>
    <w:rsid w:val="007C1A21"/>
    <w:rsid w:val="007D5282"/>
    <w:rsid w:val="007E6CB1"/>
    <w:rsid w:val="008270E7"/>
    <w:rsid w:val="00830254"/>
    <w:rsid w:val="00841F89"/>
    <w:rsid w:val="00864006"/>
    <w:rsid w:val="00883344"/>
    <w:rsid w:val="008E0AF2"/>
    <w:rsid w:val="008F6A40"/>
    <w:rsid w:val="0092003F"/>
    <w:rsid w:val="0092138C"/>
    <w:rsid w:val="00932E2F"/>
    <w:rsid w:val="009530DC"/>
    <w:rsid w:val="0097099A"/>
    <w:rsid w:val="00977F9C"/>
    <w:rsid w:val="00A27571"/>
    <w:rsid w:val="00A27A2D"/>
    <w:rsid w:val="00A36CF6"/>
    <w:rsid w:val="00A52E3B"/>
    <w:rsid w:val="00A81369"/>
    <w:rsid w:val="00AD5C30"/>
    <w:rsid w:val="00BF12B3"/>
    <w:rsid w:val="00C31508"/>
    <w:rsid w:val="00C3394C"/>
    <w:rsid w:val="00C92C09"/>
    <w:rsid w:val="00CA1243"/>
    <w:rsid w:val="00CB4CDF"/>
    <w:rsid w:val="00CE509E"/>
    <w:rsid w:val="00CE55D7"/>
    <w:rsid w:val="00D3567F"/>
    <w:rsid w:val="00D9472F"/>
    <w:rsid w:val="00DE6BAC"/>
    <w:rsid w:val="00E65B0D"/>
    <w:rsid w:val="00E76C25"/>
    <w:rsid w:val="00E920A7"/>
    <w:rsid w:val="00EA0073"/>
    <w:rsid w:val="00F22A1D"/>
    <w:rsid w:val="00F40B7F"/>
    <w:rsid w:val="00F51982"/>
    <w:rsid w:val="00FB5BE6"/>
    <w:rsid w:val="00FC39B5"/>
    <w:rsid w:val="00FD25CC"/>
    <w:rsid w:val="00FE3723"/>
    <w:rsid w:val="00FF49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F972F"/>
  <w15:chartTrackingRefBased/>
  <w15:docId w15:val="{E5178F1C-F03A-3444-BA77-3CC840A04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F43"/>
    <w:rPr>
      <w:rFonts w:ascii="Times New Roman" w:eastAsia="Times New Roman" w:hAnsi="Times New Roman" w:cs="Times New Roman"/>
    </w:rPr>
  </w:style>
  <w:style w:type="paragraph" w:styleId="Heading2">
    <w:name w:val="heading 2"/>
    <w:basedOn w:val="Normal"/>
    <w:link w:val="Heading2Char"/>
    <w:uiPriority w:val="9"/>
    <w:qFormat/>
    <w:rsid w:val="0001367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CB1"/>
    <w:rPr>
      <w:color w:val="0563C1" w:themeColor="hyperlink"/>
      <w:u w:val="single"/>
    </w:rPr>
  </w:style>
  <w:style w:type="character" w:styleId="UnresolvedMention">
    <w:name w:val="Unresolved Mention"/>
    <w:basedOn w:val="DefaultParagraphFont"/>
    <w:uiPriority w:val="99"/>
    <w:semiHidden/>
    <w:unhideWhenUsed/>
    <w:rsid w:val="007E6CB1"/>
    <w:rPr>
      <w:color w:val="605E5C"/>
      <w:shd w:val="clear" w:color="auto" w:fill="E1DFDD"/>
    </w:rPr>
  </w:style>
  <w:style w:type="paragraph" w:styleId="NormalWeb">
    <w:name w:val="Normal (Web)"/>
    <w:basedOn w:val="Normal"/>
    <w:uiPriority w:val="99"/>
    <w:unhideWhenUsed/>
    <w:rsid w:val="00C31508"/>
    <w:pPr>
      <w:spacing w:before="100" w:beforeAutospacing="1" w:after="100" w:afterAutospacing="1"/>
    </w:pPr>
  </w:style>
  <w:style w:type="character" w:customStyle="1" w:styleId="None">
    <w:name w:val="None"/>
    <w:rsid w:val="00C31508"/>
  </w:style>
  <w:style w:type="character" w:styleId="FollowedHyperlink">
    <w:name w:val="FollowedHyperlink"/>
    <w:basedOn w:val="DefaultParagraphFont"/>
    <w:uiPriority w:val="99"/>
    <w:semiHidden/>
    <w:unhideWhenUsed/>
    <w:rsid w:val="0075618F"/>
    <w:rPr>
      <w:color w:val="954F72" w:themeColor="followedHyperlink"/>
      <w:u w:val="single"/>
    </w:rPr>
  </w:style>
  <w:style w:type="paragraph" w:customStyle="1" w:styleId="Heading2AA">
    <w:name w:val="Heading 2 A A"/>
    <w:next w:val="Normal"/>
    <w:rsid w:val="00C92C09"/>
    <w:pPr>
      <w:keepNext/>
      <w:pBdr>
        <w:top w:val="nil"/>
        <w:left w:val="nil"/>
        <w:bottom w:val="nil"/>
        <w:right w:val="nil"/>
        <w:between w:val="nil"/>
        <w:bar w:val="nil"/>
      </w:pBdr>
      <w:outlineLvl w:val="1"/>
    </w:pPr>
    <w:rPr>
      <w:rFonts w:ascii="Times New Roman Bold" w:eastAsia="Times New Roman Bold" w:hAnsi="Times New Roman Bold" w:cs="Times New Roman Bold"/>
      <w:b/>
      <w:bCs/>
      <w:color w:val="000000"/>
      <w:u w:val="single" w:color="000000"/>
      <w:bdr w:val="nil"/>
      <w:lang w:val="en-US"/>
    </w:rPr>
  </w:style>
  <w:style w:type="paragraph" w:styleId="ListParagraph">
    <w:name w:val="List Paragraph"/>
    <w:basedOn w:val="Normal"/>
    <w:uiPriority w:val="1"/>
    <w:qFormat/>
    <w:rsid w:val="007C1A21"/>
    <w:pPr>
      <w:ind w:left="720"/>
      <w:contextualSpacing/>
    </w:pPr>
    <w:rPr>
      <w:rFonts w:asciiTheme="minorHAnsi" w:eastAsiaTheme="minorHAnsi" w:hAnsiTheme="minorHAnsi" w:cstheme="minorBidi"/>
    </w:rPr>
  </w:style>
  <w:style w:type="paragraph" w:styleId="BodyText">
    <w:name w:val="Body Text"/>
    <w:basedOn w:val="Normal"/>
    <w:link w:val="BodyTextChar"/>
    <w:uiPriority w:val="1"/>
    <w:qFormat/>
    <w:rsid w:val="007D5282"/>
    <w:pPr>
      <w:widowControl w:val="0"/>
      <w:autoSpaceDE w:val="0"/>
      <w:autoSpaceDN w:val="0"/>
      <w:ind w:left="2368"/>
    </w:pPr>
    <w:rPr>
      <w:rFonts w:ascii="Helvetica" w:eastAsia="Helvetica" w:hAnsi="Helvetica" w:cs="Helvetica"/>
      <w:sz w:val="22"/>
      <w:szCs w:val="22"/>
      <w:lang w:val="en-US"/>
    </w:rPr>
  </w:style>
  <w:style w:type="character" w:customStyle="1" w:styleId="BodyTextChar">
    <w:name w:val="Body Text Char"/>
    <w:basedOn w:val="DefaultParagraphFont"/>
    <w:link w:val="BodyText"/>
    <w:uiPriority w:val="1"/>
    <w:rsid w:val="007D5282"/>
    <w:rPr>
      <w:rFonts w:ascii="Helvetica" w:eastAsia="Helvetica" w:hAnsi="Helvetica" w:cs="Helvetica"/>
      <w:sz w:val="22"/>
      <w:szCs w:val="22"/>
      <w:lang w:val="en-US"/>
    </w:rPr>
  </w:style>
  <w:style w:type="paragraph" w:customStyle="1" w:styleId="Body">
    <w:name w:val="Body"/>
    <w:rsid w:val="00CA1243"/>
    <w:pPr>
      <w:pBdr>
        <w:top w:val="nil"/>
        <w:left w:val="nil"/>
        <w:bottom w:val="nil"/>
        <w:right w:val="nil"/>
        <w:between w:val="nil"/>
        <w:bar w:val="nil"/>
      </w:pBdr>
    </w:pPr>
    <w:rPr>
      <w:rFonts w:ascii="Times New Roman" w:eastAsia="Arial Unicode MS" w:hAnsi="Times New Roman" w:cs="Arial Unicode MS"/>
      <w:color w:val="000000"/>
      <w:u w:color="000000"/>
      <w:bdr w:val="nil"/>
      <w:lang w:val="en-US"/>
    </w:rPr>
  </w:style>
  <w:style w:type="paragraph" w:styleId="Footer">
    <w:name w:val="footer"/>
    <w:basedOn w:val="Normal"/>
    <w:link w:val="FooterChar"/>
    <w:uiPriority w:val="99"/>
    <w:unhideWhenUsed/>
    <w:rsid w:val="000622F9"/>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622F9"/>
  </w:style>
  <w:style w:type="character" w:styleId="PageNumber">
    <w:name w:val="page number"/>
    <w:basedOn w:val="DefaultParagraphFont"/>
    <w:uiPriority w:val="99"/>
    <w:semiHidden/>
    <w:unhideWhenUsed/>
    <w:rsid w:val="000622F9"/>
  </w:style>
  <w:style w:type="paragraph" w:styleId="Header">
    <w:name w:val="header"/>
    <w:basedOn w:val="Normal"/>
    <w:link w:val="HeaderChar"/>
    <w:uiPriority w:val="99"/>
    <w:unhideWhenUsed/>
    <w:rsid w:val="000622F9"/>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622F9"/>
  </w:style>
  <w:style w:type="paragraph" w:styleId="BalloonText">
    <w:name w:val="Balloon Text"/>
    <w:basedOn w:val="Normal"/>
    <w:link w:val="BalloonTextChar"/>
    <w:uiPriority w:val="99"/>
    <w:semiHidden/>
    <w:unhideWhenUsed/>
    <w:rsid w:val="00A27571"/>
    <w:rPr>
      <w:rFonts w:eastAsiaTheme="minorHAnsi"/>
      <w:sz w:val="18"/>
      <w:szCs w:val="18"/>
    </w:rPr>
  </w:style>
  <w:style w:type="character" w:customStyle="1" w:styleId="BalloonTextChar">
    <w:name w:val="Balloon Text Char"/>
    <w:basedOn w:val="DefaultParagraphFont"/>
    <w:link w:val="BalloonText"/>
    <w:uiPriority w:val="99"/>
    <w:semiHidden/>
    <w:rsid w:val="00A27571"/>
    <w:rPr>
      <w:rFonts w:ascii="Times New Roman" w:hAnsi="Times New Roman" w:cs="Times New Roman"/>
      <w:sz w:val="18"/>
      <w:szCs w:val="18"/>
    </w:rPr>
  </w:style>
  <w:style w:type="character" w:customStyle="1" w:styleId="apple-converted-space">
    <w:name w:val="apple-converted-space"/>
    <w:basedOn w:val="DefaultParagraphFont"/>
    <w:rsid w:val="00FB5BE6"/>
  </w:style>
  <w:style w:type="character" w:customStyle="1" w:styleId="Heading2Char">
    <w:name w:val="Heading 2 Char"/>
    <w:basedOn w:val="DefaultParagraphFont"/>
    <w:link w:val="Heading2"/>
    <w:uiPriority w:val="9"/>
    <w:rsid w:val="0001367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115124">
      <w:bodyDiv w:val="1"/>
      <w:marLeft w:val="0"/>
      <w:marRight w:val="0"/>
      <w:marTop w:val="0"/>
      <w:marBottom w:val="0"/>
      <w:divBdr>
        <w:top w:val="none" w:sz="0" w:space="0" w:color="auto"/>
        <w:left w:val="none" w:sz="0" w:space="0" w:color="auto"/>
        <w:bottom w:val="none" w:sz="0" w:space="0" w:color="auto"/>
        <w:right w:val="none" w:sz="0" w:space="0" w:color="auto"/>
      </w:divBdr>
    </w:div>
    <w:div w:id="871965351">
      <w:bodyDiv w:val="1"/>
      <w:marLeft w:val="0"/>
      <w:marRight w:val="0"/>
      <w:marTop w:val="0"/>
      <w:marBottom w:val="0"/>
      <w:divBdr>
        <w:top w:val="none" w:sz="0" w:space="0" w:color="auto"/>
        <w:left w:val="none" w:sz="0" w:space="0" w:color="auto"/>
        <w:bottom w:val="none" w:sz="0" w:space="0" w:color="auto"/>
        <w:right w:val="none" w:sz="0" w:space="0" w:color="auto"/>
      </w:divBdr>
    </w:div>
    <w:div w:id="1063410482">
      <w:bodyDiv w:val="1"/>
      <w:marLeft w:val="0"/>
      <w:marRight w:val="0"/>
      <w:marTop w:val="0"/>
      <w:marBottom w:val="0"/>
      <w:divBdr>
        <w:top w:val="none" w:sz="0" w:space="0" w:color="auto"/>
        <w:left w:val="none" w:sz="0" w:space="0" w:color="auto"/>
        <w:bottom w:val="none" w:sz="0" w:space="0" w:color="auto"/>
        <w:right w:val="none" w:sz="0" w:space="0" w:color="auto"/>
      </w:divBdr>
    </w:div>
    <w:div w:id="1579245469">
      <w:bodyDiv w:val="1"/>
      <w:marLeft w:val="0"/>
      <w:marRight w:val="0"/>
      <w:marTop w:val="0"/>
      <w:marBottom w:val="0"/>
      <w:divBdr>
        <w:top w:val="none" w:sz="0" w:space="0" w:color="auto"/>
        <w:left w:val="none" w:sz="0" w:space="0" w:color="auto"/>
        <w:bottom w:val="none" w:sz="0" w:space="0" w:color="auto"/>
        <w:right w:val="none" w:sz="0" w:space="0" w:color="auto"/>
      </w:divBdr>
    </w:div>
    <w:div w:id="201865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onversation.com/the-theatre-we-want-in-2040-we-used-strategic-foresight-to-plan-on-the-prairies-19996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ristine.brubaker@ucalgary.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heconversation.com/how-theatre-on-the-prairies-can-imagine-an-equitable-and-inclusive-future-1834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Brubaker</dc:creator>
  <cp:keywords/>
  <dc:description/>
  <cp:lastModifiedBy>Christine Brubaker</cp:lastModifiedBy>
  <cp:revision>2</cp:revision>
  <cp:lastPrinted>2022-06-01T23:10:00Z</cp:lastPrinted>
  <dcterms:created xsi:type="dcterms:W3CDTF">2023-07-06T19:54:00Z</dcterms:created>
  <dcterms:modified xsi:type="dcterms:W3CDTF">2023-07-06T19:54:00Z</dcterms:modified>
</cp:coreProperties>
</file>