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9B96" w14:textId="77777777" w:rsidR="0081027A" w:rsidRPr="00C259DD" w:rsidRDefault="0081027A">
      <w:pPr>
        <w:pStyle w:val="Title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C259DD">
        <w:rPr>
          <w:rFonts w:ascii="Calibri" w:hAnsi="Calibri" w:cs="Calibri"/>
          <w:sz w:val="28"/>
          <w:szCs w:val="28"/>
        </w:rPr>
        <w:t>James D. Cresswell</w:t>
      </w:r>
    </w:p>
    <w:p w14:paraId="0C4A8E94" w14:textId="71AC480D" w:rsidR="0081027A" w:rsidRPr="00C259DD" w:rsidRDefault="00933AC3">
      <w:pPr>
        <w:pStyle w:val="Title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Professor</w:t>
      </w:r>
    </w:p>
    <w:p w14:paraId="508731C3" w14:textId="6844B7F4" w:rsidR="00ED1DB3" w:rsidRDefault="003C2570" w:rsidP="00E30A9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Ambrose University</w:t>
      </w:r>
    </w:p>
    <w:p w14:paraId="13C42ED1" w14:textId="7658B4C5" w:rsidR="003C2570" w:rsidRDefault="003C2570" w:rsidP="00E30A9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150 Ambrose Circle SW, Calgary Alberta</w:t>
      </w:r>
    </w:p>
    <w:p w14:paraId="2F51F60A" w14:textId="0B55F1E0" w:rsidR="003C2570" w:rsidRDefault="00831E6E" w:rsidP="00E30A99">
      <w:pPr>
        <w:jc w:val="center"/>
        <w:rPr>
          <w:rFonts w:ascii="Calibri" w:hAnsi="Calibri" w:cs="Calibri"/>
          <w:sz w:val="20"/>
          <w:szCs w:val="20"/>
        </w:rPr>
      </w:pPr>
      <w:hyperlink r:id="rId11" w:history="1">
        <w:r w:rsidR="000E311C" w:rsidRPr="009274C7">
          <w:rPr>
            <w:rStyle w:val="Hyperlink"/>
            <w:rFonts w:ascii="Calibri" w:hAnsi="Calibri" w:cs="Calibri"/>
            <w:sz w:val="20"/>
            <w:szCs w:val="20"/>
          </w:rPr>
          <w:t>jim.cresswell@ambrose.edu</w:t>
        </w:r>
      </w:hyperlink>
    </w:p>
    <w:p w14:paraId="4B00F2E3" w14:textId="77777777" w:rsidR="006535E3" w:rsidRPr="00C259DD" w:rsidRDefault="006535E3" w:rsidP="002E5B99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704DB8" w:rsidRPr="00C259DD" w14:paraId="34AB3DB4" w14:textId="77777777" w:rsidTr="00704DB8">
        <w:tc>
          <w:tcPr>
            <w:tcW w:w="8990" w:type="dxa"/>
            <w:shd w:val="clear" w:color="auto" w:fill="DDD9C3" w:themeFill="background2" w:themeFillShade="E6"/>
          </w:tcPr>
          <w:p w14:paraId="464087EC" w14:textId="60E530B6" w:rsidR="00704DB8" w:rsidRPr="00C259DD" w:rsidRDefault="00704DB8" w:rsidP="00704DB8">
            <w:pPr>
              <w:pStyle w:val="Heading3"/>
              <w:rPr>
                <w:rFonts w:ascii="Calibri" w:hAnsi="Calibri" w:cs="Calibri"/>
                <w:szCs w:val="28"/>
              </w:rPr>
            </w:pPr>
            <w:r w:rsidRPr="00C259DD">
              <w:rPr>
                <w:rFonts w:ascii="Calibri" w:hAnsi="Calibri" w:cs="Calibri"/>
                <w:szCs w:val="28"/>
              </w:rPr>
              <w:t xml:space="preserve">Education </w:t>
            </w:r>
          </w:p>
        </w:tc>
      </w:tr>
    </w:tbl>
    <w:p w14:paraId="6EA23FA6" w14:textId="77777777" w:rsidR="001E00B3" w:rsidRPr="00C259DD" w:rsidRDefault="00E30A99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2010</w:t>
      </w:r>
      <w:r w:rsidRPr="00C259DD">
        <w:rPr>
          <w:rFonts w:ascii="Calibri" w:hAnsi="Calibri" w:cs="Calibri"/>
          <w:sz w:val="20"/>
          <w:szCs w:val="20"/>
        </w:rPr>
        <w:tab/>
      </w:r>
    </w:p>
    <w:p w14:paraId="6170C3A8" w14:textId="77777777" w:rsidR="00E30A99" w:rsidRPr="00C259DD" w:rsidRDefault="00871031" w:rsidP="00705C02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Ph.D. Social and Cultural Psychology</w:t>
      </w:r>
      <w:r w:rsidR="00E529A9" w:rsidRPr="00C259DD">
        <w:rPr>
          <w:rFonts w:ascii="Calibri" w:hAnsi="Calibri" w:cs="Calibri"/>
          <w:sz w:val="20"/>
          <w:szCs w:val="20"/>
        </w:rPr>
        <w:t>, University of Alberta, Canada.</w:t>
      </w:r>
    </w:p>
    <w:p w14:paraId="3E0EE3B7" w14:textId="77777777" w:rsidR="00E30A99" w:rsidRPr="00C259DD" w:rsidRDefault="00871031" w:rsidP="00705C02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Dissertation Title: Speech Genres and Experience: Mikhail Bakhtin and An Embodied Cultural Psychology</w:t>
      </w:r>
    </w:p>
    <w:p w14:paraId="5C42BB98" w14:textId="77777777" w:rsidR="001E00B3" w:rsidRPr="00C259DD" w:rsidRDefault="00E30A99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1999 </w:t>
      </w:r>
      <w:r w:rsidRPr="00C259DD">
        <w:rPr>
          <w:rFonts w:ascii="Calibri" w:hAnsi="Calibri" w:cs="Calibri"/>
          <w:sz w:val="20"/>
          <w:szCs w:val="20"/>
        </w:rPr>
        <w:tab/>
      </w:r>
    </w:p>
    <w:p w14:paraId="0723A770" w14:textId="77777777" w:rsidR="00E30A99" w:rsidRPr="00C259DD" w:rsidRDefault="00E30A99" w:rsidP="00705C02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BA (High Honours), Psychology, University of Saskatchewan</w:t>
      </w:r>
      <w:r w:rsidR="00E529A9" w:rsidRPr="00C259DD">
        <w:rPr>
          <w:rFonts w:ascii="Calibri" w:hAnsi="Calibri" w:cs="Calibri"/>
          <w:sz w:val="20"/>
          <w:szCs w:val="20"/>
        </w:rPr>
        <w:t>, Canada.</w:t>
      </w:r>
    </w:p>
    <w:p w14:paraId="7DDB38C5" w14:textId="77777777" w:rsidR="00E30A99" w:rsidRPr="00C259DD" w:rsidRDefault="00E30A99" w:rsidP="00705C0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Thesis Title: Validation of the continuing bonds construct: Narrative analysis of memories, thoughts, and experiences surrounding the death of a loved one.</w:t>
      </w:r>
    </w:p>
    <w:p w14:paraId="5E1DC989" w14:textId="77777777" w:rsidR="00E30A99" w:rsidRPr="00C259DD" w:rsidRDefault="00E30A99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704DB8" w:rsidRPr="00C259DD" w14:paraId="6DA0AA28" w14:textId="77777777" w:rsidTr="00704DB8">
        <w:tc>
          <w:tcPr>
            <w:tcW w:w="8990" w:type="dxa"/>
            <w:shd w:val="clear" w:color="auto" w:fill="DDD9C3" w:themeFill="background2" w:themeFillShade="E6"/>
          </w:tcPr>
          <w:p w14:paraId="3B7E0C0A" w14:textId="77BE0B76" w:rsidR="00704DB8" w:rsidRPr="00C259DD" w:rsidRDefault="00704DB8" w:rsidP="00704DB8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C259DD">
              <w:rPr>
                <w:rFonts w:ascii="Calibri" w:hAnsi="Calibri" w:cs="Calibri"/>
                <w:b/>
                <w:i/>
                <w:sz w:val="28"/>
                <w:szCs w:val="28"/>
              </w:rPr>
              <w:t>Academic Awards &amp; Distinctions</w:t>
            </w:r>
          </w:p>
        </w:tc>
      </w:tr>
    </w:tbl>
    <w:p w14:paraId="3049A807" w14:textId="77777777" w:rsidR="008E4768" w:rsidRPr="008E4768" w:rsidRDefault="008E4768">
      <w:pPr>
        <w:ind w:left="720" w:hanging="720"/>
        <w:rPr>
          <w:rFonts w:ascii="Calibri" w:hAnsi="Calibri" w:cs="Calibri"/>
          <w:sz w:val="20"/>
          <w:szCs w:val="20"/>
        </w:rPr>
      </w:pPr>
      <w:r w:rsidRPr="008E4768">
        <w:rPr>
          <w:rFonts w:ascii="Calibri" w:hAnsi="Calibri" w:cs="Calibri"/>
          <w:sz w:val="20"/>
          <w:szCs w:val="20"/>
        </w:rPr>
        <w:t>2021</w:t>
      </w:r>
    </w:p>
    <w:p w14:paraId="1DDEE8AE" w14:textId="4AB8ED57" w:rsidR="008E4768" w:rsidRDefault="008E4768" w:rsidP="00705C0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8E4768">
        <w:rPr>
          <w:rFonts w:asciiTheme="minorHAnsi" w:hAnsiTheme="minorHAnsi" w:cstheme="minorHAnsi"/>
          <w:sz w:val="20"/>
          <w:szCs w:val="20"/>
        </w:rPr>
        <w:t>Social Studies and Humanities Research Council: Individual Partnership Engage Grants (PEG) COVID-19 Special Initiative. ($19,457, Principle Investigator).</w:t>
      </w:r>
    </w:p>
    <w:p w14:paraId="3375FC39" w14:textId="3088C485" w:rsidR="00375BE9" w:rsidRPr="00317C9A" w:rsidRDefault="00375BE9" w:rsidP="00317C9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8E4768">
        <w:rPr>
          <w:rFonts w:asciiTheme="minorHAnsi" w:hAnsiTheme="minorHAnsi" w:cstheme="minorHAnsi"/>
          <w:sz w:val="20"/>
          <w:szCs w:val="20"/>
        </w:rPr>
        <w:t xml:space="preserve">Social Studies and Humanities Research Council: </w:t>
      </w:r>
      <w:r>
        <w:rPr>
          <w:rFonts w:asciiTheme="minorHAnsi" w:hAnsiTheme="minorHAnsi" w:cstheme="minorHAnsi"/>
          <w:sz w:val="20"/>
          <w:szCs w:val="20"/>
        </w:rPr>
        <w:t>Partnership Development</w:t>
      </w:r>
      <w:r w:rsidRPr="008E4768">
        <w:rPr>
          <w:rFonts w:asciiTheme="minorHAnsi" w:hAnsiTheme="minorHAnsi" w:cstheme="minorHAnsi"/>
          <w:sz w:val="20"/>
          <w:szCs w:val="20"/>
        </w:rPr>
        <w:t xml:space="preserve"> Grant (PEG) COVID-19 Special Initiative.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="008D1DC4">
        <w:rPr>
          <w:rFonts w:asciiTheme="minorHAnsi" w:hAnsiTheme="minorHAnsi" w:cstheme="minorHAnsi"/>
          <w:sz w:val="20"/>
          <w:szCs w:val="20"/>
        </w:rPr>
        <w:t xml:space="preserve">$200,000; </w:t>
      </w:r>
      <w:r>
        <w:rPr>
          <w:rFonts w:asciiTheme="minorHAnsi" w:hAnsiTheme="minorHAnsi" w:cstheme="minorHAnsi"/>
          <w:sz w:val="20"/>
          <w:szCs w:val="20"/>
        </w:rPr>
        <w:t>Co-i</w:t>
      </w:r>
      <w:r w:rsidRPr="008E4768">
        <w:rPr>
          <w:rFonts w:asciiTheme="minorHAnsi" w:hAnsiTheme="minorHAnsi" w:cstheme="minorHAnsi"/>
          <w:sz w:val="20"/>
          <w:szCs w:val="20"/>
        </w:rPr>
        <w:t>nvestigator).</w:t>
      </w:r>
    </w:p>
    <w:p w14:paraId="7DB125C4" w14:textId="14BFD1C3" w:rsidR="00280A85" w:rsidRPr="008E4768" w:rsidRDefault="00280A85">
      <w:pPr>
        <w:ind w:left="720" w:hanging="720"/>
        <w:rPr>
          <w:rFonts w:ascii="Calibri" w:hAnsi="Calibri" w:cs="Calibri"/>
          <w:sz w:val="20"/>
          <w:szCs w:val="20"/>
        </w:rPr>
      </w:pPr>
      <w:r w:rsidRPr="008E4768">
        <w:rPr>
          <w:rFonts w:ascii="Calibri" w:hAnsi="Calibri" w:cs="Calibri"/>
          <w:sz w:val="20"/>
          <w:szCs w:val="20"/>
        </w:rPr>
        <w:t>2018</w:t>
      </w:r>
    </w:p>
    <w:p w14:paraId="1EA3C164" w14:textId="03692AD5" w:rsidR="00015A4B" w:rsidRDefault="00015A4B" w:rsidP="00705C02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Shantz Bequest Earnings Disbursement Fund. Shantz Mennonite Church.  ($12250, Principle Investigator). </w:t>
      </w:r>
    </w:p>
    <w:p w14:paraId="58D96251" w14:textId="7EBA4BB9" w:rsidR="00280A85" w:rsidRDefault="00280A85" w:rsidP="00705C02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Canadian Council of Churches, Peace &amp; Justice Commission: The Role of Churches in Poverty Reduction. ($8700, Principle Investigator). </w:t>
      </w:r>
    </w:p>
    <w:p w14:paraId="4BF7E12E" w14:textId="40E577FB" w:rsidR="006535E3" w:rsidRPr="00280A85" w:rsidRDefault="006535E3" w:rsidP="00705C02">
      <w:pPr>
        <w:pStyle w:val="ListParagraph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Ambrose Research Grant ($4258)</w:t>
      </w:r>
    </w:p>
    <w:p w14:paraId="48DA9888" w14:textId="1002DCB2" w:rsidR="00F523D8" w:rsidRPr="00C259DD" w:rsidRDefault="00F523D8">
      <w:pPr>
        <w:ind w:left="720" w:hanging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2016</w:t>
      </w:r>
    </w:p>
    <w:p w14:paraId="68AD2395" w14:textId="2C40C25B" w:rsidR="00F523D8" w:rsidRPr="00433EE0" w:rsidRDefault="00F523D8" w:rsidP="00705C02">
      <w:pPr>
        <w:pStyle w:val="ListParagraph"/>
        <w:numPr>
          <w:ilvl w:val="0"/>
          <w:numId w:val="25"/>
        </w:numPr>
        <w:rPr>
          <w:rFonts w:ascii="Calibri" w:hAnsi="Calibri" w:cs="Calibri"/>
          <w:sz w:val="20"/>
          <w:szCs w:val="20"/>
        </w:rPr>
      </w:pPr>
      <w:r w:rsidRPr="00433EE0">
        <w:rPr>
          <w:rFonts w:ascii="Calibri" w:hAnsi="Calibri" w:cs="Calibri"/>
          <w:sz w:val="20"/>
          <w:szCs w:val="20"/>
        </w:rPr>
        <w:t>Social Sciences &amp; Humanities Research Counsel Partnership Development Grant: Faith and Settlement Partnerships: Setting Immigrants and Canada up for Success ($</w:t>
      </w:r>
      <w:r w:rsidR="0025606E" w:rsidRPr="00433EE0">
        <w:rPr>
          <w:rFonts w:ascii="Calibri" w:hAnsi="Calibri" w:cs="Calibri"/>
          <w:sz w:val="20"/>
          <w:szCs w:val="20"/>
        </w:rPr>
        <w:t xml:space="preserve">200,000, </w:t>
      </w:r>
      <w:r w:rsidRPr="00433EE0">
        <w:rPr>
          <w:rFonts w:ascii="Calibri" w:hAnsi="Calibri" w:cs="Calibri"/>
          <w:sz w:val="20"/>
          <w:szCs w:val="20"/>
        </w:rPr>
        <w:t xml:space="preserve">Co-applicant) </w:t>
      </w:r>
    </w:p>
    <w:p w14:paraId="13B9CA1B" w14:textId="0B1967BB" w:rsidR="00F32DAB" w:rsidRPr="00C259DD" w:rsidRDefault="00F32DAB">
      <w:pPr>
        <w:ind w:left="720" w:hanging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2014</w:t>
      </w:r>
    </w:p>
    <w:p w14:paraId="598B372A" w14:textId="77777777" w:rsidR="00F32DAB" w:rsidRPr="00C259DD" w:rsidRDefault="00F32DAB" w:rsidP="00705C02">
      <w:pPr>
        <w:pStyle w:val="ListParagraph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Visiting Scholar at Pontifica Universidad Catolica De Chile.</w:t>
      </w:r>
    </w:p>
    <w:p w14:paraId="4CD0196E" w14:textId="77777777" w:rsidR="006678D8" w:rsidRPr="00C259DD" w:rsidRDefault="009B5E26" w:rsidP="00091D07">
      <w:pPr>
        <w:ind w:left="720" w:hanging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2013</w:t>
      </w:r>
    </w:p>
    <w:p w14:paraId="666C5C43" w14:textId="77777777" w:rsidR="009B5E26" w:rsidRPr="00C259DD" w:rsidRDefault="009B5E26" w:rsidP="00705C02">
      <w:pPr>
        <w:numPr>
          <w:ilvl w:val="0"/>
          <w:numId w:val="22"/>
        </w:numPr>
        <w:rPr>
          <w:rFonts w:ascii="Calibri" w:hAnsi="Calibri" w:cs="Calibri"/>
          <w:i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Invitation as Visiting Scholar at the Vitoria Institute for Education Diversity &amp; Lifelong Learning. </w:t>
      </w:r>
      <w:r w:rsidRPr="00C259DD">
        <w:rPr>
          <w:rFonts w:ascii="Calibri" w:hAnsi="Calibri" w:cs="Calibri"/>
          <w:i/>
          <w:sz w:val="20"/>
          <w:szCs w:val="20"/>
        </w:rPr>
        <w:t>(Declined)</w:t>
      </w:r>
    </w:p>
    <w:p w14:paraId="661C653B" w14:textId="77777777" w:rsidR="009B5E26" w:rsidRPr="00C259DD" w:rsidRDefault="009B5E26" w:rsidP="00705C02">
      <w:pPr>
        <w:numPr>
          <w:ilvl w:val="0"/>
          <w:numId w:val="22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Invited Participant: Cognitive Science of Religion and Christianity Conference, Calvin College &amp; The Murdoch Charitable Trust ($800).</w:t>
      </w:r>
    </w:p>
    <w:p w14:paraId="6A64820A" w14:textId="77777777" w:rsidR="00ED1DB3" w:rsidRPr="00C259DD" w:rsidRDefault="00ED1DB3">
      <w:pPr>
        <w:ind w:left="720" w:hanging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2012</w:t>
      </w:r>
    </w:p>
    <w:p w14:paraId="2CDDB245" w14:textId="77777777" w:rsidR="00ED1DB3" w:rsidRPr="00C259DD" w:rsidRDefault="00ED1DB3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Intellectual Humility sub-Grant, John Templeton Foundation ($10,000, Co-Recipient)</w:t>
      </w:r>
    </w:p>
    <w:p w14:paraId="500CC57A" w14:textId="77777777" w:rsidR="001E00B3" w:rsidRPr="00C259DD" w:rsidRDefault="00B170B8">
      <w:pPr>
        <w:ind w:left="720" w:hanging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2011</w:t>
      </w:r>
      <w:r w:rsidRPr="00C259DD">
        <w:rPr>
          <w:rFonts w:ascii="Calibri" w:hAnsi="Calibri" w:cs="Calibri"/>
          <w:sz w:val="20"/>
          <w:szCs w:val="20"/>
        </w:rPr>
        <w:tab/>
      </w:r>
    </w:p>
    <w:p w14:paraId="1500ACF1" w14:textId="77777777" w:rsidR="00D7762E" w:rsidRPr="00C259DD" w:rsidRDefault="00D7762E" w:rsidP="00705C02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Faculty Lectureship</w:t>
      </w:r>
      <w:r w:rsidR="00D0061E" w:rsidRPr="00C259DD">
        <w:rPr>
          <w:rFonts w:ascii="Calibri" w:hAnsi="Calibri" w:cs="Calibri"/>
          <w:sz w:val="20"/>
          <w:szCs w:val="20"/>
        </w:rPr>
        <w:t xml:space="preserve"> Award</w:t>
      </w:r>
      <w:r w:rsidRPr="00C259DD">
        <w:rPr>
          <w:rFonts w:ascii="Calibri" w:hAnsi="Calibri" w:cs="Calibri"/>
          <w:sz w:val="20"/>
          <w:szCs w:val="20"/>
        </w:rPr>
        <w:t>, Northwest Nazarene University ($500).</w:t>
      </w:r>
    </w:p>
    <w:p w14:paraId="55F7684D" w14:textId="77777777" w:rsidR="00E63820" w:rsidRPr="00C259DD" w:rsidRDefault="00E63820" w:rsidP="00705C02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Watson Fellowship, Northwest Nazarene University ($2425).</w:t>
      </w:r>
    </w:p>
    <w:p w14:paraId="0F692825" w14:textId="77777777" w:rsidR="00E63820" w:rsidRPr="00C259DD" w:rsidRDefault="00E63820" w:rsidP="00705C02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Pr</w:t>
      </w:r>
      <w:r w:rsidR="00D7762E" w:rsidRPr="00C259DD">
        <w:rPr>
          <w:rFonts w:ascii="Calibri" w:hAnsi="Calibri" w:cs="Calibri"/>
          <w:sz w:val="20"/>
          <w:szCs w:val="20"/>
        </w:rPr>
        <w:t>ofessional Development II Grant</w:t>
      </w:r>
      <w:r w:rsidRPr="00C259DD">
        <w:rPr>
          <w:rFonts w:ascii="Calibri" w:hAnsi="Calibri" w:cs="Calibri"/>
          <w:sz w:val="20"/>
          <w:szCs w:val="20"/>
        </w:rPr>
        <w:t>, Northwest Nazarene University ($1066.22)</w:t>
      </w:r>
    </w:p>
    <w:p w14:paraId="5035C292" w14:textId="77777777" w:rsidR="00E30A99" w:rsidRPr="00C259DD" w:rsidRDefault="00D7762E" w:rsidP="00705C02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Invited Participant:</w:t>
      </w:r>
      <w:r w:rsidR="00B170B8" w:rsidRPr="00C259DD">
        <w:rPr>
          <w:rFonts w:ascii="Calibri" w:hAnsi="Calibri" w:cs="Calibri"/>
          <w:sz w:val="20"/>
          <w:szCs w:val="20"/>
        </w:rPr>
        <w:t xml:space="preserve"> </w:t>
      </w:r>
      <w:r w:rsidR="001B1286" w:rsidRPr="00C259DD">
        <w:rPr>
          <w:rFonts w:ascii="Calibri" w:hAnsi="Calibri" w:cs="Calibri"/>
          <w:sz w:val="20"/>
          <w:szCs w:val="20"/>
        </w:rPr>
        <w:t>Cognitive Science of</w:t>
      </w:r>
      <w:r w:rsidR="00B170B8" w:rsidRPr="00C259DD">
        <w:rPr>
          <w:rFonts w:ascii="Calibri" w:hAnsi="Calibri" w:cs="Calibri"/>
          <w:sz w:val="20"/>
          <w:szCs w:val="20"/>
        </w:rPr>
        <w:t xml:space="preserve"> Religion</w:t>
      </w:r>
      <w:r w:rsidR="001B1286" w:rsidRPr="00C259DD">
        <w:rPr>
          <w:rFonts w:ascii="Calibri" w:hAnsi="Calibri" w:cs="Calibri"/>
          <w:sz w:val="20"/>
          <w:szCs w:val="20"/>
        </w:rPr>
        <w:t xml:space="preserve"> and Christianity</w:t>
      </w:r>
      <w:r w:rsidR="00B170B8" w:rsidRPr="00C259DD">
        <w:rPr>
          <w:rFonts w:ascii="Calibri" w:hAnsi="Calibri" w:cs="Calibri"/>
          <w:sz w:val="20"/>
          <w:szCs w:val="20"/>
        </w:rPr>
        <w:t xml:space="preserve"> Seminar, Calvin College</w:t>
      </w:r>
      <w:r w:rsidRPr="00C259DD">
        <w:rPr>
          <w:rFonts w:ascii="Calibri" w:hAnsi="Calibri" w:cs="Calibri"/>
          <w:sz w:val="20"/>
          <w:szCs w:val="20"/>
        </w:rPr>
        <w:t xml:space="preserve"> &amp; The Murdoch Charitable Trust</w:t>
      </w:r>
      <w:r w:rsidR="00B170B8" w:rsidRPr="00C259DD">
        <w:rPr>
          <w:rFonts w:ascii="Calibri" w:hAnsi="Calibri" w:cs="Calibri"/>
          <w:sz w:val="20"/>
          <w:szCs w:val="20"/>
        </w:rPr>
        <w:t xml:space="preserve"> ($750)</w:t>
      </w:r>
      <w:r w:rsidR="00AD1047" w:rsidRPr="00C259DD">
        <w:rPr>
          <w:rFonts w:ascii="Calibri" w:hAnsi="Calibri" w:cs="Calibri"/>
          <w:sz w:val="20"/>
          <w:szCs w:val="20"/>
        </w:rPr>
        <w:t xml:space="preserve"> (Renewable for 3 years).</w:t>
      </w:r>
    </w:p>
    <w:p w14:paraId="39763E8B" w14:textId="77777777" w:rsidR="001E00B3" w:rsidRPr="00C259DD" w:rsidRDefault="00E30A99" w:rsidP="001E00B3">
      <w:pPr>
        <w:ind w:left="720" w:hanging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200</w:t>
      </w:r>
      <w:r w:rsidR="001E00B3" w:rsidRPr="00C259DD">
        <w:rPr>
          <w:rFonts w:ascii="Calibri" w:hAnsi="Calibri" w:cs="Calibri"/>
          <w:sz w:val="20"/>
          <w:szCs w:val="20"/>
        </w:rPr>
        <w:t xml:space="preserve">5 </w:t>
      </w:r>
    </w:p>
    <w:p w14:paraId="084A3CBB" w14:textId="77777777" w:rsidR="001E00B3" w:rsidRPr="00C259DD" w:rsidRDefault="001E00B3" w:rsidP="00705C02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lastRenderedPageBreak/>
        <w:t>G</w:t>
      </w:r>
      <w:r w:rsidR="00E30A99" w:rsidRPr="00C259DD">
        <w:rPr>
          <w:rFonts w:ascii="Calibri" w:hAnsi="Calibri" w:cs="Calibri"/>
          <w:sz w:val="20"/>
          <w:szCs w:val="20"/>
        </w:rPr>
        <w:t>raduate Student Research Award, Prairie Centr</w:t>
      </w:r>
      <w:r w:rsidRPr="00C259DD">
        <w:rPr>
          <w:rFonts w:ascii="Calibri" w:hAnsi="Calibri" w:cs="Calibri"/>
          <w:sz w:val="20"/>
          <w:szCs w:val="20"/>
        </w:rPr>
        <w:t xml:space="preserve">e for Excellence in Research on </w:t>
      </w:r>
      <w:r w:rsidR="00E30A99" w:rsidRPr="00C259DD">
        <w:rPr>
          <w:rFonts w:ascii="Calibri" w:hAnsi="Calibri" w:cs="Calibri"/>
          <w:sz w:val="20"/>
          <w:szCs w:val="20"/>
        </w:rPr>
        <w:t>Integration &amp; Immigration (Metropolis Project) Funding provided by Social Sciences Humanities Research Council (</w:t>
      </w:r>
      <w:r w:rsidR="00E30A99" w:rsidRPr="00C259DD">
        <w:rPr>
          <w:rStyle w:val="tx-heading3-dgrey"/>
          <w:rFonts w:ascii="Calibri" w:hAnsi="Calibri" w:cs="Calibri"/>
          <w:sz w:val="20"/>
          <w:szCs w:val="20"/>
        </w:rPr>
        <w:t>$3019.64)</w:t>
      </w:r>
    </w:p>
    <w:p w14:paraId="23088A6E" w14:textId="77777777" w:rsidR="00E30A99" w:rsidRPr="00C259DD" w:rsidRDefault="00E30A99" w:rsidP="00705C02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Mary J. Wright Award for best Student Presentation, History &amp; Philosophy Section of the Canadian Psychological Association ($100)</w:t>
      </w:r>
    </w:p>
    <w:p w14:paraId="19B37627" w14:textId="77777777" w:rsidR="001E00B3" w:rsidRPr="00C259DD" w:rsidRDefault="00E30A99">
      <w:pPr>
        <w:ind w:left="720" w:hanging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2004 </w:t>
      </w:r>
      <w:r w:rsidRPr="00C259DD">
        <w:rPr>
          <w:rFonts w:ascii="Calibri" w:hAnsi="Calibri" w:cs="Calibri"/>
          <w:sz w:val="20"/>
          <w:szCs w:val="20"/>
        </w:rPr>
        <w:tab/>
      </w:r>
    </w:p>
    <w:p w14:paraId="14C887FE" w14:textId="77777777" w:rsidR="00E30A99" w:rsidRPr="00C259DD" w:rsidRDefault="00E30A99" w:rsidP="00705C0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Province of Alberta Graduate Scholarship, Government of Alberta ($6200)</w:t>
      </w:r>
    </w:p>
    <w:p w14:paraId="6C15DC3C" w14:textId="77777777" w:rsidR="001E00B3" w:rsidRPr="00C259DD" w:rsidRDefault="00E30A99">
      <w:pPr>
        <w:ind w:left="720" w:hanging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2003 </w:t>
      </w:r>
      <w:r w:rsidRPr="00C259DD">
        <w:rPr>
          <w:rFonts w:ascii="Calibri" w:hAnsi="Calibri" w:cs="Calibri"/>
          <w:sz w:val="20"/>
          <w:szCs w:val="20"/>
        </w:rPr>
        <w:tab/>
      </w:r>
    </w:p>
    <w:p w14:paraId="1DAED625" w14:textId="77777777" w:rsidR="00E30A99" w:rsidRPr="00C259DD" w:rsidRDefault="00E30A99" w:rsidP="00705C0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Canadian Graduate Scholarship, Social Sciences and Humanities Research Council ($17500)</w:t>
      </w:r>
    </w:p>
    <w:p w14:paraId="575A1618" w14:textId="77777777" w:rsidR="00E30A99" w:rsidRPr="00C259DD" w:rsidRDefault="00E30A99" w:rsidP="00705C0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Walter H. Johns Graduate Fellowship, University of Alberta ($4322)</w:t>
      </w:r>
    </w:p>
    <w:p w14:paraId="73890388" w14:textId="501D7E3F" w:rsidR="00E30A99" w:rsidRDefault="00E30A99" w:rsidP="00705C02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Ontario Graduate Scholarship </w:t>
      </w:r>
      <w:r w:rsidRPr="00C259DD">
        <w:rPr>
          <w:rFonts w:ascii="Calibri" w:hAnsi="Calibri" w:cs="Calibri"/>
          <w:i/>
          <w:sz w:val="20"/>
          <w:szCs w:val="20"/>
        </w:rPr>
        <w:t>(Declined)</w:t>
      </w:r>
      <w:r w:rsidRPr="00C259DD">
        <w:rPr>
          <w:rFonts w:ascii="Calibri" w:hAnsi="Calibri" w:cs="Calibri"/>
          <w:sz w:val="20"/>
          <w:szCs w:val="20"/>
        </w:rPr>
        <w:t xml:space="preserve"> – Government of Ontario ($15000)</w:t>
      </w:r>
    </w:p>
    <w:p w14:paraId="4E92A523" w14:textId="77777777" w:rsidR="00280A85" w:rsidRPr="00C259DD" w:rsidRDefault="00280A85" w:rsidP="00280A85">
      <w:pPr>
        <w:ind w:left="72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704DB8" w:rsidRPr="00C259DD" w14:paraId="6127AC4D" w14:textId="77777777" w:rsidTr="00704DB8">
        <w:tc>
          <w:tcPr>
            <w:tcW w:w="8990" w:type="dxa"/>
            <w:shd w:val="clear" w:color="auto" w:fill="DDD9C3" w:themeFill="background2" w:themeFillShade="E6"/>
          </w:tcPr>
          <w:p w14:paraId="062F56F5" w14:textId="0DEC7A61" w:rsidR="00704DB8" w:rsidRPr="00C259DD" w:rsidRDefault="00704DB8" w:rsidP="00704DB8">
            <w:pPr>
              <w:pStyle w:val="Heading2"/>
              <w:jc w:val="center"/>
              <w:rPr>
                <w:rFonts w:ascii="Calibri" w:hAnsi="Calibri" w:cs="Calibri"/>
                <w:szCs w:val="28"/>
              </w:rPr>
            </w:pPr>
            <w:r w:rsidRPr="00C259DD">
              <w:rPr>
                <w:rFonts w:ascii="Calibri" w:hAnsi="Calibri" w:cs="Calibri"/>
                <w:szCs w:val="28"/>
              </w:rPr>
              <w:t>Academic Contributions</w:t>
            </w:r>
          </w:p>
        </w:tc>
      </w:tr>
    </w:tbl>
    <w:p w14:paraId="350BF5F7" w14:textId="675A434A" w:rsidR="00B92307" w:rsidRDefault="00B92307" w:rsidP="00B92307">
      <w:pPr>
        <w:pStyle w:val="Heading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Editorial Work</w:t>
      </w:r>
    </w:p>
    <w:p w14:paraId="40677DD3" w14:textId="180D4534" w:rsidR="00B92307" w:rsidRPr="00B92307" w:rsidRDefault="00B92307" w:rsidP="00B92307">
      <w:pPr>
        <w:rPr>
          <w:rFonts w:ascii="Calibri" w:hAnsi="Calibri" w:cs="Calibri"/>
          <w:sz w:val="20"/>
          <w:szCs w:val="20"/>
        </w:rPr>
      </w:pPr>
      <w:r w:rsidRPr="00B92307">
        <w:rPr>
          <w:rFonts w:ascii="Calibri" w:hAnsi="Calibri" w:cs="Calibri"/>
          <w:sz w:val="20"/>
          <w:szCs w:val="20"/>
        </w:rPr>
        <w:t xml:space="preserve">Editor, </w:t>
      </w:r>
      <w:r w:rsidRPr="00B92307">
        <w:rPr>
          <w:rFonts w:ascii="Calibri" w:hAnsi="Calibri" w:cs="Calibri"/>
          <w:i/>
          <w:sz w:val="20"/>
          <w:szCs w:val="20"/>
        </w:rPr>
        <w:t xml:space="preserve">Journal for Theoretical and Philosophical Psychology, </w:t>
      </w:r>
      <w:r w:rsidRPr="00B92307">
        <w:rPr>
          <w:rFonts w:ascii="Calibri" w:hAnsi="Calibri" w:cs="Calibri"/>
          <w:sz w:val="20"/>
          <w:szCs w:val="20"/>
        </w:rPr>
        <w:t>American Psychological Association</w:t>
      </w:r>
    </w:p>
    <w:p w14:paraId="425863AC" w14:textId="076C7893" w:rsidR="00B92307" w:rsidRPr="00B92307" w:rsidRDefault="00B92307" w:rsidP="00B92307">
      <w:pPr>
        <w:pStyle w:val="Heading5"/>
        <w:rPr>
          <w:rFonts w:ascii="Calibri" w:hAnsi="Calibri" w:cs="Calibri"/>
          <w:b w:val="0"/>
          <w:i w:val="0"/>
          <w:sz w:val="20"/>
          <w:szCs w:val="20"/>
        </w:rPr>
      </w:pPr>
      <w:r w:rsidRPr="00B92307">
        <w:rPr>
          <w:rFonts w:ascii="Calibri" w:hAnsi="Calibri" w:cs="Calibri"/>
          <w:b w:val="0"/>
          <w:i w:val="0"/>
          <w:sz w:val="20"/>
          <w:szCs w:val="20"/>
        </w:rPr>
        <w:t>Associate Editor</w:t>
      </w:r>
      <w:r w:rsidRPr="00B92307">
        <w:rPr>
          <w:rFonts w:ascii="Calibri" w:hAnsi="Calibri" w:cs="Calibri"/>
          <w:b w:val="0"/>
          <w:sz w:val="20"/>
          <w:szCs w:val="20"/>
        </w:rPr>
        <w:t xml:space="preserve">, Theory &amp; Psychology, </w:t>
      </w:r>
      <w:r w:rsidRPr="00B92307">
        <w:rPr>
          <w:rFonts w:ascii="Calibri" w:hAnsi="Calibri" w:cs="Calibri"/>
          <w:b w:val="0"/>
          <w:i w:val="0"/>
          <w:sz w:val="20"/>
          <w:szCs w:val="20"/>
        </w:rPr>
        <w:t>Sage Publications</w:t>
      </w:r>
    </w:p>
    <w:p w14:paraId="26B18B77" w14:textId="77777777" w:rsidR="00B92307" w:rsidRDefault="00B92307" w:rsidP="00807E46">
      <w:pPr>
        <w:pStyle w:val="Heading5"/>
        <w:rPr>
          <w:rFonts w:ascii="Calibri" w:hAnsi="Calibri" w:cs="Calibri"/>
          <w:sz w:val="20"/>
          <w:szCs w:val="20"/>
        </w:rPr>
      </w:pPr>
    </w:p>
    <w:p w14:paraId="31AD848C" w14:textId="26E7D3B5" w:rsidR="00807E46" w:rsidRPr="00C259DD" w:rsidRDefault="00807E46" w:rsidP="00807E46">
      <w:pPr>
        <w:pStyle w:val="Heading5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Book</w:t>
      </w:r>
      <w:r w:rsidR="00F9169A">
        <w:rPr>
          <w:rFonts w:ascii="Calibri" w:hAnsi="Calibri" w:cs="Calibri"/>
          <w:sz w:val="20"/>
          <w:szCs w:val="20"/>
        </w:rPr>
        <w:t>s</w:t>
      </w:r>
      <w:r w:rsidR="00704DB8" w:rsidRPr="00C259DD">
        <w:rPr>
          <w:rFonts w:ascii="Calibri" w:hAnsi="Calibri" w:cs="Calibri"/>
          <w:sz w:val="20"/>
          <w:szCs w:val="20"/>
        </w:rPr>
        <w:t xml:space="preserve"> </w:t>
      </w:r>
    </w:p>
    <w:p w14:paraId="270BBBFB" w14:textId="77777777" w:rsidR="000170FA" w:rsidRDefault="00292514" w:rsidP="000170FA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92514">
        <w:rPr>
          <w:rFonts w:asciiTheme="minorHAnsi" w:hAnsiTheme="minorHAnsi" w:cstheme="minorHAnsi"/>
          <w:color w:val="000000"/>
          <w:sz w:val="20"/>
          <w:szCs w:val="20"/>
        </w:rPr>
        <w:t xml:space="preserve">Murakami, K., </w:t>
      </w:r>
      <w:r w:rsidR="00B92307" w:rsidRPr="00B92307">
        <w:rPr>
          <w:rFonts w:asciiTheme="minorHAnsi" w:hAnsiTheme="minorHAnsi" w:cstheme="minorHAnsi"/>
          <w:b/>
          <w:color w:val="000000"/>
          <w:sz w:val="20"/>
          <w:szCs w:val="20"/>
        </w:rPr>
        <w:t>Cresswell,</w:t>
      </w:r>
      <w:r w:rsidR="00B9230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B92307" w:rsidRPr="00B92307">
        <w:rPr>
          <w:rFonts w:asciiTheme="minorHAnsi" w:hAnsiTheme="minorHAnsi" w:cstheme="minorHAnsi"/>
          <w:b/>
          <w:color w:val="000000"/>
          <w:sz w:val="20"/>
          <w:szCs w:val="20"/>
        </w:rPr>
        <w:t>J.</w:t>
      </w:r>
      <w:r w:rsidR="00B9230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292514">
        <w:rPr>
          <w:rFonts w:asciiTheme="minorHAnsi" w:hAnsiTheme="minorHAnsi" w:cstheme="minorHAnsi"/>
          <w:color w:val="000000"/>
          <w:sz w:val="20"/>
          <w:szCs w:val="20"/>
        </w:rPr>
        <w:t xml:space="preserve">Kono, T., </w:t>
      </w:r>
      <w:r w:rsidR="00B92307">
        <w:rPr>
          <w:rFonts w:asciiTheme="minorHAnsi" w:hAnsiTheme="minorHAnsi" w:cstheme="minorHAnsi"/>
          <w:color w:val="000000"/>
          <w:sz w:val="20"/>
          <w:szCs w:val="20"/>
        </w:rPr>
        <w:t xml:space="preserve">&amp; </w:t>
      </w:r>
      <w:r w:rsidRPr="00292514">
        <w:rPr>
          <w:rFonts w:asciiTheme="minorHAnsi" w:hAnsiTheme="minorHAnsi" w:cstheme="minorHAnsi"/>
          <w:color w:val="000000"/>
          <w:sz w:val="20"/>
          <w:szCs w:val="20"/>
        </w:rPr>
        <w:t xml:space="preserve">Zittoun, T.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(Eds.) </w:t>
      </w:r>
      <w:r w:rsidRPr="00292514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B92307">
        <w:rPr>
          <w:rFonts w:asciiTheme="minorHAnsi" w:hAnsiTheme="minorHAnsi" w:cstheme="minorHAnsi"/>
          <w:color w:val="000000"/>
          <w:sz w:val="20"/>
          <w:szCs w:val="20"/>
        </w:rPr>
        <w:t>2019</w:t>
      </w:r>
      <w:r w:rsidRPr="00292514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29251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Ethos of Theorizing</w:t>
      </w:r>
      <w:r w:rsidR="000170FA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292514">
        <w:rPr>
          <w:rFonts w:asciiTheme="minorHAnsi" w:hAnsiTheme="minorHAnsi" w:cstheme="minorHAnsi"/>
          <w:color w:val="000000"/>
          <w:sz w:val="20"/>
          <w:szCs w:val="20"/>
        </w:rPr>
        <w:t xml:space="preserve">Concord, Ontario: Captus </w:t>
      </w:r>
    </w:p>
    <w:p w14:paraId="5272476A" w14:textId="466836D1" w:rsidR="00292514" w:rsidRPr="000170FA" w:rsidRDefault="00292514" w:rsidP="000170FA">
      <w:pPr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292514">
        <w:rPr>
          <w:rFonts w:asciiTheme="minorHAnsi" w:hAnsiTheme="minorHAnsi" w:cstheme="minorHAnsi"/>
          <w:color w:val="000000"/>
          <w:sz w:val="20"/>
          <w:szCs w:val="20"/>
        </w:rPr>
        <w:t>Press</w:t>
      </w:r>
      <w:r w:rsidRPr="00292514">
        <w:rPr>
          <w:rFonts w:asciiTheme="minorHAnsi" w:hAnsiTheme="minorHAnsi" w:cstheme="minorHAnsi"/>
          <w:color w:val="C00000"/>
          <w:sz w:val="20"/>
          <w:szCs w:val="20"/>
          <w:lang w:eastAsia="pt-BR"/>
        </w:rPr>
        <w:t>.</w:t>
      </w:r>
    </w:p>
    <w:p w14:paraId="750D3EF9" w14:textId="1FBDE120" w:rsidR="003766AB" w:rsidRPr="00433EE0" w:rsidRDefault="00060F7E" w:rsidP="003766AB">
      <w:pPr>
        <w:rPr>
          <w:rFonts w:asciiTheme="minorHAnsi" w:hAnsiTheme="minorHAnsi" w:cs="Arial"/>
          <w:sz w:val="20"/>
          <w:szCs w:val="20"/>
        </w:rPr>
      </w:pPr>
      <w:r w:rsidRPr="00433EE0">
        <w:rPr>
          <w:rFonts w:asciiTheme="minorHAnsi" w:hAnsiTheme="minorHAnsi" w:cs="Calibri"/>
          <w:sz w:val="20"/>
          <w:szCs w:val="20"/>
        </w:rPr>
        <w:t>Cresswell, J. (</w:t>
      </w:r>
      <w:r w:rsidR="00F12947" w:rsidRPr="00433EE0">
        <w:rPr>
          <w:rFonts w:asciiTheme="minorHAnsi" w:hAnsiTheme="minorHAnsi" w:cs="Calibri"/>
          <w:sz w:val="20"/>
          <w:szCs w:val="20"/>
        </w:rPr>
        <w:t>2018</w:t>
      </w:r>
      <w:r w:rsidR="003766AB" w:rsidRPr="00433EE0">
        <w:rPr>
          <w:rFonts w:asciiTheme="minorHAnsi" w:hAnsiTheme="minorHAnsi" w:cs="Calibri"/>
          <w:sz w:val="20"/>
          <w:szCs w:val="20"/>
        </w:rPr>
        <w:t xml:space="preserve">). </w:t>
      </w:r>
      <w:r w:rsidR="003766AB" w:rsidRPr="00433EE0">
        <w:rPr>
          <w:rFonts w:asciiTheme="minorHAnsi" w:hAnsiTheme="minorHAnsi" w:cs="Arial"/>
          <w:i/>
          <w:sz w:val="20"/>
          <w:szCs w:val="20"/>
        </w:rPr>
        <w:t xml:space="preserve">Culture </w:t>
      </w:r>
      <w:r w:rsidRPr="00433EE0">
        <w:rPr>
          <w:rFonts w:asciiTheme="minorHAnsi" w:hAnsiTheme="minorHAnsi" w:cs="Arial"/>
          <w:i/>
          <w:sz w:val="20"/>
          <w:szCs w:val="20"/>
        </w:rPr>
        <w:t>&amp; the cognitive science of religion</w:t>
      </w:r>
      <w:r w:rsidR="003766AB" w:rsidRPr="00433EE0">
        <w:rPr>
          <w:rFonts w:asciiTheme="minorHAnsi" w:hAnsiTheme="minorHAnsi" w:cs="Arial"/>
          <w:sz w:val="20"/>
          <w:szCs w:val="20"/>
        </w:rPr>
        <w:t xml:space="preserve">. </w:t>
      </w:r>
      <w:r w:rsidR="00F12947" w:rsidRPr="00433EE0">
        <w:rPr>
          <w:rFonts w:asciiTheme="minorHAnsi" w:hAnsiTheme="minorHAnsi" w:cs="Arial"/>
          <w:sz w:val="20"/>
          <w:szCs w:val="20"/>
        </w:rPr>
        <w:t xml:space="preserve">New York: </w:t>
      </w:r>
      <w:r w:rsidR="003766AB" w:rsidRPr="00433EE0">
        <w:rPr>
          <w:rFonts w:asciiTheme="minorHAnsi" w:hAnsiTheme="minorHAnsi" w:cs="Arial"/>
          <w:sz w:val="20"/>
          <w:szCs w:val="20"/>
        </w:rPr>
        <w:t>Routledge.</w:t>
      </w:r>
    </w:p>
    <w:p w14:paraId="4AAAD2F8" w14:textId="77777777" w:rsidR="008B6510" w:rsidRPr="00433EE0" w:rsidRDefault="008B6510" w:rsidP="00DA3991">
      <w:pP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</w:pPr>
      <w:r w:rsidRPr="00433EE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Sullivan, G.B., </w:t>
      </w:r>
      <w:r w:rsidRPr="00433EE0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Cresswell, J.</w:t>
      </w:r>
      <w:r w:rsidRPr="00433EE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Ellis, B., Morgan, M., Schraube, E. (Eds.) (2017).</w:t>
      </w:r>
      <w:r w:rsidRPr="00433EE0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433EE0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Resistance and renewal in the </w:t>
      </w:r>
    </w:p>
    <w:p w14:paraId="7D91DEAE" w14:textId="4E4181E7" w:rsidR="008B6510" w:rsidRPr="00433EE0" w:rsidRDefault="008B6510" w:rsidP="008B6510">
      <w:pPr>
        <w:ind w:left="720"/>
        <w:rPr>
          <w:rFonts w:asciiTheme="minorHAnsi" w:hAnsiTheme="minorHAnsi"/>
          <w:sz w:val="20"/>
          <w:szCs w:val="20"/>
        </w:rPr>
      </w:pPr>
      <w:r w:rsidRPr="00433EE0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history and</w:t>
      </w:r>
      <w:r w:rsidRPr="00433EE0">
        <w:rPr>
          <w:rStyle w:val="apple-converted-space"/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 </w:t>
      </w:r>
      <w:r w:rsidRPr="00433EE0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future of theoretical psychology.</w:t>
      </w:r>
      <w:r w:rsidRPr="00433EE0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3C6930" w:rsidRPr="00433EE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Concord ON</w:t>
      </w:r>
      <w:r w:rsidRPr="00433EE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Captus</w:t>
      </w:r>
      <w:r w:rsidR="003C6930" w:rsidRPr="00433EE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12862066" w14:textId="77777777" w:rsidR="003C6930" w:rsidRPr="00433EE0" w:rsidRDefault="00DA3991" w:rsidP="00DA3991">
      <w:pPr>
        <w:rPr>
          <w:rFonts w:asciiTheme="minorHAnsi" w:hAnsiTheme="minorHAnsi"/>
          <w:i/>
          <w:sz w:val="20"/>
          <w:szCs w:val="20"/>
        </w:rPr>
      </w:pPr>
      <w:r w:rsidRPr="00433EE0">
        <w:rPr>
          <w:rFonts w:asciiTheme="minorHAnsi" w:hAnsiTheme="minorHAnsi"/>
          <w:sz w:val="20"/>
          <w:szCs w:val="20"/>
        </w:rPr>
        <w:t xml:space="preserve">Cresswell, J., Haye, A., Larraín, A., Morgan, M. &amp; Sullivan, G. </w:t>
      </w:r>
      <w:r w:rsidR="003C6930" w:rsidRPr="00433EE0">
        <w:rPr>
          <w:rFonts w:asciiTheme="minorHAnsi" w:hAnsiTheme="minorHAnsi"/>
          <w:sz w:val="20"/>
          <w:szCs w:val="20"/>
        </w:rPr>
        <w:t xml:space="preserve">(Eds.) </w:t>
      </w:r>
      <w:r w:rsidRPr="00433EE0">
        <w:rPr>
          <w:rFonts w:asciiTheme="minorHAnsi" w:hAnsiTheme="minorHAnsi"/>
          <w:sz w:val="20"/>
          <w:szCs w:val="20"/>
        </w:rPr>
        <w:t xml:space="preserve">(2015) </w:t>
      </w:r>
      <w:r w:rsidRPr="00433EE0">
        <w:rPr>
          <w:rFonts w:asciiTheme="minorHAnsi" w:hAnsiTheme="minorHAnsi"/>
          <w:i/>
          <w:sz w:val="20"/>
          <w:szCs w:val="20"/>
        </w:rPr>
        <w:t xml:space="preserve">Dialogue and Debate in the Making </w:t>
      </w:r>
    </w:p>
    <w:p w14:paraId="15F9E520" w14:textId="2228CE7C" w:rsidR="00DA3991" w:rsidRPr="00433EE0" w:rsidRDefault="00DA3991" w:rsidP="003C6930">
      <w:pPr>
        <w:ind w:firstLine="720"/>
        <w:rPr>
          <w:rFonts w:asciiTheme="minorHAnsi" w:hAnsiTheme="minorHAnsi"/>
          <w:i/>
          <w:sz w:val="20"/>
          <w:szCs w:val="20"/>
        </w:rPr>
      </w:pPr>
      <w:r w:rsidRPr="00433EE0">
        <w:rPr>
          <w:rFonts w:asciiTheme="minorHAnsi" w:hAnsiTheme="minorHAnsi"/>
          <w:i/>
          <w:sz w:val="20"/>
          <w:szCs w:val="20"/>
        </w:rPr>
        <w:t>of Theoretical Psychology</w:t>
      </w:r>
      <w:r w:rsidRPr="00433EE0">
        <w:rPr>
          <w:rFonts w:asciiTheme="minorHAnsi" w:hAnsiTheme="minorHAnsi"/>
          <w:sz w:val="20"/>
          <w:szCs w:val="20"/>
        </w:rPr>
        <w:t>.  Concord ON: Captus.</w:t>
      </w:r>
    </w:p>
    <w:p w14:paraId="3424F324" w14:textId="77777777" w:rsidR="00DA3991" w:rsidRPr="00433EE0" w:rsidRDefault="00DA3991" w:rsidP="00807E46">
      <w:pPr>
        <w:rPr>
          <w:rFonts w:ascii="Calibri" w:hAnsi="Calibri" w:cs="Calibri"/>
          <w:sz w:val="20"/>
          <w:szCs w:val="20"/>
        </w:rPr>
      </w:pPr>
    </w:p>
    <w:p w14:paraId="0916EF81" w14:textId="3AE9BDD9" w:rsidR="00DA3991" w:rsidRPr="00433EE0" w:rsidRDefault="00DA3991" w:rsidP="00807E46">
      <w:pPr>
        <w:rPr>
          <w:rFonts w:asciiTheme="minorHAnsi" w:hAnsiTheme="minorHAnsi"/>
          <w:b/>
          <w:i/>
          <w:sz w:val="20"/>
          <w:szCs w:val="20"/>
        </w:rPr>
      </w:pPr>
      <w:r w:rsidRPr="00433EE0">
        <w:rPr>
          <w:rFonts w:ascii="Calibri" w:hAnsi="Calibri" w:cs="Calibri"/>
          <w:b/>
          <w:i/>
          <w:sz w:val="20"/>
          <w:szCs w:val="20"/>
        </w:rPr>
        <w:t>Book Chapters</w:t>
      </w:r>
    </w:p>
    <w:p w14:paraId="7FC64BF7" w14:textId="32691C5B" w:rsidR="00D64C3E" w:rsidRPr="00433EE0" w:rsidRDefault="00D64C3E" w:rsidP="00D64C3E">
      <w:pPr>
        <w:rPr>
          <w:rFonts w:asciiTheme="minorHAnsi" w:hAnsiTheme="minorHAnsi" w:cs="Arial"/>
          <w:sz w:val="20"/>
          <w:szCs w:val="20"/>
        </w:rPr>
      </w:pPr>
      <w:r w:rsidRPr="00433EE0">
        <w:rPr>
          <w:rFonts w:asciiTheme="minorHAnsi" w:hAnsiTheme="minorHAnsi" w:cs="Calibri"/>
          <w:sz w:val="20"/>
          <w:szCs w:val="20"/>
        </w:rPr>
        <w:t>Cresswell, J. (</w:t>
      </w:r>
      <w:r w:rsidR="0017794C">
        <w:rPr>
          <w:rFonts w:asciiTheme="minorHAnsi" w:hAnsiTheme="minorHAnsi" w:cs="Calibri"/>
          <w:sz w:val="20"/>
          <w:szCs w:val="20"/>
        </w:rPr>
        <w:t>2018</w:t>
      </w:r>
      <w:r w:rsidRPr="00433EE0">
        <w:rPr>
          <w:rFonts w:asciiTheme="minorHAnsi" w:hAnsiTheme="minorHAnsi" w:cs="Calibri"/>
          <w:sz w:val="20"/>
          <w:szCs w:val="20"/>
        </w:rPr>
        <w:t xml:space="preserve">).  </w:t>
      </w:r>
      <w:r w:rsidR="0017794C">
        <w:rPr>
          <w:rFonts w:asciiTheme="minorHAnsi" w:hAnsiTheme="minorHAnsi" w:cs="Calibri"/>
          <w:sz w:val="20"/>
          <w:szCs w:val="20"/>
        </w:rPr>
        <w:t>Sociocultural science of religion and natural belief</w:t>
      </w:r>
      <w:r w:rsidRPr="00433EE0">
        <w:rPr>
          <w:rFonts w:asciiTheme="minorHAnsi" w:hAnsiTheme="minorHAnsi" w:cs="Calibri"/>
          <w:sz w:val="20"/>
          <w:szCs w:val="20"/>
        </w:rPr>
        <w:t xml:space="preserve">. In </w:t>
      </w:r>
      <w:r w:rsidRPr="00433EE0">
        <w:rPr>
          <w:rFonts w:asciiTheme="minorHAnsi" w:hAnsiTheme="minorHAnsi" w:cs="Arial"/>
          <w:sz w:val="20"/>
          <w:szCs w:val="20"/>
        </w:rPr>
        <w:t xml:space="preserve">A. Rosa &amp; J. Valsiner (Eds.). </w:t>
      </w:r>
    </w:p>
    <w:p w14:paraId="765C83E0" w14:textId="6412E57C" w:rsidR="00D64C3E" w:rsidRPr="00433EE0" w:rsidRDefault="00D64C3E" w:rsidP="00D64C3E">
      <w:pPr>
        <w:ind w:firstLine="720"/>
        <w:rPr>
          <w:rFonts w:asciiTheme="minorHAnsi" w:hAnsiTheme="minorHAnsi"/>
          <w:sz w:val="20"/>
          <w:szCs w:val="20"/>
          <w:lang w:eastAsia="en-CA"/>
        </w:rPr>
      </w:pPr>
      <w:r w:rsidRPr="00433EE0">
        <w:rPr>
          <w:rFonts w:asciiTheme="minorHAnsi" w:hAnsiTheme="minorHAnsi" w:cs="Arial"/>
          <w:i/>
          <w:sz w:val="20"/>
          <w:szCs w:val="20"/>
        </w:rPr>
        <w:t>The Cambridge handbook of social-cultural psychology</w:t>
      </w:r>
      <w:r w:rsidRPr="00433EE0">
        <w:rPr>
          <w:rFonts w:asciiTheme="minorHAnsi" w:hAnsiTheme="minorHAnsi" w:cs="Arial"/>
          <w:sz w:val="20"/>
          <w:szCs w:val="20"/>
        </w:rPr>
        <w:t>. Cambridge: Cambridge University Press.</w:t>
      </w:r>
    </w:p>
    <w:p w14:paraId="1745B806" w14:textId="23A23081" w:rsidR="00433EE0" w:rsidRDefault="00433EE0" w:rsidP="00DA3991">
      <w:pPr>
        <w:rPr>
          <w:rFonts w:asciiTheme="minorHAnsi" w:hAnsiTheme="minorHAnsi" w:cstheme="minorHAnsi"/>
          <w:sz w:val="20"/>
          <w:szCs w:val="20"/>
        </w:rPr>
      </w:pPr>
      <w:r w:rsidRPr="00433EE0">
        <w:rPr>
          <w:rFonts w:asciiTheme="minorHAnsi" w:hAnsiTheme="minorHAnsi" w:cs="Calibri"/>
          <w:sz w:val="20"/>
          <w:szCs w:val="20"/>
        </w:rPr>
        <w:t>Cresswell, J., &amp; Haye, A. (</w:t>
      </w:r>
      <w:r w:rsidR="0017794C">
        <w:rPr>
          <w:rFonts w:asciiTheme="minorHAnsi" w:hAnsiTheme="minorHAnsi" w:cs="Calibri"/>
          <w:sz w:val="20"/>
          <w:szCs w:val="20"/>
        </w:rPr>
        <w:t>2018</w:t>
      </w:r>
      <w:r w:rsidRPr="00433EE0">
        <w:rPr>
          <w:rFonts w:asciiTheme="minorHAnsi" w:hAnsiTheme="minorHAnsi" w:cs="Calibri"/>
          <w:sz w:val="20"/>
          <w:szCs w:val="20"/>
        </w:rPr>
        <w:t xml:space="preserve">). </w:t>
      </w:r>
      <w:r w:rsidRPr="00433EE0">
        <w:rPr>
          <w:rFonts w:asciiTheme="minorHAnsi" w:hAnsiTheme="minorHAnsi" w:cstheme="minorHAnsi"/>
          <w:sz w:val="20"/>
          <w:szCs w:val="20"/>
        </w:rPr>
        <w:t xml:space="preserve">The Imagination of a Pluralistic and Dialogic Everyday Experience: </w:t>
      </w:r>
    </w:p>
    <w:p w14:paraId="5BF561A1" w14:textId="2B8BD252" w:rsidR="00433EE0" w:rsidRPr="00433EE0" w:rsidRDefault="00433EE0" w:rsidP="00433EE0">
      <w:pPr>
        <w:ind w:left="720"/>
        <w:rPr>
          <w:rFonts w:asciiTheme="minorHAnsi" w:hAnsiTheme="minorHAnsi" w:cstheme="minorHAnsi"/>
          <w:sz w:val="20"/>
          <w:szCs w:val="20"/>
        </w:rPr>
      </w:pPr>
      <w:r w:rsidRPr="00433EE0">
        <w:rPr>
          <w:rFonts w:asciiTheme="minorHAnsi" w:hAnsiTheme="minorHAnsi" w:cstheme="minorHAnsi"/>
          <w:sz w:val="20"/>
          <w:szCs w:val="20"/>
        </w:rPr>
        <w:t>Bakhtin with James</w:t>
      </w:r>
      <w:r>
        <w:rPr>
          <w:rFonts w:asciiTheme="minorHAnsi" w:hAnsiTheme="minorHAnsi" w:cstheme="minorHAnsi"/>
          <w:sz w:val="20"/>
          <w:szCs w:val="20"/>
        </w:rPr>
        <w:t>. In S. Gratchev</w:t>
      </w:r>
      <w:r w:rsidR="0017794C">
        <w:rPr>
          <w:rFonts w:asciiTheme="minorHAnsi" w:hAnsiTheme="minorHAnsi" w:cstheme="minorHAnsi"/>
          <w:sz w:val="20"/>
          <w:szCs w:val="20"/>
        </w:rPr>
        <w:t xml:space="preserve"> &amp; H. Mancing</w:t>
      </w:r>
      <w:r>
        <w:rPr>
          <w:rFonts w:asciiTheme="minorHAnsi" w:hAnsiTheme="minorHAnsi" w:cstheme="minorHAnsi"/>
          <w:sz w:val="20"/>
          <w:szCs w:val="20"/>
        </w:rPr>
        <w:t xml:space="preserve"> (Ed</w:t>
      </w:r>
      <w:r w:rsidR="0017794C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2621D8" w:rsidRPr="002621D8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CA"/>
        </w:rPr>
        <w:t>Mikhail Bakhtin’s Heritage in Literature, Arts, and Psychology: Art and Answerability</w:t>
      </w:r>
      <w:r w:rsidRPr="00433EE0">
        <w:rPr>
          <w:rFonts w:asciiTheme="minorHAnsi" w:hAnsiTheme="minorHAnsi" w:cstheme="minorHAnsi"/>
          <w:iCs/>
          <w:color w:val="000000"/>
          <w:sz w:val="20"/>
          <w:szCs w:val="20"/>
          <w:lang w:eastAsia="en-CA"/>
        </w:rPr>
        <w:t xml:space="preserve">. </w:t>
      </w:r>
      <w:r>
        <w:rPr>
          <w:rFonts w:asciiTheme="minorHAnsi" w:hAnsiTheme="minorHAnsi" w:cstheme="minorHAnsi"/>
          <w:iCs/>
          <w:color w:val="000000"/>
          <w:sz w:val="20"/>
          <w:szCs w:val="20"/>
          <w:lang w:eastAsia="en-CA"/>
        </w:rPr>
        <w:t>Lanham: Lexington Books.</w:t>
      </w:r>
    </w:p>
    <w:p w14:paraId="71B0CA27" w14:textId="529291EF" w:rsidR="00DA3991" w:rsidRPr="00C259DD" w:rsidRDefault="00DA3991" w:rsidP="00DA3991">
      <w:pPr>
        <w:rPr>
          <w:rFonts w:asciiTheme="minorHAnsi" w:hAnsiTheme="minorHAnsi"/>
          <w:sz w:val="20"/>
          <w:szCs w:val="20"/>
        </w:rPr>
      </w:pPr>
      <w:r w:rsidRPr="00C259DD">
        <w:rPr>
          <w:rFonts w:asciiTheme="minorHAnsi" w:hAnsiTheme="minorHAnsi" w:cs="Calibri"/>
          <w:sz w:val="20"/>
          <w:szCs w:val="20"/>
        </w:rPr>
        <w:t>Cresswell J., &amp; Baerveldt, C. (</w:t>
      </w:r>
      <w:r w:rsidR="00FF33F2">
        <w:rPr>
          <w:rFonts w:asciiTheme="minorHAnsi" w:hAnsiTheme="minorHAnsi" w:cs="Calibri"/>
          <w:sz w:val="20"/>
          <w:szCs w:val="20"/>
        </w:rPr>
        <w:t>2016</w:t>
      </w:r>
      <w:r w:rsidRPr="00C259DD">
        <w:rPr>
          <w:rFonts w:asciiTheme="minorHAnsi" w:hAnsiTheme="minorHAnsi" w:cs="Calibri"/>
          <w:sz w:val="20"/>
          <w:szCs w:val="20"/>
        </w:rPr>
        <w:t xml:space="preserve">).  </w:t>
      </w:r>
      <w:r w:rsidRPr="00C259DD">
        <w:rPr>
          <w:rFonts w:asciiTheme="minorHAnsi" w:hAnsiTheme="minorHAnsi"/>
          <w:sz w:val="20"/>
          <w:szCs w:val="20"/>
        </w:rPr>
        <w:t xml:space="preserve">On being good researchers: Virtue, sympathetic co-experience and </w:t>
      </w:r>
    </w:p>
    <w:p w14:paraId="26482398" w14:textId="46EB1F81" w:rsidR="00DA3991" w:rsidRPr="00C259DD" w:rsidRDefault="00DA3991" w:rsidP="00DA3991">
      <w:pPr>
        <w:ind w:left="720"/>
        <w:rPr>
          <w:rFonts w:asciiTheme="minorHAnsi" w:hAnsiTheme="minorHAnsi"/>
          <w:sz w:val="20"/>
          <w:szCs w:val="20"/>
        </w:rPr>
      </w:pPr>
      <w:r w:rsidRPr="00C259DD">
        <w:rPr>
          <w:rFonts w:asciiTheme="minorHAnsi" w:hAnsiTheme="minorHAnsi"/>
          <w:sz w:val="20"/>
          <w:szCs w:val="20"/>
        </w:rPr>
        <w:t xml:space="preserve">polyphonic unmasking.  In T. Corcoran &amp; J. Cromby (Eds.) </w:t>
      </w:r>
      <w:r w:rsidRPr="00C259DD">
        <w:rPr>
          <w:rFonts w:asciiTheme="minorHAnsi" w:hAnsiTheme="minorHAnsi"/>
          <w:i/>
          <w:sz w:val="20"/>
          <w:szCs w:val="20"/>
        </w:rPr>
        <w:t>Joint Action: Essays in honour of John Shotter</w:t>
      </w:r>
      <w:r w:rsidR="00FF33F2">
        <w:rPr>
          <w:rFonts w:asciiTheme="minorHAnsi" w:hAnsiTheme="minorHAnsi"/>
          <w:i/>
          <w:sz w:val="20"/>
          <w:szCs w:val="20"/>
        </w:rPr>
        <w:t xml:space="preserve"> </w:t>
      </w:r>
      <w:r w:rsidR="00FF33F2">
        <w:rPr>
          <w:rFonts w:asciiTheme="minorHAnsi" w:hAnsiTheme="minorHAnsi"/>
          <w:sz w:val="20"/>
          <w:szCs w:val="20"/>
        </w:rPr>
        <w:t>(pp. 102-119)</w:t>
      </w:r>
      <w:r w:rsidRPr="00C259DD">
        <w:rPr>
          <w:rFonts w:asciiTheme="minorHAnsi" w:hAnsiTheme="minorHAnsi"/>
          <w:sz w:val="20"/>
          <w:szCs w:val="20"/>
        </w:rPr>
        <w:t xml:space="preserve">. Flourance: Routledge.       </w:t>
      </w:r>
    </w:p>
    <w:p w14:paraId="1CE47FA9" w14:textId="77777777" w:rsidR="004A10D3" w:rsidRPr="00C259DD" w:rsidRDefault="004A10D3" w:rsidP="004A10D3">
      <w:pPr>
        <w:spacing w:line="24" w:lineRule="atLeast"/>
        <w:rPr>
          <w:rFonts w:asciiTheme="minorHAnsi" w:hAnsiTheme="minorHAnsi"/>
          <w:sz w:val="20"/>
          <w:szCs w:val="20"/>
        </w:rPr>
      </w:pPr>
      <w:r w:rsidRPr="00C259DD">
        <w:rPr>
          <w:rFonts w:asciiTheme="minorHAnsi" w:hAnsiTheme="minorHAnsi"/>
          <w:sz w:val="20"/>
          <w:szCs w:val="20"/>
        </w:rPr>
        <w:t xml:space="preserve">Haye, A., Larraín, A., &amp; </w:t>
      </w:r>
      <w:r w:rsidRPr="00C259DD">
        <w:rPr>
          <w:rFonts w:asciiTheme="minorHAnsi" w:hAnsiTheme="minorHAnsi"/>
          <w:b/>
          <w:sz w:val="20"/>
          <w:szCs w:val="20"/>
        </w:rPr>
        <w:t>Cresswell, J</w:t>
      </w:r>
      <w:r w:rsidRPr="00C259DD">
        <w:rPr>
          <w:rFonts w:asciiTheme="minorHAnsi" w:hAnsiTheme="minorHAnsi"/>
          <w:sz w:val="20"/>
          <w:szCs w:val="20"/>
        </w:rPr>
        <w:t xml:space="preserve">. (2015). Trust, suspicion and dialogue in the making of theoretical </w:t>
      </w:r>
    </w:p>
    <w:p w14:paraId="050231E4" w14:textId="77777777" w:rsidR="004A10D3" w:rsidRPr="00C259DD" w:rsidRDefault="004A10D3" w:rsidP="004A10D3">
      <w:pPr>
        <w:spacing w:line="24" w:lineRule="atLeast"/>
        <w:rPr>
          <w:rFonts w:asciiTheme="minorHAnsi" w:hAnsiTheme="minorHAnsi"/>
          <w:sz w:val="20"/>
          <w:szCs w:val="20"/>
        </w:rPr>
      </w:pPr>
      <w:r w:rsidRPr="00C259DD">
        <w:rPr>
          <w:rFonts w:asciiTheme="minorHAnsi" w:hAnsiTheme="minorHAnsi"/>
          <w:sz w:val="20"/>
          <w:szCs w:val="20"/>
        </w:rPr>
        <w:tab/>
        <w:t xml:space="preserve">psychology. In J. Cresswell, A. Larraín, A. Haye, M. Morgan, &amp; G. Sullivan (Eds.) </w:t>
      </w:r>
      <w:r w:rsidRPr="00C259DD">
        <w:rPr>
          <w:rFonts w:asciiTheme="minorHAnsi" w:hAnsiTheme="minorHAnsi"/>
          <w:i/>
          <w:sz w:val="20"/>
          <w:szCs w:val="20"/>
        </w:rPr>
        <w:t xml:space="preserve">Dialogue and Debate </w:t>
      </w:r>
      <w:r w:rsidRPr="00C259DD">
        <w:rPr>
          <w:rFonts w:asciiTheme="minorHAnsi" w:hAnsiTheme="minorHAnsi"/>
          <w:i/>
          <w:sz w:val="20"/>
          <w:szCs w:val="20"/>
        </w:rPr>
        <w:tab/>
        <w:t>in the Making of Theoretical Psychology</w:t>
      </w:r>
      <w:r w:rsidRPr="00C259DD">
        <w:rPr>
          <w:rFonts w:asciiTheme="minorHAnsi" w:hAnsiTheme="minorHAnsi"/>
          <w:sz w:val="20"/>
          <w:szCs w:val="20"/>
        </w:rPr>
        <w:t>.  Concord ON: Captus.</w:t>
      </w:r>
    </w:p>
    <w:p w14:paraId="4040B3D9" w14:textId="77777777" w:rsidR="004A10D3" w:rsidRPr="00C259DD" w:rsidRDefault="004A10D3" w:rsidP="004A10D3">
      <w:pPr>
        <w:rPr>
          <w:rFonts w:ascii="Calibri" w:hAnsi="Calibri" w:cs="Calibri"/>
          <w:bCs/>
          <w:sz w:val="20"/>
          <w:szCs w:val="20"/>
        </w:rPr>
      </w:pPr>
      <w:r w:rsidRPr="00C259DD">
        <w:rPr>
          <w:rFonts w:ascii="Calibri" w:hAnsi="Calibri" w:cs="Calibri"/>
          <w:bCs/>
          <w:sz w:val="20"/>
          <w:szCs w:val="20"/>
        </w:rPr>
        <w:t xml:space="preserve">Gillespie, A., Baerveldt, C., Costall, A., </w:t>
      </w:r>
      <w:r w:rsidRPr="00C259DD">
        <w:rPr>
          <w:rFonts w:ascii="Calibri" w:hAnsi="Calibri" w:cs="Calibri"/>
          <w:b/>
          <w:bCs/>
          <w:sz w:val="20"/>
          <w:szCs w:val="20"/>
        </w:rPr>
        <w:t>Cresswell, J.,</w:t>
      </w:r>
      <w:r w:rsidRPr="00C259DD">
        <w:rPr>
          <w:rFonts w:ascii="Calibri" w:hAnsi="Calibri" w:cs="Calibri"/>
          <w:bCs/>
          <w:sz w:val="20"/>
          <w:szCs w:val="20"/>
        </w:rPr>
        <w:t xml:space="preserve"> Saint-Laurent, C., Glaveanu, V., John-</w:t>
      </w:r>
    </w:p>
    <w:p w14:paraId="0D405245" w14:textId="77777777" w:rsidR="004A10D3" w:rsidRPr="00C259DD" w:rsidRDefault="004A10D3" w:rsidP="004A10D3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bCs/>
          <w:sz w:val="20"/>
          <w:szCs w:val="20"/>
        </w:rPr>
        <w:tab/>
        <w:t xml:space="preserve">Steiner, V., Jovchelovitch, S., Sawyer, K., Tanggaard, L., Valsiner, J., Wagoner, B., &amp; Zittoun, T. (2014). </w:t>
      </w:r>
      <w:r w:rsidRPr="00C259DD">
        <w:rPr>
          <w:rFonts w:ascii="Calibri" w:hAnsi="Calibri" w:cs="Calibri"/>
          <w:bCs/>
          <w:sz w:val="20"/>
          <w:szCs w:val="20"/>
        </w:rPr>
        <w:tab/>
        <w:t xml:space="preserve">Discussing creativity from a cultural psychological perspective. </w:t>
      </w:r>
      <w:r w:rsidRPr="00C259DD">
        <w:rPr>
          <w:rFonts w:ascii="Calibri" w:hAnsi="Calibri" w:cs="Calibri"/>
          <w:sz w:val="20"/>
          <w:szCs w:val="20"/>
        </w:rPr>
        <w:t xml:space="preserve"> In V. Glaveanu, A. Gillespie &amp; J. </w:t>
      </w:r>
      <w:r w:rsidRPr="00C259DD">
        <w:rPr>
          <w:rFonts w:ascii="Calibri" w:hAnsi="Calibri" w:cs="Calibri"/>
          <w:sz w:val="20"/>
          <w:szCs w:val="20"/>
        </w:rPr>
        <w:tab/>
        <w:t xml:space="preserve">Valsiner (Eds.) </w:t>
      </w:r>
      <w:r w:rsidRPr="00C259DD">
        <w:rPr>
          <w:rFonts w:ascii="Calibri" w:hAnsi="Calibri" w:cs="Calibri"/>
          <w:bCs/>
          <w:i/>
          <w:sz w:val="20"/>
          <w:szCs w:val="20"/>
        </w:rPr>
        <w:t xml:space="preserve">Rethinking creativity: Contributions from cultural psychology </w:t>
      </w:r>
      <w:r w:rsidRPr="00C259DD">
        <w:rPr>
          <w:rFonts w:ascii="Calibri" w:hAnsi="Calibri" w:cs="Calibri"/>
          <w:bCs/>
          <w:sz w:val="20"/>
          <w:szCs w:val="20"/>
        </w:rPr>
        <w:t xml:space="preserve">(pp. 125-141) </w:t>
      </w:r>
      <w:r w:rsidRPr="00C259DD">
        <w:rPr>
          <w:rFonts w:ascii="Calibri" w:hAnsi="Calibri" w:cs="Calibri"/>
          <w:bCs/>
          <w:i/>
          <w:sz w:val="20"/>
          <w:szCs w:val="20"/>
        </w:rPr>
        <w:t xml:space="preserve">.  </w:t>
      </w:r>
      <w:r w:rsidRPr="00C259DD">
        <w:rPr>
          <w:rFonts w:ascii="Calibri" w:hAnsi="Calibri" w:cs="Calibri"/>
          <w:bCs/>
          <w:sz w:val="20"/>
          <w:szCs w:val="20"/>
        </w:rPr>
        <w:t xml:space="preserve">New York. </w:t>
      </w:r>
      <w:r w:rsidRPr="00C259DD">
        <w:rPr>
          <w:rFonts w:ascii="Calibri" w:hAnsi="Calibri" w:cs="Calibri"/>
          <w:bCs/>
          <w:sz w:val="20"/>
          <w:szCs w:val="20"/>
        </w:rPr>
        <w:tab/>
        <w:t>Routledge.</w:t>
      </w:r>
    </w:p>
    <w:p w14:paraId="77A0CAA6" w14:textId="139443E9" w:rsidR="004A10D3" w:rsidRPr="00C259DD" w:rsidRDefault="004A10D3" w:rsidP="004A10D3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Baerveldt, C., &amp; </w:t>
      </w:r>
      <w:r w:rsidRPr="00C259DD">
        <w:rPr>
          <w:rFonts w:ascii="Calibri" w:hAnsi="Calibri" w:cs="Calibri"/>
          <w:b/>
          <w:sz w:val="20"/>
          <w:szCs w:val="20"/>
        </w:rPr>
        <w:t xml:space="preserve">Cresswell, J. </w:t>
      </w:r>
      <w:r w:rsidRPr="00C259DD">
        <w:rPr>
          <w:rFonts w:ascii="Calibri" w:hAnsi="Calibri" w:cs="Calibri"/>
          <w:sz w:val="20"/>
          <w:szCs w:val="20"/>
        </w:rPr>
        <w:t xml:space="preserve">(2014).  </w:t>
      </w:r>
      <w:r w:rsidRPr="00C259DD">
        <w:rPr>
          <w:rFonts w:ascii="Calibri" w:hAnsi="Calibri" w:cs="Calibri"/>
          <w:color w:val="221F1E"/>
          <w:sz w:val="20"/>
          <w:szCs w:val="20"/>
        </w:rPr>
        <w:t>Creativity and the generative approach to culture and meaning</w:t>
      </w:r>
      <w:r w:rsidRPr="00C259DD">
        <w:rPr>
          <w:rFonts w:ascii="Calibri" w:hAnsi="Calibri" w:cs="Calibri"/>
          <w:sz w:val="20"/>
          <w:szCs w:val="20"/>
        </w:rPr>
        <w:t xml:space="preserve">.  In V. </w:t>
      </w:r>
    </w:p>
    <w:p w14:paraId="6E8B3B3D" w14:textId="77777777" w:rsidR="004A10D3" w:rsidRPr="00C259DD" w:rsidRDefault="004A10D3" w:rsidP="004A10D3">
      <w:pPr>
        <w:rPr>
          <w:rFonts w:ascii="Calibri" w:hAnsi="Calibri" w:cs="Calibri"/>
          <w:color w:val="221F1E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  <w:t xml:space="preserve">Glaveanu, A. Gillespie &amp; J. Valsiner (Eds.) </w:t>
      </w:r>
      <w:r w:rsidRPr="00C259DD">
        <w:rPr>
          <w:rFonts w:ascii="Calibri" w:hAnsi="Calibri" w:cs="Calibri"/>
          <w:bCs/>
          <w:i/>
          <w:sz w:val="20"/>
          <w:szCs w:val="20"/>
        </w:rPr>
        <w:t xml:space="preserve">Rethinking creativity: Contributions from cultural psychology </w:t>
      </w:r>
      <w:r w:rsidRPr="00C259DD">
        <w:rPr>
          <w:rFonts w:ascii="Calibri" w:hAnsi="Calibri" w:cs="Calibri"/>
          <w:bCs/>
          <w:i/>
          <w:sz w:val="20"/>
          <w:szCs w:val="20"/>
        </w:rPr>
        <w:tab/>
      </w:r>
      <w:r w:rsidRPr="00C259DD">
        <w:rPr>
          <w:rFonts w:ascii="Calibri" w:hAnsi="Calibri" w:cs="Calibri"/>
          <w:bCs/>
          <w:sz w:val="20"/>
          <w:szCs w:val="20"/>
        </w:rPr>
        <w:t>(pp. 93-109)</w:t>
      </w:r>
      <w:r w:rsidRPr="00C259DD">
        <w:rPr>
          <w:rFonts w:ascii="Calibri" w:hAnsi="Calibri" w:cs="Calibri"/>
          <w:bCs/>
          <w:i/>
          <w:sz w:val="20"/>
          <w:szCs w:val="20"/>
        </w:rPr>
        <w:t xml:space="preserve">.  </w:t>
      </w:r>
      <w:r w:rsidRPr="00C259DD">
        <w:rPr>
          <w:rFonts w:ascii="Calibri" w:hAnsi="Calibri" w:cs="Calibri"/>
          <w:bCs/>
          <w:sz w:val="20"/>
          <w:szCs w:val="20"/>
        </w:rPr>
        <w:t>New York. Routledge.</w:t>
      </w:r>
    </w:p>
    <w:p w14:paraId="6E6C7397" w14:textId="77777777" w:rsidR="004A10D3" w:rsidRPr="00C259DD" w:rsidRDefault="004A10D3" w:rsidP="004A10D3">
      <w:pPr>
        <w:pStyle w:val="Heading1"/>
        <w:jc w:val="left"/>
        <w:rPr>
          <w:rFonts w:ascii="Calibri" w:hAnsi="Calibri" w:cs="Calibri"/>
          <w:b w:val="0"/>
          <w:i w:val="0"/>
          <w:color w:val="000000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sz w:val="20"/>
          <w:szCs w:val="20"/>
        </w:rPr>
        <w:t xml:space="preserve">Cresswell, J. (2014). </w:t>
      </w:r>
      <w:r w:rsidRPr="00C259DD">
        <w:rPr>
          <w:rFonts w:ascii="Calibri" w:hAnsi="Calibri" w:cs="Calibri"/>
          <w:b w:val="0"/>
          <w:i w:val="0"/>
          <w:color w:val="000000"/>
          <w:sz w:val="20"/>
          <w:szCs w:val="20"/>
        </w:rPr>
        <w:t>Art of Education: Balancing Direction and Dialogue. In A. Lefstein &amp; J., Snell (Eds.)</w:t>
      </w:r>
    </w:p>
    <w:p w14:paraId="519B5F5E" w14:textId="77777777" w:rsidR="004A10D3" w:rsidRPr="00C259DD" w:rsidRDefault="004A10D3" w:rsidP="004A10D3">
      <w:pPr>
        <w:pStyle w:val="Heading1"/>
        <w:jc w:val="left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color w:val="000000"/>
          <w:sz w:val="20"/>
          <w:szCs w:val="20"/>
        </w:rPr>
        <w:tab/>
      </w:r>
      <w:r w:rsidRPr="00C259DD">
        <w:rPr>
          <w:rFonts w:ascii="Calibri" w:hAnsi="Calibri" w:cs="Calibri"/>
          <w:b w:val="0"/>
          <w:color w:val="000000"/>
          <w:sz w:val="20"/>
          <w:szCs w:val="20"/>
        </w:rPr>
        <w:t xml:space="preserve">Better than Best Practice: Developing Teaching and Learning Through Dialogue </w:t>
      </w:r>
      <w:r w:rsidRPr="00C259DD">
        <w:rPr>
          <w:rFonts w:ascii="Calibri" w:hAnsi="Calibri" w:cs="Calibri"/>
          <w:b w:val="0"/>
          <w:i w:val="0"/>
          <w:color w:val="000000"/>
          <w:sz w:val="20"/>
          <w:szCs w:val="20"/>
        </w:rPr>
        <w:t>(p. 53)</w:t>
      </w:r>
      <w:r w:rsidRPr="00C259DD">
        <w:rPr>
          <w:rFonts w:ascii="Calibri" w:hAnsi="Calibri" w:cs="Calibri"/>
          <w:b w:val="0"/>
          <w:color w:val="000000"/>
          <w:sz w:val="20"/>
          <w:szCs w:val="20"/>
        </w:rPr>
        <w:t xml:space="preserve">. </w:t>
      </w:r>
      <w:r w:rsidRPr="00C259DD">
        <w:rPr>
          <w:rFonts w:ascii="Calibri" w:hAnsi="Calibri" w:cs="Calibri"/>
          <w:b w:val="0"/>
          <w:i w:val="0"/>
          <w:color w:val="000000"/>
          <w:sz w:val="20"/>
          <w:szCs w:val="20"/>
        </w:rPr>
        <w:t>UK: Routledge.</w:t>
      </w:r>
    </w:p>
    <w:p w14:paraId="6A174F07" w14:textId="77777777" w:rsidR="004A10D3" w:rsidRPr="00C259DD" w:rsidRDefault="004A10D3" w:rsidP="004A10D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J., &amp; Baerveldt, J. (2009). Materiality Matters: Towards a Reformulation of the Dialogical </w:t>
      </w:r>
    </w:p>
    <w:p w14:paraId="1B3F9DFE" w14:textId="77777777" w:rsidR="004A10D3" w:rsidRPr="00C259DD" w:rsidRDefault="004A10D3" w:rsidP="004A10D3">
      <w:pPr>
        <w:ind w:left="720"/>
        <w:rPr>
          <w:rFonts w:ascii="Calibri" w:hAnsi="Calibri" w:cs="Calibri"/>
          <w:color w:val="000000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lastRenderedPageBreak/>
        <w:t xml:space="preserve">Self Along Bakhtinian Lines.  In T. Teo, P. Stenner, A. Rutherford, E. Park, &amp; C. Baerveldt (Eds.) </w:t>
      </w:r>
      <w:r w:rsidRPr="00C259DD">
        <w:rPr>
          <w:rFonts w:ascii="Calibri" w:hAnsi="Calibri" w:cs="Calibri"/>
          <w:i/>
          <w:sz w:val="20"/>
          <w:szCs w:val="20"/>
        </w:rPr>
        <w:t>Varieties of Theoretical Psychology</w:t>
      </w:r>
      <w:r w:rsidRPr="00C259DD">
        <w:rPr>
          <w:rFonts w:ascii="Calibri" w:hAnsi="Calibri" w:cs="Calibri"/>
          <w:sz w:val="20"/>
          <w:szCs w:val="20"/>
        </w:rPr>
        <w:t xml:space="preserve"> (pp. 316-325). Concord ON: Captus Press.</w:t>
      </w:r>
    </w:p>
    <w:p w14:paraId="53CCCDE7" w14:textId="77777777" w:rsidR="004A10D3" w:rsidRPr="00C259DD" w:rsidRDefault="004A10D3" w:rsidP="00807E46">
      <w:pPr>
        <w:pStyle w:val="Heading5"/>
        <w:rPr>
          <w:rFonts w:ascii="Calibri" w:hAnsi="Calibri" w:cs="Calibri"/>
          <w:sz w:val="20"/>
          <w:szCs w:val="20"/>
        </w:rPr>
      </w:pPr>
    </w:p>
    <w:p w14:paraId="54EE2D22" w14:textId="5CD8B08E" w:rsidR="00B644B2" w:rsidRPr="00C259DD" w:rsidRDefault="00E30A99" w:rsidP="00B644B2">
      <w:pPr>
        <w:pStyle w:val="Heading5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Reviewed Articles</w:t>
      </w:r>
    </w:p>
    <w:p w14:paraId="1EBAC319" w14:textId="77777777" w:rsidR="0026046A" w:rsidRDefault="00BE183D" w:rsidP="0026046A">
      <w:pPr>
        <w:rPr>
          <w:rFonts w:asciiTheme="minorHAnsi" w:hAnsiTheme="minorHAnsi" w:cstheme="minorHAnsi"/>
          <w:bCs/>
          <w:color w:val="333333"/>
          <w:sz w:val="20"/>
          <w:szCs w:val="20"/>
        </w:rPr>
      </w:pPr>
      <w:r w:rsidRPr="0026046A">
        <w:rPr>
          <w:rFonts w:asciiTheme="minorHAnsi" w:hAnsiTheme="minorHAnsi" w:cstheme="minorHAnsi"/>
          <w:sz w:val="20"/>
          <w:szCs w:val="20"/>
        </w:rPr>
        <w:t xml:space="preserve">Finney, C., &amp; </w:t>
      </w:r>
      <w:r w:rsidRPr="0026046A">
        <w:rPr>
          <w:rFonts w:asciiTheme="minorHAnsi" w:hAnsiTheme="minorHAnsi" w:cstheme="minorHAnsi"/>
          <w:b/>
          <w:bCs/>
          <w:sz w:val="20"/>
          <w:szCs w:val="20"/>
        </w:rPr>
        <w:t xml:space="preserve">Cresswell, J. </w:t>
      </w:r>
      <w:r w:rsidRPr="0026046A">
        <w:rPr>
          <w:rFonts w:asciiTheme="minorHAnsi" w:hAnsiTheme="minorHAnsi" w:cstheme="minorHAnsi"/>
          <w:sz w:val="20"/>
          <w:szCs w:val="20"/>
        </w:rPr>
        <w:t>(</w:t>
      </w:r>
      <w:r w:rsidR="0026046A" w:rsidRPr="0026046A">
        <w:rPr>
          <w:rFonts w:asciiTheme="minorHAnsi" w:hAnsiTheme="minorHAnsi" w:cstheme="minorHAnsi"/>
          <w:sz w:val="20"/>
          <w:szCs w:val="20"/>
        </w:rPr>
        <w:t>online pre-print</w:t>
      </w:r>
      <w:r w:rsidRPr="0026046A">
        <w:rPr>
          <w:rFonts w:asciiTheme="minorHAnsi" w:hAnsiTheme="minorHAnsi" w:cstheme="minorHAnsi"/>
          <w:sz w:val="20"/>
          <w:szCs w:val="20"/>
        </w:rPr>
        <w:t xml:space="preserve">). </w:t>
      </w:r>
      <w:r w:rsidR="0026046A" w:rsidRPr="0026046A">
        <w:rPr>
          <w:rFonts w:asciiTheme="minorHAnsi" w:hAnsiTheme="minorHAnsi" w:cstheme="minorHAnsi"/>
          <w:bCs/>
          <w:color w:val="333333"/>
          <w:sz w:val="20"/>
          <w:szCs w:val="20"/>
        </w:rPr>
        <w:t xml:space="preserve">When do arts-based methodologies work?: a case illustration </w:t>
      </w:r>
    </w:p>
    <w:p w14:paraId="1078D944" w14:textId="58F3DEE4" w:rsidR="00BE183D" w:rsidRPr="0031272E" w:rsidRDefault="0026046A" w:rsidP="0026046A">
      <w:pPr>
        <w:ind w:left="72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26046A">
        <w:rPr>
          <w:rFonts w:asciiTheme="minorHAnsi" w:hAnsiTheme="minorHAnsi" w:cstheme="minorHAnsi"/>
          <w:bCs/>
          <w:color w:val="333333"/>
          <w:sz w:val="20"/>
          <w:szCs w:val="20"/>
        </w:rPr>
        <w:t>involving newcomer experiences and knowledge-production in community-based research</w:t>
      </w:r>
      <w:r w:rsidR="00BE183D" w:rsidRPr="0026046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31272E" w:rsidRPr="002604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1272E" w:rsidRPr="0026046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Qualitative Research in Psychology. </w:t>
      </w:r>
      <w:r w:rsidRPr="0026046A">
        <w:rPr>
          <w:rFonts w:asciiTheme="minorHAnsi" w:hAnsiTheme="minorHAnsi" w:cstheme="minorHAnsi"/>
          <w:color w:val="000000" w:themeColor="text1"/>
          <w:sz w:val="20"/>
          <w:szCs w:val="20"/>
        </w:rPr>
        <w:t>DOI: https://doi.org/10.1080/14780887.2021.1996663</w:t>
      </w:r>
    </w:p>
    <w:p w14:paraId="5A475CA4" w14:textId="386FB3DA" w:rsidR="00B92847" w:rsidRDefault="00B92847" w:rsidP="00B92847">
      <w:pPr>
        <w:rPr>
          <w:rFonts w:asciiTheme="minorHAnsi" w:hAnsiTheme="minorHAnsi" w:cstheme="minorHAnsi"/>
          <w:sz w:val="20"/>
          <w:szCs w:val="20"/>
        </w:rPr>
      </w:pPr>
      <w:r w:rsidRPr="000A238C">
        <w:rPr>
          <w:rFonts w:asciiTheme="minorHAnsi" w:hAnsiTheme="minorHAnsi" w:cstheme="minorHAnsi"/>
          <w:sz w:val="20"/>
          <w:szCs w:val="20"/>
        </w:rPr>
        <w:t>Tamlin</w:t>
      </w:r>
      <w:r>
        <w:rPr>
          <w:rFonts w:asciiTheme="minorHAnsi" w:hAnsiTheme="minorHAnsi" w:cstheme="minorHAnsi"/>
          <w:sz w:val="20"/>
          <w:szCs w:val="20"/>
        </w:rPr>
        <w:t xml:space="preserve">, H., </w:t>
      </w:r>
      <w:r w:rsidRPr="000E6E96">
        <w:rPr>
          <w:rFonts w:asciiTheme="minorHAnsi" w:hAnsiTheme="minorHAnsi" w:cstheme="minorHAnsi"/>
          <w:b/>
          <w:bCs/>
          <w:sz w:val="20"/>
          <w:szCs w:val="20"/>
        </w:rPr>
        <w:t>Cresswell, J.</w:t>
      </w:r>
      <w:r>
        <w:rPr>
          <w:rFonts w:asciiTheme="minorHAnsi" w:hAnsiTheme="minorHAnsi" w:cstheme="minorHAnsi"/>
          <w:sz w:val="20"/>
          <w:szCs w:val="20"/>
        </w:rPr>
        <w:t>, &amp; Hoppe, A. (</w:t>
      </w:r>
      <w:r w:rsidR="0025337D">
        <w:rPr>
          <w:rFonts w:asciiTheme="minorHAnsi" w:hAnsiTheme="minorHAnsi" w:cstheme="minorHAnsi"/>
          <w:sz w:val="20"/>
          <w:szCs w:val="20"/>
        </w:rPr>
        <w:t>2021</w:t>
      </w:r>
      <w:r w:rsidRPr="0031511D">
        <w:rPr>
          <w:rFonts w:asciiTheme="minorHAnsi" w:hAnsiTheme="minorHAnsi" w:cstheme="minorHAnsi"/>
          <w:sz w:val="20"/>
          <w:szCs w:val="20"/>
        </w:rPr>
        <w:t xml:space="preserve">). Experiencing Visions of Canadian Church Workers: </w:t>
      </w:r>
    </w:p>
    <w:p w14:paraId="7EB9F3B7" w14:textId="3CA3596F" w:rsidR="00B92847" w:rsidRPr="00B92847" w:rsidRDefault="00B92847" w:rsidP="00B92847">
      <w:pPr>
        <w:ind w:left="720"/>
        <w:rPr>
          <w:rFonts w:asciiTheme="minorHAnsi" w:hAnsiTheme="minorHAnsi" w:cstheme="minorHAnsi"/>
          <w:i/>
          <w:iCs/>
          <w:sz w:val="20"/>
          <w:szCs w:val="20"/>
        </w:rPr>
      </w:pPr>
      <w:r w:rsidRPr="0031511D">
        <w:rPr>
          <w:rFonts w:asciiTheme="minorHAnsi" w:hAnsiTheme="minorHAnsi" w:cstheme="minorHAnsi"/>
          <w:sz w:val="20"/>
          <w:szCs w:val="20"/>
        </w:rPr>
        <w:t>Exploring the Mentality Fueling Systems Involved in Poverty Reduction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Journal of Community Psychology</w:t>
      </w:r>
      <w:r w:rsidR="0025337D">
        <w:rPr>
          <w:rFonts w:asciiTheme="minorHAnsi" w:hAnsiTheme="minorHAnsi" w:cstheme="minorHAnsi"/>
          <w:i/>
          <w:iCs/>
          <w:sz w:val="20"/>
          <w:szCs w:val="20"/>
        </w:rPr>
        <w:t>, 49</w:t>
      </w:r>
      <w:r w:rsidR="0025337D">
        <w:rPr>
          <w:rFonts w:asciiTheme="minorHAnsi" w:hAnsiTheme="minorHAnsi" w:cstheme="minorHAnsi"/>
          <w:sz w:val="20"/>
          <w:szCs w:val="20"/>
        </w:rPr>
        <w:t xml:space="preserve">(6), </w:t>
      </w:r>
      <w:r w:rsidR="00AE3134">
        <w:rPr>
          <w:rFonts w:asciiTheme="minorHAnsi" w:hAnsiTheme="minorHAnsi" w:cstheme="minorHAnsi"/>
          <w:sz w:val="20"/>
          <w:szCs w:val="20"/>
        </w:rPr>
        <w:t>1748-1766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8DE083D" w14:textId="0E4000C5" w:rsidR="00D41084" w:rsidRDefault="00D41084" w:rsidP="00D41084">
      <w:pPr>
        <w:rPr>
          <w:rFonts w:asciiTheme="minorHAnsi" w:hAnsiTheme="minorHAnsi" w:cstheme="minorHAnsi"/>
          <w:sz w:val="20"/>
          <w:szCs w:val="20"/>
        </w:rPr>
      </w:pPr>
      <w:r w:rsidRPr="00D41084">
        <w:rPr>
          <w:rFonts w:asciiTheme="minorHAnsi" w:hAnsiTheme="minorHAnsi" w:cstheme="minorHAnsi"/>
          <w:color w:val="000000" w:themeColor="text1"/>
          <w:sz w:val="20"/>
          <w:szCs w:val="20"/>
        </w:rPr>
        <w:t>Cresswell, J. (</w:t>
      </w:r>
      <w:r w:rsidR="00AE3134">
        <w:rPr>
          <w:rFonts w:asciiTheme="minorHAnsi" w:hAnsiTheme="minorHAnsi" w:cstheme="minorHAnsi"/>
          <w:color w:val="000000" w:themeColor="text1"/>
          <w:sz w:val="20"/>
          <w:szCs w:val="20"/>
        </w:rPr>
        <w:t>2021</w:t>
      </w:r>
      <w:r w:rsidRPr="00D410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  <w:r w:rsidRPr="00D41084">
        <w:rPr>
          <w:rFonts w:asciiTheme="minorHAnsi" w:hAnsiTheme="minorHAnsi" w:cstheme="minorHAnsi"/>
          <w:sz w:val="20"/>
          <w:szCs w:val="20"/>
        </w:rPr>
        <w:t xml:space="preserve">On the Aesthetics of Self Creation: Technological Milieu and the Future of Theoretical </w:t>
      </w:r>
    </w:p>
    <w:p w14:paraId="4A283F55" w14:textId="57C25E19" w:rsidR="00D41084" w:rsidRPr="00D41084" w:rsidRDefault="00D41084" w:rsidP="00D41084">
      <w:pPr>
        <w:ind w:firstLine="720"/>
        <w:rPr>
          <w:rFonts w:asciiTheme="minorHAnsi" w:hAnsiTheme="minorHAnsi" w:cstheme="minorHAnsi"/>
          <w:i/>
          <w:iCs/>
          <w:sz w:val="20"/>
          <w:szCs w:val="20"/>
        </w:rPr>
      </w:pPr>
      <w:r w:rsidRPr="00D41084">
        <w:rPr>
          <w:rFonts w:asciiTheme="minorHAnsi" w:hAnsiTheme="minorHAnsi" w:cstheme="minorHAnsi"/>
          <w:sz w:val="20"/>
          <w:szCs w:val="20"/>
        </w:rPr>
        <w:t>Psychology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EE752D">
        <w:rPr>
          <w:rFonts w:asciiTheme="minorHAnsi" w:hAnsiTheme="minorHAnsi" w:cstheme="minorHAnsi"/>
          <w:i/>
          <w:iCs/>
          <w:sz w:val="20"/>
          <w:szCs w:val="20"/>
        </w:rPr>
        <w:t xml:space="preserve">International Review of </w:t>
      </w:r>
      <w:r>
        <w:rPr>
          <w:rFonts w:asciiTheme="minorHAnsi" w:hAnsiTheme="minorHAnsi" w:cstheme="minorHAnsi"/>
          <w:i/>
          <w:iCs/>
          <w:sz w:val="20"/>
          <w:szCs w:val="20"/>
        </w:rPr>
        <w:t>Theoretical Psychologies</w:t>
      </w:r>
      <w:r w:rsidR="00661EAD">
        <w:rPr>
          <w:rFonts w:asciiTheme="minorHAnsi" w:hAnsiTheme="minorHAnsi" w:cstheme="minorHAnsi"/>
          <w:i/>
          <w:iCs/>
          <w:sz w:val="20"/>
          <w:szCs w:val="20"/>
        </w:rPr>
        <w:t>, 1</w:t>
      </w:r>
      <w:r w:rsidR="00661EAD">
        <w:rPr>
          <w:rFonts w:asciiTheme="minorHAnsi" w:hAnsiTheme="minorHAnsi" w:cstheme="minorHAnsi"/>
          <w:sz w:val="20"/>
          <w:szCs w:val="20"/>
        </w:rPr>
        <w:t>(1), 110-124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31FCDC9" w14:textId="07B04F8C" w:rsidR="007A2E8D" w:rsidRDefault="007A2E8D" w:rsidP="007A2E8D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A2E8D">
        <w:rPr>
          <w:rFonts w:asciiTheme="minorHAnsi" w:hAnsiTheme="minorHAnsi" w:cstheme="minorHAnsi"/>
          <w:color w:val="000000"/>
          <w:sz w:val="20"/>
          <w:szCs w:val="20"/>
        </w:rPr>
        <w:t xml:space="preserve">Cresswell, J., Janzen, R., </w:t>
      </w:r>
      <w:r w:rsidR="00D3046C">
        <w:rPr>
          <w:rFonts w:asciiTheme="minorHAnsi" w:hAnsiTheme="minorHAnsi" w:cstheme="minorHAnsi"/>
          <w:color w:val="000000"/>
          <w:sz w:val="20"/>
          <w:szCs w:val="20"/>
        </w:rPr>
        <w:t xml:space="preserve">&amp; </w:t>
      </w:r>
      <w:r w:rsidRPr="007A2E8D">
        <w:rPr>
          <w:rFonts w:asciiTheme="minorHAnsi" w:hAnsiTheme="minorHAnsi" w:cstheme="minorHAnsi"/>
          <w:color w:val="000000"/>
          <w:sz w:val="20"/>
          <w:szCs w:val="20"/>
        </w:rPr>
        <w:t>Ochoka, J. (</w:t>
      </w:r>
      <w:r w:rsidR="00774757">
        <w:rPr>
          <w:rFonts w:asciiTheme="minorHAnsi" w:hAnsiTheme="minorHAnsi" w:cstheme="minorHAnsi"/>
          <w:color w:val="000000"/>
          <w:sz w:val="20"/>
          <w:szCs w:val="20"/>
        </w:rPr>
        <w:t>2020</w:t>
      </w:r>
      <w:r w:rsidRPr="007A2E8D">
        <w:rPr>
          <w:rFonts w:asciiTheme="minorHAnsi" w:hAnsiTheme="minorHAnsi" w:cstheme="minorHAnsi"/>
          <w:color w:val="000000"/>
          <w:sz w:val="20"/>
          <w:szCs w:val="20"/>
        </w:rPr>
        <w:t xml:space="preserve">). Illustrating the Outcomes of Community-Based </w:t>
      </w:r>
    </w:p>
    <w:p w14:paraId="44EC2333" w14:textId="26AF0A7B" w:rsidR="007A2E8D" w:rsidRPr="007A2E8D" w:rsidRDefault="007A2E8D" w:rsidP="007A2E8D">
      <w:pPr>
        <w:ind w:left="72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A2E8D">
        <w:rPr>
          <w:rFonts w:asciiTheme="minorHAnsi" w:hAnsiTheme="minorHAnsi" w:cstheme="minorHAnsi"/>
          <w:color w:val="000000"/>
          <w:sz w:val="20"/>
          <w:szCs w:val="20"/>
        </w:rPr>
        <w:t xml:space="preserve">Research: A Case Study on Institutional Transformation to Support Newcomers to Canada. </w:t>
      </w:r>
      <w:r w:rsidRPr="007A2E8D">
        <w:rPr>
          <w:rFonts w:asciiTheme="minorHAnsi" w:hAnsiTheme="minorHAnsi" w:cstheme="minorHAnsi"/>
          <w:i/>
          <w:iCs/>
          <w:color w:val="000000"/>
          <w:sz w:val="20"/>
          <w:szCs w:val="20"/>
        </w:rPr>
        <w:t>Engaged Scholar</w:t>
      </w:r>
      <w:r w:rsidR="00371946">
        <w:rPr>
          <w:rFonts w:asciiTheme="minorHAnsi" w:hAnsiTheme="minorHAnsi" w:cstheme="minorHAnsi"/>
          <w:i/>
          <w:iCs/>
          <w:color w:val="000000"/>
          <w:sz w:val="20"/>
          <w:szCs w:val="20"/>
        </w:rPr>
        <w:t>, 6</w:t>
      </w:r>
      <w:r w:rsidR="00371946">
        <w:rPr>
          <w:rFonts w:asciiTheme="minorHAnsi" w:hAnsiTheme="minorHAnsi" w:cstheme="minorHAnsi"/>
          <w:color w:val="000000"/>
          <w:sz w:val="20"/>
          <w:szCs w:val="20"/>
        </w:rPr>
        <w:t xml:space="preserve">(2), </w:t>
      </w:r>
      <w:r w:rsidR="00593F28">
        <w:rPr>
          <w:rFonts w:asciiTheme="minorHAnsi" w:hAnsiTheme="minorHAnsi" w:cstheme="minorHAnsi"/>
          <w:color w:val="000000"/>
          <w:sz w:val="20"/>
          <w:szCs w:val="20"/>
        </w:rPr>
        <w:t>69-87</w:t>
      </w:r>
      <w:r w:rsidRPr="007A2E8D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</w:t>
      </w:r>
    </w:p>
    <w:p w14:paraId="511D6CA6" w14:textId="77777777" w:rsidR="008A43F9" w:rsidRDefault="008A43F9" w:rsidP="008A43F9">
      <w:pPr>
        <w:rPr>
          <w:rFonts w:asciiTheme="minorHAnsi" w:hAnsiTheme="minorHAnsi" w:cstheme="minorHAnsi"/>
          <w:sz w:val="20"/>
          <w:szCs w:val="20"/>
        </w:rPr>
      </w:pPr>
      <w:r w:rsidRPr="008A43F9">
        <w:rPr>
          <w:rFonts w:asciiTheme="minorHAnsi" w:hAnsiTheme="minorHAnsi" w:cstheme="minorHAnsi"/>
          <w:sz w:val="20"/>
          <w:szCs w:val="20"/>
        </w:rPr>
        <w:t xml:space="preserve">Cresswell, J. (2020). Theories as modern myths: Giving up the pursuit of good theory to focus on good </w:t>
      </w:r>
    </w:p>
    <w:p w14:paraId="1AA23EB0" w14:textId="070B21D4" w:rsidR="008A43F9" w:rsidRPr="008A43F9" w:rsidRDefault="008A43F9" w:rsidP="008A43F9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8A43F9">
        <w:rPr>
          <w:rFonts w:asciiTheme="minorHAnsi" w:hAnsiTheme="minorHAnsi" w:cstheme="minorHAnsi"/>
          <w:sz w:val="20"/>
          <w:szCs w:val="20"/>
        </w:rPr>
        <w:t xml:space="preserve">theorizing. </w:t>
      </w:r>
      <w:r w:rsidRPr="008A43F9">
        <w:rPr>
          <w:rFonts w:asciiTheme="minorHAnsi" w:hAnsiTheme="minorHAnsi" w:cstheme="minorHAnsi"/>
          <w:i/>
          <w:iCs/>
          <w:sz w:val="20"/>
          <w:szCs w:val="20"/>
        </w:rPr>
        <w:t xml:space="preserve">Journal for the Theory of Social Behaviour, </w:t>
      </w:r>
      <w:r w:rsidRPr="008A43F9">
        <w:rPr>
          <w:rFonts w:asciiTheme="minorHAnsi" w:hAnsiTheme="minorHAnsi" w:cstheme="minorHAnsi"/>
          <w:sz w:val="20"/>
          <w:szCs w:val="20"/>
        </w:rPr>
        <w:t>50, 429–434.</w:t>
      </w:r>
    </w:p>
    <w:p w14:paraId="1D73FEF3" w14:textId="755D62BF" w:rsidR="007A2E8D" w:rsidRPr="00CD5C9A" w:rsidRDefault="007A2E8D" w:rsidP="007A2E8D">
      <w:pPr>
        <w:pStyle w:val="NoSpacing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D5C9A">
        <w:rPr>
          <w:rFonts w:asciiTheme="minorHAnsi" w:hAnsiTheme="minorHAnsi" w:cstheme="minorHAnsi"/>
          <w:sz w:val="20"/>
          <w:szCs w:val="20"/>
        </w:rPr>
        <w:t xml:space="preserve">Dyck, D., &amp; </w:t>
      </w:r>
      <w:r w:rsidRPr="00CD5C9A">
        <w:rPr>
          <w:rFonts w:asciiTheme="minorHAnsi" w:hAnsiTheme="minorHAnsi" w:cstheme="minorHAnsi"/>
          <w:b/>
          <w:bCs/>
          <w:sz w:val="20"/>
          <w:szCs w:val="20"/>
        </w:rPr>
        <w:t xml:space="preserve">Cresswell, J. </w:t>
      </w:r>
      <w:r w:rsidRPr="00CD5C9A">
        <w:rPr>
          <w:rFonts w:asciiTheme="minorHAnsi" w:hAnsiTheme="minorHAnsi" w:cstheme="minorHAnsi"/>
          <w:sz w:val="20"/>
          <w:szCs w:val="20"/>
        </w:rPr>
        <w:t>(</w:t>
      </w:r>
      <w:r w:rsidR="00473A36" w:rsidRPr="00CD5C9A">
        <w:rPr>
          <w:rFonts w:asciiTheme="minorHAnsi" w:hAnsiTheme="minorHAnsi" w:cstheme="minorHAnsi"/>
          <w:sz w:val="20"/>
          <w:szCs w:val="20"/>
        </w:rPr>
        <w:t>2020</w:t>
      </w:r>
      <w:r w:rsidRPr="00CD5C9A">
        <w:rPr>
          <w:rFonts w:asciiTheme="minorHAnsi" w:hAnsiTheme="minorHAnsi" w:cstheme="minorHAnsi"/>
          <w:sz w:val="20"/>
          <w:szCs w:val="20"/>
        </w:rPr>
        <w:t xml:space="preserve">). Promoting Dialogic Pedagogy Through Restricting Technology. </w:t>
      </w:r>
      <w:r w:rsidRPr="00CD5C9A">
        <w:rPr>
          <w:rFonts w:asciiTheme="minorHAnsi" w:hAnsiTheme="minorHAnsi" w:cstheme="minorHAnsi"/>
          <w:i/>
          <w:iCs/>
          <w:sz w:val="20"/>
          <w:szCs w:val="20"/>
        </w:rPr>
        <w:t xml:space="preserve">Dialogic </w:t>
      </w:r>
    </w:p>
    <w:p w14:paraId="6DF7DE2D" w14:textId="3DDCD2FB" w:rsidR="00CD5C9A" w:rsidRPr="00CD5C9A" w:rsidRDefault="007A2E8D" w:rsidP="00CD5C9A">
      <w:pPr>
        <w:pStyle w:val="NoSpacing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CD5C9A">
        <w:rPr>
          <w:rFonts w:asciiTheme="minorHAnsi" w:hAnsiTheme="minorHAnsi" w:cstheme="minorHAnsi"/>
          <w:i/>
          <w:iCs/>
          <w:sz w:val="20"/>
          <w:szCs w:val="20"/>
        </w:rPr>
        <w:t>Pedagogy</w:t>
      </w:r>
      <w:r w:rsidR="00473A36" w:rsidRPr="00CD5C9A">
        <w:rPr>
          <w:rFonts w:asciiTheme="minorHAnsi" w:hAnsiTheme="minorHAnsi" w:cstheme="minorHAnsi"/>
          <w:i/>
          <w:iCs/>
          <w:sz w:val="20"/>
          <w:szCs w:val="20"/>
        </w:rPr>
        <w:t xml:space="preserve">, 8, </w:t>
      </w:r>
      <w:r w:rsidR="00473A36" w:rsidRPr="00CD5C9A">
        <w:rPr>
          <w:rFonts w:asciiTheme="minorHAnsi" w:hAnsiTheme="minorHAnsi" w:cstheme="minorHAnsi"/>
          <w:sz w:val="20"/>
          <w:szCs w:val="20"/>
        </w:rPr>
        <w:t>29-38</w:t>
      </w:r>
      <w:r w:rsidRPr="00CD5C9A">
        <w:rPr>
          <w:rFonts w:asciiTheme="minorHAnsi" w:hAnsiTheme="minorHAnsi" w:cstheme="minorHAnsi"/>
          <w:sz w:val="20"/>
          <w:szCs w:val="20"/>
        </w:rPr>
        <w:t>.</w:t>
      </w:r>
      <w:r w:rsidR="00CD5C9A" w:rsidRPr="00CD5C9A">
        <w:rPr>
          <w:rFonts w:asciiTheme="minorHAnsi" w:hAnsiTheme="minorHAnsi" w:cstheme="minorHAnsi"/>
          <w:sz w:val="20"/>
          <w:szCs w:val="20"/>
        </w:rPr>
        <w:t xml:space="preserve"> </w:t>
      </w:r>
      <w:r w:rsidR="00CD5C9A" w:rsidRPr="00CD5C9A">
        <w:rPr>
          <w:rFonts w:asciiTheme="minorHAnsi" w:hAnsiTheme="minorHAnsi" w:cstheme="minorHAnsi"/>
          <w:sz w:val="20"/>
          <w:szCs w:val="20"/>
          <w:lang w:eastAsia="en-CA"/>
        </w:rPr>
        <w:t>DOI: 10.5195/dpj.2020.359</w:t>
      </w:r>
    </w:p>
    <w:p w14:paraId="69722955" w14:textId="77777777" w:rsidR="00CC3014" w:rsidRDefault="00CC3014" w:rsidP="00CC3014">
      <w:pPr>
        <w:rPr>
          <w:rFonts w:asciiTheme="minorHAnsi" w:hAnsiTheme="minorHAnsi" w:cstheme="minorHAnsi"/>
          <w:sz w:val="20"/>
          <w:szCs w:val="20"/>
        </w:rPr>
      </w:pPr>
      <w:r w:rsidRPr="00CC3014">
        <w:rPr>
          <w:rFonts w:asciiTheme="minorHAnsi" w:hAnsiTheme="minorHAnsi" w:cstheme="minorHAnsi"/>
          <w:sz w:val="20"/>
          <w:szCs w:val="20"/>
        </w:rPr>
        <w:t xml:space="preserve">Cresswell, J. &amp; Smythe, W. (2020): A Divine Voice, or the Psychology of Faith, The European Legacy, DOI: </w:t>
      </w:r>
    </w:p>
    <w:p w14:paraId="5AB0FBAD" w14:textId="1C184094" w:rsidR="00CC3014" w:rsidRPr="00CC3014" w:rsidRDefault="00CC3014" w:rsidP="00CC3014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CC3014">
        <w:rPr>
          <w:rFonts w:asciiTheme="minorHAnsi" w:hAnsiTheme="minorHAnsi" w:cstheme="minorHAnsi"/>
          <w:sz w:val="20"/>
          <w:szCs w:val="20"/>
        </w:rPr>
        <w:t>10.1080/10848770.2020.1764198</w:t>
      </w:r>
    </w:p>
    <w:p w14:paraId="185030FD" w14:textId="704AB535" w:rsidR="00B56302" w:rsidRPr="00D3046C" w:rsidRDefault="00B56302" w:rsidP="00E82E70">
      <w:pPr>
        <w:rPr>
          <w:rFonts w:asciiTheme="minorHAnsi" w:hAnsiTheme="minorHAnsi" w:cstheme="minorHAnsi"/>
          <w:color w:val="333333"/>
          <w:sz w:val="20"/>
          <w:szCs w:val="20"/>
        </w:rPr>
      </w:pPr>
      <w:r w:rsidRPr="00CC3014">
        <w:rPr>
          <w:rFonts w:asciiTheme="minorHAnsi" w:hAnsiTheme="minorHAnsi" w:cstheme="minorHAnsi"/>
          <w:sz w:val="20"/>
          <w:szCs w:val="20"/>
        </w:rPr>
        <w:t>Janzen</w:t>
      </w:r>
      <w:r w:rsidRPr="00D3046C">
        <w:rPr>
          <w:rFonts w:asciiTheme="minorHAnsi" w:hAnsiTheme="minorHAnsi" w:cstheme="minorHAnsi"/>
          <w:sz w:val="20"/>
          <w:szCs w:val="20"/>
        </w:rPr>
        <w:t xml:space="preserve">, R., Brnjas, C., </w:t>
      </w:r>
      <w:r w:rsidRPr="00D3046C">
        <w:rPr>
          <w:rFonts w:asciiTheme="minorHAnsi" w:hAnsiTheme="minorHAnsi" w:cstheme="minorHAnsi"/>
          <w:b/>
          <w:sz w:val="20"/>
          <w:szCs w:val="20"/>
        </w:rPr>
        <w:t>Cresswell, J.,</w:t>
      </w:r>
      <w:r w:rsidRPr="00D3046C">
        <w:rPr>
          <w:rFonts w:asciiTheme="minorHAnsi" w:hAnsiTheme="minorHAnsi" w:cstheme="minorHAnsi"/>
          <w:bCs/>
          <w:sz w:val="20"/>
          <w:szCs w:val="20"/>
        </w:rPr>
        <w:t xml:space="preserve"> &amp;</w:t>
      </w:r>
      <w:r w:rsidRPr="00D304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3046C">
        <w:rPr>
          <w:rFonts w:asciiTheme="minorHAnsi" w:hAnsiTheme="minorHAnsi" w:cstheme="minorHAnsi"/>
          <w:sz w:val="20"/>
          <w:szCs w:val="20"/>
        </w:rPr>
        <w:t xml:space="preserve">Chapman, M. (2020). </w:t>
      </w:r>
      <w:r w:rsidRPr="00D3046C">
        <w:rPr>
          <w:rFonts w:asciiTheme="minorHAnsi" w:hAnsiTheme="minorHAnsi" w:cstheme="minorHAnsi"/>
          <w:color w:val="333333"/>
          <w:sz w:val="20"/>
          <w:szCs w:val="20"/>
        </w:rPr>
        <w:t xml:space="preserve">Faith and Settlement Partnerships: Perspectives of </w:t>
      </w:r>
    </w:p>
    <w:p w14:paraId="352A40C4" w14:textId="261E5D10" w:rsidR="00B56302" w:rsidRPr="00D3046C" w:rsidRDefault="00B56302" w:rsidP="00D3046C">
      <w:pPr>
        <w:ind w:left="720"/>
        <w:rPr>
          <w:rFonts w:asciiTheme="minorHAnsi" w:hAnsiTheme="minorHAnsi" w:cstheme="minorHAnsi"/>
          <w:sz w:val="20"/>
          <w:szCs w:val="20"/>
        </w:rPr>
      </w:pPr>
      <w:r w:rsidRPr="00D3046C">
        <w:rPr>
          <w:rFonts w:asciiTheme="minorHAnsi" w:hAnsiTheme="minorHAnsi" w:cstheme="minorHAnsi"/>
          <w:color w:val="333333"/>
          <w:sz w:val="20"/>
          <w:szCs w:val="20"/>
        </w:rPr>
        <w:t>Community Stakeholders</w:t>
      </w:r>
      <w:r w:rsidRPr="00D3046C">
        <w:rPr>
          <w:rFonts w:asciiTheme="minorHAnsi" w:hAnsiTheme="minorHAnsi" w:cstheme="minorHAnsi"/>
          <w:spacing w:val="5"/>
          <w:sz w:val="20"/>
          <w:szCs w:val="20"/>
          <w:lang w:eastAsia="en-CA"/>
        </w:rPr>
        <w:t>.</w:t>
      </w:r>
      <w:r w:rsidRPr="00D3046C">
        <w:rPr>
          <w:rFonts w:asciiTheme="minorHAnsi" w:hAnsiTheme="minorHAnsi" w:cstheme="minorHAnsi"/>
          <w:bCs/>
          <w:i/>
          <w:iCs/>
          <w:spacing w:val="5"/>
          <w:sz w:val="20"/>
          <w:szCs w:val="20"/>
          <w:lang w:eastAsia="en-CA"/>
        </w:rPr>
        <w:t xml:space="preserve"> Journal of Immigrant and Refugee Studies, 18</w:t>
      </w:r>
      <w:r w:rsidRPr="00D3046C">
        <w:rPr>
          <w:rFonts w:asciiTheme="minorHAnsi" w:hAnsiTheme="minorHAnsi" w:cstheme="minorHAnsi"/>
          <w:bCs/>
          <w:spacing w:val="5"/>
          <w:sz w:val="20"/>
          <w:szCs w:val="20"/>
          <w:lang w:eastAsia="en-CA"/>
        </w:rPr>
        <w:t>(2), 239-260</w:t>
      </w:r>
      <w:r w:rsidRPr="00D3046C">
        <w:rPr>
          <w:rFonts w:asciiTheme="minorHAnsi" w:hAnsiTheme="minorHAnsi" w:cstheme="minorHAnsi"/>
          <w:bCs/>
          <w:i/>
          <w:iCs/>
          <w:spacing w:val="5"/>
          <w:sz w:val="20"/>
          <w:szCs w:val="20"/>
          <w:lang w:eastAsia="en-CA"/>
        </w:rPr>
        <w:t>.</w:t>
      </w:r>
      <w:r w:rsidR="00D3046C" w:rsidRPr="00D3046C">
        <w:rPr>
          <w:rFonts w:asciiTheme="minorHAnsi" w:hAnsiTheme="minorHAnsi" w:cstheme="minorHAnsi"/>
          <w:bCs/>
          <w:i/>
          <w:iCs/>
          <w:spacing w:val="5"/>
          <w:sz w:val="20"/>
          <w:szCs w:val="20"/>
          <w:lang w:eastAsia="en-CA"/>
        </w:rPr>
        <w:t xml:space="preserve"> </w:t>
      </w:r>
      <w:r w:rsidR="00D3046C" w:rsidRPr="00D3046C">
        <w:rPr>
          <w:rFonts w:asciiTheme="minorHAnsi" w:hAnsiTheme="minorHAnsi" w:cstheme="minorHAnsi"/>
          <w:bCs/>
          <w:spacing w:val="5"/>
          <w:sz w:val="20"/>
          <w:szCs w:val="20"/>
          <w:lang w:eastAsia="en-CA"/>
        </w:rPr>
        <w:t xml:space="preserve">DOI: </w:t>
      </w:r>
      <w:hyperlink r:id="rId12" w:history="1">
        <w:r w:rsidR="00D3046C" w:rsidRPr="00D3046C">
          <w:rPr>
            <w:rFonts w:asciiTheme="minorHAnsi" w:hAnsiTheme="minorHAnsi" w:cstheme="minorHAnsi"/>
            <w:color w:val="333333"/>
            <w:sz w:val="20"/>
            <w:szCs w:val="20"/>
            <w:u w:val="single"/>
            <w:shd w:val="clear" w:color="auto" w:fill="FFFFFF"/>
          </w:rPr>
          <w:t>10.1080/15562948.2019.1658007</w:t>
        </w:r>
      </w:hyperlink>
    </w:p>
    <w:p w14:paraId="2E21BB48" w14:textId="139675B6" w:rsidR="0094167D" w:rsidRDefault="00E864DD" w:rsidP="00E864DD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E864DD">
        <w:rPr>
          <w:rFonts w:asciiTheme="minorHAnsi" w:hAnsiTheme="minorHAnsi" w:cstheme="minorHAnsi"/>
          <w:sz w:val="20"/>
          <w:szCs w:val="20"/>
        </w:rPr>
        <w:t xml:space="preserve">Cresswell, J. (2019). </w:t>
      </w:r>
      <w:r w:rsidRPr="00E864DD">
        <w:rPr>
          <w:rFonts w:asciiTheme="minorHAnsi" w:hAnsiTheme="minorHAnsi" w:cstheme="minorHAnsi"/>
          <w:bCs/>
          <w:sz w:val="20"/>
          <w:szCs w:val="20"/>
        </w:rPr>
        <w:t xml:space="preserve">Realism, Technology </w:t>
      </w:r>
      <w:r w:rsidR="00DC31C0">
        <w:rPr>
          <w:rFonts w:asciiTheme="minorHAnsi" w:hAnsiTheme="minorHAnsi" w:cstheme="minorHAnsi"/>
          <w:bCs/>
          <w:sz w:val="20"/>
          <w:szCs w:val="20"/>
        </w:rPr>
        <w:t>a</w:t>
      </w:r>
      <w:r w:rsidRPr="00E864DD">
        <w:rPr>
          <w:rFonts w:asciiTheme="minorHAnsi" w:hAnsiTheme="minorHAnsi" w:cstheme="minorHAnsi"/>
          <w:bCs/>
          <w:sz w:val="20"/>
          <w:szCs w:val="20"/>
        </w:rPr>
        <w:t xml:space="preserve">nd Alienation On Psychological Research: Looking Back To William </w:t>
      </w:r>
    </w:p>
    <w:p w14:paraId="722DF140" w14:textId="211DE6B0" w:rsidR="00E864DD" w:rsidRPr="00E864DD" w:rsidRDefault="00E864DD" w:rsidP="00B56302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E864DD">
        <w:rPr>
          <w:rFonts w:asciiTheme="minorHAnsi" w:hAnsiTheme="minorHAnsi" w:cstheme="minorHAnsi"/>
          <w:bCs/>
          <w:sz w:val="20"/>
          <w:szCs w:val="20"/>
        </w:rPr>
        <w:t xml:space="preserve">James To Chart A Way Forward. </w:t>
      </w:r>
      <w:r w:rsidRPr="00E864DD">
        <w:rPr>
          <w:rFonts w:asciiTheme="minorHAnsi" w:hAnsiTheme="minorHAnsi" w:cstheme="minorHAnsi"/>
          <w:i/>
          <w:sz w:val="20"/>
          <w:szCs w:val="20"/>
        </w:rPr>
        <w:t>Boletim</w:t>
      </w:r>
      <w:r w:rsidRPr="00E864D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Uma Publicaç Ão Trimestral Da </w:t>
      </w:r>
      <w:r w:rsidR="006A0D0F" w:rsidRPr="00E864DD">
        <w:rPr>
          <w:rFonts w:asciiTheme="minorHAnsi" w:hAnsiTheme="minorHAnsi" w:cstheme="minorHAnsi"/>
          <w:i/>
          <w:color w:val="auto"/>
          <w:sz w:val="20"/>
          <w:szCs w:val="20"/>
        </w:rPr>
        <w:t>SBHP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E864DD">
        <w:rPr>
          <w:rFonts w:asciiTheme="minorHAnsi" w:hAnsiTheme="minorHAnsi" w:cstheme="minorHAnsi"/>
          <w:bCs/>
          <w:sz w:val="20"/>
          <w:szCs w:val="20"/>
        </w:rPr>
        <w:t>2(4),75-101</w:t>
      </w:r>
      <w:r w:rsidR="008D2169">
        <w:rPr>
          <w:rFonts w:asciiTheme="minorHAnsi" w:hAnsiTheme="minorHAnsi" w:cstheme="minorHAnsi"/>
          <w:bCs/>
          <w:sz w:val="20"/>
          <w:szCs w:val="20"/>
        </w:rPr>
        <w:t>.</w:t>
      </w:r>
    </w:p>
    <w:p w14:paraId="11528799" w14:textId="350ABD15" w:rsidR="00414457" w:rsidRDefault="00414457" w:rsidP="00DC31C0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F12947">
        <w:rPr>
          <w:rFonts w:ascii="Calibri" w:hAnsi="Calibri" w:cs="Calibri"/>
          <w:sz w:val="20"/>
          <w:szCs w:val="20"/>
        </w:rPr>
        <w:t>Cresswell, J., &amp; Sullivan, P. (</w:t>
      </w:r>
      <w:r w:rsidR="005A6882">
        <w:rPr>
          <w:rFonts w:ascii="Calibri" w:hAnsi="Calibri" w:cs="Calibri"/>
          <w:sz w:val="20"/>
          <w:szCs w:val="20"/>
        </w:rPr>
        <w:t>20</w:t>
      </w:r>
      <w:r w:rsidR="00BE5CA0">
        <w:rPr>
          <w:rFonts w:ascii="Calibri" w:hAnsi="Calibri" w:cs="Calibri"/>
          <w:sz w:val="20"/>
          <w:szCs w:val="20"/>
        </w:rPr>
        <w:t>20</w:t>
      </w:r>
      <w:r w:rsidRPr="00F12947">
        <w:rPr>
          <w:rFonts w:ascii="Calibri" w:hAnsi="Calibri" w:cs="Calibri"/>
          <w:sz w:val="20"/>
          <w:szCs w:val="20"/>
        </w:rPr>
        <w:t xml:space="preserve">). </w:t>
      </w:r>
      <w:r w:rsidRPr="00F12947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Bakhtin’s Chronotope, Eros, &amp; Discursive Psychology: Towards a Richer </w:t>
      </w:r>
    </w:p>
    <w:p w14:paraId="2628C5AF" w14:textId="3469C2AA" w:rsidR="00414457" w:rsidRPr="005A6882" w:rsidRDefault="00414457" w:rsidP="00DC31C0">
      <w:pPr>
        <w:ind w:firstLine="72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F12947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Interpretation of Experience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Qualitative Research in Psychology</w:t>
      </w:r>
      <w:r w:rsidR="005A6882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, 17</w:t>
      </w:r>
      <w:r w:rsidR="005A688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(1), 121-142.</w:t>
      </w:r>
    </w:p>
    <w:p w14:paraId="35E4C479" w14:textId="77777777" w:rsidR="00414457" w:rsidRDefault="00414457" w:rsidP="00DC31C0">
      <w:pPr>
        <w:pStyle w:val="Heading1"/>
        <w:jc w:val="left"/>
        <w:rPr>
          <w:rFonts w:asciiTheme="minorHAnsi" w:hAnsiTheme="minorHAnsi"/>
          <w:b w:val="0"/>
          <w:i w:val="0"/>
          <w:color w:val="000000" w:themeColor="text1"/>
          <w:sz w:val="20"/>
          <w:szCs w:val="20"/>
        </w:rPr>
      </w:pPr>
      <w:r w:rsidRPr="00F12947">
        <w:rPr>
          <w:rFonts w:ascii="Calibri" w:hAnsi="Calibri" w:cs="Calibri"/>
          <w:b w:val="0"/>
          <w:i w:val="0"/>
          <w:sz w:val="20"/>
          <w:szCs w:val="20"/>
        </w:rPr>
        <w:t>Cresswell, J., Rogers, C., Halvosen, J., &amp; Bonfield, S. (</w:t>
      </w:r>
      <w:r>
        <w:rPr>
          <w:rFonts w:ascii="Calibri" w:hAnsi="Calibri" w:cs="Calibri"/>
          <w:b w:val="0"/>
          <w:i w:val="0"/>
          <w:sz w:val="20"/>
          <w:szCs w:val="20"/>
        </w:rPr>
        <w:t>2019</w:t>
      </w:r>
      <w:r w:rsidRPr="00F12947">
        <w:rPr>
          <w:rFonts w:ascii="Calibri" w:hAnsi="Calibri" w:cs="Calibri"/>
          <w:b w:val="0"/>
          <w:i w:val="0"/>
          <w:sz w:val="20"/>
          <w:szCs w:val="20"/>
        </w:rPr>
        <w:t xml:space="preserve">). </w:t>
      </w:r>
      <w:r w:rsidRPr="00F12947">
        <w:rPr>
          <w:rFonts w:asciiTheme="minorHAnsi" w:hAnsiTheme="minorHAnsi"/>
          <w:b w:val="0"/>
          <w:i w:val="0"/>
          <w:color w:val="000000" w:themeColor="text1"/>
          <w:sz w:val="20"/>
          <w:szCs w:val="20"/>
        </w:rPr>
        <w:t>Learning Football: Towards an Enculturated Self-</w:t>
      </w:r>
    </w:p>
    <w:p w14:paraId="245230D9" w14:textId="7A9452EC" w:rsidR="00414457" w:rsidRPr="00371958" w:rsidRDefault="00414457" w:rsidP="008D2169">
      <w:pPr>
        <w:pStyle w:val="Heading1"/>
        <w:ind w:left="720"/>
        <w:jc w:val="left"/>
        <w:rPr>
          <w:rFonts w:asciiTheme="minorHAnsi" w:hAnsiTheme="minorHAnsi"/>
          <w:b w:val="0"/>
          <w:i w:val="0"/>
          <w:iCs w:val="0"/>
          <w:color w:val="000000" w:themeColor="text1"/>
          <w:sz w:val="20"/>
          <w:szCs w:val="20"/>
        </w:rPr>
      </w:pPr>
      <w:r w:rsidRPr="00F12947">
        <w:rPr>
          <w:rFonts w:asciiTheme="minorHAnsi" w:hAnsiTheme="minorHAnsi"/>
          <w:b w:val="0"/>
          <w:i w:val="0"/>
          <w:color w:val="000000" w:themeColor="text1"/>
          <w:sz w:val="20"/>
          <w:szCs w:val="20"/>
        </w:rPr>
        <w:t>Determination Theory</w:t>
      </w:r>
      <w:r>
        <w:rPr>
          <w:rFonts w:asciiTheme="minorHAnsi" w:hAnsiTheme="minorHAnsi"/>
          <w:b w:val="0"/>
          <w:i w:val="0"/>
          <w:color w:val="000000" w:themeColor="text1"/>
          <w:sz w:val="20"/>
          <w:szCs w:val="20"/>
        </w:rPr>
        <w:t>.</w:t>
      </w:r>
      <w:r>
        <w:rPr>
          <w:rFonts w:asciiTheme="minorHAnsi" w:hAnsiTheme="minorHAnsi"/>
          <w:b w:val="0"/>
          <w:color w:val="000000" w:themeColor="text1"/>
          <w:sz w:val="20"/>
          <w:szCs w:val="20"/>
        </w:rPr>
        <w:t xml:space="preserve"> Journal for the Theory of Social Behaviour, 49</w:t>
      </w:r>
      <w:r>
        <w:rPr>
          <w:rFonts w:asciiTheme="minorHAnsi" w:hAnsiTheme="minorHAnsi"/>
          <w:b w:val="0"/>
          <w:i w:val="0"/>
          <w:iCs w:val="0"/>
          <w:color w:val="000000" w:themeColor="text1"/>
          <w:sz w:val="20"/>
          <w:szCs w:val="20"/>
        </w:rPr>
        <w:t>(2), 198-211.</w:t>
      </w:r>
      <w:r w:rsidR="008D2169">
        <w:rPr>
          <w:rFonts w:asciiTheme="minorHAnsi" w:hAnsiTheme="minorHAnsi"/>
          <w:b w:val="0"/>
          <w:i w:val="0"/>
          <w:iCs w:val="0"/>
          <w:color w:val="000000" w:themeColor="text1"/>
          <w:sz w:val="20"/>
          <w:szCs w:val="20"/>
        </w:rPr>
        <w:t xml:space="preserve"> DOI: </w:t>
      </w:r>
      <w:r w:rsidR="008D2169" w:rsidRPr="008D2169">
        <w:rPr>
          <w:rFonts w:asciiTheme="minorHAnsi" w:hAnsiTheme="minorHAnsi"/>
          <w:b w:val="0"/>
          <w:i w:val="0"/>
          <w:iCs w:val="0"/>
          <w:color w:val="000000" w:themeColor="text1"/>
          <w:sz w:val="20"/>
          <w:szCs w:val="20"/>
        </w:rPr>
        <w:t>10.1111/jtsb.12199</w:t>
      </w:r>
    </w:p>
    <w:p w14:paraId="2DE1E8A9" w14:textId="4B62255B" w:rsidR="00C63312" w:rsidRPr="009538C5" w:rsidRDefault="00C63312" w:rsidP="00AB0009">
      <w:pPr>
        <w:pStyle w:val="Heading1"/>
        <w:jc w:val="left"/>
        <w:rPr>
          <w:rFonts w:ascii="Calibri" w:hAnsi="Calibri" w:cs="Calibri"/>
          <w:b w:val="0"/>
          <w:i w:val="0"/>
          <w:sz w:val="20"/>
          <w:szCs w:val="20"/>
        </w:rPr>
      </w:pPr>
      <w:r w:rsidRPr="009538C5">
        <w:rPr>
          <w:rFonts w:ascii="Calibri" w:hAnsi="Calibri" w:cs="Calibri"/>
          <w:b w:val="0"/>
          <w:i w:val="0"/>
          <w:sz w:val="20"/>
          <w:szCs w:val="20"/>
        </w:rPr>
        <w:t xml:space="preserve">Friesen, D., </w:t>
      </w:r>
      <w:r w:rsidRPr="009538C5">
        <w:rPr>
          <w:rFonts w:ascii="Calibri" w:hAnsi="Calibri" w:cs="Calibri"/>
          <w:i w:val="0"/>
          <w:sz w:val="20"/>
          <w:szCs w:val="20"/>
        </w:rPr>
        <w:t xml:space="preserve">Cresswell, J., </w:t>
      </w:r>
      <w:r w:rsidRPr="009538C5">
        <w:rPr>
          <w:rFonts w:ascii="Calibri" w:hAnsi="Calibri" w:cs="Calibri"/>
          <w:b w:val="0"/>
          <w:i w:val="0"/>
          <w:sz w:val="20"/>
          <w:szCs w:val="20"/>
        </w:rPr>
        <w:t>Moore, C., &amp; Duek, K. (</w:t>
      </w:r>
      <w:r w:rsidR="00067E84" w:rsidRPr="009538C5">
        <w:rPr>
          <w:rFonts w:ascii="Calibri" w:hAnsi="Calibri" w:cs="Calibri"/>
          <w:b w:val="0"/>
          <w:i w:val="0"/>
          <w:sz w:val="20"/>
          <w:szCs w:val="20"/>
        </w:rPr>
        <w:t>2018</w:t>
      </w:r>
      <w:r w:rsidRPr="009538C5">
        <w:rPr>
          <w:rFonts w:ascii="Calibri" w:hAnsi="Calibri" w:cs="Calibri"/>
          <w:b w:val="0"/>
          <w:i w:val="0"/>
          <w:sz w:val="20"/>
          <w:szCs w:val="20"/>
        </w:rPr>
        <w:t xml:space="preserve">). Pragmatism and the conduct of everyday life. </w:t>
      </w:r>
    </w:p>
    <w:p w14:paraId="33433ABF" w14:textId="5001B403" w:rsidR="00C63312" w:rsidRPr="009538C5" w:rsidRDefault="00C63312" w:rsidP="00C63312">
      <w:pPr>
        <w:pStyle w:val="Heading1"/>
        <w:ind w:firstLine="720"/>
        <w:jc w:val="left"/>
        <w:rPr>
          <w:rFonts w:ascii="Calibri" w:hAnsi="Calibri" w:cs="Calibri"/>
          <w:b w:val="0"/>
          <w:i w:val="0"/>
          <w:sz w:val="20"/>
          <w:szCs w:val="20"/>
        </w:rPr>
      </w:pPr>
      <w:r w:rsidRPr="009538C5">
        <w:rPr>
          <w:rFonts w:ascii="Calibri" w:hAnsi="Calibri" w:cs="Calibri"/>
          <w:b w:val="0"/>
          <w:sz w:val="20"/>
          <w:szCs w:val="20"/>
        </w:rPr>
        <w:t>Culture and Psychology</w:t>
      </w:r>
      <w:r w:rsidR="00067E84" w:rsidRPr="009538C5">
        <w:rPr>
          <w:rFonts w:ascii="Calibri" w:hAnsi="Calibri" w:cs="Calibri"/>
          <w:b w:val="0"/>
          <w:sz w:val="20"/>
          <w:szCs w:val="20"/>
        </w:rPr>
        <w:t>, 25</w:t>
      </w:r>
      <w:r w:rsidR="00DF056E" w:rsidRPr="009538C5">
        <w:rPr>
          <w:rFonts w:ascii="Calibri" w:hAnsi="Calibri" w:cs="Calibri"/>
          <w:b w:val="0"/>
          <w:i w:val="0"/>
          <w:iCs w:val="0"/>
          <w:sz w:val="20"/>
          <w:szCs w:val="20"/>
        </w:rPr>
        <w:t>(</w:t>
      </w:r>
      <w:r w:rsidR="00476963" w:rsidRPr="009538C5">
        <w:rPr>
          <w:rFonts w:ascii="Calibri" w:hAnsi="Calibri" w:cs="Calibri"/>
          <w:b w:val="0"/>
          <w:i w:val="0"/>
          <w:iCs w:val="0"/>
          <w:sz w:val="20"/>
          <w:szCs w:val="20"/>
        </w:rPr>
        <w:t>2), 257-265.</w:t>
      </w:r>
      <w:r w:rsidRPr="009538C5"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2D614383" w14:textId="6C7F77D6" w:rsidR="00C33768" w:rsidRPr="009538C5" w:rsidRDefault="00F12947" w:rsidP="003C6930">
      <w:pPr>
        <w:rPr>
          <w:rFonts w:asciiTheme="minorHAnsi" w:hAnsiTheme="minorHAnsi" w:cstheme="minorHAnsi"/>
          <w:sz w:val="20"/>
          <w:szCs w:val="20"/>
        </w:rPr>
      </w:pPr>
      <w:r w:rsidRPr="009538C5">
        <w:rPr>
          <w:rFonts w:asciiTheme="minorHAnsi" w:hAnsiTheme="minorHAnsi" w:cstheme="minorHAnsi"/>
          <w:sz w:val="20"/>
          <w:szCs w:val="20"/>
        </w:rPr>
        <w:t xml:space="preserve">Cresswell, J., </w:t>
      </w:r>
      <w:r w:rsidR="00C33768" w:rsidRPr="009538C5">
        <w:rPr>
          <w:rFonts w:asciiTheme="minorHAnsi" w:hAnsiTheme="minorHAnsi" w:cstheme="minorHAnsi"/>
          <w:sz w:val="20"/>
          <w:szCs w:val="20"/>
        </w:rPr>
        <w:t>Friesen, D., Duek, K.,</w:t>
      </w:r>
      <w:r w:rsidRPr="009538C5">
        <w:rPr>
          <w:rFonts w:asciiTheme="minorHAnsi" w:hAnsiTheme="minorHAnsi" w:cstheme="minorHAnsi"/>
          <w:sz w:val="20"/>
          <w:szCs w:val="20"/>
        </w:rPr>
        <w:t xml:space="preserve"> &amp;</w:t>
      </w:r>
      <w:r w:rsidR="00C33768" w:rsidRPr="009538C5">
        <w:rPr>
          <w:rFonts w:asciiTheme="minorHAnsi" w:hAnsiTheme="minorHAnsi" w:cstheme="minorHAnsi"/>
          <w:sz w:val="20"/>
          <w:szCs w:val="20"/>
        </w:rPr>
        <w:t xml:space="preserve"> Gass, C. (</w:t>
      </w:r>
      <w:r w:rsidR="000F0E1D" w:rsidRPr="009538C5">
        <w:rPr>
          <w:rFonts w:asciiTheme="minorHAnsi" w:hAnsiTheme="minorHAnsi" w:cstheme="minorHAnsi"/>
          <w:sz w:val="20"/>
          <w:szCs w:val="20"/>
        </w:rPr>
        <w:t>2018</w:t>
      </w:r>
      <w:r w:rsidR="00C33768" w:rsidRPr="009538C5">
        <w:rPr>
          <w:rFonts w:asciiTheme="minorHAnsi" w:hAnsiTheme="minorHAnsi" w:cstheme="minorHAnsi"/>
          <w:sz w:val="20"/>
          <w:szCs w:val="20"/>
        </w:rPr>
        <w:t xml:space="preserve">). Review Essay: Extraordinary Conditions: Culture and </w:t>
      </w:r>
    </w:p>
    <w:p w14:paraId="7F182154" w14:textId="3D8482FE" w:rsidR="00C33768" w:rsidRPr="009538C5" w:rsidRDefault="00C33768" w:rsidP="00C33768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9538C5">
        <w:rPr>
          <w:rFonts w:asciiTheme="minorHAnsi" w:hAnsiTheme="minorHAnsi" w:cstheme="minorHAnsi"/>
          <w:sz w:val="20"/>
          <w:szCs w:val="20"/>
        </w:rPr>
        <w:t xml:space="preserve">Experience in Mental Illness. </w:t>
      </w:r>
      <w:r w:rsidRPr="009538C5">
        <w:rPr>
          <w:rFonts w:asciiTheme="minorHAnsi" w:hAnsiTheme="minorHAnsi" w:cstheme="minorHAnsi"/>
          <w:i/>
          <w:sz w:val="20"/>
          <w:szCs w:val="20"/>
        </w:rPr>
        <w:t>European Legacy.</w:t>
      </w:r>
      <w:r w:rsidR="000F0E1D" w:rsidRPr="009538C5">
        <w:rPr>
          <w:rFonts w:asciiTheme="minorHAnsi" w:hAnsiTheme="minorHAnsi" w:cstheme="minorHAnsi"/>
          <w:i/>
          <w:sz w:val="20"/>
          <w:szCs w:val="20"/>
        </w:rPr>
        <w:t xml:space="preserve">, 23, </w:t>
      </w:r>
      <w:r w:rsidR="000F0E1D" w:rsidRPr="009538C5">
        <w:rPr>
          <w:rFonts w:asciiTheme="minorHAnsi" w:hAnsiTheme="minorHAnsi" w:cstheme="minorHAnsi"/>
          <w:sz w:val="20"/>
          <w:szCs w:val="20"/>
        </w:rPr>
        <w:t>447-451.</w:t>
      </w:r>
    </w:p>
    <w:p w14:paraId="12EF18F9" w14:textId="77777777" w:rsidR="00060F7E" w:rsidRPr="009538C5" w:rsidRDefault="00060F7E" w:rsidP="00060F7E">
      <w:pPr>
        <w:rPr>
          <w:rFonts w:asciiTheme="minorHAnsi" w:hAnsiTheme="minorHAnsi" w:cstheme="minorHAnsi"/>
          <w:sz w:val="20"/>
          <w:szCs w:val="20"/>
        </w:rPr>
      </w:pPr>
      <w:r w:rsidRPr="009538C5">
        <w:rPr>
          <w:rFonts w:asciiTheme="minorHAnsi" w:hAnsiTheme="minorHAnsi" w:cstheme="minorHAnsi"/>
          <w:sz w:val="20"/>
          <w:szCs w:val="20"/>
        </w:rPr>
        <w:t xml:space="preserve">Shor, I., Matusov, E., Marjanovic-Shane, A., &amp; </w:t>
      </w:r>
      <w:r w:rsidRPr="009538C5">
        <w:rPr>
          <w:rFonts w:asciiTheme="minorHAnsi" w:hAnsiTheme="minorHAnsi" w:cstheme="minorHAnsi"/>
          <w:b/>
          <w:sz w:val="20"/>
          <w:szCs w:val="20"/>
        </w:rPr>
        <w:t>Cresswell, J.</w:t>
      </w:r>
      <w:r w:rsidRPr="009538C5">
        <w:rPr>
          <w:rFonts w:asciiTheme="minorHAnsi" w:hAnsiTheme="minorHAnsi" w:cstheme="minorHAnsi"/>
          <w:sz w:val="20"/>
          <w:szCs w:val="20"/>
        </w:rPr>
        <w:t xml:space="preserve"> (2017). Dialogic and critical pedagogies: An </w:t>
      </w:r>
    </w:p>
    <w:p w14:paraId="799DC3B9" w14:textId="05AE49E4" w:rsidR="00060F7E" w:rsidRPr="009538C5" w:rsidRDefault="00060F7E" w:rsidP="008D2169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9538C5">
        <w:rPr>
          <w:rFonts w:asciiTheme="minorHAnsi" w:hAnsiTheme="minorHAnsi" w:cstheme="minorHAnsi"/>
          <w:sz w:val="20"/>
          <w:szCs w:val="20"/>
        </w:rPr>
        <w:t xml:space="preserve">interview with Ira Shor.  </w:t>
      </w:r>
      <w:r w:rsidRPr="009538C5">
        <w:rPr>
          <w:rFonts w:asciiTheme="minorHAnsi" w:hAnsiTheme="minorHAnsi"/>
          <w:i/>
          <w:sz w:val="20"/>
          <w:szCs w:val="20"/>
        </w:rPr>
        <w:t xml:space="preserve">Dialogic </w:t>
      </w:r>
      <w:r w:rsidRPr="009538C5">
        <w:rPr>
          <w:rFonts w:asciiTheme="minorHAnsi" w:hAnsiTheme="minorHAnsi" w:cstheme="minorHAnsi"/>
          <w:i/>
          <w:sz w:val="20"/>
          <w:szCs w:val="20"/>
        </w:rPr>
        <w:t xml:space="preserve">Pedagogy Journal, 5, </w:t>
      </w:r>
      <w:r w:rsidRPr="009538C5">
        <w:rPr>
          <w:rFonts w:asciiTheme="minorHAnsi" w:hAnsiTheme="minorHAnsi" w:cstheme="minorHAnsi"/>
          <w:sz w:val="20"/>
          <w:szCs w:val="20"/>
        </w:rPr>
        <w:t>1-21.</w:t>
      </w:r>
      <w:r w:rsidR="008D2169" w:rsidRPr="009538C5">
        <w:rPr>
          <w:rFonts w:asciiTheme="minorHAnsi" w:hAnsiTheme="minorHAnsi" w:cstheme="minorHAnsi"/>
          <w:sz w:val="20"/>
          <w:szCs w:val="20"/>
        </w:rPr>
        <w:t xml:space="preserve"> DOI: 10.5195/dpj.2017.208</w:t>
      </w:r>
    </w:p>
    <w:p w14:paraId="1E5FF075" w14:textId="5F529B2E" w:rsidR="003C6930" w:rsidRPr="009538C5" w:rsidRDefault="008B6510" w:rsidP="003C6930">
      <w:pPr>
        <w:rPr>
          <w:rFonts w:asciiTheme="minorHAnsi" w:hAnsiTheme="minorHAnsi" w:cstheme="minorHAnsi"/>
          <w:sz w:val="20"/>
          <w:szCs w:val="20"/>
        </w:rPr>
      </w:pPr>
      <w:r w:rsidRPr="009538C5">
        <w:rPr>
          <w:rFonts w:asciiTheme="minorHAnsi" w:hAnsiTheme="minorHAnsi" w:cstheme="minorHAnsi"/>
          <w:sz w:val="20"/>
          <w:szCs w:val="20"/>
        </w:rPr>
        <w:t>Cresswell</w:t>
      </w:r>
      <w:r w:rsidR="003C6930" w:rsidRPr="009538C5">
        <w:rPr>
          <w:rFonts w:asciiTheme="minorHAnsi" w:hAnsiTheme="minorHAnsi" w:cstheme="minorHAnsi"/>
          <w:sz w:val="20"/>
          <w:szCs w:val="20"/>
        </w:rPr>
        <w:t xml:space="preserve">, J. &amp; Curtis, E. (2017). Discussing Moral Goods &amp; Confronting Research Fetish: Review of Chirkov’s </w:t>
      </w:r>
    </w:p>
    <w:p w14:paraId="7518130E" w14:textId="6507043F" w:rsidR="003C6930" w:rsidRPr="007B1BF6" w:rsidRDefault="003C6930" w:rsidP="003C6930">
      <w:pPr>
        <w:ind w:left="720"/>
        <w:rPr>
          <w:rFonts w:asciiTheme="minorHAnsi" w:hAnsiTheme="minorHAnsi" w:cstheme="minorHAnsi"/>
          <w:sz w:val="20"/>
          <w:szCs w:val="20"/>
        </w:rPr>
      </w:pPr>
      <w:r w:rsidRPr="009538C5">
        <w:rPr>
          <w:rFonts w:asciiTheme="minorHAnsi" w:hAnsiTheme="minorHAnsi" w:cstheme="minorHAnsi"/>
          <w:sz w:val="20"/>
          <w:szCs w:val="20"/>
        </w:rPr>
        <w:t xml:space="preserve">(2016) “Fundamentals of Research on Culture and Psychology: Theory and Methods”. </w:t>
      </w:r>
      <w:r w:rsidRPr="009538C5">
        <w:rPr>
          <w:rFonts w:asciiTheme="minorHAnsi" w:hAnsiTheme="minorHAnsi" w:cstheme="minorHAnsi"/>
          <w:i/>
          <w:sz w:val="20"/>
          <w:szCs w:val="20"/>
        </w:rPr>
        <w:t>Culture &amp; Psychology</w:t>
      </w:r>
      <w:r w:rsidR="007B1BF6" w:rsidRPr="009538C5">
        <w:rPr>
          <w:rFonts w:asciiTheme="minorHAnsi" w:hAnsiTheme="minorHAnsi" w:cstheme="minorHAnsi"/>
          <w:i/>
          <w:sz w:val="20"/>
          <w:szCs w:val="20"/>
        </w:rPr>
        <w:t>, 24</w:t>
      </w:r>
      <w:r w:rsidR="007B1BF6" w:rsidRPr="009538C5">
        <w:rPr>
          <w:rFonts w:asciiTheme="minorHAnsi" w:hAnsiTheme="minorHAnsi" w:cstheme="minorHAnsi"/>
          <w:sz w:val="20"/>
          <w:szCs w:val="20"/>
        </w:rPr>
        <w:t>(1), 96-106.</w:t>
      </w:r>
    </w:p>
    <w:p w14:paraId="0B1D6FB3" w14:textId="6B667968" w:rsidR="003D1E98" w:rsidRDefault="003D1E98" w:rsidP="003D1E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  <w:lang w:eastAsia="en-CA"/>
        </w:rPr>
      </w:pPr>
      <w:r w:rsidRPr="003D1E98">
        <w:rPr>
          <w:rFonts w:asciiTheme="minorHAnsi" w:hAnsiTheme="minorHAnsi" w:cstheme="minorHAnsi"/>
          <w:sz w:val="20"/>
          <w:szCs w:val="20"/>
          <w:lang w:eastAsia="en-CA"/>
        </w:rPr>
        <w:t xml:space="preserve">Cresswell, J., Wagoner, B., Hayes, A., (2017) Rediscovering James’ </w:t>
      </w:r>
      <w:r w:rsidRPr="008D2169">
        <w:rPr>
          <w:rFonts w:asciiTheme="minorHAnsi" w:hAnsiTheme="minorHAnsi" w:cstheme="minorHAnsi"/>
          <w:sz w:val="20"/>
          <w:szCs w:val="20"/>
          <w:lang w:eastAsia="en-CA"/>
        </w:rPr>
        <w:t>Principles of Psychology</w:t>
      </w:r>
      <w:r w:rsidR="008D2169" w:rsidRPr="008D2169">
        <w:rPr>
          <w:rFonts w:asciiTheme="minorHAnsi" w:hAnsiTheme="minorHAnsi" w:cstheme="minorHAnsi"/>
          <w:sz w:val="20"/>
          <w:szCs w:val="20"/>
          <w:lang w:eastAsia="en-CA"/>
        </w:rPr>
        <w:t>.</w:t>
      </w:r>
      <w:r w:rsidRPr="003D1E98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Pr="003D1E98">
        <w:rPr>
          <w:rFonts w:asciiTheme="minorHAnsi" w:hAnsiTheme="minorHAnsi" w:cstheme="minorHAnsi"/>
          <w:i/>
          <w:iCs/>
          <w:sz w:val="20"/>
          <w:szCs w:val="20"/>
          <w:lang w:eastAsia="en-CA"/>
        </w:rPr>
        <w:t xml:space="preserve">New Ideas in </w:t>
      </w:r>
    </w:p>
    <w:p w14:paraId="5428B4C1" w14:textId="08DE1B80" w:rsidR="003D1E98" w:rsidRPr="003D1E98" w:rsidRDefault="003D1E98" w:rsidP="003D1E9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eastAsia="en-CA"/>
        </w:rPr>
      </w:pPr>
      <w:r w:rsidRPr="003D1E98">
        <w:rPr>
          <w:rFonts w:asciiTheme="minorHAnsi" w:hAnsiTheme="minorHAnsi" w:cstheme="minorHAnsi"/>
          <w:i/>
          <w:iCs/>
          <w:sz w:val="20"/>
          <w:szCs w:val="20"/>
          <w:lang w:eastAsia="en-CA"/>
        </w:rPr>
        <w:t>Psychology</w:t>
      </w:r>
      <w:r>
        <w:rPr>
          <w:rFonts w:asciiTheme="minorHAnsi" w:hAnsiTheme="minorHAnsi" w:cstheme="minorHAnsi"/>
          <w:i/>
          <w:iCs/>
          <w:sz w:val="20"/>
          <w:szCs w:val="20"/>
          <w:lang w:eastAsia="en-CA"/>
        </w:rPr>
        <w:t>,</w:t>
      </w:r>
      <w:r w:rsidRPr="003D1E98">
        <w:rPr>
          <w:rFonts w:asciiTheme="minorHAnsi" w:hAnsiTheme="minorHAnsi" w:cstheme="minorHAnsi"/>
          <w:sz w:val="20"/>
          <w:szCs w:val="20"/>
          <w:lang w:eastAsia="en-CA"/>
        </w:rPr>
        <w:t xml:space="preserve"> </w:t>
      </w:r>
      <w:r w:rsidR="009A1F71">
        <w:rPr>
          <w:rFonts w:asciiTheme="minorHAnsi" w:hAnsiTheme="minorHAnsi" w:cstheme="minorHAnsi"/>
          <w:i/>
          <w:sz w:val="20"/>
          <w:szCs w:val="20"/>
          <w:lang w:eastAsia="en-CA"/>
        </w:rPr>
        <w:t xml:space="preserve">46, </w:t>
      </w:r>
      <w:r w:rsidR="009A1F71">
        <w:rPr>
          <w:rFonts w:asciiTheme="minorHAnsi" w:hAnsiTheme="minorHAnsi" w:cstheme="minorHAnsi"/>
          <w:sz w:val="20"/>
          <w:szCs w:val="20"/>
          <w:lang w:eastAsia="en-CA"/>
        </w:rPr>
        <w:t xml:space="preserve">1-6. </w:t>
      </w:r>
      <w:r w:rsidRPr="003D1E98">
        <w:rPr>
          <w:rFonts w:asciiTheme="minorHAnsi" w:hAnsiTheme="minorHAnsi" w:cstheme="minorHAnsi"/>
          <w:sz w:val="20"/>
          <w:szCs w:val="20"/>
          <w:lang w:eastAsia="en-CA"/>
        </w:rPr>
        <w:t>doi: 10.1016/j.newideapsych.2017.03.001.</w:t>
      </w:r>
    </w:p>
    <w:p w14:paraId="39CD5FA5" w14:textId="242EF758" w:rsidR="005F363F" w:rsidRPr="00C259DD" w:rsidRDefault="005F363F" w:rsidP="005F363F">
      <w:pPr>
        <w:rPr>
          <w:rFonts w:asciiTheme="minorHAnsi" w:hAnsiTheme="minorHAnsi"/>
          <w:sz w:val="20"/>
          <w:szCs w:val="20"/>
        </w:rPr>
      </w:pPr>
      <w:r w:rsidRPr="00C259DD">
        <w:rPr>
          <w:rFonts w:asciiTheme="minorHAnsi" w:hAnsiTheme="minorHAnsi" w:cs="Calibri"/>
          <w:sz w:val="20"/>
          <w:szCs w:val="20"/>
        </w:rPr>
        <w:t xml:space="preserve">Friesen, L., &amp; </w:t>
      </w:r>
      <w:r w:rsidRPr="00C259DD">
        <w:rPr>
          <w:rFonts w:asciiTheme="minorHAnsi" w:hAnsiTheme="minorHAnsi" w:cs="Calibri"/>
          <w:b/>
          <w:sz w:val="20"/>
          <w:szCs w:val="20"/>
        </w:rPr>
        <w:t xml:space="preserve">Cresswell, J. </w:t>
      </w:r>
      <w:r w:rsidRPr="00C259DD">
        <w:rPr>
          <w:rFonts w:asciiTheme="minorHAnsi" w:hAnsiTheme="minorHAnsi" w:cs="Calibri"/>
          <w:sz w:val="20"/>
          <w:szCs w:val="20"/>
        </w:rPr>
        <w:t>(201</w:t>
      </w:r>
      <w:r>
        <w:rPr>
          <w:rFonts w:asciiTheme="minorHAnsi" w:hAnsiTheme="minorHAnsi" w:cs="Calibri"/>
          <w:sz w:val="20"/>
          <w:szCs w:val="20"/>
        </w:rPr>
        <w:t>7</w:t>
      </w:r>
      <w:r w:rsidRPr="00C259DD">
        <w:rPr>
          <w:rFonts w:asciiTheme="minorHAnsi" w:hAnsiTheme="minorHAnsi" w:cs="Calibri"/>
          <w:sz w:val="20"/>
          <w:szCs w:val="20"/>
        </w:rPr>
        <w:t xml:space="preserve">).  </w:t>
      </w:r>
      <w:r w:rsidRPr="00C259DD">
        <w:rPr>
          <w:rFonts w:asciiTheme="minorHAnsi" w:hAnsiTheme="minorHAnsi"/>
          <w:sz w:val="20"/>
          <w:szCs w:val="20"/>
        </w:rPr>
        <w:t xml:space="preserve">Rethinking Priming: Insight from James' Notions of Habits </w:t>
      </w:r>
    </w:p>
    <w:p w14:paraId="16DB11B0" w14:textId="716C0779" w:rsidR="005F363F" w:rsidRPr="00C259DD" w:rsidRDefault="005F363F" w:rsidP="005F363F">
      <w:pPr>
        <w:ind w:left="720"/>
        <w:rPr>
          <w:rFonts w:asciiTheme="minorHAnsi" w:hAnsiTheme="minorHAnsi"/>
          <w:sz w:val="20"/>
          <w:szCs w:val="20"/>
          <w:lang w:eastAsia="en-CA"/>
        </w:rPr>
      </w:pPr>
      <w:r w:rsidRPr="00C259DD">
        <w:rPr>
          <w:rFonts w:asciiTheme="minorHAnsi" w:hAnsiTheme="minorHAnsi"/>
          <w:sz w:val="20"/>
          <w:szCs w:val="20"/>
        </w:rPr>
        <w:t xml:space="preserve">and Instincts. </w:t>
      </w:r>
      <w:r w:rsidRPr="00C259DD">
        <w:rPr>
          <w:rFonts w:asciiTheme="minorHAnsi" w:hAnsiTheme="minorHAnsi"/>
          <w:i/>
          <w:sz w:val="20"/>
          <w:szCs w:val="20"/>
        </w:rPr>
        <w:t>New Ideas in Psychology</w:t>
      </w:r>
      <w:r>
        <w:rPr>
          <w:rFonts w:asciiTheme="minorHAnsi" w:hAnsiTheme="minorHAnsi"/>
          <w:i/>
          <w:sz w:val="20"/>
          <w:szCs w:val="20"/>
        </w:rPr>
        <w:t xml:space="preserve">, 46, </w:t>
      </w:r>
      <w:r>
        <w:rPr>
          <w:rFonts w:asciiTheme="minorHAnsi" w:hAnsiTheme="minorHAnsi"/>
          <w:sz w:val="20"/>
          <w:szCs w:val="20"/>
        </w:rPr>
        <w:t>17-25</w:t>
      </w:r>
      <w:r w:rsidRPr="00C259DD">
        <w:rPr>
          <w:rFonts w:asciiTheme="minorHAnsi" w:hAnsiTheme="minorHAnsi"/>
          <w:i/>
          <w:sz w:val="20"/>
          <w:szCs w:val="20"/>
        </w:rPr>
        <w:t xml:space="preserve">. </w:t>
      </w:r>
      <w:hyperlink r:id="rId13" w:tgtFrame="doilink" w:history="1">
        <w:r w:rsidRPr="00C259DD">
          <w:rPr>
            <w:rStyle w:val="Hyperlink"/>
            <w:rFonts w:asciiTheme="minorHAnsi" w:hAnsiTheme="minorHAnsi"/>
            <w:sz w:val="20"/>
            <w:szCs w:val="20"/>
          </w:rPr>
          <w:t>doi:10.1016/j.newideapsych.2015.09.001</w:t>
        </w:r>
      </w:hyperlink>
      <w:r w:rsidRPr="00C259DD">
        <w:rPr>
          <w:rFonts w:asciiTheme="minorHAnsi" w:hAnsiTheme="minorHAnsi"/>
          <w:sz w:val="20"/>
          <w:szCs w:val="20"/>
          <w:lang w:eastAsia="en-CA"/>
        </w:rPr>
        <w:t xml:space="preserve"> .</w:t>
      </w:r>
    </w:p>
    <w:p w14:paraId="3052BB2D" w14:textId="1DD3747E" w:rsidR="00F9169A" w:rsidRPr="003D1E98" w:rsidRDefault="00F9169A" w:rsidP="003D1E98">
      <w:pPr>
        <w:autoSpaceDE w:val="0"/>
        <w:autoSpaceDN w:val="0"/>
        <w:adjustRightInd w:val="0"/>
        <w:rPr>
          <w:rStyle w:val="Hyperlink"/>
          <w:rFonts w:ascii="Arial,Italic" w:hAnsi="Arial,Italic" w:cs="Arial,Italic"/>
          <w:i/>
          <w:iCs/>
          <w:color w:val="auto"/>
          <w:sz w:val="20"/>
          <w:szCs w:val="20"/>
          <w:u w:val="none"/>
          <w:lang w:eastAsia="en-CA"/>
        </w:rPr>
      </w:pPr>
      <w:r w:rsidRPr="00D64C3E">
        <w:rPr>
          <w:rFonts w:asciiTheme="minorHAnsi" w:hAnsiTheme="minorHAnsi" w:cs="Calibri"/>
          <w:sz w:val="20"/>
          <w:szCs w:val="20"/>
        </w:rPr>
        <w:t xml:space="preserve">Yonker, J., Edman, L., </w:t>
      </w:r>
      <w:r w:rsidRPr="00D64C3E">
        <w:rPr>
          <w:rFonts w:asciiTheme="minorHAnsi" w:hAnsiTheme="minorHAnsi" w:cs="Calibri"/>
          <w:b/>
          <w:sz w:val="20"/>
          <w:szCs w:val="20"/>
        </w:rPr>
        <w:t>Cresswell</w:t>
      </w:r>
      <w:r w:rsidRPr="00C259DD">
        <w:rPr>
          <w:rFonts w:asciiTheme="minorHAnsi" w:hAnsiTheme="minorHAnsi" w:cs="Calibri"/>
          <w:b/>
          <w:sz w:val="20"/>
          <w:szCs w:val="20"/>
        </w:rPr>
        <w:t>, J.,</w:t>
      </w:r>
      <w:r w:rsidRPr="00C259DD">
        <w:rPr>
          <w:rFonts w:asciiTheme="minorHAnsi" w:hAnsiTheme="minorHAnsi" w:cs="Calibri"/>
          <w:sz w:val="20"/>
          <w:szCs w:val="20"/>
        </w:rPr>
        <w:t xml:space="preserve"> &amp; Barrett, J. (</w:t>
      </w:r>
      <w:r>
        <w:rPr>
          <w:rFonts w:asciiTheme="minorHAnsi" w:hAnsiTheme="minorHAnsi" w:cs="Calibri"/>
          <w:sz w:val="20"/>
          <w:szCs w:val="20"/>
        </w:rPr>
        <w:t>2016</w:t>
      </w:r>
      <w:r w:rsidRPr="00AB5018">
        <w:rPr>
          <w:rFonts w:asciiTheme="minorHAnsi" w:hAnsiTheme="minorHAnsi" w:cs="Calibri"/>
          <w:color w:val="000000" w:themeColor="text1"/>
          <w:sz w:val="20"/>
          <w:szCs w:val="20"/>
        </w:rPr>
        <w:t xml:space="preserve">). </w:t>
      </w:r>
      <w:r w:rsidRPr="00AB5018">
        <w:rPr>
          <w:rFonts w:asciiTheme="minorHAnsi" w:hAnsiTheme="minorHAnsi"/>
          <w:color w:val="000000" w:themeColor="text1"/>
          <w:sz w:val="20"/>
          <w:szCs w:val="20"/>
        </w:rPr>
        <w:fldChar w:fldCharType="begin"/>
      </w:r>
      <w:r w:rsidRPr="00AB5018">
        <w:rPr>
          <w:rFonts w:asciiTheme="minorHAnsi" w:hAnsiTheme="minorHAnsi"/>
          <w:color w:val="000000" w:themeColor="text1"/>
          <w:sz w:val="20"/>
          <w:szCs w:val="20"/>
        </w:rPr>
        <w:instrText xml:space="preserve"> HYPERLINK "http://psycnet.apa.org/psycinfo/2016-37839-001/" \t "_blank" </w:instrText>
      </w:r>
      <w:r w:rsidRPr="00AB5018">
        <w:rPr>
          <w:rFonts w:asciiTheme="minorHAnsi" w:hAnsiTheme="minorHAnsi"/>
          <w:color w:val="000000" w:themeColor="text1"/>
          <w:sz w:val="20"/>
          <w:szCs w:val="20"/>
        </w:rPr>
        <w:fldChar w:fldCharType="separate"/>
      </w:r>
      <w:r w:rsidRPr="00AB5018">
        <w:rPr>
          <w:rStyle w:val="Hyperlink"/>
          <w:rFonts w:asciiTheme="minorHAnsi" w:hAnsiTheme="minorHAnsi" w:cs="Arial"/>
          <w:color w:val="000000" w:themeColor="text1"/>
          <w:sz w:val="20"/>
          <w:szCs w:val="20"/>
          <w:u w:val="none"/>
          <w:shd w:val="clear" w:color="auto" w:fill="FFFFFF"/>
        </w:rPr>
        <w:t xml:space="preserve">Primed Analytic Thought and Religiosity: The </w:t>
      </w:r>
    </w:p>
    <w:p w14:paraId="70E36DA2" w14:textId="25646114" w:rsidR="00F9169A" w:rsidRPr="00AB5018" w:rsidRDefault="00F9169A" w:rsidP="00F9169A">
      <w:pPr>
        <w:ind w:left="720"/>
        <w:rPr>
          <w:rFonts w:asciiTheme="minorHAnsi" w:hAnsiTheme="minorHAnsi" w:cs="Calibri"/>
          <w:i/>
          <w:color w:val="000000" w:themeColor="text1"/>
          <w:sz w:val="20"/>
          <w:szCs w:val="20"/>
        </w:rPr>
      </w:pPr>
      <w:r w:rsidRPr="00AB5018">
        <w:rPr>
          <w:rStyle w:val="Hyperlink"/>
          <w:rFonts w:asciiTheme="minorHAnsi" w:hAnsiTheme="minorHAnsi" w:cs="Arial"/>
          <w:color w:val="000000" w:themeColor="text1"/>
          <w:sz w:val="20"/>
          <w:szCs w:val="20"/>
          <w:u w:val="none"/>
          <w:shd w:val="clear" w:color="auto" w:fill="FFFFFF"/>
        </w:rPr>
        <w:t>Importance of Individual Characteristics.</w:t>
      </w:r>
      <w:r w:rsidRPr="00AB5018">
        <w:rPr>
          <w:rFonts w:asciiTheme="minorHAnsi" w:hAnsiTheme="minorHAnsi"/>
          <w:color w:val="000000" w:themeColor="text1"/>
          <w:sz w:val="20"/>
          <w:szCs w:val="20"/>
        </w:rPr>
        <w:fldChar w:fldCharType="end"/>
      </w:r>
      <w:r w:rsidRPr="00AB5018">
        <w:rPr>
          <w:rFonts w:asciiTheme="minorHAnsi" w:hAnsiTheme="minorHAnsi" w:cs="Calibri"/>
          <w:color w:val="000000" w:themeColor="text1"/>
          <w:sz w:val="20"/>
          <w:szCs w:val="20"/>
        </w:rPr>
        <w:t xml:space="preserve">  </w:t>
      </w:r>
      <w:r w:rsidRPr="00AB5018">
        <w:rPr>
          <w:rFonts w:asciiTheme="minorHAnsi" w:hAnsiTheme="minorHAnsi" w:cs="Calibri"/>
          <w:i/>
          <w:color w:val="000000" w:themeColor="text1"/>
          <w:sz w:val="20"/>
          <w:szCs w:val="20"/>
        </w:rPr>
        <w:t>Journal of Religion and Spirituality</w:t>
      </w:r>
      <w:r w:rsidR="003F7CC3">
        <w:rPr>
          <w:rFonts w:asciiTheme="minorHAnsi" w:hAnsiTheme="minorHAnsi" w:cs="Calibri"/>
          <w:i/>
          <w:color w:val="000000" w:themeColor="text1"/>
          <w:sz w:val="20"/>
          <w:szCs w:val="20"/>
        </w:rPr>
        <w:t xml:space="preserve">, </w:t>
      </w:r>
      <w:r w:rsidR="003F7CC3" w:rsidRPr="003F7CC3">
        <w:rPr>
          <w:rFonts w:asciiTheme="minorHAnsi" w:hAnsiTheme="minorHAnsi" w:cs="Calibri"/>
          <w:color w:val="000000" w:themeColor="text1"/>
          <w:sz w:val="20"/>
          <w:szCs w:val="20"/>
        </w:rPr>
        <w:t>8</w:t>
      </w:r>
      <w:r w:rsidR="003F7CC3">
        <w:rPr>
          <w:rFonts w:asciiTheme="minorHAnsi" w:hAnsiTheme="minorHAnsi" w:cs="Calibri"/>
          <w:color w:val="000000" w:themeColor="text1"/>
          <w:sz w:val="20"/>
          <w:szCs w:val="20"/>
        </w:rPr>
        <w:t xml:space="preserve">(4), 298-308. </w:t>
      </w:r>
      <w:r w:rsidRPr="003F7CC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doi</w:t>
      </w:r>
      <w:r w:rsidRPr="00AB5018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:</w:t>
      </w:r>
      <w:r w:rsidRPr="00AB5018">
        <w:rPr>
          <w:rStyle w:val="apple-converted-space"/>
          <w:rFonts w:asciiTheme="minorHAnsi" w:hAnsiTheme="minorHAnsi" w:cs="Arial"/>
          <w:color w:val="222222"/>
          <w:sz w:val="20"/>
          <w:szCs w:val="20"/>
          <w:shd w:val="clear" w:color="auto" w:fill="FFFFFF"/>
        </w:rPr>
        <w:t> </w:t>
      </w:r>
      <w:hyperlink r:id="rId14" w:tgtFrame="_blank" w:history="1">
        <w:r w:rsidRPr="00AB5018">
          <w:rPr>
            <w:rStyle w:val="Hyperlink"/>
            <w:rFonts w:asciiTheme="minorHAnsi" w:hAnsiTheme="minorHAnsi" w:cs="Arial"/>
            <w:color w:val="1155CC"/>
            <w:sz w:val="20"/>
            <w:szCs w:val="20"/>
            <w:shd w:val="clear" w:color="auto" w:fill="FFFFFF"/>
          </w:rPr>
          <w:t>10.1037/rel0000095</w:t>
        </w:r>
      </w:hyperlink>
    </w:p>
    <w:p w14:paraId="20586C18" w14:textId="77777777" w:rsidR="00F9169A" w:rsidRDefault="00F9169A" w:rsidP="00F9169A">
      <w:pPr>
        <w:pStyle w:val="Title"/>
        <w:jc w:val="left"/>
        <w:rPr>
          <w:rFonts w:asciiTheme="minorHAnsi" w:hAnsiTheme="minorHAnsi"/>
          <w:b w:val="0"/>
          <w:sz w:val="20"/>
          <w:szCs w:val="20"/>
        </w:rPr>
      </w:pPr>
      <w:r w:rsidRPr="00D64C3E">
        <w:rPr>
          <w:rFonts w:asciiTheme="minorHAnsi" w:hAnsiTheme="minorHAnsi" w:cs="Calibri"/>
          <w:b w:val="0"/>
          <w:sz w:val="20"/>
          <w:szCs w:val="20"/>
        </w:rPr>
        <w:t>Cresswell, J. (</w:t>
      </w:r>
      <w:r>
        <w:rPr>
          <w:rFonts w:asciiTheme="minorHAnsi" w:hAnsiTheme="minorHAnsi" w:cs="Calibri"/>
          <w:b w:val="0"/>
          <w:sz w:val="20"/>
          <w:szCs w:val="20"/>
        </w:rPr>
        <w:t>2016</w:t>
      </w:r>
      <w:r w:rsidRPr="00D64C3E">
        <w:rPr>
          <w:rFonts w:asciiTheme="minorHAnsi" w:hAnsiTheme="minorHAnsi" w:cs="Calibri"/>
          <w:b w:val="0"/>
          <w:sz w:val="20"/>
          <w:szCs w:val="20"/>
        </w:rPr>
        <w:t xml:space="preserve">). </w:t>
      </w:r>
      <w:r w:rsidRPr="00D64C3E">
        <w:rPr>
          <w:rFonts w:asciiTheme="minorHAnsi" w:hAnsiTheme="minorHAnsi"/>
          <w:b w:val="0"/>
          <w:sz w:val="20"/>
          <w:szCs w:val="20"/>
        </w:rPr>
        <w:t xml:space="preserve">Editorial: </w:t>
      </w:r>
      <w:r>
        <w:rPr>
          <w:rFonts w:asciiTheme="minorHAnsi" w:hAnsiTheme="minorHAnsi"/>
          <w:b w:val="0"/>
          <w:sz w:val="20"/>
          <w:szCs w:val="20"/>
        </w:rPr>
        <w:t>Disengagement, pedagogical e</w:t>
      </w:r>
      <w:r w:rsidRPr="00D64C3E">
        <w:rPr>
          <w:rFonts w:asciiTheme="minorHAnsi" w:hAnsiTheme="minorHAnsi"/>
          <w:b w:val="0"/>
          <w:sz w:val="20"/>
          <w:szCs w:val="20"/>
        </w:rPr>
        <w:t>ros and (the undoing of?) Dialogic pedagogy</w:t>
      </w:r>
      <w:r>
        <w:rPr>
          <w:rFonts w:asciiTheme="minorHAnsi" w:hAnsiTheme="minorHAnsi"/>
          <w:b w:val="0"/>
          <w:sz w:val="20"/>
          <w:szCs w:val="20"/>
        </w:rPr>
        <w:t xml:space="preserve">. </w:t>
      </w:r>
    </w:p>
    <w:p w14:paraId="7B378951" w14:textId="148737A1" w:rsidR="00F9169A" w:rsidRPr="00F9169A" w:rsidRDefault="00F9169A" w:rsidP="00F9169A">
      <w:pPr>
        <w:ind w:firstLine="720"/>
        <w:rPr>
          <w:rFonts w:ascii="Arial" w:hAnsi="Arial" w:cs="Arial"/>
          <w:sz w:val="16"/>
          <w:szCs w:val="16"/>
          <w:lang w:eastAsia="en-CA"/>
        </w:rPr>
      </w:pPr>
      <w:r w:rsidRPr="00F9169A">
        <w:rPr>
          <w:rFonts w:asciiTheme="minorHAnsi" w:hAnsiTheme="minorHAnsi"/>
          <w:i/>
          <w:sz w:val="20"/>
          <w:szCs w:val="20"/>
        </w:rPr>
        <w:t xml:space="preserve">Dialogic Pedagogy Journal, </w:t>
      </w:r>
      <w:r w:rsidRPr="00F9169A">
        <w:rPr>
          <w:rFonts w:asciiTheme="minorHAnsi" w:hAnsiTheme="minorHAnsi"/>
          <w:sz w:val="20"/>
          <w:szCs w:val="20"/>
        </w:rPr>
        <w:t xml:space="preserve">4, 27-46. </w:t>
      </w:r>
    </w:p>
    <w:p w14:paraId="6064D003" w14:textId="3E1C6BB0" w:rsidR="00E158D0" w:rsidRPr="00C259DD" w:rsidRDefault="00E158D0" w:rsidP="00E158D0">
      <w:pPr>
        <w:rPr>
          <w:rFonts w:asciiTheme="minorHAnsi" w:eastAsia="Calibri" w:hAnsiTheme="minorHAnsi"/>
          <w:sz w:val="20"/>
          <w:szCs w:val="20"/>
        </w:rPr>
      </w:pPr>
      <w:r w:rsidRPr="00C259DD">
        <w:rPr>
          <w:rFonts w:asciiTheme="minorHAnsi" w:hAnsiTheme="minorHAnsi"/>
          <w:bCs/>
          <w:color w:val="000000"/>
          <w:sz w:val="20"/>
          <w:szCs w:val="20"/>
        </w:rPr>
        <w:t xml:space="preserve">McLean, M., </w:t>
      </w:r>
      <w:r w:rsidRPr="00C259DD">
        <w:rPr>
          <w:rFonts w:asciiTheme="minorHAnsi" w:hAnsiTheme="minorHAnsi"/>
          <w:b/>
          <w:bCs/>
          <w:color w:val="000000"/>
          <w:sz w:val="20"/>
          <w:szCs w:val="20"/>
        </w:rPr>
        <w:t>Cresswell, J</w:t>
      </w:r>
      <w:r w:rsidRPr="00C259DD">
        <w:rPr>
          <w:rFonts w:asciiTheme="minorHAnsi" w:hAnsiTheme="minorHAnsi"/>
          <w:bCs/>
          <w:color w:val="000000"/>
          <w:sz w:val="20"/>
          <w:szCs w:val="20"/>
        </w:rPr>
        <w:t>., &amp; Ashley, C. (</w:t>
      </w:r>
      <w:r w:rsidR="00691C28" w:rsidRPr="00C259DD">
        <w:rPr>
          <w:rFonts w:asciiTheme="minorHAnsi" w:hAnsiTheme="minorHAnsi"/>
          <w:bCs/>
          <w:color w:val="000000"/>
          <w:sz w:val="20"/>
          <w:szCs w:val="20"/>
        </w:rPr>
        <w:t>2016</w:t>
      </w:r>
      <w:r w:rsidRPr="00C259DD">
        <w:rPr>
          <w:rFonts w:asciiTheme="minorHAnsi" w:hAnsiTheme="minorHAnsi"/>
          <w:bCs/>
          <w:color w:val="000000"/>
          <w:sz w:val="20"/>
          <w:szCs w:val="20"/>
        </w:rPr>
        <w:t xml:space="preserve">). </w:t>
      </w:r>
      <w:r w:rsidRPr="00C259DD">
        <w:rPr>
          <w:rFonts w:asciiTheme="minorHAnsi" w:eastAsia="Calibri" w:hAnsiTheme="minorHAnsi"/>
          <w:sz w:val="20"/>
          <w:szCs w:val="20"/>
        </w:rPr>
        <w:t xml:space="preserve">Psychologists Finding Religion: Enhancing Cognitive Science </w:t>
      </w:r>
    </w:p>
    <w:p w14:paraId="168CDCEF" w14:textId="436E95FC" w:rsidR="00E158D0" w:rsidRPr="00C259DD" w:rsidRDefault="00E158D0" w:rsidP="00691C28">
      <w:pPr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C259DD">
        <w:rPr>
          <w:rFonts w:asciiTheme="minorHAnsi" w:eastAsia="Calibri" w:hAnsiTheme="minorHAnsi"/>
          <w:sz w:val="20"/>
          <w:szCs w:val="20"/>
        </w:rPr>
        <w:lastRenderedPageBreak/>
        <w:t>of Religion with Cultural Psychology</w:t>
      </w:r>
      <w:r w:rsidRPr="00C259DD">
        <w:rPr>
          <w:rFonts w:asciiTheme="minorHAnsi" w:hAnsiTheme="minorHAnsi"/>
          <w:bCs/>
          <w:color w:val="000000"/>
          <w:sz w:val="20"/>
          <w:szCs w:val="20"/>
        </w:rPr>
        <w:t xml:space="preserve">. </w:t>
      </w:r>
      <w:r w:rsidRPr="00C259DD">
        <w:rPr>
          <w:rFonts w:asciiTheme="minorHAnsi" w:hAnsiTheme="minorHAnsi"/>
          <w:bCs/>
          <w:i/>
          <w:color w:val="000000"/>
          <w:sz w:val="20"/>
          <w:szCs w:val="20"/>
        </w:rPr>
        <w:t>Culture &amp; Psychology</w:t>
      </w:r>
      <w:r w:rsidR="00691C28" w:rsidRPr="00C259DD">
        <w:rPr>
          <w:rFonts w:asciiTheme="minorHAnsi" w:hAnsiTheme="minorHAnsi"/>
          <w:bCs/>
          <w:i/>
          <w:color w:val="000000"/>
          <w:sz w:val="20"/>
          <w:szCs w:val="20"/>
        </w:rPr>
        <w:t>, 22</w:t>
      </w:r>
      <w:r w:rsidR="00691C28" w:rsidRPr="00C259DD">
        <w:rPr>
          <w:rFonts w:asciiTheme="minorHAnsi" w:hAnsiTheme="minorHAnsi"/>
          <w:bCs/>
          <w:color w:val="000000"/>
          <w:sz w:val="20"/>
          <w:szCs w:val="20"/>
        </w:rPr>
        <w:t>(1), 44-64</w:t>
      </w:r>
      <w:r w:rsidR="00691C28" w:rsidRPr="00C259DD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  <w:r w:rsidR="00691C28" w:rsidRPr="00C259DD">
        <w:rPr>
          <w:rFonts w:asciiTheme="minorHAnsi" w:hAnsiTheme="minorHAnsi" w:cs="Arial"/>
          <w:bCs/>
          <w:color w:val="333300"/>
          <w:sz w:val="22"/>
          <w:szCs w:val="22"/>
          <w:lang w:val="en"/>
        </w:rPr>
        <w:t xml:space="preserve">doi: </w:t>
      </w:r>
      <w:r w:rsidR="00691C28" w:rsidRPr="00C259DD">
        <w:rPr>
          <w:rStyle w:val="slug-doi"/>
          <w:rFonts w:asciiTheme="minorHAnsi" w:hAnsiTheme="minorHAnsi" w:cs="Arial"/>
          <w:bCs/>
          <w:color w:val="333300"/>
          <w:sz w:val="22"/>
          <w:szCs w:val="22"/>
          <w:lang w:val="en"/>
        </w:rPr>
        <w:t>10.1177/1354067X15621482</w:t>
      </w:r>
    </w:p>
    <w:p w14:paraId="38FF92CB" w14:textId="26A983A0" w:rsidR="00030AA4" w:rsidRPr="00C259DD" w:rsidRDefault="00030AA4" w:rsidP="00030AA4">
      <w:pPr>
        <w:rPr>
          <w:rFonts w:asciiTheme="minorHAnsi" w:hAnsiTheme="minorHAnsi"/>
          <w:sz w:val="20"/>
          <w:szCs w:val="20"/>
        </w:rPr>
      </w:pPr>
      <w:r w:rsidRPr="00C259DD">
        <w:rPr>
          <w:rFonts w:asciiTheme="minorHAnsi" w:hAnsiTheme="minorHAnsi"/>
          <w:sz w:val="20"/>
          <w:szCs w:val="20"/>
        </w:rPr>
        <w:t xml:space="preserve">Cresswell, J. &amp; Farias, R. (2016). Cognition, Culture and Religion: The Ontogenetic Role of </w:t>
      </w:r>
    </w:p>
    <w:p w14:paraId="3FAF380F" w14:textId="77777777" w:rsidR="00030AA4" w:rsidRPr="00C259DD" w:rsidRDefault="00030AA4" w:rsidP="00030AA4">
      <w:pPr>
        <w:ind w:left="720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C259DD">
        <w:rPr>
          <w:rFonts w:asciiTheme="minorHAnsi" w:hAnsiTheme="minorHAnsi"/>
          <w:color w:val="000000" w:themeColor="text1"/>
          <w:sz w:val="20"/>
          <w:szCs w:val="20"/>
        </w:rPr>
        <w:t xml:space="preserve">Culture and its Consequences in the Study of Religious Experiences. </w:t>
      </w:r>
      <w:r w:rsidRPr="00C259DD">
        <w:rPr>
          <w:rFonts w:asciiTheme="minorHAnsi" w:hAnsiTheme="minorHAnsi"/>
          <w:i/>
          <w:color w:val="000000" w:themeColor="text1"/>
          <w:sz w:val="20"/>
          <w:szCs w:val="20"/>
        </w:rPr>
        <w:t>Open Theology 2</w:t>
      </w:r>
      <w:r w:rsidRPr="00C259DD">
        <w:rPr>
          <w:rFonts w:asciiTheme="minorHAnsi" w:hAnsiTheme="minorHAnsi"/>
          <w:color w:val="000000" w:themeColor="text1"/>
          <w:sz w:val="20"/>
          <w:szCs w:val="20"/>
        </w:rPr>
        <w:t>(1), DOI: </w:t>
      </w:r>
      <w:hyperlink r:id="rId15" w:history="1">
        <w:r w:rsidRPr="00C259DD">
          <w:rPr>
            <w:rStyle w:val="Hyperlink"/>
            <w:rFonts w:asciiTheme="minorHAnsi" w:hAnsiTheme="minorHAnsi"/>
            <w:color w:val="000000" w:themeColor="text1"/>
            <w:sz w:val="20"/>
            <w:szCs w:val="20"/>
          </w:rPr>
          <w:t>10.1515/opth-2016-0009</w:t>
        </w:r>
      </w:hyperlink>
      <w:r w:rsidRPr="00C259DD">
        <w:rPr>
          <w:rFonts w:asciiTheme="minorHAnsi" w:hAnsiTheme="minorHAnsi"/>
          <w:color w:val="000000" w:themeColor="text1"/>
          <w:sz w:val="20"/>
          <w:szCs w:val="20"/>
        </w:rPr>
        <w:t xml:space="preserve"> .</w:t>
      </w:r>
    </w:p>
    <w:p w14:paraId="4D010A75" w14:textId="77777777" w:rsidR="004629E1" w:rsidRPr="00C259DD" w:rsidRDefault="00AF5E56" w:rsidP="00AF5E56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Cresswell, J. (</w:t>
      </w:r>
      <w:r w:rsidR="001832EE" w:rsidRPr="00C259DD">
        <w:rPr>
          <w:rFonts w:ascii="Calibri" w:hAnsi="Calibri" w:cs="Calibri"/>
          <w:sz w:val="20"/>
          <w:szCs w:val="20"/>
        </w:rPr>
        <w:t>201</w:t>
      </w:r>
      <w:r w:rsidR="00270C2F" w:rsidRPr="00C259DD">
        <w:rPr>
          <w:rFonts w:ascii="Calibri" w:hAnsi="Calibri" w:cs="Calibri"/>
          <w:sz w:val="20"/>
          <w:szCs w:val="20"/>
        </w:rPr>
        <w:t>4</w:t>
      </w:r>
      <w:r w:rsidRPr="00C259DD">
        <w:rPr>
          <w:rFonts w:ascii="Calibri" w:hAnsi="Calibri" w:cs="Calibri"/>
          <w:sz w:val="20"/>
          <w:szCs w:val="20"/>
        </w:rPr>
        <w:t xml:space="preserve">).  </w:t>
      </w:r>
      <w:r w:rsidR="004629E1" w:rsidRPr="00C259DD">
        <w:rPr>
          <w:rFonts w:ascii="Calibri" w:hAnsi="Calibri" w:cs="Calibri"/>
          <w:sz w:val="20"/>
          <w:szCs w:val="20"/>
        </w:rPr>
        <w:t xml:space="preserve">Can Psychology &amp; Religion Get Along: </w:t>
      </w:r>
      <w:r w:rsidRPr="00C259DD">
        <w:rPr>
          <w:rFonts w:ascii="Calibri" w:hAnsi="Calibri" w:cs="Calibri"/>
          <w:sz w:val="20"/>
          <w:szCs w:val="20"/>
        </w:rPr>
        <w:t xml:space="preserve">Towards a Pragmatic Cultural </w:t>
      </w:r>
    </w:p>
    <w:p w14:paraId="3BFB0BC3" w14:textId="77777777" w:rsidR="00AF5E56" w:rsidRPr="00C259DD" w:rsidRDefault="004629E1" w:rsidP="00AF5E56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="00AF5E56" w:rsidRPr="00C259DD">
        <w:rPr>
          <w:rFonts w:ascii="Calibri" w:hAnsi="Calibri" w:cs="Calibri"/>
          <w:sz w:val="20"/>
          <w:szCs w:val="20"/>
        </w:rPr>
        <w:t xml:space="preserve">Psychology of Religion that Includes Meaning and Experience. </w:t>
      </w:r>
      <w:r w:rsidR="00AF5E56" w:rsidRPr="00C259DD">
        <w:rPr>
          <w:rFonts w:ascii="Calibri" w:hAnsi="Calibri" w:cs="Calibri"/>
          <w:i/>
          <w:sz w:val="20"/>
          <w:szCs w:val="20"/>
        </w:rPr>
        <w:t xml:space="preserve">Theoretical and Philosophical </w:t>
      </w:r>
      <w:r w:rsidRPr="00C259DD">
        <w:rPr>
          <w:rFonts w:ascii="Calibri" w:hAnsi="Calibri" w:cs="Calibri"/>
          <w:i/>
          <w:sz w:val="20"/>
          <w:szCs w:val="20"/>
        </w:rPr>
        <w:tab/>
      </w:r>
      <w:r w:rsidR="00AF5E56" w:rsidRPr="00C259DD">
        <w:rPr>
          <w:rFonts w:ascii="Calibri" w:hAnsi="Calibri" w:cs="Calibri"/>
          <w:i/>
          <w:sz w:val="20"/>
          <w:szCs w:val="20"/>
        </w:rPr>
        <w:t>Psychology</w:t>
      </w:r>
      <w:r w:rsidR="00270C2F" w:rsidRPr="00C259DD">
        <w:rPr>
          <w:rFonts w:ascii="Calibri" w:hAnsi="Calibri" w:cs="Calibri"/>
          <w:i/>
          <w:sz w:val="20"/>
          <w:szCs w:val="20"/>
        </w:rPr>
        <w:t xml:space="preserve"> </w:t>
      </w:r>
      <w:r w:rsidR="00270C2F" w:rsidRPr="00C259DD">
        <w:rPr>
          <w:rFonts w:ascii="Calibri" w:hAnsi="Calibri" w:cs="Calibri"/>
          <w:sz w:val="20"/>
          <w:szCs w:val="20"/>
        </w:rPr>
        <w:t xml:space="preserve">34(2), 133-145. </w:t>
      </w:r>
      <w:r w:rsidR="001832EE" w:rsidRPr="00C259DD">
        <w:rPr>
          <w:rFonts w:ascii="Calibri" w:hAnsi="Calibri" w:cs="Calibri"/>
          <w:sz w:val="20"/>
          <w:szCs w:val="20"/>
        </w:rPr>
        <w:t xml:space="preserve">Doi: </w:t>
      </w:r>
      <w:hyperlink r:id="rId16" w:tgtFrame="_blank" w:history="1">
        <w:r w:rsidR="001832EE" w:rsidRPr="00C259DD">
          <w:rPr>
            <w:rStyle w:val="Hyperlink"/>
            <w:rFonts w:ascii="Calibri" w:hAnsi="Calibri" w:cs="Calibri"/>
            <w:sz w:val="20"/>
            <w:szCs w:val="20"/>
          </w:rPr>
          <w:t>10.1037/a0033042</w:t>
        </w:r>
      </w:hyperlink>
    </w:p>
    <w:p w14:paraId="28FF08D7" w14:textId="77777777" w:rsidR="00ED1DB3" w:rsidRPr="00C259DD" w:rsidRDefault="00ED1DB3" w:rsidP="00ED1DB3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Cresswell, J. (201</w:t>
      </w:r>
      <w:r w:rsidR="00722D9F" w:rsidRPr="00C259DD">
        <w:rPr>
          <w:rFonts w:ascii="Calibri" w:hAnsi="Calibri" w:cs="Calibri"/>
          <w:sz w:val="20"/>
          <w:szCs w:val="20"/>
        </w:rPr>
        <w:t>3</w:t>
      </w:r>
      <w:r w:rsidRPr="00C259DD">
        <w:rPr>
          <w:rFonts w:ascii="Calibri" w:hAnsi="Calibri" w:cs="Calibri"/>
          <w:sz w:val="20"/>
          <w:szCs w:val="20"/>
        </w:rPr>
        <w:t xml:space="preserve">) Towards Socio-cultural Psychodynamics: Commentary on Larrain &amp; Haye’s </w:t>
      </w:r>
    </w:p>
    <w:p w14:paraId="5B02E124" w14:textId="77777777" w:rsidR="00ED1DB3" w:rsidRPr="00C259DD" w:rsidRDefault="00ED1DB3" w:rsidP="00ED1DB3">
      <w:pPr>
        <w:ind w:firstLine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“The Discursive Nature of Inner Speech”.  </w:t>
      </w:r>
      <w:r w:rsidRPr="00C259DD">
        <w:rPr>
          <w:rFonts w:ascii="Calibri" w:hAnsi="Calibri" w:cs="Calibri"/>
          <w:i/>
          <w:sz w:val="20"/>
          <w:szCs w:val="20"/>
        </w:rPr>
        <w:t>Theory &amp; Psychology</w:t>
      </w:r>
      <w:r w:rsidR="00722D9F" w:rsidRPr="00C259DD">
        <w:rPr>
          <w:rFonts w:ascii="Calibri" w:hAnsi="Calibri" w:cs="Calibri"/>
          <w:i/>
          <w:sz w:val="20"/>
          <w:szCs w:val="20"/>
        </w:rPr>
        <w:t>, 23</w:t>
      </w:r>
      <w:r w:rsidR="00722D9F" w:rsidRPr="00C259DD">
        <w:rPr>
          <w:rFonts w:ascii="Calibri" w:hAnsi="Calibri" w:cs="Calibri"/>
          <w:sz w:val="20"/>
          <w:szCs w:val="20"/>
        </w:rPr>
        <w:t>(1), 123-130.</w:t>
      </w:r>
    </w:p>
    <w:p w14:paraId="18841565" w14:textId="77777777" w:rsidR="00444B24" w:rsidRPr="00C259DD" w:rsidRDefault="00502401" w:rsidP="00444B24">
      <w:pPr>
        <w:rPr>
          <w:rFonts w:ascii="Calibri" w:hAnsi="Calibri" w:cs="Calibri"/>
          <w:bCs/>
          <w:iCs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*Cresswell, J. (</w:t>
      </w:r>
      <w:r w:rsidR="00ED1DB3" w:rsidRPr="00C259DD">
        <w:rPr>
          <w:rFonts w:ascii="Calibri" w:hAnsi="Calibri" w:cs="Calibri"/>
          <w:sz w:val="20"/>
          <w:szCs w:val="20"/>
        </w:rPr>
        <w:t>2012</w:t>
      </w:r>
      <w:r w:rsidRPr="00C259DD">
        <w:rPr>
          <w:rFonts w:ascii="Calibri" w:hAnsi="Calibri" w:cs="Calibri"/>
          <w:sz w:val="20"/>
          <w:szCs w:val="20"/>
        </w:rPr>
        <w:t>). I</w:t>
      </w:r>
      <w:r w:rsidRPr="00C259DD">
        <w:rPr>
          <w:rFonts w:ascii="Calibri" w:hAnsi="Calibri" w:cs="Calibri"/>
          <w:bCs/>
          <w:iCs/>
          <w:sz w:val="20"/>
          <w:szCs w:val="20"/>
        </w:rPr>
        <w:t xml:space="preserve">ncluding Social Discourses and Experience in Research on Refugees, Race, </w:t>
      </w:r>
    </w:p>
    <w:p w14:paraId="1E358C13" w14:textId="77777777" w:rsidR="00502401" w:rsidRPr="00C259DD" w:rsidRDefault="00502401" w:rsidP="00444B24">
      <w:pPr>
        <w:ind w:firstLine="720"/>
        <w:rPr>
          <w:rFonts w:ascii="Calibri" w:hAnsi="Calibri" w:cs="Calibri"/>
          <w:bCs/>
          <w:iCs/>
          <w:sz w:val="20"/>
          <w:szCs w:val="20"/>
        </w:rPr>
      </w:pPr>
      <w:r w:rsidRPr="00C259DD">
        <w:rPr>
          <w:rFonts w:ascii="Calibri" w:hAnsi="Calibri" w:cs="Calibri"/>
          <w:bCs/>
          <w:iCs/>
          <w:sz w:val="20"/>
          <w:szCs w:val="20"/>
        </w:rPr>
        <w:t xml:space="preserve">&amp; Ethnicity. </w:t>
      </w:r>
      <w:r w:rsidRPr="00C259DD">
        <w:rPr>
          <w:rFonts w:ascii="Calibri" w:hAnsi="Calibri" w:cs="Calibri"/>
          <w:bCs/>
          <w:i/>
          <w:iCs/>
          <w:sz w:val="20"/>
          <w:szCs w:val="20"/>
        </w:rPr>
        <w:t>Discourse &amp; Society</w:t>
      </w:r>
      <w:r w:rsidR="00ED1DB3" w:rsidRPr="00C259DD">
        <w:rPr>
          <w:rFonts w:ascii="Calibri" w:hAnsi="Calibri" w:cs="Calibri"/>
          <w:bCs/>
          <w:i/>
          <w:iCs/>
          <w:sz w:val="20"/>
          <w:szCs w:val="20"/>
        </w:rPr>
        <w:t xml:space="preserve">, </w:t>
      </w:r>
      <w:r w:rsidR="00ED1DB3" w:rsidRPr="00C259DD">
        <w:rPr>
          <w:rFonts w:ascii="Calibri" w:hAnsi="Calibri" w:cs="Calibri"/>
          <w:bCs/>
          <w:iCs/>
          <w:sz w:val="20"/>
          <w:szCs w:val="20"/>
        </w:rPr>
        <w:t>23(5), 553-575.</w:t>
      </w:r>
    </w:p>
    <w:p w14:paraId="074B7A37" w14:textId="77777777" w:rsidR="00502401" w:rsidRPr="00C259DD" w:rsidRDefault="00502401" w:rsidP="00502401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  <w:i/>
          <w:sz w:val="20"/>
          <w:szCs w:val="20"/>
        </w:rPr>
      </w:pPr>
      <w:r w:rsidRPr="00C259DD">
        <w:rPr>
          <w:rFonts w:ascii="Calibri" w:hAnsi="Calibri" w:cs="Calibri"/>
          <w:i/>
          <w:sz w:val="20"/>
          <w:szCs w:val="20"/>
        </w:rPr>
        <w:t xml:space="preserve">*The feature article in </w:t>
      </w:r>
      <w:r w:rsidR="00B2593E" w:rsidRPr="00C259DD">
        <w:rPr>
          <w:rFonts w:ascii="Calibri" w:hAnsi="Calibri" w:cs="Calibri"/>
          <w:i/>
          <w:sz w:val="20"/>
          <w:szCs w:val="20"/>
        </w:rPr>
        <w:t xml:space="preserve">a </w:t>
      </w:r>
      <w:r w:rsidRPr="00C259DD">
        <w:rPr>
          <w:rFonts w:ascii="Calibri" w:hAnsi="Calibri" w:cs="Calibri"/>
          <w:i/>
          <w:sz w:val="20"/>
          <w:szCs w:val="20"/>
        </w:rPr>
        <w:t>special issue.</w:t>
      </w:r>
    </w:p>
    <w:p w14:paraId="759C4421" w14:textId="77777777" w:rsidR="002D12EE" w:rsidRPr="00C259DD" w:rsidRDefault="00C17D8A" w:rsidP="002D12EE">
      <w:pPr>
        <w:rPr>
          <w:rFonts w:ascii="Calibri" w:hAnsi="Calibri" w:cs="Calibri"/>
          <w:color w:val="000000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Cresswell, J., &amp; Smith, L. (</w:t>
      </w:r>
      <w:r w:rsidR="00ED1DB3" w:rsidRPr="00C259DD">
        <w:rPr>
          <w:rFonts w:ascii="Calibri" w:hAnsi="Calibri" w:cs="Calibri"/>
          <w:sz w:val="20"/>
          <w:szCs w:val="20"/>
        </w:rPr>
        <w:t>2012</w:t>
      </w:r>
      <w:r w:rsidRPr="00C259DD">
        <w:rPr>
          <w:rFonts w:ascii="Calibri" w:hAnsi="Calibri" w:cs="Calibri"/>
          <w:sz w:val="20"/>
          <w:szCs w:val="20"/>
        </w:rPr>
        <w:t xml:space="preserve">). </w:t>
      </w:r>
      <w:r w:rsidRPr="00C259DD">
        <w:rPr>
          <w:rFonts w:ascii="Calibri" w:hAnsi="Calibri" w:cs="Calibri"/>
          <w:color w:val="000000"/>
          <w:sz w:val="20"/>
          <w:szCs w:val="20"/>
        </w:rPr>
        <w:t xml:space="preserve">Embodying Discourse Analysis: Lessons Learned about Epistemic &amp; </w:t>
      </w:r>
    </w:p>
    <w:p w14:paraId="06EE9004" w14:textId="77777777" w:rsidR="00C17D8A" w:rsidRPr="00C259DD" w:rsidRDefault="002D12EE" w:rsidP="002D12EE">
      <w:pPr>
        <w:rPr>
          <w:rFonts w:ascii="Calibri" w:hAnsi="Calibri" w:cs="Calibri"/>
          <w:color w:val="000000"/>
          <w:sz w:val="20"/>
          <w:szCs w:val="20"/>
        </w:rPr>
      </w:pPr>
      <w:r w:rsidRPr="00C259DD">
        <w:rPr>
          <w:rFonts w:ascii="Calibri" w:hAnsi="Calibri" w:cs="Calibri"/>
          <w:color w:val="000000"/>
          <w:sz w:val="20"/>
          <w:szCs w:val="20"/>
        </w:rPr>
        <w:tab/>
      </w:r>
      <w:r w:rsidR="00C17D8A" w:rsidRPr="00C259DD">
        <w:rPr>
          <w:rFonts w:ascii="Calibri" w:hAnsi="Calibri" w:cs="Calibri"/>
          <w:color w:val="000000"/>
          <w:sz w:val="20"/>
          <w:szCs w:val="20"/>
        </w:rPr>
        <w:t xml:space="preserve">Ontological Psychologies. </w:t>
      </w:r>
      <w:r w:rsidR="00C17D8A" w:rsidRPr="00C259DD">
        <w:rPr>
          <w:rFonts w:ascii="Calibri" w:hAnsi="Calibri" w:cs="Calibri"/>
          <w:i/>
          <w:color w:val="000000"/>
          <w:sz w:val="20"/>
          <w:szCs w:val="20"/>
        </w:rPr>
        <w:t>Discourse &amp; Society</w:t>
      </w:r>
      <w:r w:rsidR="00ED1DB3" w:rsidRPr="00C259DD">
        <w:rPr>
          <w:rFonts w:ascii="Calibri" w:hAnsi="Calibri" w:cs="Calibri"/>
          <w:i/>
          <w:color w:val="000000"/>
          <w:sz w:val="20"/>
          <w:szCs w:val="20"/>
        </w:rPr>
        <w:t xml:space="preserve">, </w:t>
      </w:r>
      <w:r w:rsidR="00ED1DB3" w:rsidRPr="00C259DD">
        <w:rPr>
          <w:rFonts w:ascii="Calibri" w:hAnsi="Calibri" w:cs="Calibri"/>
          <w:bCs/>
          <w:iCs/>
          <w:sz w:val="20"/>
          <w:szCs w:val="20"/>
        </w:rPr>
        <w:t>23(5), 619-625</w:t>
      </w:r>
      <w:r w:rsidR="00C17D8A" w:rsidRPr="00C259DD">
        <w:rPr>
          <w:rFonts w:ascii="Calibri" w:hAnsi="Calibri" w:cs="Calibri"/>
          <w:i/>
          <w:color w:val="000000"/>
          <w:sz w:val="20"/>
          <w:szCs w:val="20"/>
        </w:rPr>
        <w:t>.</w:t>
      </w:r>
    </w:p>
    <w:p w14:paraId="09179DD5" w14:textId="77777777" w:rsidR="002D12EE" w:rsidRPr="00C259DD" w:rsidRDefault="002B76C3" w:rsidP="002D12EE">
      <w:pPr>
        <w:pStyle w:val="Heading2"/>
        <w:rPr>
          <w:rFonts w:ascii="Calibri" w:hAnsi="Calibri" w:cs="Calibri"/>
          <w:b w:val="0"/>
          <w:i w:val="0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sz w:val="20"/>
          <w:szCs w:val="20"/>
        </w:rPr>
        <w:t>Cres</w:t>
      </w:r>
      <w:r w:rsidR="00C17D8A" w:rsidRPr="00C259DD">
        <w:rPr>
          <w:rFonts w:ascii="Calibri" w:hAnsi="Calibri" w:cs="Calibri"/>
          <w:b w:val="0"/>
          <w:i w:val="0"/>
          <w:sz w:val="20"/>
          <w:szCs w:val="20"/>
        </w:rPr>
        <w:t>swell, J., &amp; Hawn, A. (2012</w:t>
      </w:r>
      <w:r w:rsidRPr="00C259DD">
        <w:rPr>
          <w:rFonts w:ascii="Calibri" w:hAnsi="Calibri" w:cs="Calibri"/>
          <w:b w:val="0"/>
          <w:i w:val="0"/>
          <w:sz w:val="20"/>
          <w:szCs w:val="20"/>
        </w:rPr>
        <w:t xml:space="preserve">). Drawing on Bakhtin and Goffmann toward an epistemology that makes lived </w:t>
      </w:r>
    </w:p>
    <w:p w14:paraId="6A0EA694" w14:textId="77777777" w:rsidR="002B76C3" w:rsidRPr="00C259DD" w:rsidRDefault="002D12EE" w:rsidP="002D12EE">
      <w:pPr>
        <w:pStyle w:val="Heading2"/>
        <w:rPr>
          <w:rFonts w:ascii="Calibri" w:hAnsi="Calibri" w:cs="Calibri"/>
          <w:b w:val="0"/>
          <w:i w:val="0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sz w:val="20"/>
          <w:szCs w:val="20"/>
        </w:rPr>
        <w:tab/>
      </w:r>
      <w:r w:rsidR="002B76C3" w:rsidRPr="00C259DD">
        <w:rPr>
          <w:rFonts w:ascii="Calibri" w:hAnsi="Calibri" w:cs="Calibri"/>
          <w:b w:val="0"/>
          <w:i w:val="0"/>
          <w:sz w:val="20"/>
          <w:szCs w:val="20"/>
        </w:rPr>
        <w:t>experience visible.</w:t>
      </w:r>
      <w:r w:rsidR="002B76C3" w:rsidRPr="00C259DD">
        <w:rPr>
          <w:rFonts w:ascii="Calibri" w:hAnsi="Calibri" w:cs="Calibri"/>
          <w:b w:val="0"/>
          <w:sz w:val="20"/>
          <w:szCs w:val="20"/>
        </w:rPr>
        <w:t xml:space="preserve"> Forum Qualitative Sozialforschung / Forum: Qualitative Social Research</w:t>
      </w:r>
      <w:r w:rsidR="00C17D8A" w:rsidRPr="00C259DD">
        <w:rPr>
          <w:rFonts w:ascii="Calibri" w:hAnsi="Calibri" w:cs="Calibri"/>
          <w:b w:val="0"/>
          <w:sz w:val="20"/>
          <w:szCs w:val="20"/>
        </w:rPr>
        <w:t>, 13</w:t>
      </w:r>
      <w:r w:rsidR="00C17D8A" w:rsidRPr="00C259DD">
        <w:rPr>
          <w:rFonts w:ascii="Calibri" w:hAnsi="Calibri" w:cs="Calibri"/>
          <w:b w:val="0"/>
          <w:i w:val="0"/>
          <w:sz w:val="20"/>
          <w:szCs w:val="20"/>
        </w:rPr>
        <w:t>(12).</w:t>
      </w:r>
    </w:p>
    <w:p w14:paraId="4F19706E" w14:textId="77777777" w:rsidR="002D12EE" w:rsidRPr="00C259DD" w:rsidRDefault="00ED1DB3" w:rsidP="002D12EE">
      <w:pPr>
        <w:pStyle w:val="Heading2"/>
        <w:rPr>
          <w:rFonts w:ascii="Calibri" w:hAnsi="Calibri" w:cs="Calibri"/>
          <w:b w:val="0"/>
          <w:i w:val="0"/>
          <w:color w:val="000000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sz w:val="20"/>
          <w:szCs w:val="20"/>
        </w:rPr>
        <w:t xml:space="preserve">Cresswell, J. &amp; Baerveldt, C. (2011). </w:t>
      </w:r>
      <w:r w:rsidRPr="00C259DD">
        <w:rPr>
          <w:rFonts w:ascii="Calibri" w:hAnsi="Calibri" w:cs="Calibri"/>
          <w:b w:val="0"/>
          <w:i w:val="0"/>
          <w:color w:val="000000"/>
          <w:sz w:val="20"/>
          <w:szCs w:val="20"/>
        </w:rPr>
        <w:t>Bakhtin’s Realism, Embodiment, and the Dialogical Self: Towards a Re-</w:t>
      </w:r>
    </w:p>
    <w:p w14:paraId="1DFAFEAF" w14:textId="77777777" w:rsidR="00ED1DB3" w:rsidRPr="00C259DD" w:rsidRDefault="002D12EE" w:rsidP="002D12EE">
      <w:pPr>
        <w:pStyle w:val="Heading2"/>
        <w:rPr>
          <w:rFonts w:ascii="Calibri" w:hAnsi="Calibri" w:cs="Calibri"/>
          <w:b w:val="0"/>
          <w:i w:val="0"/>
          <w:color w:val="000000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color w:val="000000"/>
          <w:sz w:val="20"/>
          <w:szCs w:val="20"/>
        </w:rPr>
        <w:tab/>
      </w:r>
      <w:r w:rsidR="00ED1DB3" w:rsidRPr="00C259DD">
        <w:rPr>
          <w:rFonts w:ascii="Calibri" w:hAnsi="Calibri" w:cs="Calibri"/>
          <w:b w:val="0"/>
          <w:i w:val="0"/>
          <w:color w:val="000000"/>
          <w:sz w:val="20"/>
          <w:szCs w:val="20"/>
        </w:rPr>
        <w:t xml:space="preserve">Visioning of the Dialogical Self. </w:t>
      </w:r>
      <w:r w:rsidR="00ED1DB3" w:rsidRPr="00C259DD">
        <w:rPr>
          <w:rFonts w:ascii="Calibri" w:hAnsi="Calibri" w:cs="Calibri"/>
          <w:b w:val="0"/>
          <w:color w:val="000000"/>
          <w:sz w:val="20"/>
          <w:szCs w:val="20"/>
        </w:rPr>
        <w:t xml:space="preserve">Culture &amp; Psychology, 17, </w:t>
      </w:r>
      <w:r w:rsidR="00ED1DB3" w:rsidRPr="00C259DD">
        <w:rPr>
          <w:rFonts w:ascii="Calibri" w:hAnsi="Calibri" w:cs="Calibri"/>
          <w:b w:val="0"/>
          <w:i w:val="0"/>
          <w:color w:val="000000"/>
          <w:sz w:val="20"/>
          <w:szCs w:val="20"/>
        </w:rPr>
        <w:t>263-277.</w:t>
      </w:r>
    </w:p>
    <w:p w14:paraId="4109476E" w14:textId="77777777" w:rsidR="002D12EE" w:rsidRPr="00F12947" w:rsidRDefault="00ED1DB3" w:rsidP="002D12E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*</w:t>
      </w:r>
      <w:r w:rsidRPr="00F12947">
        <w:rPr>
          <w:rFonts w:ascii="Calibri" w:hAnsi="Calibri" w:cs="Calibri"/>
          <w:sz w:val="20"/>
          <w:szCs w:val="20"/>
        </w:rPr>
        <w:t xml:space="preserve">Cresswell, J. (2011). Being Faithful to Ourselves: Bakhtin and a Potential Postmodern Psychology of Self. </w:t>
      </w:r>
    </w:p>
    <w:p w14:paraId="1C062838" w14:textId="77777777" w:rsidR="00ED1DB3" w:rsidRPr="00F12947" w:rsidRDefault="002D12EE" w:rsidP="002D12E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F12947">
        <w:rPr>
          <w:rFonts w:ascii="Calibri" w:hAnsi="Calibri" w:cs="Calibri"/>
          <w:sz w:val="20"/>
          <w:szCs w:val="20"/>
        </w:rPr>
        <w:tab/>
      </w:r>
      <w:r w:rsidR="00ED1DB3" w:rsidRPr="00F12947">
        <w:rPr>
          <w:rFonts w:ascii="Calibri" w:hAnsi="Calibri" w:cs="Calibri"/>
          <w:i/>
          <w:sz w:val="20"/>
          <w:szCs w:val="20"/>
        </w:rPr>
        <w:t xml:space="preserve">Culture &amp; Psychology, 17, </w:t>
      </w:r>
      <w:r w:rsidR="00ED1DB3" w:rsidRPr="00F12947">
        <w:rPr>
          <w:rFonts w:ascii="Calibri" w:hAnsi="Calibri" w:cs="Calibri"/>
          <w:sz w:val="20"/>
          <w:szCs w:val="20"/>
        </w:rPr>
        <w:t>462-479</w:t>
      </w:r>
      <w:r w:rsidR="00ED1DB3" w:rsidRPr="00F12947">
        <w:rPr>
          <w:rFonts w:ascii="Calibri" w:hAnsi="Calibri" w:cs="Calibri"/>
          <w:i/>
          <w:sz w:val="20"/>
          <w:szCs w:val="20"/>
        </w:rPr>
        <w:t>.</w:t>
      </w:r>
    </w:p>
    <w:p w14:paraId="3341BD58" w14:textId="77777777" w:rsidR="00ED1DB3" w:rsidRPr="00F12947" w:rsidRDefault="00ED1DB3" w:rsidP="00ED1DB3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  <w:i/>
          <w:sz w:val="20"/>
          <w:szCs w:val="20"/>
        </w:rPr>
      </w:pPr>
      <w:r w:rsidRPr="00F12947">
        <w:rPr>
          <w:rFonts w:ascii="Calibri" w:hAnsi="Calibri" w:cs="Calibri"/>
          <w:i/>
          <w:sz w:val="20"/>
          <w:szCs w:val="20"/>
        </w:rPr>
        <w:t>*A feature article in a special issue.</w:t>
      </w:r>
    </w:p>
    <w:p w14:paraId="7C099A01" w14:textId="77777777" w:rsidR="00444B24" w:rsidRPr="00C259DD" w:rsidRDefault="00FA6E39" w:rsidP="00444B24">
      <w:pPr>
        <w:pStyle w:val="Heading2"/>
        <w:rPr>
          <w:rFonts w:ascii="Calibri" w:hAnsi="Calibri" w:cs="Calibri"/>
          <w:b w:val="0"/>
          <w:i w:val="0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sz w:val="20"/>
          <w:szCs w:val="20"/>
        </w:rPr>
        <w:t>Cresswell, J. &amp; Teucher, U. (</w:t>
      </w:r>
      <w:r w:rsidR="00735DA7" w:rsidRPr="00C259DD">
        <w:rPr>
          <w:rFonts w:ascii="Calibri" w:hAnsi="Calibri" w:cs="Calibri"/>
          <w:b w:val="0"/>
          <w:i w:val="0"/>
          <w:sz w:val="20"/>
          <w:szCs w:val="20"/>
        </w:rPr>
        <w:t>2011</w:t>
      </w:r>
      <w:r w:rsidRPr="00C259DD">
        <w:rPr>
          <w:rFonts w:ascii="Calibri" w:hAnsi="Calibri" w:cs="Calibri"/>
          <w:b w:val="0"/>
          <w:i w:val="0"/>
          <w:sz w:val="20"/>
          <w:szCs w:val="20"/>
        </w:rPr>
        <w:t xml:space="preserve">). Embodiment and Language: M. M. Bakhtin on Ontogenetic </w:t>
      </w:r>
    </w:p>
    <w:p w14:paraId="17660BAE" w14:textId="77777777" w:rsidR="00FA6E39" w:rsidRPr="00C259DD" w:rsidRDefault="00FA6E39" w:rsidP="00444B24">
      <w:pPr>
        <w:pStyle w:val="Heading2"/>
        <w:ind w:firstLine="720"/>
        <w:rPr>
          <w:rFonts w:ascii="Calibri" w:hAnsi="Calibri" w:cs="Calibri"/>
          <w:b w:val="0"/>
          <w:i w:val="0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sz w:val="20"/>
          <w:szCs w:val="20"/>
        </w:rPr>
        <w:t>Development</w:t>
      </w:r>
      <w:r w:rsidRPr="00C259DD">
        <w:rPr>
          <w:rFonts w:ascii="Calibri" w:hAnsi="Calibri" w:cs="Calibri"/>
          <w:b w:val="0"/>
          <w:sz w:val="20"/>
          <w:szCs w:val="20"/>
        </w:rPr>
        <w:t>. New Ideas in Psychology</w:t>
      </w:r>
      <w:r w:rsidR="00B0381E" w:rsidRPr="00C259DD">
        <w:rPr>
          <w:rFonts w:ascii="Calibri" w:hAnsi="Calibri" w:cs="Calibri"/>
          <w:b w:val="0"/>
          <w:sz w:val="20"/>
          <w:szCs w:val="20"/>
        </w:rPr>
        <w:t>,</w:t>
      </w:r>
      <w:r w:rsidR="00735DA7" w:rsidRPr="00C259DD">
        <w:rPr>
          <w:rFonts w:ascii="Calibri" w:hAnsi="Calibri" w:cs="Calibri"/>
          <w:b w:val="0"/>
          <w:sz w:val="20"/>
          <w:szCs w:val="20"/>
        </w:rPr>
        <w:t xml:space="preserve"> 29,</w:t>
      </w:r>
      <w:r w:rsidR="00735DA7" w:rsidRPr="00C259DD">
        <w:rPr>
          <w:rFonts w:ascii="Calibri" w:hAnsi="Calibri" w:cs="Calibri"/>
          <w:b w:val="0"/>
          <w:i w:val="0"/>
          <w:sz w:val="20"/>
          <w:szCs w:val="20"/>
        </w:rPr>
        <w:t xml:space="preserve"> 106-118.</w:t>
      </w:r>
    </w:p>
    <w:p w14:paraId="40DADAAB" w14:textId="77777777" w:rsidR="00444B24" w:rsidRPr="00C259DD" w:rsidRDefault="00E30A99" w:rsidP="00444B24">
      <w:pPr>
        <w:pStyle w:val="Heading2"/>
        <w:rPr>
          <w:rFonts w:ascii="Calibri" w:hAnsi="Calibri" w:cs="Calibri"/>
          <w:b w:val="0"/>
          <w:i w:val="0"/>
          <w:color w:val="000000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sz w:val="20"/>
          <w:szCs w:val="20"/>
        </w:rPr>
        <w:t xml:space="preserve">Cresswell, J. (2009). </w:t>
      </w:r>
      <w:r w:rsidRPr="00C259DD">
        <w:rPr>
          <w:rFonts w:ascii="Calibri" w:hAnsi="Calibri" w:cs="Calibri"/>
          <w:b w:val="0"/>
          <w:i w:val="0"/>
          <w:color w:val="000000"/>
          <w:sz w:val="20"/>
          <w:szCs w:val="20"/>
        </w:rPr>
        <w:t xml:space="preserve">Towards a post-critical praxis: Intentional states </w:t>
      </w:r>
      <w:r w:rsidRPr="00C259DD">
        <w:rPr>
          <w:rFonts w:ascii="Calibri" w:hAnsi="Calibri" w:cs="Calibri"/>
          <w:b w:val="0"/>
          <w:color w:val="000000"/>
          <w:sz w:val="20"/>
          <w:szCs w:val="20"/>
        </w:rPr>
        <w:t xml:space="preserve">&amp; </w:t>
      </w:r>
      <w:r w:rsidRPr="00C259DD">
        <w:rPr>
          <w:rFonts w:ascii="Calibri" w:hAnsi="Calibri" w:cs="Calibri"/>
          <w:b w:val="0"/>
          <w:i w:val="0"/>
          <w:color w:val="000000"/>
          <w:sz w:val="20"/>
          <w:szCs w:val="20"/>
        </w:rPr>
        <w:t xml:space="preserve">recommendations for change </w:t>
      </w:r>
    </w:p>
    <w:p w14:paraId="27039E66" w14:textId="77777777" w:rsidR="00E30A99" w:rsidRPr="00C259DD" w:rsidRDefault="00E30A99" w:rsidP="00444B24">
      <w:pPr>
        <w:pStyle w:val="Heading2"/>
        <w:ind w:firstLine="720"/>
        <w:rPr>
          <w:rFonts w:ascii="Calibri" w:hAnsi="Calibri" w:cs="Calibri"/>
          <w:b w:val="0"/>
          <w:i w:val="0"/>
          <w:color w:val="000000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color w:val="000000"/>
          <w:sz w:val="20"/>
          <w:szCs w:val="20"/>
        </w:rPr>
        <w:t>in acculturation psychology</w:t>
      </w:r>
      <w:r w:rsidRPr="00C259DD">
        <w:rPr>
          <w:rFonts w:ascii="Calibri" w:hAnsi="Calibri" w:cs="Calibri"/>
          <w:b w:val="0"/>
          <w:i w:val="0"/>
          <w:sz w:val="20"/>
          <w:szCs w:val="20"/>
        </w:rPr>
        <w:t xml:space="preserve">. </w:t>
      </w:r>
      <w:r w:rsidRPr="00C259DD">
        <w:rPr>
          <w:rFonts w:ascii="Calibri" w:hAnsi="Calibri" w:cs="Calibri"/>
          <w:b w:val="0"/>
          <w:sz w:val="20"/>
          <w:szCs w:val="20"/>
        </w:rPr>
        <w:t xml:space="preserve">International Journal of Intercultural Relations, 33, </w:t>
      </w:r>
      <w:r w:rsidRPr="00C259DD">
        <w:rPr>
          <w:rFonts w:ascii="Calibri" w:hAnsi="Calibri" w:cs="Calibri"/>
          <w:b w:val="0"/>
          <w:i w:val="0"/>
          <w:sz w:val="20"/>
          <w:szCs w:val="20"/>
        </w:rPr>
        <w:t>162-172</w:t>
      </w:r>
      <w:r w:rsidRPr="00C259DD">
        <w:rPr>
          <w:rFonts w:ascii="Calibri" w:hAnsi="Calibri" w:cs="Calibri"/>
          <w:b w:val="0"/>
          <w:sz w:val="20"/>
          <w:szCs w:val="20"/>
        </w:rPr>
        <w:t>.</w:t>
      </w:r>
    </w:p>
    <w:p w14:paraId="666512B4" w14:textId="77777777" w:rsidR="00444B24" w:rsidRPr="00C259DD" w:rsidRDefault="00E30A99" w:rsidP="00444B24">
      <w:pPr>
        <w:pStyle w:val="BodyText"/>
        <w:spacing w:after="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 (2009). Commentary on Ruck: “Some historical dimensions of the ‘dialogical body:’ </w:t>
      </w:r>
    </w:p>
    <w:p w14:paraId="4E8B66BF" w14:textId="77777777" w:rsidR="00E30A99" w:rsidRPr="00C259DD" w:rsidRDefault="00E30A99" w:rsidP="00444B24">
      <w:pPr>
        <w:pStyle w:val="BodyText"/>
        <w:spacing w:after="0"/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From Bakhtin’s dialogical grotesque body to the monological body of modernity”. </w:t>
      </w:r>
      <w:r w:rsidRPr="00C259DD">
        <w:rPr>
          <w:rFonts w:ascii="Calibri" w:hAnsi="Calibri" w:cs="Calibri"/>
          <w:i/>
          <w:sz w:val="20"/>
          <w:szCs w:val="20"/>
        </w:rPr>
        <w:t>Psychology &amp; Society, 2</w:t>
      </w:r>
      <w:r w:rsidRPr="00C259DD">
        <w:rPr>
          <w:rFonts w:ascii="Calibri" w:hAnsi="Calibri" w:cs="Calibri"/>
          <w:sz w:val="20"/>
          <w:szCs w:val="20"/>
        </w:rPr>
        <w:t>(1), 18-21.</w:t>
      </w:r>
    </w:p>
    <w:p w14:paraId="54F181AE" w14:textId="77777777" w:rsidR="00444B24" w:rsidRPr="00C259DD" w:rsidRDefault="00E30A99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J., &amp; Baerveldt, J. (2006). Caught Without an Alibi: M.M Bakhtin and the Psychology of </w:t>
      </w:r>
    </w:p>
    <w:p w14:paraId="5008D750" w14:textId="77777777" w:rsidR="00E30A99" w:rsidRPr="00C259DD" w:rsidRDefault="00E30A99" w:rsidP="00444B24">
      <w:pPr>
        <w:ind w:firstLine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Agency. </w:t>
      </w:r>
      <w:r w:rsidRPr="00C259DD">
        <w:rPr>
          <w:rFonts w:ascii="Calibri" w:hAnsi="Calibri" w:cs="Calibri"/>
          <w:i/>
          <w:sz w:val="20"/>
          <w:szCs w:val="20"/>
        </w:rPr>
        <w:t>History and Philosophy of Psychology Bulletin 18</w:t>
      </w:r>
      <w:r w:rsidRPr="00C259DD">
        <w:rPr>
          <w:rFonts w:ascii="Calibri" w:hAnsi="Calibri" w:cs="Calibri"/>
          <w:sz w:val="20"/>
          <w:szCs w:val="20"/>
        </w:rPr>
        <w:t>(1), 14-22.</w:t>
      </w:r>
    </w:p>
    <w:p w14:paraId="1D181232" w14:textId="77777777" w:rsidR="00C259DD" w:rsidRDefault="00C259DD" w:rsidP="00BE3A0C">
      <w:pPr>
        <w:pStyle w:val="Heading2"/>
        <w:rPr>
          <w:rFonts w:ascii="Calibri" w:hAnsi="Calibri" w:cs="Calibri"/>
          <w:sz w:val="20"/>
          <w:szCs w:val="20"/>
        </w:rPr>
      </w:pPr>
    </w:p>
    <w:p w14:paraId="55D4FCBA" w14:textId="2BF3F539" w:rsidR="000A238C" w:rsidRPr="00D41084" w:rsidRDefault="004629E1" w:rsidP="00D41084">
      <w:pPr>
        <w:pStyle w:val="Heading2"/>
        <w:rPr>
          <w:rFonts w:ascii="Calibri" w:hAnsi="Calibri" w:cs="Calibri"/>
          <w:b w:val="0"/>
          <w:i w:val="0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Forthcoming</w:t>
      </w:r>
      <w:r w:rsidR="00480302" w:rsidRPr="00C259DD">
        <w:rPr>
          <w:rFonts w:ascii="Calibri" w:hAnsi="Calibri" w:cs="Calibri"/>
          <w:sz w:val="20"/>
          <w:szCs w:val="20"/>
        </w:rPr>
        <w:t xml:space="preserve"> Article</w:t>
      </w:r>
      <w:r w:rsidR="00E158D0" w:rsidRPr="00C259DD">
        <w:rPr>
          <w:rFonts w:ascii="Calibri" w:hAnsi="Calibri" w:cs="Calibri"/>
          <w:sz w:val="20"/>
          <w:szCs w:val="20"/>
        </w:rPr>
        <w:t>s</w:t>
      </w:r>
    </w:p>
    <w:p w14:paraId="25A83F3E" w14:textId="6330563D" w:rsidR="000E6E96" w:rsidRDefault="000E6E96" w:rsidP="000E6E96">
      <w:pPr>
        <w:rPr>
          <w:rFonts w:asciiTheme="minorHAnsi" w:hAnsiTheme="minorHAnsi" w:cstheme="minorHAnsi"/>
          <w:sz w:val="20"/>
          <w:szCs w:val="20"/>
        </w:rPr>
      </w:pPr>
      <w:r w:rsidRPr="00705C02">
        <w:rPr>
          <w:rFonts w:asciiTheme="minorHAnsi" w:hAnsiTheme="minorHAnsi" w:cstheme="minorHAnsi"/>
          <w:bCs/>
          <w:sz w:val="20"/>
          <w:szCs w:val="20"/>
        </w:rPr>
        <w:t>Cresswell, J.,</w:t>
      </w:r>
      <w:r w:rsidR="00BE183D">
        <w:rPr>
          <w:rFonts w:asciiTheme="minorHAnsi" w:hAnsiTheme="minorHAnsi" w:cstheme="minorHAnsi"/>
          <w:sz w:val="20"/>
          <w:szCs w:val="20"/>
        </w:rPr>
        <w:t xml:space="preserve"> Melnyk, J., &amp; Diaz, R.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="00BE183D">
        <w:rPr>
          <w:rFonts w:asciiTheme="minorHAnsi" w:hAnsiTheme="minorHAnsi" w:cstheme="minorHAnsi"/>
          <w:sz w:val="20"/>
          <w:szCs w:val="20"/>
        </w:rPr>
        <w:t>under</w:t>
      </w:r>
      <w:r w:rsidR="0026046A">
        <w:rPr>
          <w:rFonts w:asciiTheme="minorHAnsi" w:hAnsiTheme="minorHAnsi" w:cstheme="minorHAnsi"/>
          <w:sz w:val="20"/>
          <w:szCs w:val="20"/>
        </w:rPr>
        <w:t xml:space="preserve"> revised</w:t>
      </w:r>
      <w:r w:rsidR="00BE183D">
        <w:rPr>
          <w:rFonts w:asciiTheme="minorHAnsi" w:hAnsiTheme="minorHAnsi" w:cstheme="minorHAnsi"/>
          <w:sz w:val="20"/>
          <w:szCs w:val="20"/>
        </w:rPr>
        <w:t xml:space="preserve"> review</w:t>
      </w:r>
      <w:r>
        <w:rPr>
          <w:rFonts w:asciiTheme="minorHAnsi" w:hAnsiTheme="minorHAnsi" w:cstheme="minorHAnsi"/>
          <w:sz w:val="20"/>
          <w:szCs w:val="20"/>
        </w:rPr>
        <w:t xml:space="preserve">). Dialogue as a window: Language of poverty </w:t>
      </w:r>
    </w:p>
    <w:p w14:paraId="47674CD7" w14:textId="428EFA2D" w:rsidR="000E6E96" w:rsidRDefault="000E6E96" w:rsidP="000E6E96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reduction among para-church workers. </w:t>
      </w:r>
    </w:p>
    <w:p w14:paraId="175E4F00" w14:textId="77777777" w:rsidR="008707F2" w:rsidRDefault="0026046A" w:rsidP="00D4108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Cresswell, J., &amp; Chapman, M.  (</w:t>
      </w:r>
      <w:r w:rsidR="008707F2">
        <w:rPr>
          <w:rFonts w:asciiTheme="minorHAnsi" w:hAnsiTheme="minorHAnsi" w:cstheme="minorHAnsi"/>
          <w:sz w:val="20"/>
          <w:szCs w:val="20"/>
        </w:rPr>
        <w:t xml:space="preserve">in </w:t>
      </w:r>
      <w:r w:rsidR="008707F2" w:rsidRPr="008707F2">
        <w:rPr>
          <w:rFonts w:asciiTheme="minorHAnsi" w:hAnsiTheme="minorHAnsi" w:cstheme="minorHAnsi"/>
          <w:sz w:val="20"/>
          <w:szCs w:val="20"/>
        </w:rPr>
        <w:t xml:space="preserve">preparation). Responding to Buffered &amp; Disenchanted Learners: The Role of </w:t>
      </w:r>
    </w:p>
    <w:p w14:paraId="58CB9FA0" w14:textId="72AAA3E4" w:rsidR="00BE3A0C" w:rsidRPr="008707F2" w:rsidRDefault="008707F2" w:rsidP="008707F2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8707F2">
        <w:rPr>
          <w:rFonts w:asciiTheme="minorHAnsi" w:hAnsiTheme="minorHAnsi" w:cstheme="minorHAnsi"/>
          <w:sz w:val="20"/>
          <w:szCs w:val="20"/>
        </w:rPr>
        <w:t>Community-Based Approaches in Christian Education</w:t>
      </w:r>
    </w:p>
    <w:p w14:paraId="305D8ECF" w14:textId="77777777" w:rsidR="008707F2" w:rsidRDefault="008707F2" w:rsidP="00D11F5D">
      <w:pPr>
        <w:pStyle w:val="Heading2"/>
        <w:rPr>
          <w:rFonts w:ascii="Calibri" w:hAnsi="Calibri" w:cs="Calibri"/>
          <w:sz w:val="20"/>
          <w:szCs w:val="20"/>
        </w:rPr>
      </w:pPr>
    </w:p>
    <w:p w14:paraId="2F501E08" w14:textId="5E4FA443" w:rsidR="00D11F5D" w:rsidRPr="00D11F5D" w:rsidRDefault="00E30A99" w:rsidP="00D11F5D">
      <w:pPr>
        <w:pStyle w:val="Heading2"/>
        <w:rPr>
          <w:rFonts w:ascii="Calibri" w:hAnsi="Calibri" w:cs="Calibri"/>
          <w:b w:val="0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Reviewed Presentations</w:t>
      </w:r>
    </w:p>
    <w:p w14:paraId="178E84C1" w14:textId="77777777" w:rsidR="0026046A" w:rsidRDefault="0026046A" w:rsidP="0025051F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Cresswell, J. (2022, March).</w:t>
      </w:r>
      <w:r w:rsidRPr="0026046A">
        <w:rPr>
          <w:rFonts w:asciiTheme="minorHAnsi" w:hAnsiTheme="minorHAnsi" w:cstheme="minorHAnsi"/>
          <w:sz w:val="20"/>
          <w:szCs w:val="20"/>
        </w:rPr>
        <w:t xml:space="preserve"> </w:t>
      </w:r>
      <w:r w:rsidRPr="0026046A">
        <w:rPr>
          <w:rFonts w:asciiTheme="minorHAnsi" w:hAnsiTheme="minorHAnsi" w:cstheme="minorHAnsi"/>
          <w:iCs/>
          <w:sz w:val="20"/>
          <w:szCs w:val="20"/>
        </w:rPr>
        <w:t xml:space="preserve">Are shared universal assumptions necessary or even beneficial for promoting the </w:t>
      </w:r>
    </w:p>
    <w:p w14:paraId="4FF1BCB4" w14:textId="495B4E27" w:rsidR="0026046A" w:rsidRPr="0026046A" w:rsidRDefault="0026046A" w:rsidP="0026046A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  <w:r w:rsidRPr="0026046A">
        <w:rPr>
          <w:rFonts w:asciiTheme="minorHAnsi" w:hAnsiTheme="minorHAnsi" w:cstheme="minorHAnsi"/>
          <w:iCs/>
          <w:sz w:val="20"/>
          <w:szCs w:val="20"/>
        </w:rPr>
        <w:t>work of theoretical psychologists to mainstream psychologists?</w:t>
      </w:r>
      <w:r>
        <w:rPr>
          <w:rFonts w:asciiTheme="minorHAnsi" w:hAnsiTheme="minorHAnsi" w:cstheme="minorHAnsi"/>
          <w:iCs/>
          <w:sz w:val="20"/>
          <w:szCs w:val="20"/>
        </w:rPr>
        <w:t xml:space="preserve"> Paper presented at the American  Psychological Association Division 24 Online Midwinter Meeting. New York, USA. </w:t>
      </w:r>
    </w:p>
    <w:p w14:paraId="0D738500" w14:textId="77777777" w:rsidR="00A27CA1" w:rsidRDefault="00A27CA1" w:rsidP="002505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A27CA1">
        <w:rPr>
          <w:rFonts w:asciiTheme="minorHAnsi" w:hAnsiTheme="minorHAnsi" w:cstheme="minorHAnsi"/>
          <w:sz w:val="20"/>
          <w:szCs w:val="20"/>
        </w:rPr>
        <w:t xml:space="preserve">Cresswell, J. (2022, January). </w:t>
      </w:r>
      <w:r w:rsidRPr="00A27CA1">
        <w:rPr>
          <w:rFonts w:asciiTheme="minorHAnsi" w:hAnsiTheme="minorHAnsi" w:cstheme="minorHAnsi"/>
          <w:color w:val="000000"/>
          <w:sz w:val="20"/>
          <w:szCs w:val="20"/>
        </w:rPr>
        <w:t xml:space="preserve">Rupture &amp; Chasms: On the Aesthetics of Sympathy and Authentic Contestation of </w:t>
      </w:r>
    </w:p>
    <w:p w14:paraId="1BF81745" w14:textId="3511F868" w:rsidR="00A27CA1" w:rsidRPr="00A27CA1" w:rsidRDefault="00A27CA1" w:rsidP="00A27CA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  <w:r w:rsidRPr="00A27CA1">
        <w:rPr>
          <w:rFonts w:asciiTheme="minorHAnsi" w:hAnsiTheme="minorHAnsi" w:cstheme="minorHAnsi"/>
          <w:color w:val="000000"/>
          <w:sz w:val="20"/>
          <w:szCs w:val="20"/>
        </w:rPr>
        <w:t>Power</w:t>
      </w:r>
      <w:r w:rsidRPr="00A27CA1">
        <w:rPr>
          <w:rFonts w:asciiTheme="minorHAnsi" w:hAnsiTheme="minorHAnsi" w:cstheme="minorHAnsi"/>
          <w:sz w:val="20"/>
          <w:szCs w:val="20"/>
        </w:rPr>
        <w:t xml:space="preserve"> . Paper presented at Sympatheia/Einfühlung/Empathy: Understanding and feeling otherness. Centre of Philosophy, Lisbon, Portugal, January 17-19, 20</w:t>
      </w:r>
      <w:r>
        <w:rPr>
          <w:rFonts w:asciiTheme="minorHAnsi" w:hAnsiTheme="minorHAnsi" w:cstheme="minorHAnsi"/>
          <w:sz w:val="20"/>
          <w:szCs w:val="20"/>
        </w:rPr>
        <w:t>22</w:t>
      </w:r>
    </w:p>
    <w:p w14:paraId="1BF5DA7F" w14:textId="25B49656" w:rsidR="0025051F" w:rsidRPr="000D6CC0" w:rsidRDefault="0031272E" w:rsidP="0025051F">
      <w:pPr>
        <w:autoSpaceDE w:val="0"/>
        <w:autoSpaceDN w:val="0"/>
        <w:adjustRightInd w:val="0"/>
        <w:rPr>
          <w:rFonts w:asciiTheme="minorHAnsi" w:eastAsia="SimSun" w:hAnsiTheme="minorHAnsi" w:cstheme="minorHAnsi"/>
          <w:sz w:val="20"/>
          <w:szCs w:val="20"/>
          <w:lang w:val="en-US" w:eastAsia="en-CA"/>
        </w:rPr>
      </w:pPr>
      <w:r w:rsidRPr="000D6CC0">
        <w:rPr>
          <w:rFonts w:asciiTheme="minorHAnsi" w:hAnsiTheme="minorHAnsi" w:cstheme="minorHAnsi"/>
          <w:sz w:val="20"/>
          <w:szCs w:val="20"/>
        </w:rPr>
        <w:t xml:space="preserve">Cresswell, J., &amp; Chapman, M. (2021, October). </w:t>
      </w:r>
      <w:r w:rsidR="0025051F" w:rsidRPr="000D6CC0">
        <w:rPr>
          <w:rFonts w:asciiTheme="minorHAnsi" w:eastAsia="SimSun" w:hAnsiTheme="minorHAnsi" w:cstheme="minorHAnsi"/>
          <w:sz w:val="20"/>
          <w:szCs w:val="20"/>
          <w:lang w:val="en-US" w:eastAsia="en-CA"/>
        </w:rPr>
        <w:t xml:space="preserve">Responding to Buffered and Disenchanted Learners: </w:t>
      </w:r>
    </w:p>
    <w:p w14:paraId="7C42E2BB" w14:textId="41AF3D27" w:rsidR="0031272E" w:rsidRPr="000D6CC0" w:rsidRDefault="0025051F" w:rsidP="0025051F">
      <w:pPr>
        <w:autoSpaceDE w:val="0"/>
        <w:autoSpaceDN w:val="0"/>
        <w:adjustRightInd w:val="0"/>
        <w:ind w:left="720"/>
        <w:rPr>
          <w:rFonts w:asciiTheme="minorHAnsi" w:eastAsia="SimSun" w:hAnsiTheme="minorHAnsi" w:cstheme="minorHAnsi"/>
          <w:sz w:val="20"/>
          <w:szCs w:val="20"/>
          <w:lang w:val="en-US" w:eastAsia="en-CA"/>
        </w:rPr>
      </w:pPr>
      <w:r w:rsidRPr="000D6CC0">
        <w:rPr>
          <w:rFonts w:asciiTheme="minorHAnsi" w:eastAsia="SimSun" w:hAnsiTheme="minorHAnsi" w:cstheme="minorHAnsi"/>
          <w:sz w:val="20"/>
          <w:szCs w:val="20"/>
          <w:lang w:val="en-US" w:eastAsia="en-CA"/>
        </w:rPr>
        <w:t xml:space="preserve">Educational Theory, Theology, and Research in Community-Based Research. Paper presented at the Christian Education in a Secular Age </w:t>
      </w:r>
      <w:r w:rsidR="0026046A">
        <w:rPr>
          <w:rFonts w:asciiTheme="minorHAnsi" w:eastAsia="SimSun" w:hAnsiTheme="minorHAnsi" w:cstheme="minorHAnsi"/>
          <w:sz w:val="20"/>
          <w:szCs w:val="20"/>
          <w:lang w:val="en-US" w:eastAsia="en-CA"/>
        </w:rPr>
        <w:t xml:space="preserve">online </w:t>
      </w:r>
      <w:r w:rsidRPr="000D6CC0">
        <w:rPr>
          <w:rFonts w:asciiTheme="minorHAnsi" w:eastAsia="SimSun" w:hAnsiTheme="minorHAnsi" w:cstheme="minorHAnsi"/>
          <w:sz w:val="20"/>
          <w:szCs w:val="20"/>
          <w:lang w:val="en-US" w:eastAsia="en-CA"/>
        </w:rPr>
        <w:t>Conference. Briercrest College and Seminary. Caronport, Canada</w:t>
      </w:r>
      <w:r w:rsidR="008F1EC9" w:rsidRPr="000D6CC0">
        <w:rPr>
          <w:rFonts w:asciiTheme="minorHAnsi" w:eastAsia="SimSun" w:hAnsiTheme="minorHAnsi" w:cstheme="minorHAnsi"/>
          <w:sz w:val="20"/>
          <w:szCs w:val="20"/>
          <w:lang w:val="en-US" w:eastAsia="en-CA"/>
        </w:rPr>
        <w:t>.</w:t>
      </w:r>
    </w:p>
    <w:p w14:paraId="07F394E6" w14:textId="36B44AB7" w:rsidR="008F1EC9" w:rsidRPr="000D6CC0" w:rsidRDefault="008F1EC9" w:rsidP="000D6CC0">
      <w:pPr>
        <w:autoSpaceDE w:val="0"/>
        <w:autoSpaceDN w:val="0"/>
        <w:adjustRightInd w:val="0"/>
        <w:rPr>
          <w:rFonts w:asciiTheme="minorHAnsi" w:eastAsia="SimSun" w:hAnsiTheme="minorHAnsi" w:cstheme="minorHAnsi"/>
          <w:sz w:val="20"/>
          <w:szCs w:val="20"/>
          <w:lang w:val="en-US" w:eastAsia="en-CA"/>
        </w:rPr>
      </w:pPr>
      <w:r w:rsidRPr="000D6CC0">
        <w:rPr>
          <w:rFonts w:asciiTheme="minorHAnsi" w:eastAsia="SimSun" w:hAnsiTheme="minorHAnsi" w:cstheme="minorHAnsi"/>
          <w:sz w:val="20"/>
          <w:szCs w:val="20"/>
          <w:lang w:val="en-US" w:eastAsia="en-CA"/>
        </w:rPr>
        <w:lastRenderedPageBreak/>
        <w:t xml:space="preserve">Cresswell, J. (2021, August). </w:t>
      </w:r>
      <w:r w:rsidR="000D6CC0" w:rsidRPr="000D6CC0">
        <w:rPr>
          <w:rFonts w:asciiTheme="minorHAnsi" w:hAnsiTheme="minorHAnsi" w:cstheme="minorHAnsi"/>
          <w:sz w:val="20"/>
          <w:szCs w:val="20"/>
        </w:rPr>
        <w:t xml:space="preserve">Towards a Disciplinarily Relevant Theoretical Psychology. Paper Presented at the </w:t>
      </w:r>
      <w:r w:rsidR="000D6CC0">
        <w:rPr>
          <w:rFonts w:asciiTheme="minorHAnsi" w:hAnsiTheme="minorHAnsi" w:cstheme="minorHAnsi"/>
          <w:sz w:val="20"/>
          <w:szCs w:val="20"/>
        </w:rPr>
        <w:tab/>
      </w:r>
      <w:r w:rsidR="000D6CC0" w:rsidRPr="000D6CC0">
        <w:rPr>
          <w:rFonts w:asciiTheme="minorHAnsi" w:hAnsiTheme="minorHAnsi" w:cstheme="minorHAnsi"/>
          <w:sz w:val="20"/>
          <w:szCs w:val="20"/>
        </w:rPr>
        <w:t xml:space="preserve">American Psychological Association Annual Convention. Online Virtual Conference. </w:t>
      </w:r>
    </w:p>
    <w:p w14:paraId="263555C3" w14:textId="25139B8B" w:rsidR="00BF5CC8" w:rsidRDefault="00BF5CC8" w:rsidP="00E05774">
      <w:pPr>
        <w:rPr>
          <w:rFonts w:asciiTheme="minorHAnsi" w:hAnsiTheme="minorHAnsi" w:cstheme="minorHAnsi"/>
          <w:sz w:val="20"/>
          <w:szCs w:val="20"/>
        </w:rPr>
      </w:pPr>
      <w:r w:rsidRPr="000D6CC0">
        <w:rPr>
          <w:rFonts w:asciiTheme="minorHAnsi" w:hAnsiTheme="minorHAnsi" w:cstheme="minorHAnsi"/>
          <w:sz w:val="20"/>
          <w:szCs w:val="20"/>
        </w:rPr>
        <w:t>Cresswell, J., Leonard,</w:t>
      </w:r>
      <w:r>
        <w:rPr>
          <w:rFonts w:asciiTheme="minorHAnsi" w:hAnsiTheme="minorHAnsi" w:cstheme="minorHAnsi"/>
          <w:sz w:val="20"/>
          <w:szCs w:val="20"/>
        </w:rPr>
        <w:t xml:space="preserve"> K., Janzen, R., &amp; Ochoka, J. (2019, October). </w:t>
      </w:r>
      <w:r w:rsidRPr="00BF5CC8">
        <w:rPr>
          <w:rFonts w:asciiTheme="minorHAnsi" w:hAnsiTheme="minorHAnsi" w:cstheme="minorHAnsi"/>
          <w:sz w:val="20"/>
          <w:szCs w:val="20"/>
        </w:rPr>
        <w:t>Illustrating the Outcomes of Community-</w:t>
      </w:r>
    </w:p>
    <w:p w14:paraId="74D75F09" w14:textId="533568F4" w:rsidR="00BF5CC8" w:rsidRDefault="00BF5CC8" w:rsidP="00BF5CC8">
      <w:pPr>
        <w:ind w:left="720"/>
        <w:rPr>
          <w:rFonts w:asciiTheme="minorHAnsi" w:hAnsiTheme="minorHAnsi" w:cstheme="minorHAnsi"/>
          <w:sz w:val="20"/>
          <w:szCs w:val="20"/>
        </w:rPr>
      </w:pPr>
      <w:r w:rsidRPr="00BF5CC8">
        <w:rPr>
          <w:rFonts w:asciiTheme="minorHAnsi" w:hAnsiTheme="minorHAnsi" w:cstheme="minorHAnsi"/>
          <w:sz w:val="20"/>
          <w:szCs w:val="20"/>
        </w:rPr>
        <w:t>Based Research: A Case Study on Institutional Transformation to Support Marginalized Groups</w:t>
      </w:r>
      <w:r>
        <w:rPr>
          <w:rFonts w:asciiTheme="minorHAnsi" w:hAnsiTheme="minorHAnsi" w:cstheme="minorHAnsi"/>
          <w:sz w:val="20"/>
          <w:szCs w:val="20"/>
        </w:rPr>
        <w:t>. Paper presented at the Newcomer Research Network Symposium. Calgary, Canada.</w:t>
      </w:r>
    </w:p>
    <w:p w14:paraId="0A232EF8" w14:textId="539ACDD6" w:rsidR="00E05774" w:rsidRDefault="00E05774" w:rsidP="00E05774">
      <w:pPr>
        <w:rPr>
          <w:rFonts w:asciiTheme="minorHAnsi" w:hAnsiTheme="minorHAnsi" w:cstheme="minorHAnsi"/>
          <w:sz w:val="20"/>
          <w:szCs w:val="20"/>
        </w:rPr>
      </w:pPr>
      <w:r w:rsidRPr="00E05774">
        <w:rPr>
          <w:rFonts w:asciiTheme="minorHAnsi" w:hAnsiTheme="minorHAnsi" w:cstheme="minorHAnsi"/>
          <w:sz w:val="20"/>
          <w:szCs w:val="20"/>
        </w:rPr>
        <w:t>Cresswell, J. (2019, August).</w:t>
      </w:r>
      <w:r w:rsidRPr="00E057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05774">
        <w:rPr>
          <w:rFonts w:asciiTheme="minorHAnsi" w:hAnsiTheme="minorHAnsi" w:cstheme="minorHAnsi"/>
          <w:sz w:val="20"/>
          <w:szCs w:val="20"/>
        </w:rPr>
        <w:t xml:space="preserve">On The Aesthetics Of Self Creation: Technologies Of Self And Pitfalls In Theoretical </w:t>
      </w:r>
    </w:p>
    <w:p w14:paraId="5DC9DBFE" w14:textId="2A19B40D" w:rsidR="00E05774" w:rsidRPr="00E05774" w:rsidRDefault="00E05774" w:rsidP="00E05774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E05774">
        <w:rPr>
          <w:rFonts w:asciiTheme="minorHAnsi" w:hAnsiTheme="minorHAnsi" w:cstheme="minorHAnsi"/>
          <w:sz w:val="20"/>
          <w:szCs w:val="20"/>
        </w:rPr>
        <w:t>Psychology</w:t>
      </w:r>
      <w:r>
        <w:rPr>
          <w:rFonts w:asciiTheme="minorHAnsi" w:hAnsiTheme="minorHAnsi" w:cstheme="minorHAnsi"/>
          <w:sz w:val="20"/>
          <w:szCs w:val="20"/>
        </w:rPr>
        <w:t xml:space="preserve">. Paper presented at the International Society for Theoretical Psychology </w:t>
      </w:r>
      <w:r w:rsidR="005C01CD">
        <w:rPr>
          <w:rFonts w:asciiTheme="minorHAnsi" w:hAnsiTheme="minorHAnsi" w:cstheme="minorHAnsi"/>
          <w:sz w:val="20"/>
          <w:szCs w:val="20"/>
        </w:rPr>
        <w:t>B</w:t>
      </w:r>
      <w:r>
        <w:rPr>
          <w:rFonts w:asciiTheme="minorHAnsi" w:hAnsiTheme="minorHAnsi" w:cstheme="minorHAnsi"/>
          <w:sz w:val="20"/>
          <w:szCs w:val="20"/>
        </w:rPr>
        <w:t xml:space="preserve">iannual </w:t>
      </w:r>
      <w:r w:rsidR="005C01CD">
        <w:rPr>
          <w:rFonts w:asciiTheme="minorHAnsi" w:hAnsiTheme="minorHAnsi" w:cstheme="minorHAnsi"/>
          <w:sz w:val="20"/>
          <w:szCs w:val="20"/>
        </w:rPr>
        <w:t>Conference</w:t>
      </w:r>
      <w:r>
        <w:rPr>
          <w:rFonts w:asciiTheme="minorHAnsi" w:hAnsiTheme="minorHAnsi" w:cstheme="minorHAnsi"/>
          <w:sz w:val="20"/>
          <w:szCs w:val="20"/>
        </w:rPr>
        <w:t>. Copenhagen, Denmark.</w:t>
      </w:r>
    </w:p>
    <w:p w14:paraId="3A16F762" w14:textId="3E22F2D0" w:rsidR="00280A85" w:rsidRDefault="00280A85" w:rsidP="00280A8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Cresswell, J. (2018, September). Technology, </w:t>
      </w:r>
      <w:r w:rsidRPr="004F72BB">
        <w:rPr>
          <w:rFonts w:asciiTheme="minorHAnsi" w:hAnsiTheme="minorHAnsi"/>
          <w:sz w:val="20"/>
          <w:szCs w:val="20"/>
        </w:rPr>
        <w:t xml:space="preserve">Realism &amp; the Epistemology of Earnest Irony. Paper Presented at </w:t>
      </w:r>
    </w:p>
    <w:p w14:paraId="65E9CCEB" w14:textId="60E376BC" w:rsidR="00280A85" w:rsidRPr="00280A85" w:rsidRDefault="00280A85" w:rsidP="00280A85">
      <w:pPr>
        <w:ind w:firstLine="720"/>
        <w:rPr>
          <w:b/>
          <w:sz w:val="20"/>
          <w:szCs w:val="20"/>
        </w:rPr>
      </w:pPr>
      <w:r w:rsidRPr="004F72BB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>Western Canadian Theoretical Psychology Conference</w:t>
      </w:r>
      <w:r w:rsidRPr="004F72BB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Edmonton</w:t>
      </w:r>
      <w:r w:rsidRPr="004F72BB">
        <w:rPr>
          <w:rFonts w:asciiTheme="minorHAnsi" w:hAnsiTheme="minorHAnsi"/>
          <w:sz w:val="20"/>
          <w:szCs w:val="20"/>
        </w:rPr>
        <w:t>, Canada.</w:t>
      </w:r>
    </w:p>
    <w:p w14:paraId="58B8B70A" w14:textId="55673321" w:rsidR="004F72BB" w:rsidRDefault="004F72BB" w:rsidP="004F72BB">
      <w:pPr>
        <w:rPr>
          <w:rFonts w:asciiTheme="minorHAnsi" w:hAnsiTheme="minorHAnsi"/>
          <w:sz w:val="20"/>
          <w:szCs w:val="20"/>
        </w:rPr>
      </w:pPr>
      <w:r w:rsidRPr="004F72BB">
        <w:rPr>
          <w:rFonts w:asciiTheme="minorHAnsi" w:hAnsiTheme="minorHAnsi" w:cstheme="minorHAnsi"/>
          <w:sz w:val="20"/>
          <w:szCs w:val="20"/>
        </w:rPr>
        <w:t xml:space="preserve">Cresswell, J. (2018, </w:t>
      </w:r>
      <w:r w:rsidR="00D065BA" w:rsidRPr="004F72BB">
        <w:rPr>
          <w:rFonts w:asciiTheme="minorHAnsi" w:hAnsiTheme="minorHAnsi" w:cstheme="minorHAnsi"/>
          <w:sz w:val="20"/>
          <w:szCs w:val="20"/>
        </w:rPr>
        <w:t>June)</w:t>
      </w:r>
      <w:r w:rsidRPr="004F72BB">
        <w:rPr>
          <w:rFonts w:asciiTheme="minorHAnsi" w:hAnsiTheme="minorHAnsi" w:cstheme="minorHAnsi"/>
          <w:sz w:val="20"/>
          <w:szCs w:val="20"/>
        </w:rPr>
        <w:t xml:space="preserve">. </w:t>
      </w:r>
      <w:r w:rsidRPr="004F72BB">
        <w:rPr>
          <w:rFonts w:asciiTheme="minorHAnsi" w:hAnsiTheme="minorHAnsi"/>
          <w:sz w:val="20"/>
          <w:szCs w:val="20"/>
        </w:rPr>
        <w:t xml:space="preserve">On Realism &amp; the Epistemology of Earnest Irony. Paper Presented at the History &amp; </w:t>
      </w:r>
    </w:p>
    <w:p w14:paraId="3F414379" w14:textId="0C2563E9" w:rsidR="004F72BB" w:rsidRPr="004F72BB" w:rsidRDefault="004F72BB" w:rsidP="004F72BB">
      <w:pPr>
        <w:ind w:firstLine="720"/>
        <w:rPr>
          <w:b/>
          <w:sz w:val="20"/>
          <w:szCs w:val="20"/>
        </w:rPr>
      </w:pPr>
      <w:r w:rsidRPr="004F72BB">
        <w:rPr>
          <w:rFonts w:asciiTheme="minorHAnsi" w:hAnsiTheme="minorHAnsi"/>
          <w:sz w:val="20"/>
          <w:szCs w:val="20"/>
        </w:rPr>
        <w:t xml:space="preserve">Philosophy Section of the Canadian </w:t>
      </w:r>
      <w:r w:rsidR="00280A85" w:rsidRPr="004F72BB">
        <w:rPr>
          <w:rFonts w:asciiTheme="minorHAnsi" w:hAnsiTheme="minorHAnsi"/>
          <w:sz w:val="20"/>
          <w:szCs w:val="20"/>
        </w:rPr>
        <w:t>Psychological</w:t>
      </w:r>
      <w:r w:rsidRPr="004F72BB">
        <w:rPr>
          <w:rFonts w:asciiTheme="minorHAnsi" w:hAnsiTheme="minorHAnsi"/>
          <w:sz w:val="20"/>
          <w:szCs w:val="20"/>
        </w:rPr>
        <w:t xml:space="preserve"> Association. Calgary, Canada.</w:t>
      </w:r>
    </w:p>
    <w:p w14:paraId="7A70D074" w14:textId="45C63D84" w:rsidR="00691ED1" w:rsidRDefault="00691ED1" w:rsidP="00D11F5D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Cresswell, J. (2018, May). Does God and/or Reality Exist… or Not. Paper presented at the Canadian Scientific </w:t>
      </w:r>
    </w:p>
    <w:p w14:paraId="2F9D92E8" w14:textId="54F9FDF5" w:rsidR="00691ED1" w:rsidRDefault="00691ED1" w:rsidP="00691ED1">
      <w:pPr>
        <w:shd w:val="clear" w:color="auto" w:fill="FFFFFF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and Christian Affiliation conference. Langley, Canada. </w:t>
      </w:r>
    </w:p>
    <w:p w14:paraId="4C6CA64D" w14:textId="4B19AD37" w:rsidR="00DF713C" w:rsidRDefault="00DF713C" w:rsidP="00D11F5D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Cresswell, J. (2018, April). The Precarious Future of Religious Experience.  Paper presented at the Ambrose </w:t>
      </w:r>
    </w:p>
    <w:p w14:paraId="47A85E6F" w14:textId="7F34C7D6" w:rsidR="00DF713C" w:rsidRDefault="00DF713C" w:rsidP="00D11F5D">
      <w:pPr>
        <w:shd w:val="clear" w:color="auto" w:fill="FFFFFF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Research Conference. Calgary, Canada.</w:t>
      </w:r>
    </w:p>
    <w:p w14:paraId="0647AFC2" w14:textId="77777777" w:rsidR="00BF368B" w:rsidRDefault="00BF368B" w:rsidP="00D11F5D">
      <w:pPr>
        <w:pStyle w:val="Heading2"/>
        <w:shd w:val="clear" w:color="auto" w:fill="FFFFFF"/>
        <w:rPr>
          <w:rFonts w:asciiTheme="minorHAnsi" w:hAnsiTheme="minorHAnsi" w:cstheme="minorHAnsi"/>
          <w:b w:val="0"/>
          <w:i w:val="0"/>
          <w:sz w:val="20"/>
          <w:szCs w:val="20"/>
        </w:rPr>
      </w:pPr>
      <w:r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Cresswell, J. (2018, March). Faith &amp; Settlement: The Salvation Army Case Study.  Paper presented at the </w:t>
      </w:r>
    </w:p>
    <w:p w14:paraId="0C8A425C" w14:textId="072E4AA5" w:rsidR="00BF368B" w:rsidRDefault="00BF368B" w:rsidP="00BF368B">
      <w:pPr>
        <w:pStyle w:val="Heading2"/>
        <w:shd w:val="clear" w:color="auto" w:fill="FFFFFF"/>
        <w:ind w:firstLine="720"/>
        <w:rPr>
          <w:rFonts w:asciiTheme="minorHAnsi" w:hAnsiTheme="minorHAnsi" w:cstheme="minorHAnsi"/>
          <w:b w:val="0"/>
          <w:i w:val="0"/>
          <w:sz w:val="20"/>
          <w:szCs w:val="20"/>
        </w:rPr>
      </w:pPr>
      <w:r>
        <w:rPr>
          <w:rFonts w:asciiTheme="minorHAnsi" w:hAnsiTheme="minorHAnsi" w:cstheme="minorHAnsi"/>
          <w:b w:val="0"/>
          <w:i w:val="0"/>
          <w:sz w:val="20"/>
          <w:szCs w:val="20"/>
        </w:rPr>
        <w:t>National Metropolis Conference. Calgary, Canada.</w:t>
      </w:r>
    </w:p>
    <w:p w14:paraId="200105FA" w14:textId="2F208DE7" w:rsidR="00D11F5D" w:rsidRDefault="00D11F5D" w:rsidP="00D11F5D">
      <w:pPr>
        <w:pStyle w:val="Heading2"/>
        <w:shd w:val="clear" w:color="auto" w:fill="FFFFFF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D11F5D">
        <w:rPr>
          <w:rFonts w:asciiTheme="minorHAnsi" w:hAnsiTheme="minorHAnsi" w:cstheme="minorHAnsi"/>
          <w:b w:val="0"/>
          <w:i w:val="0"/>
          <w:sz w:val="20"/>
          <w:szCs w:val="20"/>
        </w:rPr>
        <w:t>Cre</w:t>
      </w:r>
      <w:r>
        <w:rPr>
          <w:rFonts w:asciiTheme="minorHAnsi" w:hAnsiTheme="minorHAnsi" w:cstheme="minorHAnsi"/>
          <w:b w:val="0"/>
          <w:i w:val="0"/>
          <w:sz w:val="20"/>
          <w:szCs w:val="20"/>
        </w:rPr>
        <w:t>sswell, J., &amp; Champan, M. (2017, November)</w:t>
      </w:r>
      <w:r w:rsidRPr="00D11F5D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. </w:t>
      </w:r>
      <w:r w:rsidRPr="00D11F5D">
        <w:rPr>
          <w:rFonts w:asciiTheme="minorHAnsi" w:hAnsiTheme="minorHAnsi" w:cstheme="minorHAnsi"/>
          <w:b w:val="0"/>
          <w:sz w:val="20"/>
          <w:szCs w:val="20"/>
        </w:rPr>
        <w:t>Students and Community Based Research</w:t>
      </w:r>
      <w:r w:rsidRPr="00D11F5D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. Paper presented at </w:t>
      </w:r>
    </w:p>
    <w:p w14:paraId="6BC06723" w14:textId="742BFB2A" w:rsidR="00D11F5D" w:rsidRPr="00D11F5D" w:rsidRDefault="00D11F5D" w:rsidP="00D11F5D">
      <w:pPr>
        <w:pStyle w:val="Heading2"/>
        <w:shd w:val="clear" w:color="auto" w:fill="FFFFFF"/>
        <w:ind w:firstLine="720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D11F5D">
        <w:rPr>
          <w:rFonts w:asciiTheme="minorHAnsi" w:hAnsiTheme="minorHAnsi" w:cstheme="minorHAnsi"/>
          <w:b w:val="0"/>
          <w:bCs/>
          <w:i w:val="0"/>
          <w:color w:val="000000"/>
          <w:sz w:val="20"/>
          <w:szCs w:val="20"/>
        </w:rPr>
        <w:t>Capacity-Building Event for Faith-Based Campuses</w:t>
      </w:r>
      <w:r w:rsidR="0060549A">
        <w:rPr>
          <w:rFonts w:asciiTheme="minorHAnsi" w:hAnsiTheme="minorHAnsi" w:cstheme="minorHAnsi"/>
          <w:b w:val="0"/>
          <w:bCs/>
          <w:i w:val="0"/>
          <w:color w:val="000000"/>
          <w:sz w:val="20"/>
          <w:szCs w:val="20"/>
        </w:rPr>
        <w:t>.</w:t>
      </w:r>
    </w:p>
    <w:p w14:paraId="7FEEA3FD" w14:textId="213BA923" w:rsidR="009D0192" w:rsidRDefault="009D0192" w:rsidP="00D11F5D">
      <w:pPr>
        <w:shd w:val="clear" w:color="auto" w:fill="FFFFFF"/>
        <w:rPr>
          <w:rFonts w:asciiTheme="minorHAnsi" w:hAnsiTheme="minorHAnsi"/>
          <w:bCs/>
          <w:iCs/>
          <w:sz w:val="20"/>
          <w:szCs w:val="20"/>
        </w:rPr>
      </w:pPr>
      <w:r w:rsidRPr="009D0192">
        <w:rPr>
          <w:rFonts w:asciiTheme="minorHAnsi" w:hAnsiTheme="minorHAnsi" w:cstheme="minorHAnsi"/>
          <w:sz w:val="20"/>
          <w:szCs w:val="20"/>
        </w:rPr>
        <w:t xml:space="preserve">Cresswell, J., &amp; Sullivan, P. (2017, August). </w:t>
      </w:r>
      <w:r w:rsidRPr="009D0192">
        <w:rPr>
          <w:rFonts w:asciiTheme="minorHAnsi" w:hAnsiTheme="minorHAnsi"/>
          <w:bCs/>
          <w:iCs/>
          <w:sz w:val="20"/>
          <w:szCs w:val="20"/>
        </w:rPr>
        <w:t xml:space="preserve">Theorizing Experience: Bakhtin’s Carnival, Eros, &amp; Social </w:t>
      </w:r>
    </w:p>
    <w:p w14:paraId="105B1BB2" w14:textId="01162CA8" w:rsidR="009D0192" w:rsidRPr="009D0192" w:rsidRDefault="009D0192" w:rsidP="00D11F5D">
      <w:pPr>
        <w:shd w:val="clear" w:color="auto" w:fill="FFFFFF"/>
        <w:ind w:left="720"/>
        <w:rPr>
          <w:rFonts w:asciiTheme="minorHAnsi" w:hAnsiTheme="minorHAnsi" w:cs="Calibri"/>
          <w:color w:val="333333"/>
          <w:sz w:val="20"/>
          <w:szCs w:val="20"/>
        </w:rPr>
      </w:pPr>
      <w:r w:rsidRPr="009D0192">
        <w:rPr>
          <w:rFonts w:asciiTheme="minorHAnsi" w:hAnsiTheme="minorHAnsi"/>
          <w:bCs/>
          <w:iCs/>
          <w:sz w:val="20"/>
          <w:szCs w:val="20"/>
        </w:rPr>
        <w:t xml:space="preserve">Constructionism. </w:t>
      </w:r>
      <w:r w:rsidRPr="009D0192">
        <w:rPr>
          <w:rFonts w:asciiTheme="minorHAnsi" w:hAnsiTheme="minorHAnsi" w:cs="Calibri"/>
          <w:sz w:val="20"/>
          <w:szCs w:val="20"/>
        </w:rPr>
        <w:t xml:space="preserve">Paper presented </w:t>
      </w:r>
      <w:r w:rsidRPr="009D0192">
        <w:rPr>
          <w:rFonts w:asciiTheme="minorHAnsi" w:hAnsiTheme="minorHAnsi" w:cs="Calibri"/>
          <w:color w:val="333333"/>
          <w:sz w:val="20"/>
          <w:szCs w:val="20"/>
        </w:rPr>
        <w:t>at the International Society for Theory and Psychology.  Tokyo, Japan.</w:t>
      </w:r>
    </w:p>
    <w:p w14:paraId="0332CA67" w14:textId="77777777" w:rsidR="002B669C" w:rsidRDefault="009D0192" w:rsidP="002B669C">
      <w:pPr>
        <w:shd w:val="clear" w:color="auto" w:fill="FFFFFF"/>
        <w:rPr>
          <w:rFonts w:asciiTheme="minorHAnsi" w:hAnsiTheme="minorHAnsi"/>
          <w:sz w:val="20"/>
          <w:szCs w:val="20"/>
        </w:rPr>
      </w:pPr>
      <w:r w:rsidRPr="009D0192">
        <w:rPr>
          <w:rFonts w:asciiTheme="minorHAnsi" w:hAnsiTheme="minorHAnsi" w:cs="Calibri"/>
          <w:color w:val="333333"/>
          <w:sz w:val="20"/>
          <w:szCs w:val="20"/>
        </w:rPr>
        <w:t xml:space="preserve">Sullivan, P., &amp; Cresswell, J. (2017, August). </w:t>
      </w:r>
      <w:r w:rsidRPr="009D0192">
        <w:rPr>
          <w:rFonts w:asciiTheme="minorHAnsi" w:hAnsiTheme="minorHAnsi"/>
          <w:sz w:val="20"/>
          <w:szCs w:val="20"/>
        </w:rPr>
        <w:t xml:space="preserve">Memories infused with Eros: The organization of memory as a </w:t>
      </w:r>
    </w:p>
    <w:p w14:paraId="7CFC1CA8" w14:textId="4E8B7E00" w:rsidR="009D0192" w:rsidRPr="002B669C" w:rsidRDefault="009D0192" w:rsidP="002B669C">
      <w:pPr>
        <w:shd w:val="clear" w:color="auto" w:fill="FFFFFF"/>
        <w:ind w:firstLine="720"/>
        <w:rPr>
          <w:rFonts w:asciiTheme="minorHAnsi" w:hAnsiTheme="minorHAnsi" w:cs="Calibri"/>
          <w:sz w:val="20"/>
          <w:szCs w:val="20"/>
        </w:rPr>
      </w:pPr>
      <w:r w:rsidRPr="009D0192">
        <w:rPr>
          <w:rFonts w:asciiTheme="minorHAnsi" w:hAnsiTheme="minorHAnsi"/>
          <w:sz w:val="20"/>
          <w:szCs w:val="20"/>
        </w:rPr>
        <w:t>novel.</w:t>
      </w:r>
      <w:r w:rsidRPr="009D0192">
        <w:rPr>
          <w:rFonts w:asciiTheme="minorHAnsi" w:hAnsiTheme="minorHAnsi" w:cs="Calibri"/>
          <w:sz w:val="20"/>
          <w:szCs w:val="20"/>
        </w:rPr>
        <w:t xml:space="preserve"> Paper presented </w:t>
      </w:r>
      <w:r w:rsidRPr="009D0192">
        <w:rPr>
          <w:rFonts w:asciiTheme="minorHAnsi" w:hAnsiTheme="minorHAnsi" w:cs="Calibri"/>
          <w:color w:val="333333"/>
          <w:sz w:val="20"/>
          <w:szCs w:val="20"/>
        </w:rPr>
        <w:t>at the International Society for Theory and Psychology.  Tokyo, Japan.</w:t>
      </w:r>
    </w:p>
    <w:p w14:paraId="15A02AC5" w14:textId="42E597C4" w:rsidR="0004687A" w:rsidRDefault="0004687A" w:rsidP="0004687A">
      <w:pPr>
        <w:pStyle w:val="Standard"/>
        <w:keepNext/>
        <w:outlineLvl w:val="1"/>
        <w:rPr>
          <w:rFonts w:ascii="Calibri" w:eastAsia="SimSun" w:hAnsi="Calibri" w:cs="Calibri"/>
        </w:rPr>
      </w:pPr>
      <w:r>
        <w:rPr>
          <w:rFonts w:asciiTheme="minorHAnsi" w:hAnsiTheme="minorHAnsi" w:cstheme="minorHAnsi"/>
        </w:rPr>
        <w:t xml:space="preserve">Cresswell, J. (2017, June). </w:t>
      </w:r>
      <w:r w:rsidRPr="0004687A">
        <w:rPr>
          <w:rFonts w:ascii="Calibri" w:eastAsia="SimSun" w:hAnsi="Calibri" w:cs="Calibri"/>
        </w:rPr>
        <w:t xml:space="preserve">Domination, Fetish, and Care: Dialogicality in Community-Based Research with </w:t>
      </w:r>
    </w:p>
    <w:p w14:paraId="4C5DDE80" w14:textId="586429B0" w:rsidR="0004687A" w:rsidRPr="005E36A0" w:rsidRDefault="0004687A" w:rsidP="0004687A">
      <w:pPr>
        <w:pStyle w:val="Standard"/>
        <w:keepNext/>
        <w:ind w:left="720"/>
        <w:outlineLvl w:val="1"/>
        <w:rPr>
          <w:b/>
        </w:rPr>
      </w:pPr>
      <w:r w:rsidRPr="0004687A">
        <w:rPr>
          <w:rFonts w:ascii="Calibri" w:eastAsia="SimSun" w:hAnsi="Calibri" w:cs="Calibri"/>
        </w:rPr>
        <w:t xml:space="preserve">Refugees. </w:t>
      </w:r>
      <w:r>
        <w:rPr>
          <w:rFonts w:asciiTheme="minorHAnsi" w:hAnsiTheme="minorHAnsi" w:cstheme="minorHAnsi"/>
        </w:rPr>
        <w:t>Paper</w:t>
      </w:r>
      <w:r w:rsidRPr="0004687A">
        <w:rPr>
          <w:rFonts w:asciiTheme="minorHAnsi" w:hAnsiTheme="minorHAnsi" w:cstheme="minorHAnsi"/>
        </w:rPr>
        <w:t xml:space="preserve"> presented at the Canadian Psychological Association 78</w:t>
      </w:r>
      <w:r w:rsidRPr="0004687A">
        <w:rPr>
          <w:rFonts w:asciiTheme="minorHAnsi" w:hAnsiTheme="minorHAnsi" w:cstheme="minorHAnsi"/>
          <w:vertAlign w:val="superscript"/>
        </w:rPr>
        <w:t>th</w:t>
      </w:r>
      <w:r w:rsidRPr="0004687A">
        <w:rPr>
          <w:rFonts w:asciiTheme="minorHAnsi" w:hAnsiTheme="minorHAnsi" w:cstheme="minorHAnsi"/>
        </w:rPr>
        <w:t xml:space="preserve"> Annual National Convention. Toronto, Ontario.</w:t>
      </w:r>
    </w:p>
    <w:p w14:paraId="0A09B1BF" w14:textId="688139D3" w:rsidR="0004687A" w:rsidRDefault="0004687A" w:rsidP="0004687A">
      <w:pPr>
        <w:rPr>
          <w:rFonts w:asciiTheme="minorHAnsi" w:hAnsiTheme="minorHAnsi" w:cstheme="minorHAnsi"/>
          <w:sz w:val="20"/>
          <w:szCs w:val="20"/>
        </w:rPr>
      </w:pPr>
      <w:r w:rsidRPr="0004687A">
        <w:rPr>
          <w:rFonts w:asciiTheme="minorHAnsi" w:hAnsiTheme="minorHAnsi" w:cstheme="minorHAnsi"/>
          <w:sz w:val="20"/>
          <w:szCs w:val="20"/>
        </w:rPr>
        <w:t xml:space="preserve">Howell, M. &amp; </w:t>
      </w:r>
      <w:r w:rsidRPr="0004687A">
        <w:rPr>
          <w:rFonts w:asciiTheme="minorHAnsi" w:hAnsiTheme="minorHAnsi" w:cstheme="minorHAnsi"/>
          <w:b/>
          <w:sz w:val="20"/>
          <w:szCs w:val="20"/>
        </w:rPr>
        <w:t>Cresswell, J.</w:t>
      </w:r>
      <w:r w:rsidRPr="0004687A">
        <w:rPr>
          <w:rFonts w:asciiTheme="minorHAnsi" w:hAnsiTheme="minorHAnsi" w:cstheme="minorHAnsi"/>
          <w:sz w:val="20"/>
          <w:szCs w:val="20"/>
        </w:rPr>
        <w:t xml:space="preserve"> (2017, June). Meeting the Challenge of Charting Community Development: </w:t>
      </w:r>
    </w:p>
    <w:p w14:paraId="4F9439E5" w14:textId="76E5364B" w:rsidR="0004687A" w:rsidRPr="0004687A" w:rsidRDefault="0004687A" w:rsidP="0004687A">
      <w:pPr>
        <w:ind w:left="720"/>
        <w:rPr>
          <w:rFonts w:asciiTheme="minorHAnsi" w:hAnsiTheme="minorHAnsi" w:cstheme="minorHAnsi"/>
          <w:sz w:val="20"/>
          <w:szCs w:val="20"/>
        </w:rPr>
      </w:pPr>
      <w:r w:rsidRPr="0004687A">
        <w:rPr>
          <w:rFonts w:asciiTheme="minorHAnsi" w:hAnsiTheme="minorHAnsi" w:cstheme="minorHAnsi"/>
          <w:sz w:val="20"/>
          <w:szCs w:val="20"/>
        </w:rPr>
        <w:t>Opportunities for Intervention &amp; Prevention in a Faith-Based Settlement. Poster presented at the Canadian Psychological Association 78</w:t>
      </w:r>
      <w:r w:rsidRPr="0004687A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04687A">
        <w:rPr>
          <w:rFonts w:asciiTheme="minorHAnsi" w:hAnsiTheme="minorHAnsi" w:cstheme="minorHAnsi"/>
          <w:sz w:val="20"/>
          <w:szCs w:val="20"/>
        </w:rPr>
        <w:t xml:space="preserve"> Annual National Convention. Toronto, Ontario.</w:t>
      </w:r>
    </w:p>
    <w:p w14:paraId="72F2B634" w14:textId="33012FD1" w:rsidR="00B644B2" w:rsidRPr="00C259DD" w:rsidRDefault="00B644B2" w:rsidP="00B644B2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  <w:r w:rsidRPr="00C259DD">
        <w:rPr>
          <w:rFonts w:asciiTheme="minorHAnsi" w:hAnsiTheme="minorHAnsi" w:cs="Calibri"/>
          <w:sz w:val="20"/>
          <w:szCs w:val="20"/>
        </w:rPr>
        <w:t xml:space="preserve">Cresswell, J. (2015, June). </w:t>
      </w:r>
      <w:r w:rsidRPr="00C259DD">
        <w:rPr>
          <w:rFonts w:asciiTheme="minorHAnsi" w:hAnsiTheme="minorHAnsi" w:cs="Arial"/>
          <w:sz w:val="20"/>
          <w:szCs w:val="20"/>
        </w:rPr>
        <w:t xml:space="preserve">How to Have a Cognitive Science of Religion that Addresses Cultural Realities.  </w:t>
      </w:r>
      <w:r w:rsidRPr="00C259DD">
        <w:rPr>
          <w:rFonts w:asciiTheme="minorHAnsi" w:hAnsiTheme="minorHAnsi" w:cs="Calibri"/>
          <w:sz w:val="20"/>
          <w:szCs w:val="20"/>
        </w:rPr>
        <w:t xml:space="preserve">Paper </w:t>
      </w:r>
    </w:p>
    <w:p w14:paraId="04CBEBAF" w14:textId="6FFE2131" w:rsidR="00B644B2" w:rsidRPr="00C259DD" w:rsidRDefault="00B644B2" w:rsidP="00B644B2">
      <w:pPr>
        <w:shd w:val="clear" w:color="auto" w:fill="FFFFFF"/>
        <w:ind w:left="720"/>
        <w:rPr>
          <w:rFonts w:asciiTheme="minorHAnsi" w:hAnsiTheme="minorHAnsi" w:cs="Calibri"/>
          <w:sz w:val="20"/>
          <w:szCs w:val="20"/>
        </w:rPr>
      </w:pPr>
      <w:r w:rsidRPr="00C259DD">
        <w:rPr>
          <w:rFonts w:asciiTheme="minorHAnsi" w:hAnsiTheme="minorHAnsi" w:cs="Calibri"/>
          <w:sz w:val="20"/>
          <w:szCs w:val="20"/>
        </w:rPr>
        <w:t xml:space="preserve">presented </w:t>
      </w:r>
      <w:r w:rsidRPr="00C259DD">
        <w:rPr>
          <w:rFonts w:asciiTheme="minorHAnsi" w:hAnsiTheme="minorHAnsi" w:cs="Calibri"/>
          <w:color w:val="333333"/>
          <w:sz w:val="20"/>
          <w:szCs w:val="20"/>
        </w:rPr>
        <w:t>at the International Society for Theory and Psychology.  Coventry, England.</w:t>
      </w:r>
    </w:p>
    <w:p w14:paraId="3F2E37D1" w14:textId="77777777" w:rsidR="00B644B2" w:rsidRPr="00C259DD" w:rsidRDefault="00B644B2" w:rsidP="00B644B2">
      <w:pPr>
        <w:spacing w:line="276" w:lineRule="auto"/>
        <w:rPr>
          <w:rFonts w:asciiTheme="minorHAnsi" w:hAnsiTheme="minorHAnsi"/>
          <w:sz w:val="20"/>
          <w:szCs w:val="20"/>
        </w:rPr>
      </w:pPr>
      <w:r w:rsidRPr="00C259DD">
        <w:rPr>
          <w:rFonts w:asciiTheme="minorHAnsi" w:hAnsiTheme="minorHAnsi" w:cs="Calibri"/>
          <w:sz w:val="20"/>
          <w:szCs w:val="20"/>
        </w:rPr>
        <w:t>Cresswell, J. (2015, June). O</w:t>
      </w:r>
      <w:r w:rsidRPr="00C259DD">
        <w:rPr>
          <w:rFonts w:asciiTheme="minorHAnsi" w:hAnsiTheme="minorHAnsi"/>
          <w:sz w:val="20"/>
          <w:szCs w:val="20"/>
        </w:rPr>
        <w:t xml:space="preserve">n being good researchers: Virtue, sympathetic co-experience and polyphonic </w:t>
      </w:r>
    </w:p>
    <w:p w14:paraId="77F6C42F" w14:textId="7F88D981" w:rsidR="00B644B2" w:rsidRPr="00C259DD" w:rsidRDefault="00C1360C" w:rsidP="00B644B2">
      <w:pPr>
        <w:spacing w:line="276" w:lineRule="auto"/>
        <w:ind w:left="720"/>
        <w:rPr>
          <w:rFonts w:asciiTheme="minorHAnsi" w:hAnsiTheme="minorHAnsi"/>
          <w:b/>
          <w:sz w:val="20"/>
          <w:szCs w:val="20"/>
        </w:rPr>
      </w:pPr>
      <w:r w:rsidRPr="00C259DD">
        <w:rPr>
          <w:rFonts w:asciiTheme="minorHAnsi" w:hAnsiTheme="minorHAnsi"/>
          <w:sz w:val="20"/>
          <w:szCs w:val="20"/>
        </w:rPr>
        <w:t>unmasking.</w:t>
      </w:r>
      <w:r w:rsidR="00B644B2" w:rsidRPr="00C259DD">
        <w:rPr>
          <w:rFonts w:asciiTheme="minorHAnsi" w:hAnsiTheme="minorHAnsi" w:cs="Calibri"/>
          <w:sz w:val="20"/>
          <w:szCs w:val="20"/>
        </w:rPr>
        <w:t xml:space="preserve"> </w:t>
      </w:r>
      <w:r w:rsidR="008C5C45" w:rsidRPr="00C259DD">
        <w:rPr>
          <w:rFonts w:asciiTheme="minorHAnsi" w:hAnsiTheme="minorHAnsi" w:cs="Calibri"/>
          <w:color w:val="333333"/>
          <w:sz w:val="20"/>
          <w:szCs w:val="20"/>
        </w:rPr>
        <w:t>Paper p</w:t>
      </w:r>
      <w:r w:rsidR="00B644B2" w:rsidRPr="00C259DD">
        <w:rPr>
          <w:rFonts w:asciiTheme="minorHAnsi" w:hAnsiTheme="minorHAnsi" w:cs="Calibri"/>
          <w:color w:val="333333"/>
          <w:sz w:val="20"/>
          <w:szCs w:val="20"/>
        </w:rPr>
        <w:t>resented at the International Society for Theory and Psychology.  Coventry, England.</w:t>
      </w:r>
    </w:p>
    <w:p w14:paraId="2BB80216" w14:textId="77777777" w:rsidR="0070415D" w:rsidRPr="00C259DD" w:rsidRDefault="0070415D" w:rsidP="0070415D">
      <w:pPr>
        <w:shd w:val="clear" w:color="auto" w:fill="FFFFFF"/>
        <w:rPr>
          <w:rFonts w:asciiTheme="minorHAnsi" w:hAnsiTheme="minorHAnsi" w:cs="Calibri"/>
          <w:sz w:val="20"/>
          <w:szCs w:val="20"/>
        </w:rPr>
      </w:pPr>
      <w:r w:rsidRPr="00C259DD">
        <w:rPr>
          <w:rFonts w:asciiTheme="minorHAnsi" w:hAnsiTheme="minorHAnsi" w:cs="Calibri"/>
          <w:sz w:val="20"/>
          <w:szCs w:val="20"/>
        </w:rPr>
        <w:t xml:space="preserve">Edman, L., Yonker, J., </w:t>
      </w:r>
      <w:r w:rsidRPr="00C259DD">
        <w:rPr>
          <w:rFonts w:asciiTheme="minorHAnsi" w:hAnsiTheme="minorHAnsi" w:cs="Calibri"/>
          <w:b/>
          <w:sz w:val="20"/>
          <w:szCs w:val="20"/>
        </w:rPr>
        <w:t xml:space="preserve">Cresswell, J., </w:t>
      </w:r>
      <w:r w:rsidRPr="00C259DD">
        <w:rPr>
          <w:rFonts w:asciiTheme="minorHAnsi" w:hAnsiTheme="minorHAnsi" w:cs="Calibri"/>
          <w:sz w:val="20"/>
          <w:szCs w:val="20"/>
        </w:rPr>
        <w:t xml:space="preserve">&amp; Barrett, J. (2015, March). Analytic thinking primes and religious and </w:t>
      </w:r>
    </w:p>
    <w:p w14:paraId="6624A376" w14:textId="77FE857D" w:rsidR="0070415D" w:rsidRPr="00C259DD" w:rsidRDefault="0070415D" w:rsidP="0070415D">
      <w:pPr>
        <w:shd w:val="clear" w:color="auto" w:fill="FFFFFF"/>
        <w:rPr>
          <w:rFonts w:ascii="Arial" w:hAnsi="Arial" w:cs="Arial"/>
          <w:b/>
          <w:bCs/>
          <w:color w:val="2A2A2A"/>
          <w:sz w:val="32"/>
          <w:szCs w:val="32"/>
          <w:lang w:eastAsia="en-CA"/>
        </w:rPr>
      </w:pPr>
      <w:r w:rsidRPr="00C259DD">
        <w:rPr>
          <w:rFonts w:asciiTheme="minorHAnsi" w:hAnsiTheme="minorHAnsi" w:cs="Calibri"/>
          <w:sz w:val="20"/>
          <w:szCs w:val="20"/>
        </w:rPr>
        <w:tab/>
        <w:t xml:space="preserve">scientific beliefs.  Poster presented at the International Convention of Psychological Science, </w:t>
      </w:r>
      <w:r w:rsidRPr="00C259DD">
        <w:rPr>
          <w:rFonts w:asciiTheme="minorHAnsi" w:hAnsiTheme="minorHAns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>Amsterdam, the Netherlands.</w:t>
      </w:r>
    </w:p>
    <w:p w14:paraId="44AE0457" w14:textId="77777777" w:rsidR="00985B7C" w:rsidRPr="00C259DD" w:rsidRDefault="00985B7C" w:rsidP="004629E1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Cresswell., J., Wenner, B., &amp; Howell, M. (2014, </w:t>
      </w:r>
      <w:r w:rsidRPr="00C259DD">
        <w:rPr>
          <w:rFonts w:asciiTheme="minorHAnsi" w:hAnsiTheme="minorHAnsi" w:cstheme="minorHAnsi"/>
          <w:sz w:val="20"/>
          <w:szCs w:val="20"/>
        </w:rPr>
        <w:t xml:space="preserve">November). New Vistas from Old Theories: Working Through </w:t>
      </w:r>
    </w:p>
    <w:p w14:paraId="2DF73774" w14:textId="5DD65037" w:rsidR="00985B7C" w:rsidRPr="00C259DD" w:rsidRDefault="00985B7C" w:rsidP="004629E1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C259DD">
        <w:rPr>
          <w:rFonts w:asciiTheme="minorHAnsi" w:hAnsiTheme="minorHAnsi" w:cstheme="minorHAnsi"/>
          <w:sz w:val="20"/>
          <w:szCs w:val="20"/>
        </w:rPr>
        <w:tab/>
        <w:t xml:space="preserve">the Complexities of Religious Belief Through Radical Empiricism.  Paper Presented at the Society for </w:t>
      </w:r>
      <w:r w:rsidRPr="00C259DD">
        <w:rPr>
          <w:rFonts w:asciiTheme="minorHAnsi" w:hAnsiTheme="minorHAnsi" w:cstheme="minorHAnsi"/>
          <w:sz w:val="20"/>
          <w:szCs w:val="20"/>
        </w:rPr>
        <w:tab/>
        <w:t>the Scientific Study of Religion Conference.  Indianapolis, USA.</w:t>
      </w:r>
    </w:p>
    <w:p w14:paraId="1BD11749" w14:textId="77777777" w:rsidR="004629E1" w:rsidRPr="00C259DD" w:rsidRDefault="004629E1" w:rsidP="004629E1">
      <w:pPr>
        <w:shd w:val="clear" w:color="auto" w:fill="FFFFFF"/>
        <w:rPr>
          <w:rFonts w:ascii="Calibri" w:hAnsi="Calibri" w:cs="Calibri"/>
          <w:color w:val="222222"/>
          <w:sz w:val="20"/>
          <w:szCs w:val="20"/>
          <w:lang w:eastAsia="es-ES_tradnl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 (2013, May). </w:t>
      </w:r>
      <w:r w:rsidRPr="00C259DD">
        <w:rPr>
          <w:rFonts w:ascii="Calibri" w:hAnsi="Calibri" w:cs="Calibri"/>
          <w:color w:val="222222"/>
          <w:sz w:val="20"/>
          <w:szCs w:val="20"/>
          <w:lang w:eastAsia="es-ES_tradnl"/>
        </w:rPr>
        <w:t xml:space="preserve">Bakhtin, Sympathetic Co-experience, &amp; Aesthetics: Lessons Learned about </w:t>
      </w:r>
    </w:p>
    <w:p w14:paraId="6F40D427" w14:textId="77777777" w:rsidR="008C5C45" w:rsidRPr="00C259DD" w:rsidRDefault="004629E1" w:rsidP="004629E1">
      <w:pPr>
        <w:shd w:val="clear" w:color="auto" w:fill="FFFFFF"/>
        <w:rPr>
          <w:rFonts w:ascii="Calibri" w:hAnsi="Calibri" w:cs="Calibri"/>
          <w:color w:val="333333"/>
          <w:sz w:val="20"/>
          <w:szCs w:val="20"/>
        </w:rPr>
      </w:pPr>
      <w:r w:rsidRPr="00C259DD">
        <w:rPr>
          <w:rFonts w:ascii="Calibri" w:hAnsi="Calibri" w:cs="Calibri"/>
          <w:color w:val="222222"/>
          <w:sz w:val="20"/>
          <w:szCs w:val="20"/>
          <w:lang w:eastAsia="es-ES_tradnl"/>
        </w:rPr>
        <w:tab/>
        <w:t xml:space="preserve">Self-Creation and Research. </w:t>
      </w:r>
      <w:r w:rsidRPr="00C259DD">
        <w:rPr>
          <w:rFonts w:ascii="Calibri" w:hAnsi="Calibri" w:cs="Calibri"/>
          <w:sz w:val="20"/>
          <w:szCs w:val="20"/>
        </w:rPr>
        <w:t xml:space="preserve">Paper presented </w:t>
      </w:r>
      <w:r w:rsidR="008C5C45" w:rsidRPr="00C259DD">
        <w:rPr>
          <w:rFonts w:ascii="Calibri" w:hAnsi="Calibri" w:cs="Calibri"/>
          <w:color w:val="333333"/>
          <w:sz w:val="20"/>
          <w:szCs w:val="20"/>
        </w:rPr>
        <w:t xml:space="preserve">at the International </w:t>
      </w:r>
      <w:r w:rsidRPr="00C259DD">
        <w:rPr>
          <w:rFonts w:ascii="Calibri" w:hAnsi="Calibri" w:cs="Calibri"/>
          <w:color w:val="333333"/>
          <w:sz w:val="20"/>
          <w:szCs w:val="20"/>
        </w:rPr>
        <w:t xml:space="preserve">Society for Theory and Psychology.  </w:t>
      </w:r>
    </w:p>
    <w:p w14:paraId="3F770716" w14:textId="2517C97E" w:rsidR="004629E1" w:rsidRPr="00C259DD" w:rsidRDefault="004629E1" w:rsidP="008C5C45">
      <w:pPr>
        <w:shd w:val="clear" w:color="auto" w:fill="FFFFFF"/>
        <w:ind w:firstLine="720"/>
        <w:rPr>
          <w:rFonts w:ascii="Calibri" w:hAnsi="Calibri" w:cs="Calibri"/>
          <w:b/>
          <w:color w:val="222222"/>
          <w:sz w:val="20"/>
          <w:szCs w:val="20"/>
          <w:lang w:eastAsia="es-ES_tradnl"/>
        </w:rPr>
      </w:pPr>
      <w:r w:rsidRPr="00C259DD">
        <w:rPr>
          <w:rFonts w:ascii="Calibri" w:hAnsi="Calibri" w:cs="Calibri"/>
          <w:color w:val="333333"/>
          <w:sz w:val="20"/>
          <w:szCs w:val="20"/>
        </w:rPr>
        <w:t>Santiago, Chile.</w:t>
      </w:r>
    </w:p>
    <w:p w14:paraId="5457C057" w14:textId="77777777" w:rsidR="0042088B" w:rsidRPr="00C259DD" w:rsidRDefault="0042088B" w:rsidP="0042088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 (2012, July). How do we develop a Cognitive Science of Religion for Christianity. Project </w:t>
      </w:r>
    </w:p>
    <w:p w14:paraId="457AB248" w14:textId="28DFDDD8" w:rsidR="0042088B" w:rsidRPr="00C259DD" w:rsidRDefault="0042088B" w:rsidP="0042088B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  <w:t>update presented at the Cognitive Science of Religion an</w:t>
      </w:r>
      <w:r w:rsidR="008C5C45" w:rsidRPr="00C259DD">
        <w:rPr>
          <w:rFonts w:ascii="Calibri" w:hAnsi="Calibri" w:cs="Calibri"/>
          <w:sz w:val="20"/>
          <w:szCs w:val="20"/>
        </w:rPr>
        <w:t xml:space="preserve">d Christianity Seminar.  Grand </w:t>
      </w:r>
      <w:r w:rsidRPr="00C259DD">
        <w:rPr>
          <w:rFonts w:ascii="Calibri" w:hAnsi="Calibri" w:cs="Calibri"/>
          <w:sz w:val="20"/>
          <w:szCs w:val="20"/>
        </w:rPr>
        <w:t xml:space="preserve">Rapids </w:t>
      </w:r>
      <w:r w:rsidR="00011A42"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>Michigan.</w:t>
      </w:r>
    </w:p>
    <w:p w14:paraId="0F16447C" w14:textId="77777777" w:rsidR="00444B24" w:rsidRPr="00C259DD" w:rsidRDefault="001B1286" w:rsidP="00444B2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 (2011, August). Developing Theory in the Cognitive Science of Religion: Reworking </w:t>
      </w:r>
    </w:p>
    <w:p w14:paraId="644DF1BB" w14:textId="77777777" w:rsidR="001B1286" w:rsidRPr="00C259DD" w:rsidRDefault="001B1286" w:rsidP="00444B2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lastRenderedPageBreak/>
        <w:t>‘Maturational Naturalness’ in a way that makes room for culture.  Project prospectus presented at the Cognitive Science of Religion and Christianity Seminar.  Grand Rapids Michigan.</w:t>
      </w:r>
    </w:p>
    <w:p w14:paraId="1D3F84FA" w14:textId="77777777" w:rsidR="00444B24" w:rsidRPr="00C259DD" w:rsidRDefault="00D7762E" w:rsidP="00444B2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 (2011, June). Towards a Cultural Psychology of Religion that Does Justice to Religious </w:t>
      </w:r>
    </w:p>
    <w:p w14:paraId="28DD2FD5" w14:textId="22D1C079" w:rsidR="00D7762E" w:rsidRPr="00C259DD" w:rsidRDefault="00D7762E" w:rsidP="00444B2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Exp</w:t>
      </w:r>
      <w:r w:rsidR="008C5C45" w:rsidRPr="00C259DD">
        <w:rPr>
          <w:rFonts w:ascii="Calibri" w:hAnsi="Calibri" w:cs="Calibri"/>
          <w:sz w:val="20"/>
          <w:szCs w:val="20"/>
        </w:rPr>
        <w:t>erience.  Paper presented</w:t>
      </w:r>
      <w:r w:rsidRPr="00C259DD">
        <w:rPr>
          <w:rFonts w:ascii="Calibri" w:eastAsia="Times New Roman" w:hAnsi="Calibri" w:cs="Calibri"/>
          <w:color w:val="333333"/>
          <w:sz w:val="20"/>
          <w:szCs w:val="20"/>
        </w:rPr>
        <w:t xml:space="preserve"> at the International Society for Theory and Psychology.  Thessaloniki, Greece.</w:t>
      </w:r>
    </w:p>
    <w:p w14:paraId="4880BD05" w14:textId="483D9149" w:rsidR="00444B24" w:rsidRPr="00C259DD" w:rsidRDefault="00D7762E" w:rsidP="00444B24">
      <w:pPr>
        <w:pStyle w:val="Header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 </w:t>
      </w:r>
      <w:r w:rsidR="00E63820" w:rsidRPr="00C259DD">
        <w:rPr>
          <w:rFonts w:ascii="Calibri" w:hAnsi="Calibri" w:cs="Calibri"/>
          <w:sz w:val="20"/>
          <w:szCs w:val="20"/>
        </w:rPr>
        <w:t xml:space="preserve">Askren, A., Barker, M., &amp; </w:t>
      </w:r>
      <w:r w:rsidR="00E63820" w:rsidRPr="00C259DD">
        <w:rPr>
          <w:rFonts w:ascii="Calibri" w:hAnsi="Calibri" w:cs="Calibri"/>
          <w:b/>
          <w:sz w:val="20"/>
          <w:szCs w:val="20"/>
        </w:rPr>
        <w:t>Cresswell, J.</w:t>
      </w:r>
      <w:r w:rsidR="00E63820" w:rsidRPr="00C259DD">
        <w:rPr>
          <w:rFonts w:ascii="Calibri" w:hAnsi="Calibri" w:cs="Calibri"/>
          <w:sz w:val="20"/>
          <w:szCs w:val="20"/>
        </w:rPr>
        <w:t xml:space="preserve"> (2011, April). Drawing on Acculturation Psychology and </w:t>
      </w:r>
    </w:p>
    <w:p w14:paraId="0DE03CF7" w14:textId="77777777" w:rsidR="00E63820" w:rsidRPr="00C259DD" w:rsidRDefault="00444B24" w:rsidP="00444B24">
      <w:pPr>
        <w:pStyle w:val="Header"/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="00E63820" w:rsidRPr="00C259DD">
        <w:rPr>
          <w:rFonts w:ascii="Calibri" w:hAnsi="Calibri" w:cs="Calibri"/>
          <w:sz w:val="20"/>
          <w:szCs w:val="20"/>
        </w:rPr>
        <w:t xml:space="preserve">Anthropology to Identify Cultural Brokers. </w:t>
      </w:r>
      <w:r w:rsidR="00E63820" w:rsidRPr="00C259D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63820" w:rsidRPr="00C259DD">
        <w:rPr>
          <w:rFonts w:ascii="Calibri" w:hAnsi="Calibri" w:cs="Calibri"/>
          <w:bCs/>
          <w:sz w:val="20"/>
          <w:szCs w:val="20"/>
        </w:rPr>
        <w:t>Poster presented at the Western Psychological Association 91</w:t>
      </w:r>
      <w:r w:rsidR="00E63820" w:rsidRPr="00C259DD">
        <w:rPr>
          <w:rFonts w:ascii="Calibri" w:hAnsi="Calibri" w:cs="Calibri"/>
          <w:bCs/>
          <w:sz w:val="20"/>
          <w:szCs w:val="20"/>
          <w:vertAlign w:val="superscript"/>
        </w:rPr>
        <w:t>st</w:t>
      </w:r>
      <w:r w:rsidR="00E63820" w:rsidRPr="00C259DD">
        <w:rPr>
          <w:rFonts w:ascii="Calibri" w:hAnsi="Calibri" w:cs="Calibri"/>
          <w:bCs/>
          <w:sz w:val="20"/>
          <w:szCs w:val="20"/>
        </w:rPr>
        <w:t xml:space="preserve"> Convention. Los Angeles, California.</w:t>
      </w:r>
    </w:p>
    <w:p w14:paraId="6E8F8288" w14:textId="77777777" w:rsidR="00444B24" w:rsidRPr="00C259DD" w:rsidRDefault="009F546C" w:rsidP="00444B2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J., &amp; Hawn, A. (2010, September). From Poetics to Persons: A Bakhtin-Inspired </w:t>
      </w:r>
    </w:p>
    <w:p w14:paraId="128F7B18" w14:textId="51A0FC1D" w:rsidR="009F546C" w:rsidRPr="00C259DD" w:rsidRDefault="008C5C45" w:rsidP="00444B2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Epistemology. Paper p</w:t>
      </w:r>
      <w:r w:rsidR="009F546C" w:rsidRPr="00C259DD">
        <w:rPr>
          <w:rFonts w:ascii="Calibri" w:hAnsi="Calibri" w:cs="Calibri"/>
          <w:sz w:val="20"/>
          <w:szCs w:val="20"/>
        </w:rPr>
        <w:t>resented via video at the 6</w:t>
      </w:r>
      <w:r w:rsidR="009F546C" w:rsidRPr="00C259DD">
        <w:rPr>
          <w:rFonts w:ascii="Calibri" w:hAnsi="Calibri" w:cs="Calibri"/>
          <w:sz w:val="20"/>
          <w:szCs w:val="20"/>
          <w:vertAlign w:val="superscript"/>
        </w:rPr>
        <w:t>th</w:t>
      </w:r>
      <w:r w:rsidR="009F546C" w:rsidRPr="00C259DD">
        <w:rPr>
          <w:rFonts w:ascii="Calibri" w:hAnsi="Calibri" w:cs="Calibri"/>
          <w:sz w:val="20"/>
          <w:szCs w:val="20"/>
        </w:rPr>
        <w:t xml:space="preserve"> International Conference on the Dialogical Self.  Athens, Greece.</w:t>
      </w:r>
    </w:p>
    <w:p w14:paraId="2571F98C" w14:textId="77777777" w:rsidR="00444B24" w:rsidRPr="00C259DD" w:rsidRDefault="00FA6E39" w:rsidP="00444B2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 (2010, April). Being faithful: Bakhtin and a potential postmodern psychology of self. </w:t>
      </w:r>
    </w:p>
    <w:p w14:paraId="207F41AF" w14:textId="77777777" w:rsidR="00FA6E39" w:rsidRPr="00C259DD" w:rsidRDefault="00FA6E39" w:rsidP="00444B24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bCs/>
          <w:sz w:val="20"/>
          <w:szCs w:val="20"/>
        </w:rPr>
        <w:t>Paper presented at the Western Psychological Association 90</w:t>
      </w:r>
      <w:r w:rsidRPr="00C259DD">
        <w:rPr>
          <w:rFonts w:ascii="Calibri" w:hAnsi="Calibri" w:cs="Calibri"/>
          <w:bCs/>
          <w:sz w:val="20"/>
          <w:szCs w:val="20"/>
          <w:vertAlign w:val="superscript"/>
        </w:rPr>
        <w:t>th</w:t>
      </w:r>
      <w:r w:rsidRPr="00C259DD">
        <w:rPr>
          <w:rFonts w:ascii="Calibri" w:hAnsi="Calibri" w:cs="Calibri"/>
          <w:bCs/>
          <w:sz w:val="20"/>
          <w:szCs w:val="20"/>
        </w:rPr>
        <w:t xml:space="preserve"> Convention. Cancun, Mexico.</w:t>
      </w:r>
    </w:p>
    <w:p w14:paraId="4D079789" w14:textId="77777777" w:rsidR="00444B24" w:rsidRPr="00C259DD" w:rsidRDefault="00FA6E39" w:rsidP="00444B2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 (2010, April). </w:t>
      </w:r>
      <w:r w:rsidRPr="00C259DD">
        <w:rPr>
          <w:rFonts w:ascii="Calibri" w:hAnsi="Calibri" w:cs="Calibri"/>
          <w:bCs/>
          <w:sz w:val="20"/>
          <w:szCs w:val="20"/>
        </w:rPr>
        <w:t xml:space="preserve">A proposal to redress problems in discursive analysis: Bakhtin &amp; Garfinkel </w:t>
      </w:r>
    </w:p>
    <w:p w14:paraId="374D4F1E" w14:textId="77777777" w:rsidR="00FA6E39" w:rsidRPr="00C259DD" w:rsidRDefault="00FA6E39" w:rsidP="00444B2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bCs/>
          <w:sz w:val="20"/>
          <w:szCs w:val="20"/>
        </w:rPr>
      </w:pPr>
      <w:r w:rsidRPr="00C259DD">
        <w:rPr>
          <w:rFonts w:ascii="Calibri" w:hAnsi="Calibri" w:cs="Calibri"/>
          <w:bCs/>
          <w:sz w:val="20"/>
          <w:szCs w:val="20"/>
        </w:rPr>
        <w:t>on interpreting accounts. Paper presented at the Western Psychological Association 90</w:t>
      </w:r>
      <w:r w:rsidRPr="00C259DD">
        <w:rPr>
          <w:rFonts w:ascii="Calibri" w:hAnsi="Calibri" w:cs="Calibri"/>
          <w:bCs/>
          <w:sz w:val="20"/>
          <w:szCs w:val="20"/>
          <w:vertAlign w:val="superscript"/>
        </w:rPr>
        <w:t>th</w:t>
      </w:r>
      <w:r w:rsidRPr="00C259DD">
        <w:rPr>
          <w:rFonts w:ascii="Calibri" w:hAnsi="Calibri" w:cs="Calibri"/>
          <w:bCs/>
          <w:sz w:val="20"/>
          <w:szCs w:val="20"/>
        </w:rPr>
        <w:t xml:space="preserve"> Convention. Cancun, Mexico.</w:t>
      </w:r>
    </w:p>
    <w:p w14:paraId="2BE0FE67" w14:textId="77777777" w:rsidR="00444B24" w:rsidRPr="00C259DD" w:rsidRDefault="00E30A99" w:rsidP="00444B2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J., &amp; Teucher, U. (2008, August). Life as Dialogical: Max Scheler’s Notion of Sympathy and </w:t>
      </w:r>
    </w:p>
    <w:p w14:paraId="718C7A59" w14:textId="77777777" w:rsidR="00E30A99" w:rsidRPr="00C259DD" w:rsidRDefault="00E30A99" w:rsidP="00444B2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its Appropriation in Bakhtin’s View of the Ontogenetic Development of Personhood. Paper Presented at the 5</w:t>
      </w:r>
      <w:r w:rsidRPr="00C259DD">
        <w:rPr>
          <w:rFonts w:ascii="Calibri" w:hAnsi="Calibri" w:cs="Calibri"/>
          <w:sz w:val="20"/>
          <w:szCs w:val="20"/>
          <w:vertAlign w:val="superscript"/>
        </w:rPr>
        <w:t>th</w:t>
      </w:r>
      <w:r w:rsidRPr="00C259DD">
        <w:rPr>
          <w:rFonts w:ascii="Calibri" w:hAnsi="Calibri" w:cs="Calibri"/>
          <w:sz w:val="20"/>
          <w:szCs w:val="20"/>
        </w:rPr>
        <w:t xml:space="preserve"> International Conference on the Dialogical Self.  Cambridge, United Kingdom.</w:t>
      </w:r>
    </w:p>
    <w:p w14:paraId="353EACBB" w14:textId="77777777" w:rsidR="00444B24" w:rsidRPr="00C259DD" w:rsidRDefault="00E30A99" w:rsidP="00444B2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eastAsia="Times New Roman" w:hAnsi="Calibri" w:cs="Calibri"/>
          <w:sz w:val="20"/>
          <w:szCs w:val="20"/>
        </w:rPr>
        <w:t xml:space="preserve">Cresswell, J., Chirkov, V., Sigurdson K., &amp; Davis, B. (2008, July). </w:t>
      </w:r>
      <w:r w:rsidRPr="00C259DD">
        <w:rPr>
          <w:rFonts w:ascii="Calibri" w:hAnsi="Calibri" w:cs="Calibri"/>
          <w:sz w:val="20"/>
          <w:szCs w:val="20"/>
        </w:rPr>
        <w:t xml:space="preserve">Reframing Acculturation Psychology: </w:t>
      </w:r>
    </w:p>
    <w:p w14:paraId="40755A46" w14:textId="7699739E" w:rsidR="00E30A99" w:rsidRPr="00C259DD" w:rsidRDefault="00E30A99" w:rsidP="00444B2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Towards an Understanding of Intentional States Suitable for Acculturation Phenomena. Paper </w:t>
      </w:r>
      <w:r w:rsidR="008C5C45" w:rsidRPr="00C259DD">
        <w:rPr>
          <w:rFonts w:ascii="Calibri" w:hAnsi="Calibri" w:cs="Calibri"/>
          <w:sz w:val="20"/>
          <w:szCs w:val="20"/>
        </w:rPr>
        <w:t>p</w:t>
      </w:r>
      <w:r w:rsidRPr="00C259DD">
        <w:rPr>
          <w:rFonts w:ascii="Calibri" w:hAnsi="Calibri" w:cs="Calibri"/>
          <w:sz w:val="20"/>
          <w:szCs w:val="20"/>
        </w:rPr>
        <w:t>resented at the 19</w:t>
      </w:r>
      <w:r w:rsidRPr="00C259DD">
        <w:rPr>
          <w:rFonts w:ascii="Calibri" w:hAnsi="Calibri" w:cs="Calibri"/>
          <w:sz w:val="20"/>
          <w:szCs w:val="20"/>
          <w:vertAlign w:val="superscript"/>
        </w:rPr>
        <w:t>th</w:t>
      </w:r>
      <w:r w:rsidRPr="00C259DD">
        <w:rPr>
          <w:rFonts w:ascii="Calibri" w:hAnsi="Calibri" w:cs="Calibri"/>
          <w:sz w:val="20"/>
          <w:szCs w:val="20"/>
        </w:rPr>
        <w:t xml:space="preserve"> International Congress of the International Association for Cross-Cultural Psychology.  Bremen, Germany.</w:t>
      </w:r>
    </w:p>
    <w:p w14:paraId="71150F2F" w14:textId="77777777" w:rsidR="00444B24" w:rsidRPr="00C259DD" w:rsidRDefault="00E30A99" w:rsidP="00444B24">
      <w:pPr>
        <w:pStyle w:val="Header"/>
        <w:tabs>
          <w:tab w:val="clear" w:pos="4320"/>
          <w:tab w:val="clear" w:pos="8640"/>
        </w:tabs>
        <w:rPr>
          <w:rFonts w:ascii="Calibri" w:eastAsia="Times New Roman" w:hAnsi="Calibri" w:cs="Calibri"/>
          <w:color w:val="333333"/>
          <w:sz w:val="20"/>
          <w:szCs w:val="20"/>
        </w:rPr>
      </w:pPr>
      <w:r w:rsidRPr="00C259DD">
        <w:rPr>
          <w:rFonts w:ascii="Calibri" w:eastAsia="Times New Roman" w:hAnsi="Calibri" w:cs="Calibri"/>
          <w:sz w:val="20"/>
          <w:szCs w:val="20"/>
        </w:rPr>
        <w:t xml:space="preserve">Cresswell, J., &amp; Baerveldt, J. (2007, June). </w:t>
      </w:r>
      <w:r w:rsidRPr="00C259DD">
        <w:rPr>
          <w:rFonts w:ascii="Calibri" w:eastAsia="Times New Roman" w:hAnsi="Calibri" w:cs="Calibri"/>
          <w:color w:val="333333"/>
          <w:sz w:val="20"/>
          <w:szCs w:val="20"/>
        </w:rPr>
        <w:t xml:space="preserve">Materiality Matters: Towards a Reformulation of the </w:t>
      </w:r>
    </w:p>
    <w:p w14:paraId="4FF48385" w14:textId="1C8A40A9" w:rsidR="00E30A99" w:rsidRPr="00C259DD" w:rsidRDefault="00E30A99" w:rsidP="00444B24">
      <w:pPr>
        <w:pStyle w:val="Header"/>
        <w:tabs>
          <w:tab w:val="clear" w:pos="4320"/>
          <w:tab w:val="clear" w:pos="8640"/>
        </w:tabs>
        <w:ind w:left="720"/>
        <w:rPr>
          <w:rFonts w:ascii="Calibri" w:eastAsia="Times New Roman" w:hAnsi="Calibri" w:cs="Calibri"/>
          <w:color w:val="333333"/>
          <w:sz w:val="20"/>
          <w:szCs w:val="20"/>
        </w:rPr>
      </w:pPr>
      <w:r w:rsidRPr="00C259DD">
        <w:rPr>
          <w:rFonts w:ascii="Calibri" w:eastAsia="Times New Roman" w:hAnsi="Calibri" w:cs="Calibri"/>
          <w:color w:val="333333"/>
          <w:sz w:val="20"/>
          <w:szCs w:val="20"/>
        </w:rPr>
        <w:t xml:space="preserve">Dialogical Self Along Bakhtinian Lines. Paper </w:t>
      </w:r>
      <w:r w:rsidR="008C5C45" w:rsidRPr="00C259DD">
        <w:rPr>
          <w:rFonts w:ascii="Calibri" w:eastAsia="Times New Roman" w:hAnsi="Calibri" w:cs="Calibri"/>
          <w:color w:val="333333"/>
          <w:sz w:val="20"/>
          <w:szCs w:val="20"/>
        </w:rPr>
        <w:t>p</w:t>
      </w:r>
      <w:r w:rsidRPr="00C259DD">
        <w:rPr>
          <w:rFonts w:ascii="Calibri" w:eastAsia="Times New Roman" w:hAnsi="Calibri" w:cs="Calibri"/>
          <w:color w:val="333333"/>
          <w:sz w:val="20"/>
          <w:szCs w:val="20"/>
        </w:rPr>
        <w:t>resented at the International Society for Theory and Psychology.  Toronto, Ontario.</w:t>
      </w:r>
    </w:p>
    <w:p w14:paraId="7266727C" w14:textId="77777777" w:rsidR="00444B24" w:rsidRPr="00C259DD" w:rsidRDefault="00E30A99" w:rsidP="00444B2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J., Noels, K., Wiesjahn, M., MacIntyre, P., Sinclair, L., Cameron, J., Lalonde, R., Whole, M., </w:t>
      </w:r>
    </w:p>
    <w:p w14:paraId="5F42F1D6" w14:textId="77777777" w:rsidR="00E30A99" w:rsidRPr="00C259DD" w:rsidRDefault="00E30A99" w:rsidP="00444B24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&amp; Ryder, A. (2007, June). So you think you’re Canadian, eh? A Regional Comparison of Canadian Values and Identity. Poster presented at the Canadian Psychological Association 69th Annual National Convention. Ottawa, Ontario.</w:t>
      </w:r>
    </w:p>
    <w:p w14:paraId="26448313" w14:textId="77777777" w:rsidR="00444B24" w:rsidRPr="00C259DD" w:rsidRDefault="00E30A99" w:rsidP="00444B24">
      <w:pPr>
        <w:pStyle w:val="Header"/>
        <w:tabs>
          <w:tab w:val="clear" w:pos="4320"/>
          <w:tab w:val="clear" w:pos="8640"/>
        </w:tabs>
        <w:rPr>
          <w:rFonts w:ascii="Calibri" w:eastAsia="Times New Roman" w:hAnsi="Calibri" w:cs="Calibri"/>
          <w:sz w:val="20"/>
          <w:szCs w:val="20"/>
        </w:rPr>
      </w:pPr>
      <w:r w:rsidRPr="00C259DD">
        <w:rPr>
          <w:rFonts w:ascii="Calibri" w:eastAsia="Times New Roman" w:hAnsi="Calibri" w:cs="Calibri"/>
          <w:sz w:val="20"/>
          <w:szCs w:val="20"/>
        </w:rPr>
        <w:t xml:space="preserve">Baerveldt, J., </w:t>
      </w:r>
      <w:r w:rsidRPr="00C259DD">
        <w:rPr>
          <w:rFonts w:ascii="Calibri" w:eastAsia="Times New Roman" w:hAnsi="Calibri" w:cs="Calibri"/>
          <w:b/>
          <w:sz w:val="20"/>
          <w:szCs w:val="20"/>
        </w:rPr>
        <w:t>Cresswell, J.</w:t>
      </w:r>
      <w:r w:rsidRPr="00C259DD">
        <w:rPr>
          <w:rFonts w:ascii="Calibri" w:eastAsia="Times New Roman" w:hAnsi="Calibri" w:cs="Calibri"/>
          <w:sz w:val="20"/>
          <w:szCs w:val="20"/>
        </w:rPr>
        <w:t xml:space="preserve">, &amp; Lepine, C. (2006, May).  Wittgenstein and the normativity of concept </w:t>
      </w:r>
    </w:p>
    <w:p w14:paraId="2D652BB2" w14:textId="77777777" w:rsidR="00E30A99" w:rsidRPr="00C259DD" w:rsidRDefault="00E30A99" w:rsidP="00444B24">
      <w:pPr>
        <w:pStyle w:val="Header"/>
        <w:tabs>
          <w:tab w:val="clear" w:pos="4320"/>
          <w:tab w:val="clear" w:pos="8640"/>
        </w:tabs>
        <w:ind w:left="720"/>
        <w:rPr>
          <w:rFonts w:ascii="Calibri" w:eastAsia="Times New Roman" w:hAnsi="Calibri" w:cs="Calibri"/>
          <w:sz w:val="20"/>
          <w:szCs w:val="20"/>
        </w:rPr>
      </w:pPr>
      <w:r w:rsidRPr="00C259DD">
        <w:rPr>
          <w:rFonts w:ascii="Calibri" w:eastAsia="Times New Roman" w:hAnsi="Calibri" w:cs="Calibri"/>
          <w:sz w:val="20"/>
          <w:szCs w:val="20"/>
        </w:rPr>
        <w:t xml:space="preserve">formation: Implications for a theory of education.  Paper presented at the Western Canadian Theoretical Psychology Conference. </w:t>
      </w:r>
      <w:r w:rsidRPr="00C259DD">
        <w:rPr>
          <w:rFonts w:ascii="Calibri" w:hAnsi="Calibri" w:cs="Calibri"/>
          <w:sz w:val="20"/>
          <w:szCs w:val="20"/>
        </w:rPr>
        <w:t>Nanaimo, British Columbia.</w:t>
      </w:r>
    </w:p>
    <w:p w14:paraId="1D4A238F" w14:textId="77777777" w:rsidR="00444B24" w:rsidRPr="00C259DD" w:rsidRDefault="00E30A99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Oulanova, O., </w:t>
      </w:r>
      <w:r w:rsidRPr="00C259DD">
        <w:rPr>
          <w:rFonts w:ascii="Calibri" w:hAnsi="Calibri" w:cs="Calibri"/>
          <w:b/>
          <w:sz w:val="20"/>
          <w:szCs w:val="20"/>
        </w:rPr>
        <w:t>Cresswell, J.</w:t>
      </w:r>
      <w:r w:rsidRPr="00C259DD">
        <w:rPr>
          <w:rFonts w:ascii="Calibri" w:hAnsi="Calibri" w:cs="Calibri"/>
          <w:sz w:val="20"/>
          <w:szCs w:val="20"/>
        </w:rPr>
        <w:t xml:space="preserve">, &amp; Baerveldt, J. (2006, June). First-Generation Polish Immigrants as </w:t>
      </w:r>
    </w:p>
    <w:p w14:paraId="4042DAE6" w14:textId="77777777" w:rsidR="00E30A99" w:rsidRPr="00C259DD" w:rsidRDefault="00E30A99" w:rsidP="00444B24">
      <w:p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“Cultural Connoisseurs.”  Paper presented at the Canadian Psychological Association 68th Annual National Convention. Calgary, Alberta.</w:t>
      </w:r>
    </w:p>
    <w:p w14:paraId="5FD47B00" w14:textId="77777777" w:rsidR="00444B24" w:rsidRPr="00C259DD" w:rsidRDefault="00E30A99" w:rsidP="00444B24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Wiesjahn, M., </w:t>
      </w:r>
      <w:r w:rsidRPr="00C259DD">
        <w:rPr>
          <w:rFonts w:ascii="Calibri" w:hAnsi="Calibri" w:cs="Calibri"/>
          <w:b/>
          <w:sz w:val="20"/>
          <w:szCs w:val="20"/>
        </w:rPr>
        <w:t>Cresswell, J.</w:t>
      </w:r>
      <w:r w:rsidRPr="00C259DD">
        <w:rPr>
          <w:rFonts w:ascii="Calibri" w:hAnsi="Calibri" w:cs="Calibri"/>
          <w:sz w:val="20"/>
          <w:szCs w:val="20"/>
        </w:rPr>
        <w:t xml:space="preserve">, &amp; Noels, K. (2006, March). Predictors for the Similarity Between Personal </w:t>
      </w:r>
    </w:p>
    <w:p w14:paraId="757F99D8" w14:textId="018C9890" w:rsidR="00E30A99" w:rsidRPr="00C259DD" w:rsidRDefault="00E30A99" w:rsidP="00444B2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Value Ratings and Value Ratings for the </w:t>
      </w:r>
      <w:r w:rsidR="008C5C45" w:rsidRPr="00C259DD">
        <w:rPr>
          <w:rFonts w:ascii="Calibri" w:hAnsi="Calibri" w:cs="Calibri"/>
          <w:sz w:val="20"/>
          <w:szCs w:val="20"/>
        </w:rPr>
        <w:t xml:space="preserve">‘Typical Canadian.’ Paper </w:t>
      </w:r>
      <w:r w:rsidRPr="00C259DD">
        <w:rPr>
          <w:rFonts w:ascii="Calibri" w:hAnsi="Calibri" w:cs="Calibri"/>
          <w:sz w:val="20"/>
          <w:szCs w:val="20"/>
        </w:rPr>
        <w:t>presented</w:t>
      </w:r>
      <w:r w:rsidR="008C5C45" w:rsidRPr="00C259DD">
        <w:rPr>
          <w:rFonts w:ascii="Calibri" w:hAnsi="Calibri" w:cs="Calibri"/>
          <w:sz w:val="20"/>
          <w:szCs w:val="20"/>
        </w:rPr>
        <w:t xml:space="preserve"> at the</w:t>
      </w:r>
      <w:r w:rsidRPr="00C259DD">
        <w:rPr>
          <w:rFonts w:ascii="Calibri" w:hAnsi="Calibri" w:cs="Calibri"/>
          <w:sz w:val="20"/>
          <w:szCs w:val="20"/>
        </w:rPr>
        <w:t xml:space="preserve"> 20th Annual Joseph Royce Research Conference.  Edmonton, Alberta. </w:t>
      </w:r>
    </w:p>
    <w:p w14:paraId="3B3DF46C" w14:textId="77777777" w:rsidR="00444B24" w:rsidRPr="00C259DD" w:rsidRDefault="00444B24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*</w:t>
      </w:r>
      <w:r w:rsidR="00E30A99" w:rsidRPr="00C259DD">
        <w:rPr>
          <w:rFonts w:ascii="Calibri" w:hAnsi="Calibri" w:cs="Calibri"/>
          <w:sz w:val="20"/>
          <w:szCs w:val="20"/>
        </w:rPr>
        <w:t xml:space="preserve">Cresswell, J. &amp; Baerveldt, C. (2005, June) Intentional Agency: Finding Solutions Outside of the </w:t>
      </w:r>
    </w:p>
    <w:p w14:paraId="6577A826" w14:textId="77777777" w:rsidR="004E602C" w:rsidRDefault="00E30A99" w:rsidP="00444B24">
      <w:p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Cognitive-Social Constructionist Dualism in Bakhtin’s Dialogical Self. Paper presented at the Canadian Psychological Association 67th Annual National Convention. Montreal Quebec.</w:t>
      </w:r>
      <w:r w:rsidR="001E00B3" w:rsidRPr="00C259DD">
        <w:rPr>
          <w:rFonts w:ascii="Calibri" w:hAnsi="Calibri" w:cs="Calibri"/>
          <w:sz w:val="20"/>
          <w:szCs w:val="20"/>
        </w:rPr>
        <w:t xml:space="preserve"> </w:t>
      </w:r>
    </w:p>
    <w:p w14:paraId="52D69DF0" w14:textId="37F5A2E9" w:rsidR="00E30A99" w:rsidRPr="00C259DD" w:rsidRDefault="00444B24" w:rsidP="00444B24">
      <w:p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*</w:t>
      </w:r>
      <w:r w:rsidR="00E30A99" w:rsidRPr="00C259DD">
        <w:rPr>
          <w:rFonts w:ascii="Calibri" w:hAnsi="Calibri" w:cs="Calibri"/>
          <w:i/>
          <w:sz w:val="20"/>
          <w:szCs w:val="20"/>
        </w:rPr>
        <w:t xml:space="preserve">Winner of the </w:t>
      </w:r>
      <w:r w:rsidR="001E00B3" w:rsidRPr="00C259DD">
        <w:rPr>
          <w:rFonts w:ascii="Calibri" w:hAnsi="Calibri" w:cs="Calibri"/>
          <w:i/>
          <w:sz w:val="20"/>
          <w:szCs w:val="20"/>
        </w:rPr>
        <w:t>‘</w:t>
      </w:r>
      <w:r w:rsidR="00E30A99" w:rsidRPr="00C259DD">
        <w:rPr>
          <w:rFonts w:ascii="Calibri" w:hAnsi="Calibri" w:cs="Calibri"/>
          <w:i/>
          <w:sz w:val="20"/>
          <w:szCs w:val="20"/>
        </w:rPr>
        <w:t>Mary J. Wright Award</w:t>
      </w:r>
      <w:r w:rsidR="001E00B3" w:rsidRPr="00C259DD">
        <w:rPr>
          <w:rFonts w:ascii="Calibri" w:hAnsi="Calibri" w:cs="Calibri"/>
          <w:i/>
          <w:sz w:val="20"/>
          <w:szCs w:val="20"/>
        </w:rPr>
        <w:t>’</w:t>
      </w:r>
      <w:r w:rsidR="00E30A99" w:rsidRPr="00C259DD">
        <w:rPr>
          <w:rFonts w:ascii="Calibri" w:hAnsi="Calibri" w:cs="Calibri"/>
          <w:i/>
          <w:sz w:val="20"/>
          <w:szCs w:val="20"/>
        </w:rPr>
        <w:t xml:space="preserve"> for best Student Presentation</w:t>
      </w:r>
    </w:p>
    <w:p w14:paraId="0E75DDB4" w14:textId="77777777" w:rsidR="00444B24" w:rsidRPr="00C259DD" w:rsidRDefault="00E30A99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J., Baerveldt, C., &amp; Lepine, C. (2005, May). The paradox of education in a post-modern </w:t>
      </w:r>
    </w:p>
    <w:p w14:paraId="5AC6E9E0" w14:textId="77777777" w:rsidR="00E30A99" w:rsidRPr="00C259DD" w:rsidRDefault="00E30A99" w:rsidP="00444B24">
      <w:p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society where all have voice. Paper presented at the Western Canadian Theory and Psychology Conference. Nanaimo, British Columbia.</w:t>
      </w:r>
    </w:p>
    <w:p w14:paraId="1C072C04" w14:textId="77777777" w:rsidR="00444B24" w:rsidRPr="00C259DD" w:rsidRDefault="00E30A99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 &amp; Baerveldt, C. (2004, June). Situated identity and its impact on acculturation research. </w:t>
      </w:r>
    </w:p>
    <w:p w14:paraId="5A304FAC" w14:textId="77777777" w:rsidR="00E30A99" w:rsidRPr="00C259DD" w:rsidRDefault="00E30A99" w:rsidP="00444B24">
      <w:p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Paper presented at the Canadian Psychological Association 66th Annual National Convention. St. John’s Newfoundland.</w:t>
      </w:r>
    </w:p>
    <w:p w14:paraId="0A6D587F" w14:textId="77777777" w:rsidR="00444B24" w:rsidRPr="00C259DD" w:rsidRDefault="00E30A99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 &amp; Noels, K. (2003, June). Universal values and Canadian regionalism. Poster presented </w:t>
      </w:r>
    </w:p>
    <w:p w14:paraId="1FE8BFE7" w14:textId="77777777" w:rsidR="00E30A99" w:rsidRPr="00C259DD" w:rsidRDefault="00E30A99" w:rsidP="00444B24">
      <w:pPr>
        <w:ind w:firstLine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lastRenderedPageBreak/>
        <w:t>at the Canadian Psychological Association national convention. Hamilton, Ontario.</w:t>
      </w:r>
    </w:p>
    <w:p w14:paraId="3F16CA7F" w14:textId="77777777" w:rsidR="00444B24" w:rsidRPr="00C259DD" w:rsidRDefault="00E30A99" w:rsidP="00444B2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</w:rPr>
      </w:pPr>
      <w:r w:rsidRPr="00C259DD">
        <w:rPr>
          <w:rFonts w:ascii="Calibri" w:eastAsia="Times New Roman" w:hAnsi="Calibri" w:cs="Calibri"/>
          <w:sz w:val="20"/>
          <w:szCs w:val="20"/>
        </w:rPr>
        <w:t xml:space="preserve">Stratton, M., &amp; </w:t>
      </w:r>
      <w:r w:rsidRPr="00C259DD">
        <w:rPr>
          <w:rFonts w:ascii="Calibri" w:eastAsia="Times New Roman" w:hAnsi="Calibri" w:cs="Calibri"/>
          <w:b/>
          <w:sz w:val="20"/>
          <w:szCs w:val="20"/>
        </w:rPr>
        <w:t>Cresswell, J</w:t>
      </w:r>
      <w:r w:rsidRPr="00C259DD">
        <w:rPr>
          <w:rFonts w:ascii="Calibri" w:eastAsia="Times New Roman" w:hAnsi="Calibri" w:cs="Calibri"/>
          <w:sz w:val="20"/>
          <w:szCs w:val="20"/>
        </w:rPr>
        <w:t xml:space="preserve">. (2003, May). Challenging Methods: The Civil Justice System, </w:t>
      </w:r>
    </w:p>
    <w:p w14:paraId="68635236" w14:textId="782BE0E8" w:rsidR="00E30A99" w:rsidRPr="00C259DD" w:rsidRDefault="00E30A99" w:rsidP="00444B24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720"/>
        <w:rPr>
          <w:rFonts w:ascii="Calibri" w:eastAsia="Times New Roman" w:hAnsi="Calibri" w:cs="Calibri"/>
          <w:sz w:val="20"/>
          <w:szCs w:val="20"/>
        </w:rPr>
      </w:pPr>
      <w:r w:rsidRPr="00C259DD">
        <w:rPr>
          <w:rFonts w:ascii="Calibri" w:eastAsia="Times New Roman" w:hAnsi="Calibri" w:cs="Calibri"/>
          <w:sz w:val="20"/>
          <w:szCs w:val="20"/>
        </w:rPr>
        <w:t>Commu</w:t>
      </w:r>
      <w:r w:rsidR="008C5C45" w:rsidRPr="00C259DD">
        <w:rPr>
          <w:rFonts w:ascii="Calibri" w:eastAsia="Times New Roman" w:hAnsi="Calibri" w:cs="Calibri"/>
          <w:sz w:val="20"/>
          <w:szCs w:val="20"/>
        </w:rPr>
        <w:t>nication and the Public. Paper p</w:t>
      </w:r>
      <w:r w:rsidRPr="00C259DD">
        <w:rPr>
          <w:rFonts w:ascii="Calibri" w:eastAsia="Times New Roman" w:hAnsi="Calibri" w:cs="Calibri"/>
          <w:sz w:val="20"/>
          <w:szCs w:val="20"/>
        </w:rPr>
        <w:t>resented at the 4th Annual Advances in Qualitative Methods Conference, Banff, Alberta.</w:t>
      </w:r>
    </w:p>
    <w:p w14:paraId="4555C6EC" w14:textId="55D6F953" w:rsidR="00444B24" w:rsidRPr="00C259DD" w:rsidRDefault="00E30A99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 (1999, April). Validation of the continuing bonds construct: Narrative analysis of </w:t>
      </w:r>
    </w:p>
    <w:p w14:paraId="06BD1565" w14:textId="77777777" w:rsidR="00E30A99" w:rsidRPr="00C259DD" w:rsidRDefault="00E30A99" w:rsidP="00444B24">
      <w:p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memories, thoughts, and experiences surrounding the death of a loved one. Honours thesis presented at the 12th Annual Psychology Undergraduate Research Conference. University of Saskatchewan. </w:t>
      </w:r>
    </w:p>
    <w:p w14:paraId="1EEA6603" w14:textId="77777777" w:rsidR="00444B24" w:rsidRPr="00C259DD" w:rsidRDefault="00E30A99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 J., &amp; Poitras, L. (1998, April). Cultural Evolution: Where are we today? Gender, perceptions, </w:t>
      </w:r>
    </w:p>
    <w:p w14:paraId="21583BE9" w14:textId="77777777" w:rsidR="00E30A99" w:rsidRPr="00C259DD" w:rsidRDefault="00E30A99" w:rsidP="00444B24">
      <w:p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&amp; society. Paper presented at the 11th Annual Psychology Undergraduate Research Conference. University of Saskatchewan.</w:t>
      </w:r>
      <w:r w:rsidRPr="00C259DD">
        <w:rPr>
          <w:rFonts w:ascii="Calibri" w:hAnsi="Calibri" w:cs="Calibri"/>
          <w:sz w:val="20"/>
          <w:szCs w:val="20"/>
        </w:rPr>
        <w:br/>
      </w:r>
    </w:p>
    <w:p w14:paraId="165B140A" w14:textId="77777777" w:rsidR="00CF05C9" w:rsidRDefault="00E30A99" w:rsidP="00CF05C9">
      <w:pPr>
        <w:pStyle w:val="Heading5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Non Refereed Contributions</w:t>
      </w:r>
    </w:p>
    <w:p w14:paraId="16D588EC" w14:textId="77777777" w:rsidR="005C502D" w:rsidRPr="00625CD7" w:rsidRDefault="00797167" w:rsidP="005C502D">
      <w:pPr>
        <w:pStyle w:val="Heading5"/>
        <w:rPr>
          <w:rStyle w:val="author"/>
          <w:rFonts w:asciiTheme="minorHAnsi" w:hAnsiTheme="minorHAnsi" w:cstheme="minorHAnsi"/>
          <w:b w:val="0"/>
          <w:bCs/>
          <w:i w:val="0"/>
          <w:iCs/>
          <w:color w:val="1C1D1E"/>
          <w:sz w:val="20"/>
          <w:szCs w:val="20"/>
        </w:rPr>
      </w:pPr>
      <w:r w:rsidRPr="00625CD7">
        <w:rPr>
          <w:rFonts w:asciiTheme="minorHAnsi" w:hAnsiTheme="minorHAnsi" w:cstheme="minorHAnsi"/>
          <w:b w:val="0"/>
          <w:bCs/>
          <w:i w:val="0"/>
          <w:iCs/>
          <w:color w:val="333333"/>
          <w:sz w:val="20"/>
          <w:szCs w:val="20"/>
          <w:shd w:val="clear" w:color="auto" w:fill="FFFFFF"/>
        </w:rPr>
        <w:t>Cresswell, J. (2022).</w:t>
      </w:r>
      <w:r w:rsidR="005C502D" w:rsidRPr="00625CD7">
        <w:rPr>
          <w:rFonts w:asciiTheme="minorHAnsi" w:hAnsiTheme="minorHAnsi" w:cstheme="minorHAnsi"/>
          <w:b w:val="0"/>
          <w:bCs/>
          <w:i w:val="0"/>
          <w:iCs/>
          <w:color w:val="333333"/>
          <w:sz w:val="20"/>
          <w:szCs w:val="20"/>
          <w:shd w:val="clear" w:color="auto" w:fill="FFFFFF"/>
        </w:rPr>
        <w:t xml:space="preserve"> Review:</w:t>
      </w:r>
      <w:r w:rsidRPr="00625CD7">
        <w:rPr>
          <w:rFonts w:asciiTheme="minorHAnsi" w:hAnsiTheme="minorHAnsi" w:cstheme="minorHAnsi"/>
          <w:b w:val="0"/>
          <w:bCs/>
          <w:i w:val="0"/>
          <w:iCs/>
          <w:color w:val="333333"/>
          <w:sz w:val="20"/>
          <w:szCs w:val="20"/>
          <w:shd w:val="clear" w:color="auto" w:fill="FFFFFF"/>
        </w:rPr>
        <w:t xml:space="preserve"> </w:t>
      </w:r>
      <w:r w:rsidR="00CF05C9" w:rsidRPr="00625CD7">
        <w:rPr>
          <w:rStyle w:val="booktitle"/>
          <w:rFonts w:asciiTheme="minorHAnsi" w:hAnsiTheme="minorHAnsi" w:cstheme="minorHAnsi"/>
          <w:b w:val="0"/>
          <w:bCs/>
          <w:i w:val="0"/>
          <w:iCs/>
          <w:color w:val="1C1D1E"/>
          <w:sz w:val="20"/>
          <w:szCs w:val="20"/>
        </w:rPr>
        <w:t>Citizenship education and the personalization of democracy</w:t>
      </w:r>
      <w:r w:rsidR="00CF05C9" w:rsidRPr="00625CD7">
        <w:rPr>
          <w:rFonts w:asciiTheme="minorHAnsi" w:hAnsiTheme="minorHAnsi" w:cstheme="minorHAnsi"/>
          <w:b w:val="0"/>
          <w:bCs/>
          <w:i w:val="0"/>
          <w:iCs/>
          <w:color w:val="1C1D1E"/>
          <w:sz w:val="20"/>
          <w:szCs w:val="20"/>
        </w:rPr>
        <w:t> By </w:t>
      </w:r>
      <w:r w:rsidR="00CF05C9" w:rsidRPr="00625CD7">
        <w:rPr>
          <w:rStyle w:val="author"/>
          <w:rFonts w:asciiTheme="minorHAnsi" w:hAnsiTheme="minorHAnsi" w:cstheme="minorHAnsi"/>
          <w:b w:val="0"/>
          <w:bCs/>
          <w:i w:val="0"/>
          <w:iCs/>
          <w:color w:val="1C1D1E"/>
          <w:sz w:val="20"/>
          <w:szCs w:val="20"/>
        </w:rPr>
        <w:t xml:space="preserve">Hermans, Hubert </w:t>
      </w:r>
    </w:p>
    <w:p w14:paraId="12C6D7AE" w14:textId="74ECB4EA" w:rsidR="00625CD7" w:rsidRPr="00625CD7" w:rsidRDefault="00CF05C9" w:rsidP="00625CD7">
      <w:pPr>
        <w:ind w:firstLine="720"/>
        <w:rPr>
          <w:rFonts w:asciiTheme="minorHAnsi" w:hAnsiTheme="minorHAnsi" w:cstheme="minorHAnsi"/>
          <w:bCs/>
          <w:sz w:val="20"/>
          <w:szCs w:val="20"/>
          <w:lang w:eastAsia="en-CA"/>
        </w:rPr>
      </w:pPr>
      <w:r w:rsidRPr="00625CD7">
        <w:rPr>
          <w:rStyle w:val="author"/>
          <w:rFonts w:asciiTheme="minorHAnsi" w:hAnsiTheme="minorHAnsi" w:cstheme="minorHAnsi"/>
          <w:bCs/>
          <w:iCs/>
          <w:color w:val="1C1D1E"/>
          <w:sz w:val="20"/>
          <w:szCs w:val="20"/>
        </w:rPr>
        <w:t>J. M.</w:t>
      </w:r>
      <w:r w:rsidRPr="00625CD7">
        <w:rPr>
          <w:rFonts w:asciiTheme="minorHAnsi" w:hAnsiTheme="minorHAnsi" w:cstheme="minorHAnsi"/>
          <w:bCs/>
          <w:iCs/>
          <w:color w:val="1C1D1E"/>
          <w:sz w:val="20"/>
          <w:szCs w:val="20"/>
        </w:rPr>
        <w:t> &amp; </w:t>
      </w:r>
      <w:r w:rsidRPr="00625CD7">
        <w:rPr>
          <w:rStyle w:val="author"/>
          <w:rFonts w:asciiTheme="minorHAnsi" w:hAnsiTheme="minorHAnsi" w:cstheme="minorHAnsi"/>
          <w:bCs/>
          <w:iCs/>
          <w:color w:val="1C1D1E"/>
          <w:sz w:val="20"/>
          <w:szCs w:val="20"/>
        </w:rPr>
        <w:t>Bartels, Rob</w:t>
      </w:r>
      <w:r w:rsidRPr="00625CD7">
        <w:rPr>
          <w:rFonts w:asciiTheme="minorHAnsi" w:hAnsiTheme="minorHAnsi" w:cstheme="minorHAnsi"/>
          <w:bCs/>
          <w:iCs/>
          <w:color w:val="1C1D1E"/>
          <w:sz w:val="20"/>
          <w:szCs w:val="20"/>
        </w:rPr>
        <w:t> </w:t>
      </w:r>
      <w:r w:rsidRPr="00625CD7">
        <w:rPr>
          <w:rStyle w:val="publisherlocation"/>
          <w:rFonts w:asciiTheme="minorHAnsi" w:hAnsiTheme="minorHAnsi" w:cstheme="minorHAnsi"/>
          <w:bCs/>
          <w:iCs/>
          <w:color w:val="1C1D1E"/>
          <w:sz w:val="20"/>
          <w:szCs w:val="20"/>
        </w:rPr>
        <w:t>New York, NY</w:t>
      </w:r>
      <w:r w:rsidRPr="00625CD7">
        <w:rPr>
          <w:rFonts w:asciiTheme="minorHAnsi" w:hAnsiTheme="minorHAnsi" w:cstheme="minorHAnsi"/>
          <w:bCs/>
          <w:iCs/>
          <w:color w:val="1C1D1E"/>
          <w:sz w:val="20"/>
          <w:szCs w:val="20"/>
        </w:rPr>
        <w:t>: Routledge</w:t>
      </w:r>
      <w:r w:rsidR="005C502D" w:rsidRPr="00625CD7">
        <w:rPr>
          <w:rFonts w:asciiTheme="minorHAnsi" w:hAnsiTheme="minorHAnsi" w:cstheme="minorHAnsi"/>
          <w:bCs/>
          <w:i/>
          <w:iCs/>
          <w:color w:val="1C1D1E"/>
          <w:sz w:val="20"/>
          <w:szCs w:val="20"/>
        </w:rPr>
        <w:t>. British Journal of Psychology</w:t>
      </w:r>
      <w:r w:rsidR="00625CD7" w:rsidRPr="00625CD7">
        <w:rPr>
          <w:rFonts w:asciiTheme="minorHAnsi" w:hAnsiTheme="minorHAnsi" w:cstheme="minorHAnsi"/>
          <w:bCs/>
          <w:i/>
          <w:iCs/>
          <w:color w:val="1C1D1E"/>
          <w:sz w:val="20"/>
          <w:szCs w:val="20"/>
        </w:rPr>
        <w:t xml:space="preserve">. Online pre-print. </w:t>
      </w:r>
      <w:r w:rsidR="00625CD7" w:rsidRPr="00625CD7">
        <w:rPr>
          <w:rFonts w:asciiTheme="minorHAnsi" w:hAnsiTheme="minorHAnsi" w:cstheme="minorHAnsi"/>
          <w:bCs/>
          <w:color w:val="767676"/>
          <w:sz w:val="20"/>
          <w:szCs w:val="20"/>
          <w:shd w:val="clear" w:color="auto" w:fill="FFFFFF"/>
        </w:rPr>
        <w:t> </w:t>
      </w:r>
    </w:p>
    <w:p w14:paraId="0DB4CC4B" w14:textId="2450E45F" w:rsidR="00797167" w:rsidRPr="00625CD7" w:rsidRDefault="00831E6E" w:rsidP="00625CD7">
      <w:pPr>
        <w:shd w:val="clear" w:color="auto" w:fill="FFFFFF"/>
        <w:ind w:firstLine="720"/>
        <w:rPr>
          <w:rFonts w:asciiTheme="minorHAnsi" w:hAnsiTheme="minorHAnsi" w:cstheme="minorHAnsi"/>
          <w:bCs/>
          <w:color w:val="767676"/>
          <w:sz w:val="20"/>
          <w:szCs w:val="20"/>
        </w:rPr>
      </w:pPr>
      <w:hyperlink r:id="rId17" w:history="1">
        <w:r w:rsidR="00625CD7" w:rsidRPr="002A47CF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https://doi.org/10.1111/bjop.12550</w:t>
        </w:r>
      </w:hyperlink>
    </w:p>
    <w:p w14:paraId="3089F46C" w14:textId="15C04F74" w:rsidR="00433DBE" w:rsidRPr="00625CD7" w:rsidRDefault="00433DBE" w:rsidP="006047B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</w:pPr>
      <w:r w:rsidRPr="00625CD7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 xml:space="preserve">Sohail R, Berg L, &amp; Cresswell J. (2021) Realism and symbolic systems in the practice of scientific </w:t>
      </w:r>
    </w:p>
    <w:p w14:paraId="57FC7C93" w14:textId="3298F208" w:rsidR="00433DBE" w:rsidRPr="00625CD7" w:rsidRDefault="00433DBE" w:rsidP="00433DBE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625CD7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psychology. </w:t>
      </w:r>
      <w:r w:rsidRPr="00625CD7">
        <w:rPr>
          <w:rFonts w:asciiTheme="minorHAnsi" w:hAnsiTheme="minorHAnsi" w:cstheme="minorHAnsi"/>
          <w:bCs/>
          <w:i/>
          <w:iCs/>
          <w:color w:val="333333"/>
          <w:sz w:val="20"/>
          <w:szCs w:val="20"/>
          <w:shd w:val="clear" w:color="auto" w:fill="FFFFFF"/>
        </w:rPr>
        <w:t>Theory &amp; Psychology</w:t>
      </w:r>
      <w:r w:rsidRPr="00625CD7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 xml:space="preserve">, </w:t>
      </w:r>
      <w:r w:rsidRPr="00625CD7">
        <w:rPr>
          <w:rFonts w:asciiTheme="minorHAnsi" w:hAnsiTheme="minorHAnsi" w:cstheme="minorHAnsi"/>
          <w:bCs/>
          <w:i/>
          <w:color w:val="333333"/>
          <w:sz w:val="20"/>
          <w:szCs w:val="20"/>
          <w:shd w:val="clear" w:color="auto" w:fill="FFFFFF"/>
        </w:rPr>
        <w:t>31</w:t>
      </w:r>
      <w:r w:rsidRPr="00625CD7">
        <w:rPr>
          <w:rFonts w:asciiTheme="minorHAnsi" w:hAnsiTheme="minorHAnsi" w:cstheme="minorHAnsi"/>
          <w:bCs/>
          <w:color w:val="333333"/>
          <w:sz w:val="20"/>
          <w:szCs w:val="20"/>
          <w:shd w:val="clear" w:color="auto" w:fill="FFFFFF"/>
        </w:rPr>
        <w:t>(3), 451-454. doi:</w:t>
      </w:r>
      <w:hyperlink r:id="rId18" w:history="1">
        <w:r w:rsidRPr="00625CD7">
          <w:rPr>
            <w:rStyle w:val="Hyperlink"/>
            <w:rFonts w:asciiTheme="minorHAnsi" w:hAnsiTheme="minorHAnsi" w:cstheme="minorHAnsi"/>
            <w:bCs/>
            <w:color w:val="006ACC"/>
            <w:sz w:val="20"/>
            <w:szCs w:val="20"/>
            <w:shd w:val="clear" w:color="auto" w:fill="FFFFFF"/>
          </w:rPr>
          <w:t>10.1177/09593543211006473</w:t>
        </w:r>
      </w:hyperlink>
    </w:p>
    <w:p w14:paraId="07E6BC6A" w14:textId="35D21856" w:rsidR="00692CB2" w:rsidRPr="009538C5" w:rsidRDefault="00692CB2" w:rsidP="006047B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625CD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Cresswell</w:t>
      </w:r>
      <w:r w:rsidRPr="009538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J., (in press). Time Served. </w:t>
      </w:r>
      <w:r w:rsidRPr="009538C5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Anthem Magazine. </w:t>
      </w:r>
    </w:p>
    <w:p w14:paraId="6D05ACE0" w14:textId="286204F9" w:rsidR="009538C5" w:rsidRPr="009538C5" w:rsidRDefault="006047BB" w:rsidP="009538C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en-CA"/>
        </w:rPr>
      </w:pPr>
      <w:r w:rsidRPr="009538C5">
        <w:rPr>
          <w:rFonts w:asciiTheme="minorHAnsi" w:hAnsiTheme="minorHAnsi" w:cstheme="minorHAnsi"/>
          <w:color w:val="000000" w:themeColor="text1"/>
          <w:sz w:val="20"/>
          <w:szCs w:val="20"/>
        </w:rPr>
        <w:t>Element, B., Bernier, E., Diaz, R.</w:t>
      </w:r>
      <w:r w:rsidR="009538C5" w:rsidRPr="009538C5">
        <w:rPr>
          <w:rFonts w:asciiTheme="minorHAnsi" w:hAnsiTheme="minorHAnsi" w:cstheme="minorHAnsi"/>
          <w:color w:val="000000" w:themeColor="text1"/>
          <w:sz w:val="20"/>
          <w:szCs w:val="20"/>
        </w:rPr>
        <w:t>, Cresswell, J.</w:t>
      </w:r>
      <w:r w:rsidRPr="009538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9538C5" w:rsidRPr="009538C5">
        <w:rPr>
          <w:rFonts w:asciiTheme="minorHAnsi" w:hAnsiTheme="minorHAnsi" w:cstheme="minorHAnsi"/>
          <w:color w:val="000000" w:themeColor="text1"/>
          <w:sz w:val="20"/>
          <w:szCs w:val="20"/>
        </w:rPr>
        <w:t>2020</w:t>
      </w:r>
      <w:r w:rsidRPr="009538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Review of </w:t>
      </w:r>
      <w:r w:rsidRPr="009538C5">
        <w:rPr>
          <w:rFonts w:asciiTheme="minorHAnsi" w:hAnsiTheme="minorHAnsi" w:cstheme="minorHAnsi"/>
          <w:sz w:val="20"/>
          <w:szCs w:val="20"/>
          <w:lang w:eastAsia="en-CA"/>
        </w:rPr>
        <w:t xml:space="preserve">The SAGE handbook of applied social </w:t>
      </w:r>
    </w:p>
    <w:p w14:paraId="31016631" w14:textId="19A9B231" w:rsidR="006047BB" w:rsidRPr="009538C5" w:rsidRDefault="009538C5" w:rsidP="009538C5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eastAsia="en-CA"/>
        </w:rPr>
      </w:pPr>
      <w:r w:rsidRPr="009538C5">
        <w:rPr>
          <w:rFonts w:asciiTheme="minorHAnsi" w:hAnsiTheme="minorHAnsi" w:cstheme="minorHAnsi"/>
          <w:sz w:val="20"/>
          <w:szCs w:val="20"/>
          <w:lang w:eastAsia="en-CA"/>
        </w:rPr>
        <w:t>P</w:t>
      </w:r>
      <w:r w:rsidR="006047BB" w:rsidRPr="009538C5">
        <w:rPr>
          <w:rFonts w:asciiTheme="minorHAnsi" w:hAnsiTheme="minorHAnsi" w:cstheme="minorHAnsi"/>
          <w:sz w:val="20"/>
          <w:szCs w:val="20"/>
          <w:lang w:eastAsia="en-CA"/>
        </w:rPr>
        <w:t>sychology</w:t>
      </w:r>
      <w:r w:rsidRPr="009538C5">
        <w:rPr>
          <w:rFonts w:asciiTheme="minorHAnsi" w:hAnsiTheme="minorHAnsi" w:cstheme="minorHAnsi"/>
          <w:sz w:val="20"/>
          <w:szCs w:val="20"/>
          <w:lang w:eastAsia="en-CA"/>
        </w:rPr>
        <w:t xml:space="preserve"> b</w:t>
      </w:r>
      <w:r w:rsidR="006047BB" w:rsidRPr="009538C5">
        <w:rPr>
          <w:rFonts w:asciiTheme="minorHAnsi" w:hAnsiTheme="minorHAnsi" w:cstheme="minorHAnsi"/>
          <w:sz w:val="20"/>
          <w:szCs w:val="20"/>
          <w:lang w:eastAsia="en-CA"/>
        </w:rPr>
        <w:t xml:space="preserve">y Kieran C. O’Doherty &amp; Darrin Hodgetts. </w:t>
      </w:r>
      <w:r w:rsidR="006047BB" w:rsidRPr="009538C5">
        <w:rPr>
          <w:rFonts w:asciiTheme="minorHAnsi" w:hAnsiTheme="minorHAnsi" w:cstheme="minorHAnsi"/>
          <w:i/>
          <w:iCs/>
          <w:sz w:val="20"/>
          <w:szCs w:val="20"/>
          <w:lang w:eastAsia="en-CA"/>
        </w:rPr>
        <w:t>British Journal of Psychology</w:t>
      </w:r>
      <w:r w:rsidRPr="009538C5">
        <w:rPr>
          <w:rFonts w:asciiTheme="minorHAnsi" w:hAnsiTheme="minorHAnsi" w:cstheme="minorHAnsi"/>
          <w:i/>
          <w:iCs/>
          <w:sz w:val="20"/>
          <w:szCs w:val="20"/>
          <w:lang w:eastAsia="en-CA"/>
        </w:rPr>
        <w:t>, 111</w:t>
      </w:r>
      <w:r w:rsidRPr="009538C5">
        <w:rPr>
          <w:rFonts w:asciiTheme="minorHAnsi" w:hAnsiTheme="minorHAnsi" w:cstheme="minorHAnsi"/>
          <w:sz w:val="20"/>
          <w:szCs w:val="20"/>
          <w:lang w:eastAsia="en-CA"/>
        </w:rPr>
        <w:t>(2), 415-416.</w:t>
      </w:r>
    </w:p>
    <w:p w14:paraId="5AF4B2E7" w14:textId="29C2CB63" w:rsidR="00491D51" w:rsidRPr="009538C5" w:rsidRDefault="00491D51" w:rsidP="00491D51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9538C5">
        <w:rPr>
          <w:rFonts w:asciiTheme="minorHAnsi" w:hAnsiTheme="minorHAnsi" w:cs="Calibri"/>
          <w:color w:val="000000" w:themeColor="text1"/>
          <w:sz w:val="20"/>
          <w:szCs w:val="20"/>
        </w:rPr>
        <w:t xml:space="preserve">Cresswell, J. (2019). </w:t>
      </w:r>
      <w:r w:rsidRPr="009538C5">
        <w:rPr>
          <w:rFonts w:asciiTheme="minorHAnsi" w:hAnsiTheme="minorHAnsi"/>
          <w:color w:val="000000" w:themeColor="text1"/>
          <w:sz w:val="20"/>
          <w:szCs w:val="20"/>
        </w:rPr>
        <w:t>Psychology and its Unresolved “Issues”: The Case of Determinism</w:t>
      </w:r>
      <w:r w:rsidRPr="009538C5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  <w:t xml:space="preserve">. </w:t>
      </w:r>
      <w:r w:rsidRPr="009538C5">
        <w:rPr>
          <w:rFonts w:asciiTheme="minorHAnsi" w:hAnsiTheme="minorHAnsi"/>
          <w:i/>
          <w:iCs/>
          <w:color w:val="000000" w:themeColor="text1"/>
          <w:sz w:val="20"/>
          <w:szCs w:val="20"/>
        </w:rPr>
        <w:t xml:space="preserve">Sapientia </w:t>
      </w:r>
      <w:r w:rsidRPr="009538C5">
        <w:rPr>
          <w:rFonts w:asciiTheme="minorHAnsi" w:hAnsiTheme="minorHAnsi"/>
          <w:color w:val="000000" w:themeColor="text1"/>
          <w:sz w:val="20"/>
          <w:szCs w:val="20"/>
        </w:rPr>
        <w:t xml:space="preserve">(Online </w:t>
      </w:r>
    </w:p>
    <w:p w14:paraId="5299A650" w14:textId="4F305F13" w:rsidR="00491D51" w:rsidRPr="00491D51" w:rsidRDefault="00491D51" w:rsidP="00491D51">
      <w:pPr>
        <w:ind w:left="720"/>
        <w:rPr>
          <w:rFonts w:asciiTheme="minorHAnsi" w:hAnsiTheme="minorHAnsi"/>
          <w:sz w:val="20"/>
          <w:szCs w:val="20"/>
        </w:rPr>
      </w:pPr>
      <w:r w:rsidRPr="009538C5">
        <w:rPr>
          <w:rFonts w:asciiTheme="minorHAnsi" w:hAnsiTheme="minorHAnsi"/>
          <w:color w:val="000000" w:themeColor="text1"/>
          <w:sz w:val="20"/>
          <w:szCs w:val="20"/>
        </w:rPr>
        <w:t>magazine:</w:t>
      </w:r>
      <w:r w:rsidRPr="009538C5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hyperlink r:id="rId19" w:history="1">
        <w:r w:rsidR="00A71B8B" w:rsidRPr="009538C5">
          <w:rPr>
            <w:rStyle w:val="Hyperlink"/>
            <w:rFonts w:asciiTheme="minorHAnsi" w:hAnsiTheme="minorHAnsi"/>
            <w:sz w:val="20"/>
            <w:szCs w:val="20"/>
          </w:rPr>
          <w:t>https://henrycenter.tiu.edu/2019/12/psychology-and-its-unresolved-issues-the-case-of-determinism/</w:t>
        </w:r>
      </w:hyperlink>
    </w:p>
    <w:p w14:paraId="5CE12A05" w14:textId="43CCC7CF" w:rsidR="005C29D2" w:rsidRDefault="006B2892" w:rsidP="00444B24">
      <w:pPr>
        <w:rPr>
          <w:rFonts w:asciiTheme="minorHAnsi" w:hAnsiTheme="minorHAnsi" w:cs="Calibri"/>
          <w:i/>
          <w:iCs/>
          <w:sz w:val="20"/>
          <w:szCs w:val="20"/>
        </w:rPr>
      </w:pPr>
      <w:r w:rsidRPr="00491D51">
        <w:rPr>
          <w:rFonts w:asciiTheme="minorHAnsi" w:hAnsiTheme="minorHAnsi" w:cs="Calibri"/>
          <w:color w:val="000000" w:themeColor="text1"/>
          <w:sz w:val="20"/>
          <w:szCs w:val="20"/>
        </w:rPr>
        <w:t xml:space="preserve">McGregor, C. </w:t>
      </w:r>
      <w:r>
        <w:rPr>
          <w:rFonts w:asciiTheme="minorHAnsi" w:hAnsiTheme="minorHAnsi" w:cs="Calibri"/>
          <w:sz w:val="20"/>
          <w:szCs w:val="20"/>
        </w:rPr>
        <w:t>&amp; Cresswell, J. (</w:t>
      </w:r>
      <w:r w:rsidR="009538C5">
        <w:rPr>
          <w:rFonts w:asciiTheme="minorHAnsi" w:hAnsiTheme="minorHAnsi" w:cs="Calibri"/>
          <w:sz w:val="20"/>
          <w:szCs w:val="20"/>
        </w:rPr>
        <w:t>2019)</w:t>
      </w:r>
      <w:r>
        <w:rPr>
          <w:rFonts w:asciiTheme="minorHAnsi" w:hAnsiTheme="minorHAnsi" w:cs="Calibri"/>
          <w:sz w:val="20"/>
          <w:szCs w:val="20"/>
        </w:rPr>
        <w:t xml:space="preserve">. Review of </w:t>
      </w:r>
      <w:r w:rsidR="006364D9">
        <w:rPr>
          <w:rFonts w:asciiTheme="minorHAnsi" w:hAnsiTheme="minorHAnsi" w:cs="Calibri"/>
          <w:sz w:val="20"/>
          <w:szCs w:val="20"/>
        </w:rPr>
        <w:t xml:space="preserve">Mio et al.’ ‘Multicultural Psychology’. </w:t>
      </w:r>
      <w:r w:rsidR="005C29D2">
        <w:rPr>
          <w:rFonts w:asciiTheme="minorHAnsi" w:hAnsiTheme="minorHAnsi" w:cs="Calibri"/>
          <w:i/>
          <w:iCs/>
          <w:sz w:val="20"/>
          <w:szCs w:val="20"/>
        </w:rPr>
        <w:t xml:space="preserve">British Journal of </w:t>
      </w:r>
    </w:p>
    <w:p w14:paraId="5E17B6D4" w14:textId="1BBF8080" w:rsidR="006B2892" w:rsidRPr="009538C5" w:rsidRDefault="005C29D2" w:rsidP="005C29D2">
      <w:pPr>
        <w:ind w:left="7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i/>
          <w:iCs/>
          <w:sz w:val="20"/>
          <w:szCs w:val="20"/>
        </w:rPr>
        <w:t>Psychology</w:t>
      </w:r>
      <w:r w:rsidR="009538C5">
        <w:rPr>
          <w:rFonts w:asciiTheme="minorHAnsi" w:hAnsiTheme="minorHAnsi" w:cs="Calibri"/>
          <w:i/>
          <w:iCs/>
          <w:sz w:val="20"/>
          <w:szCs w:val="20"/>
        </w:rPr>
        <w:t>, 110</w:t>
      </w:r>
      <w:r w:rsidR="009538C5">
        <w:rPr>
          <w:rFonts w:asciiTheme="minorHAnsi" w:hAnsiTheme="minorHAnsi" w:cs="Calibri"/>
          <w:sz w:val="20"/>
          <w:szCs w:val="20"/>
        </w:rPr>
        <w:t>(4), 829-831.</w:t>
      </w:r>
    </w:p>
    <w:p w14:paraId="4CA9E82D" w14:textId="4731D726" w:rsidR="005258DD" w:rsidRPr="009538C5" w:rsidRDefault="005258DD" w:rsidP="00444B24">
      <w:pPr>
        <w:rPr>
          <w:rFonts w:asciiTheme="minorHAnsi" w:hAnsiTheme="minorHAnsi" w:cs="Calibri"/>
          <w:i/>
          <w:sz w:val="20"/>
          <w:szCs w:val="20"/>
        </w:rPr>
      </w:pPr>
      <w:r w:rsidRPr="009538C5">
        <w:rPr>
          <w:rFonts w:asciiTheme="minorHAnsi" w:hAnsiTheme="minorHAnsi" w:cs="Calibri"/>
          <w:sz w:val="20"/>
          <w:szCs w:val="20"/>
        </w:rPr>
        <w:t xml:space="preserve">Cresswell, J. &amp; Heron, G. (2017). </w:t>
      </w:r>
      <w:r w:rsidRPr="009538C5">
        <w:rPr>
          <w:rFonts w:asciiTheme="minorHAnsi" w:hAnsiTheme="minorHAnsi" w:cs="Calibri"/>
          <w:i/>
          <w:sz w:val="20"/>
          <w:szCs w:val="20"/>
        </w:rPr>
        <w:t xml:space="preserve">Faith and Settlement partnerships: Setting Immigrants and Canada up for </w:t>
      </w:r>
    </w:p>
    <w:p w14:paraId="5E0100D0" w14:textId="77777777" w:rsidR="005258DD" w:rsidRPr="009538C5" w:rsidRDefault="005258DD" w:rsidP="005258DD">
      <w:pPr>
        <w:ind w:firstLine="720"/>
        <w:rPr>
          <w:rFonts w:asciiTheme="minorHAnsi" w:hAnsiTheme="minorHAnsi" w:cs="Calibri"/>
          <w:sz w:val="20"/>
          <w:szCs w:val="20"/>
        </w:rPr>
      </w:pPr>
      <w:r w:rsidRPr="009538C5">
        <w:rPr>
          <w:rFonts w:asciiTheme="minorHAnsi" w:hAnsiTheme="minorHAnsi" w:cs="Calibri"/>
          <w:i/>
          <w:sz w:val="20"/>
          <w:szCs w:val="20"/>
        </w:rPr>
        <w:t>success – Cases study Report: The Salvation Army</w:t>
      </w:r>
      <w:r w:rsidRPr="009538C5">
        <w:rPr>
          <w:rFonts w:asciiTheme="minorHAnsi" w:hAnsiTheme="minorHAnsi" w:cs="Calibri"/>
          <w:sz w:val="20"/>
          <w:szCs w:val="20"/>
        </w:rPr>
        <w:t xml:space="preserve">. Report produced as part of the Faith &amp; Settlement </w:t>
      </w:r>
    </w:p>
    <w:p w14:paraId="5BC7569E" w14:textId="5BDB6600" w:rsidR="005258DD" w:rsidRPr="005258DD" w:rsidRDefault="005258DD" w:rsidP="005258DD">
      <w:pPr>
        <w:ind w:left="720"/>
        <w:rPr>
          <w:rFonts w:asciiTheme="minorHAnsi" w:hAnsiTheme="minorHAnsi" w:cs="Calibri"/>
          <w:sz w:val="20"/>
          <w:szCs w:val="20"/>
        </w:rPr>
      </w:pPr>
      <w:r w:rsidRPr="009538C5">
        <w:rPr>
          <w:rFonts w:asciiTheme="minorHAnsi" w:hAnsiTheme="minorHAnsi" w:cs="Calibri"/>
          <w:sz w:val="20"/>
          <w:szCs w:val="20"/>
        </w:rPr>
        <w:t>Project with the Centre for Community-Based Research.</w:t>
      </w:r>
    </w:p>
    <w:p w14:paraId="45297578" w14:textId="0952CB89" w:rsidR="006A566F" w:rsidRDefault="006A566F" w:rsidP="00444B24">
      <w:pPr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Enns, M., &amp;</w:t>
      </w:r>
      <w:r w:rsidRPr="006A566F">
        <w:rPr>
          <w:rFonts w:asciiTheme="minorHAnsi" w:hAnsiTheme="minorHAnsi" w:cs="Calibri"/>
          <w:sz w:val="20"/>
          <w:szCs w:val="20"/>
        </w:rPr>
        <w:t xml:space="preserve"> Cresswell, J. (2017).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>An invitation to Social Constr</w:t>
      </w:r>
      <w:r w:rsidR="002179C3">
        <w:rPr>
          <w:rFonts w:asciiTheme="minorHAnsi" w:hAnsiTheme="minorHAnsi" w:cs="Calibri"/>
          <w:sz w:val="20"/>
          <w:szCs w:val="20"/>
        </w:rPr>
        <w:t>u</w:t>
      </w:r>
      <w:r>
        <w:rPr>
          <w:rFonts w:asciiTheme="minorHAnsi" w:hAnsiTheme="minorHAnsi" w:cs="Calibri"/>
          <w:sz w:val="20"/>
          <w:szCs w:val="20"/>
        </w:rPr>
        <w:t>ction (3</w:t>
      </w:r>
      <w:r w:rsidRPr="006A566F">
        <w:rPr>
          <w:rFonts w:asciiTheme="minorHAnsi" w:hAnsiTheme="minorHAnsi" w:cs="Calibri"/>
          <w:sz w:val="20"/>
          <w:szCs w:val="20"/>
          <w:vertAlign w:val="superscript"/>
        </w:rPr>
        <w:t>rd</w:t>
      </w:r>
      <w:r>
        <w:rPr>
          <w:rFonts w:asciiTheme="minorHAnsi" w:hAnsiTheme="minorHAnsi" w:cs="Calibri"/>
          <w:sz w:val="20"/>
          <w:szCs w:val="20"/>
        </w:rPr>
        <w:t xml:space="preserve"> Edition) By Kenneth, J. Gergen.  </w:t>
      </w:r>
      <w:r>
        <w:rPr>
          <w:rFonts w:asciiTheme="minorHAnsi" w:hAnsiTheme="minorHAnsi" w:cs="Calibri"/>
          <w:i/>
          <w:sz w:val="20"/>
          <w:szCs w:val="20"/>
        </w:rPr>
        <w:t xml:space="preserve">British </w:t>
      </w:r>
    </w:p>
    <w:p w14:paraId="79A9E98A" w14:textId="628C5190" w:rsidR="006A566F" w:rsidRDefault="006A566F" w:rsidP="006A566F">
      <w:pPr>
        <w:ind w:firstLine="720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 xml:space="preserve">Journal of Psychology, </w:t>
      </w:r>
      <w:r w:rsidRPr="006A566F">
        <w:rPr>
          <w:rFonts w:asciiTheme="minorHAnsi" w:hAnsiTheme="minorHAnsi" w:cs="Calibri"/>
          <w:sz w:val="20"/>
          <w:szCs w:val="20"/>
        </w:rPr>
        <w:t>108</w:t>
      </w:r>
      <w:r>
        <w:rPr>
          <w:rFonts w:asciiTheme="minorHAnsi" w:hAnsiTheme="minorHAnsi" w:cs="Calibri"/>
          <w:sz w:val="20"/>
          <w:szCs w:val="20"/>
        </w:rPr>
        <w:t>(3), 650-652.</w:t>
      </w:r>
    </w:p>
    <w:p w14:paraId="6F69E5D8" w14:textId="45FB1DF4" w:rsidR="00562317" w:rsidRPr="00C259DD" w:rsidRDefault="00F9169A" w:rsidP="00444B24">
      <w:pPr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Cresswell, J. (2016</w:t>
      </w:r>
      <w:r w:rsidR="00562317" w:rsidRPr="00C259DD">
        <w:rPr>
          <w:rFonts w:asciiTheme="minorHAnsi" w:hAnsiTheme="minorHAnsi" w:cs="Calibri"/>
          <w:sz w:val="20"/>
          <w:szCs w:val="20"/>
        </w:rPr>
        <w:t xml:space="preserve">). Book Review: “Feeling bodies: Embodying Psychology” by Cromby. </w:t>
      </w:r>
      <w:r w:rsidR="00562317" w:rsidRPr="00C259DD">
        <w:rPr>
          <w:rFonts w:asciiTheme="minorHAnsi" w:hAnsiTheme="minorHAnsi" w:cs="Calibri"/>
          <w:i/>
          <w:sz w:val="20"/>
          <w:szCs w:val="20"/>
        </w:rPr>
        <w:t xml:space="preserve">British Journal of </w:t>
      </w:r>
    </w:p>
    <w:p w14:paraId="7C5F3B0C" w14:textId="765BA27C" w:rsidR="00562317" w:rsidRPr="00C259DD" w:rsidRDefault="00562317" w:rsidP="00562317">
      <w:pPr>
        <w:ind w:firstLine="720"/>
        <w:rPr>
          <w:rFonts w:asciiTheme="minorHAnsi" w:hAnsiTheme="minorHAnsi" w:cs="Calibri"/>
          <w:sz w:val="20"/>
          <w:szCs w:val="20"/>
        </w:rPr>
      </w:pPr>
      <w:r w:rsidRPr="00C259DD">
        <w:rPr>
          <w:rFonts w:asciiTheme="minorHAnsi" w:hAnsiTheme="minorHAnsi" w:cs="Calibri"/>
          <w:i/>
          <w:sz w:val="20"/>
          <w:szCs w:val="20"/>
        </w:rPr>
        <w:t>Psychology</w:t>
      </w:r>
      <w:r w:rsidR="00F9169A">
        <w:rPr>
          <w:rFonts w:asciiTheme="minorHAnsi" w:hAnsiTheme="minorHAnsi" w:cs="Calibri"/>
          <w:i/>
          <w:sz w:val="20"/>
          <w:szCs w:val="20"/>
        </w:rPr>
        <w:t xml:space="preserve"> </w:t>
      </w:r>
      <w:r w:rsidR="00F9169A">
        <w:rPr>
          <w:rFonts w:asciiTheme="minorHAnsi" w:hAnsiTheme="minorHAnsi" w:cs="Calibri"/>
          <w:sz w:val="20"/>
          <w:szCs w:val="20"/>
        </w:rPr>
        <w:t>107(2), 389-390</w:t>
      </w:r>
      <w:r w:rsidRPr="00C259DD">
        <w:rPr>
          <w:rFonts w:asciiTheme="minorHAnsi" w:hAnsiTheme="minorHAnsi" w:cs="Calibri"/>
          <w:i/>
          <w:sz w:val="20"/>
          <w:szCs w:val="20"/>
        </w:rPr>
        <w:t xml:space="preserve">.  </w:t>
      </w:r>
    </w:p>
    <w:p w14:paraId="03645477" w14:textId="4260BF9F" w:rsidR="001238BE" w:rsidRPr="00C259DD" w:rsidRDefault="00CB3861" w:rsidP="00444B24">
      <w:pPr>
        <w:rPr>
          <w:rFonts w:asciiTheme="minorHAnsi" w:hAnsiTheme="minorHAnsi" w:cs="Calibri"/>
          <w:i/>
          <w:sz w:val="20"/>
          <w:szCs w:val="20"/>
        </w:rPr>
      </w:pPr>
      <w:r w:rsidRPr="00C259DD">
        <w:rPr>
          <w:rFonts w:asciiTheme="minorHAnsi" w:hAnsiTheme="minorHAnsi" w:cs="Calibri"/>
          <w:sz w:val="20"/>
          <w:szCs w:val="20"/>
        </w:rPr>
        <w:t xml:space="preserve">Mulvale, S., &amp; </w:t>
      </w:r>
      <w:r w:rsidRPr="00C259DD">
        <w:rPr>
          <w:rFonts w:asciiTheme="minorHAnsi" w:hAnsiTheme="minorHAnsi" w:cs="Calibri"/>
          <w:b/>
          <w:sz w:val="20"/>
          <w:szCs w:val="20"/>
        </w:rPr>
        <w:t>Cresswell</w:t>
      </w:r>
      <w:r w:rsidRPr="00C259DD">
        <w:rPr>
          <w:rFonts w:asciiTheme="minorHAnsi" w:hAnsiTheme="minorHAnsi" w:cs="Calibri"/>
          <w:sz w:val="20"/>
          <w:szCs w:val="20"/>
        </w:rPr>
        <w:t>, J. (</w:t>
      </w:r>
      <w:r w:rsidR="00824CCA" w:rsidRPr="00C259DD">
        <w:rPr>
          <w:rFonts w:asciiTheme="minorHAnsi" w:hAnsiTheme="minorHAnsi" w:cs="Calibri"/>
          <w:sz w:val="20"/>
          <w:szCs w:val="20"/>
        </w:rPr>
        <w:t>2016</w:t>
      </w:r>
      <w:r w:rsidRPr="00C259DD">
        <w:rPr>
          <w:rFonts w:asciiTheme="minorHAnsi" w:hAnsiTheme="minorHAnsi" w:cs="Calibri"/>
          <w:sz w:val="20"/>
          <w:szCs w:val="20"/>
        </w:rPr>
        <w:t xml:space="preserve">). Book Review: “The therapeutic turn” by Madsen.  </w:t>
      </w:r>
      <w:r w:rsidRPr="00C259DD">
        <w:rPr>
          <w:rFonts w:asciiTheme="minorHAnsi" w:hAnsiTheme="minorHAnsi" w:cs="Calibri"/>
          <w:i/>
          <w:sz w:val="20"/>
          <w:szCs w:val="20"/>
        </w:rPr>
        <w:t xml:space="preserve">British Journal of </w:t>
      </w:r>
    </w:p>
    <w:p w14:paraId="24AC2485" w14:textId="6504924C" w:rsidR="00CB3861" w:rsidRPr="00C259DD" w:rsidRDefault="00CB3861" w:rsidP="001238BE">
      <w:pPr>
        <w:ind w:firstLine="720"/>
        <w:rPr>
          <w:rFonts w:asciiTheme="minorHAnsi" w:hAnsiTheme="minorHAnsi" w:cs="Calibri"/>
          <w:i/>
          <w:sz w:val="20"/>
          <w:szCs w:val="20"/>
        </w:rPr>
      </w:pPr>
      <w:r w:rsidRPr="00C259DD">
        <w:rPr>
          <w:rFonts w:asciiTheme="minorHAnsi" w:hAnsiTheme="minorHAnsi" w:cs="Calibri"/>
          <w:i/>
          <w:sz w:val="20"/>
          <w:szCs w:val="20"/>
        </w:rPr>
        <w:t>Psychology</w:t>
      </w:r>
      <w:r w:rsidR="00824CCA" w:rsidRPr="00C259DD">
        <w:rPr>
          <w:rFonts w:asciiTheme="minorHAnsi" w:hAnsiTheme="minorHAnsi" w:cs="Calibri"/>
          <w:i/>
          <w:sz w:val="20"/>
          <w:szCs w:val="20"/>
        </w:rPr>
        <w:t>, 107</w:t>
      </w:r>
      <w:r w:rsidR="00824CCA" w:rsidRPr="00C259DD">
        <w:rPr>
          <w:rFonts w:asciiTheme="minorHAnsi" w:hAnsiTheme="minorHAnsi" w:cs="Calibri"/>
          <w:sz w:val="20"/>
          <w:szCs w:val="20"/>
        </w:rPr>
        <w:t>(1), 203-204.</w:t>
      </w:r>
    </w:p>
    <w:p w14:paraId="7A2986B3" w14:textId="1E18A8BD" w:rsidR="00E43C51" w:rsidRPr="00C259DD" w:rsidRDefault="00562317" w:rsidP="00562317">
      <w:pPr>
        <w:rPr>
          <w:rFonts w:asciiTheme="minorHAnsi" w:hAnsiTheme="minorHAnsi"/>
          <w:i/>
          <w:iCs/>
          <w:sz w:val="20"/>
          <w:szCs w:val="20"/>
        </w:rPr>
      </w:pPr>
      <w:r w:rsidRPr="00C259DD">
        <w:rPr>
          <w:rFonts w:asciiTheme="minorHAnsi" w:hAnsiTheme="minorHAnsi" w:cs="Calibri"/>
          <w:sz w:val="20"/>
          <w:szCs w:val="20"/>
        </w:rPr>
        <w:t>Cresswell, J. (2015</w:t>
      </w:r>
      <w:r w:rsidR="00E43C51" w:rsidRPr="00C259DD">
        <w:rPr>
          <w:rFonts w:asciiTheme="minorHAnsi" w:hAnsiTheme="minorHAnsi" w:cs="Calibri"/>
          <w:sz w:val="20"/>
          <w:szCs w:val="20"/>
        </w:rPr>
        <w:t xml:space="preserve">). </w:t>
      </w:r>
      <w:r w:rsidRPr="00C259DD">
        <w:rPr>
          <w:rFonts w:asciiTheme="minorHAnsi" w:hAnsiTheme="minorHAnsi"/>
          <w:iCs/>
          <w:sz w:val="20"/>
          <w:szCs w:val="20"/>
        </w:rPr>
        <w:t>Universities n</w:t>
      </w:r>
      <w:r w:rsidR="00E43C51" w:rsidRPr="00C259DD">
        <w:rPr>
          <w:rFonts w:asciiTheme="minorHAnsi" w:hAnsiTheme="minorHAnsi"/>
          <w:iCs/>
          <w:sz w:val="20"/>
          <w:szCs w:val="20"/>
        </w:rPr>
        <w:t xml:space="preserve">eed </w:t>
      </w:r>
      <w:r w:rsidRPr="00C259DD">
        <w:rPr>
          <w:rFonts w:asciiTheme="minorHAnsi" w:hAnsiTheme="minorHAnsi"/>
          <w:iCs/>
          <w:sz w:val="20"/>
          <w:szCs w:val="20"/>
        </w:rPr>
        <w:t>T</w:t>
      </w:r>
      <w:r w:rsidR="00E43C51" w:rsidRPr="00C259DD">
        <w:rPr>
          <w:rFonts w:asciiTheme="minorHAnsi" w:hAnsiTheme="minorHAnsi"/>
          <w:iCs/>
          <w:sz w:val="20"/>
          <w:szCs w:val="20"/>
        </w:rPr>
        <w:t>he Salvation Army.</w:t>
      </w:r>
      <w:r w:rsidR="00E43C51" w:rsidRPr="00C259DD">
        <w:rPr>
          <w:rFonts w:asciiTheme="minorHAnsi" w:hAnsiTheme="minorHAnsi"/>
          <w:i/>
          <w:iCs/>
          <w:sz w:val="20"/>
          <w:szCs w:val="20"/>
        </w:rPr>
        <w:t xml:space="preserve"> New Frontiers Chronicle.  </w:t>
      </w:r>
    </w:p>
    <w:p w14:paraId="63F70A37" w14:textId="26217C49" w:rsidR="00561DFF" w:rsidRPr="00C259DD" w:rsidRDefault="00561DFF" w:rsidP="00444B24">
      <w:pPr>
        <w:rPr>
          <w:rFonts w:asciiTheme="minorHAnsi" w:hAnsiTheme="minorHAnsi" w:cs="Calibri"/>
          <w:sz w:val="20"/>
          <w:szCs w:val="20"/>
        </w:rPr>
      </w:pPr>
      <w:r w:rsidRPr="00C259DD">
        <w:rPr>
          <w:rFonts w:asciiTheme="minorHAnsi" w:hAnsiTheme="minorHAnsi" w:cs="Calibri"/>
          <w:sz w:val="20"/>
          <w:szCs w:val="20"/>
        </w:rPr>
        <w:t xml:space="preserve">Cresswell, J. (2015). Towards dysfunctional people: A review of Corcoran’s “Psychology in education: Critical </w:t>
      </w:r>
    </w:p>
    <w:p w14:paraId="371C06C7" w14:textId="77777777" w:rsidR="00561DFF" w:rsidRPr="00C259DD" w:rsidRDefault="00561DFF" w:rsidP="00561DFF">
      <w:pPr>
        <w:ind w:firstLine="720"/>
        <w:rPr>
          <w:rFonts w:asciiTheme="minorHAnsi" w:hAnsiTheme="minorHAnsi" w:cs="Calibri"/>
          <w:sz w:val="20"/>
          <w:szCs w:val="20"/>
        </w:rPr>
      </w:pPr>
      <w:r w:rsidRPr="00C259DD">
        <w:rPr>
          <w:rFonts w:asciiTheme="minorHAnsi" w:hAnsiTheme="minorHAnsi" w:cs="Calibri"/>
          <w:sz w:val="20"/>
          <w:szCs w:val="20"/>
        </w:rPr>
        <w:t xml:space="preserve">theory~practice”. </w:t>
      </w:r>
      <w:r w:rsidRPr="00C259DD">
        <w:rPr>
          <w:rFonts w:asciiTheme="minorHAnsi" w:hAnsiTheme="minorHAnsi" w:cs="Calibri"/>
          <w:i/>
          <w:sz w:val="20"/>
          <w:szCs w:val="20"/>
        </w:rPr>
        <w:t>International Society for Theoretical Psychology Newsletter, Spring 2015, Issue 1,</w:t>
      </w:r>
      <w:r w:rsidRPr="00C259DD">
        <w:rPr>
          <w:rFonts w:asciiTheme="minorHAnsi" w:hAnsiTheme="minorHAnsi" w:cs="Calibri"/>
          <w:sz w:val="20"/>
          <w:szCs w:val="20"/>
        </w:rPr>
        <w:t xml:space="preserve"> </w:t>
      </w:r>
    </w:p>
    <w:p w14:paraId="06C04D2C" w14:textId="493CC813" w:rsidR="00561DFF" w:rsidRPr="00C259DD" w:rsidRDefault="00561DFF" w:rsidP="00561DFF">
      <w:p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Theme="minorHAnsi" w:hAnsiTheme="minorHAnsi" w:cs="Calibri"/>
          <w:sz w:val="20"/>
          <w:szCs w:val="20"/>
        </w:rPr>
        <w:t>14-16</w:t>
      </w:r>
      <w:r w:rsidRPr="00C259DD">
        <w:rPr>
          <w:rFonts w:ascii="Calibri" w:hAnsi="Calibri" w:cs="Calibri"/>
          <w:sz w:val="20"/>
          <w:szCs w:val="20"/>
        </w:rPr>
        <w:t>.</w:t>
      </w:r>
    </w:p>
    <w:p w14:paraId="67086901" w14:textId="77777777" w:rsidR="00270C2F" w:rsidRPr="00C259DD" w:rsidRDefault="00270C2F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Williams, T., </w:t>
      </w:r>
      <w:r w:rsidRPr="00C259DD">
        <w:rPr>
          <w:rFonts w:ascii="Calibri" w:hAnsi="Calibri" w:cs="Calibri"/>
          <w:b/>
          <w:sz w:val="20"/>
          <w:szCs w:val="20"/>
        </w:rPr>
        <w:t>&amp; Cresswell, J.</w:t>
      </w:r>
      <w:r w:rsidRPr="00C259DD">
        <w:rPr>
          <w:rFonts w:ascii="Calibri" w:hAnsi="Calibri" w:cs="Calibri"/>
          <w:sz w:val="20"/>
          <w:szCs w:val="20"/>
        </w:rPr>
        <w:t xml:space="preserve"> (</w:t>
      </w:r>
      <w:r w:rsidR="00F32DAB" w:rsidRPr="00C259DD">
        <w:rPr>
          <w:rFonts w:ascii="Calibri" w:hAnsi="Calibri" w:cs="Calibri"/>
          <w:sz w:val="20"/>
          <w:szCs w:val="20"/>
        </w:rPr>
        <w:t>2014</w:t>
      </w:r>
      <w:r w:rsidRPr="00C259DD">
        <w:rPr>
          <w:rFonts w:ascii="Calibri" w:hAnsi="Calibri" w:cs="Calibri"/>
          <w:sz w:val="20"/>
          <w:szCs w:val="20"/>
        </w:rPr>
        <w:t xml:space="preserve">). Book Review: “Psychology without foundations” by Brown and Stenner. </w:t>
      </w:r>
    </w:p>
    <w:p w14:paraId="48B13E4E" w14:textId="77777777" w:rsidR="00270C2F" w:rsidRPr="00C259DD" w:rsidRDefault="00270C2F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i/>
          <w:sz w:val="20"/>
          <w:szCs w:val="20"/>
        </w:rPr>
        <w:t>British Journal of Psychology</w:t>
      </w:r>
      <w:r w:rsidR="00F32DAB" w:rsidRPr="00C259DD">
        <w:rPr>
          <w:rFonts w:ascii="Calibri" w:hAnsi="Calibri" w:cs="Calibri"/>
          <w:i/>
          <w:sz w:val="20"/>
          <w:szCs w:val="20"/>
        </w:rPr>
        <w:t>, 105(3)</w:t>
      </w:r>
      <w:r w:rsidR="00F32DAB" w:rsidRPr="00C259DD">
        <w:rPr>
          <w:rFonts w:ascii="Calibri" w:hAnsi="Calibri" w:cs="Calibri"/>
          <w:sz w:val="20"/>
          <w:szCs w:val="20"/>
        </w:rPr>
        <w:t xml:space="preserve">, 439-441. </w:t>
      </w:r>
    </w:p>
    <w:p w14:paraId="52B0023D" w14:textId="77777777" w:rsidR="00270C2F" w:rsidRPr="00C259DD" w:rsidRDefault="00270C2F" w:rsidP="00270C2F">
      <w:pPr>
        <w:rPr>
          <w:rFonts w:ascii="Calibri" w:hAnsi="Calibri" w:cs="Calibri"/>
          <w:i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Williams, T., Chiariot, S., Capilli, B., McDonald, B., &amp; </w:t>
      </w:r>
      <w:r w:rsidRPr="00C259DD">
        <w:rPr>
          <w:rFonts w:ascii="Calibri" w:hAnsi="Calibri" w:cs="Calibri"/>
          <w:b/>
          <w:sz w:val="20"/>
          <w:szCs w:val="20"/>
        </w:rPr>
        <w:t>Cresswell, J.</w:t>
      </w:r>
      <w:r w:rsidRPr="00C259DD">
        <w:rPr>
          <w:rFonts w:ascii="Calibri" w:hAnsi="Calibri" w:cs="Calibri"/>
          <w:sz w:val="20"/>
          <w:szCs w:val="20"/>
        </w:rPr>
        <w:t xml:space="preserve"> (2014).  Book Review: The Oxford </w:t>
      </w:r>
      <w:r w:rsidRPr="00C259DD">
        <w:rPr>
          <w:rFonts w:ascii="Calibri" w:hAnsi="Calibri" w:cs="Calibri"/>
          <w:sz w:val="20"/>
          <w:szCs w:val="20"/>
        </w:rPr>
        <w:tab/>
        <w:t>Handbook of Culture and Psychology.</w:t>
      </w:r>
      <w:r w:rsidRPr="00C259DD">
        <w:rPr>
          <w:rFonts w:ascii="Calibri" w:hAnsi="Calibri" w:cs="Calibri"/>
          <w:i/>
          <w:sz w:val="20"/>
          <w:szCs w:val="20"/>
        </w:rPr>
        <w:t xml:space="preserve"> British Journal of Psychology, 105</w:t>
      </w:r>
      <w:r w:rsidRPr="00C259DD">
        <w:rPr>
          <w:rFonts w:ascii="Calibri" w:hAnsi="Calibri" w:cs="Calibri"/>
          <w:sz w:val="20"/>
          <w:szCs w:val="20"/>
        </w:rPr>
        <w:t>(1), 148-149</w:t>
      </w:r>
      <w:r w:rsidRPr="00C259DD">
        <w:rPr>
          <w:rFonts w:ascii="Calibri" w:hAnsi="Calibri" w:cs="Calibri"/>
          <w:i/>
          <w:sz w:val="20"/>
          <w:szCs w:val="20"/>
        </w:rPr>
        <w:t>.</w:t>
      </w:r>
    </w:p>
    <w:p w14:paraId="4552B813" w14:textId="77777777" w:rsidR="00126A36" w:rsidRPr="00C259DD" w:rsidRDefault="00126A36" w:rsidP="00444B24">
      <w:pPr>
        <w:rPr>
          <w:rFonts w:asciiTheme="minorHAnsi" w:hAnsiTheme="minorHAnsi" w:cstheme="minorHAns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Sawatsky, A., &amp; </w:t>
      </w:r>
      <w:r w:rsidRPr="00C259DD">
        <w:rPr>
          <w:rFonts w:ascii="Calibri" w:hAnsi="Calibri" w:cs="Calibri"/>
          <w:b/>
          <w:sz w:val="20"/>
          <w:szCs w:val="20"/>
        </w:rPr>
        <w:t xml:space="preserve">Cresswell, J. </w:t>
      </w:r>
      <w:r w:rsidRPr="00C259DD">
        <w:rPr>
          <w:rFonts w:ascii="Calibri" w:hAnsi="Calibri" w:cs="Calibri"/>
          <w:sz w:val="20"/>
          <w:szCs w:val="20"/>
        </w:rPr>
        <w:t xml:space="preserve">(2014). </w:t>
      </w:r>
      <w:r w:rsidRPr="00C259DD">
        <w:rPr>
          <w:rFonts w:asciiTheme="minorHAnsi" w:hAnsiTheme="minorHAnsi" w:cstheme="minorHAnsi"/>
          <w:sz w:val="20"/>
          <w:szCs w:val="20"/>
        </w:rPr>
        <w:t xml:space="preserve">Booth University College Policy on the </w:t>
      </w:r>
      <w:r w:rsidRPr="00C259D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Ethical Review of Research with </w:t>
      </w:r>
      <w:r w:rsidRPr="00C259DD">
        <w:rPr>
          <w:rFonts w:asciiTheme="minorHAnsi" w:hAnsiTheme="minorHAnsi" w:cstheme="minorHAnsi"/>
          <w:bCs/>
          <w:color w:val="000000"/>
          <w:sz w:val="20"/>
          <w:szCs w:val="20"/>
        </w:rPr>
        <w:tab/>
        <w:t>Human Participants. Unpublished policy document produced for Booth University College.</w:t>
      </w:r>
    </w:p>
    <w:p w14:paraId="116C898C" w14:textId="77777777" w:rsidR="0095736E" w:rsidRPr="00C259DD" w:rsidRDefault="005D2B3C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Theme="minorHAnsi" w:hAnsiTheme="minorHAnsi" w:cstheme="minorHAnsi"/>
          <w:sz w:val="20"/>
          <w:szCs w:val="20"/>
        </w:rPr>
        <w:t>Cresswell, J. (2013). “Aesthetic subjectivity: Glimpsing</w:t>
      </w:r>
      <w:r w:rsidRPr="00C259DD">
        <w:rPr>
          <w:rFonts w:ascii="Calibri" w:hAnsi="Calibri" w:cs="Calibri"/>
          <w:sz w:val="20"/>
          <w:szCs w:val="20"/>
        </w:rPr>
        <w:t xml:space="preserve"> the shared soul”</w:t>
      </w:r>
      <w:r w:rsidR="0095736E" w:rsidRPr="00C259DD">
        <w:rPr>
          <w:rFonts w:ascii="Calibri" w:hAnsi="Calibri" w:cs="Calibri"/>
          <w:sz w:val="20"/>
          <w:szCs w:val="20"/>
        </w:rPr>
        <w:t xml:space="preserve">: A model book by G. V. Loewen. </w:t>
      </w:r>
      <w:r w:rsidRPr="00C259DD">
        <w:rPr>
          <w:rFonts w:ascii="Calibri" w:hAnsi="Calibri" w:cs="Calibri"/>
          <w:sz w:val="20"/>
          <w:szCs w:val="20"/>
        </w:rPr>
        <w:t xml:space="preserve">.  </w:t>
      </w:r>
    </w:p>
    <w:p w14:paraId="0BE56EC5" w14:textId="5CBB3BEB" w:rsidR="005D2B3C" w:rsidRPr="00C259DD" w:rsidRDefault="0095736E" w:rsidP="00444B24">
      <w:pPr>
        <w:rPr>
          <w:rFonts w:ascii="Calibri" w:hAnsi="Calibri" w:cs="Calibri"/>
          <w:i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="005D2B3C" w:rsidRPr="00C259DD">
        <w:rPr>
          <w:rFonts w:ascii="Calibri" w:hAnsi="Calibri" w:cs="Calibri"/>
          <w:i/>
          <w:sz w:val="20"/>
          <w:szCs w:val="20"/>
        </w:rPr>
        <w:t xml:space="preserve">International Society for Theoretical Psychology Newsletter, </w:t>
      </w:r>
      <w:r w:rsidR="00561DFF" w:rsidRPr="00C259DD">
        <w:rPr>
          <w:rFonts w:ascii="Calibri" w:hAnsi="Calibri" w:cs="Calibri"/>
          <w:i/>
          <w:sz w:val="20"/>
          <w:szCs w:val="20"/>
        </w:rPr>
        <w:t>Fall 2</w:t>
      </w:r>
      <w:r w:rsidRPr="00C259DD">
        <w:rPr>
          <w:rFonts w:ascii="Calibri" w:hAnsi="Calibri" w:cs="Calibri"/>
          <w:i/>
          <w:sz w:val="20"/>
          <w:szCs w:val="20"/>
        </w:rPr>
        <w:t>013, Issue 1,</w:t>
      </w:r>
      <w:r w:rsidRPr="00C259DD">
        <w:rPr>
          <w:rFonts w:ascii="Calibri" w:hAnsi="Calibri" w:cs="Calibri"/>
          <w:sz w:val="20"/>
          <w:szCs w:val="20"/>
        </w:rPr>
        <w:t xml:space="preserve"> 37-38</w:t>
      </w:r>
      <w:r w:rsidR="005D2B3C" w:rsidRPr="00C259DD">
        <w:rPr>
          <w:rFonts w:ascii="Calibri" w:hAnsi="Calibri" w:cs="Calibri"/>
          <w:sz w:val="20"/>
          <w:szCs w:val="20"/>
        </w:rPr>
        <w:t>.</w:t>
      </w:r>
    </w:p>
    <w:p w14:paraId="7BD723CD" w14:textId="77777777" w:rsidR="002C79D7" w:rsidRPr="00C259DD" w:rsidRDefault="002C79D7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Kehler, V., Phanthaamath, T., Pyrz, S., Ryzner-Madsen, B., Sabourin, T., Simpson, M., Wynne, J., &amp; </w:t>
      </w:r>
      <w:r w:rsidRPr="00C259DD">
        <w:rPr>
          <w:rFonts w:ascii="Calibri" w:hAnsi="Calibri" w:cs="Calibri"/>
          <w:b/>
          <w:sz w:val="20"/>
          <w:szCs w:val="20"/>
        </w:rPr>
        <w:t>Cresswell, J.</w:t>
      </w:r>
      <w:r w:rsidRPr="00C259DD">
        <w:rPr>
          <w:rFonts w:ascii="Calibri" w:hAnsi="Calibri" w:cs="Calibri"/>
          <w:sz w:val="20"/>
          <w:szCs w:val="20"/>
        </w:rPr>
        <w:t xml:space="preserve"> </w:t>
      </w:r>
    </w:p>
    <w:p w14:paraId="07855E12" w14:textId="77777777" w:rsidR="002C79D7" w:rsidRPr="00C259DD" w:rsidRDefault="002C79D7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lastRenderedPageBreak/>
        <w:tab/>
        <w:t xml:space="preserve">(2013). </w:t>
      </w:r>
      <w:r w:rsidRPr="00C259DD">
        <w:rPr>
          <w:rFonts w:ascii="Calibri" w:hAnsi="Calibri" w:cs="Calibri"/>
          <w:color w:val="000000"/>
          <w:sz w:val="20"/>
          <w:szCs w:val="20"/>
        </w:rPr>
        <w:t xml:space="preserve">Barriers Refugees Face in Accessing Mental Help: Recommendations for the Life &amp; </w:t>
      </w:r>
      <w:r w:rsidRPr="00C259DD">
        <w:rPr>
          <w:rFonts w:ascii="Calibri" w:hAnsi="Calibri" w:cs="Calibri"/>
          <w:color w:val="000000"/>
          <w:sz w:val="20"/>
          <w:szCs w:val="20"/>
        </w:rPr>
        <w:tab/>
        <w:t xml:space="preserve">Employability Enhancement Program. Unpublished report produced for the Barbara Mitchel Family </w:t>
      </w:r>
      <w:r w:rsidRPr="00C259DD">
        <w:rPr>
          <w:rFonts w:ascii="Calibri" w:hAnsi="Calibri" w:cs="Calibri"/>
          <w:color w:val="000000"/>
          <w:sz w:val="20"/>
          <w:szCs w:val="20"/>
        </w:rPr>
        <w:tab/>
        <w:t>Resource Centre.</w:t>
      </w:r>
    </w:p>
    <w:p w14:paraId="22768FEA" w14:textId="77777777" w:rsidR="002C79D7" w:rsidRPr="00C259DD" w:rsidRDefault="002C79D7" w:rsidP="00444B24">
      <w:pPr>
        <w:rPr>
          <w:rFonts w:ascii="Calibri" w:hAnsi="Calibri" w:cs="Calibri"/>
          <w:color w:val="000000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J., &amp; Burke, D. (2013). Psychology program proposal. </w:t>
      </w:r>
      <w:r w:rsidRPr="00C259DD">
        <w:rPr>
          <w:rFonts w:ascii="Calibri" w:hAnsi="Calibri" w:cs="Calibri"/>
          <w:color w:val="000000"/>
          <w:sz w:val="20"/>
          <w:szCs w:val="20"/>
        </w:rPr>
        <w:t xml:space="preserve">Unpublished program proposal written for </w:t>
      </w:r>
    </w:p>
    <w:p w14:paraId="397BC067" w14:textId="77777777" w:rsidR="002C79D7" w:rsidRPr="00C259DD" w:rsidRDefault="002C79D7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color w:val="000000"/>
          <w:sz w:val="20"/>
          <w:szCs w:val="20"/>
        </w:rPr>
        <w:tab/>
        <w:t>Booth University College.</w:t>
      </w:r>
    </w:p>
    <w:p w14:paraId="5B90F254" w14:textId="77777777" w:rsidR="00444B24" w:rsidRPr="00C259DD" w:rsidRDefault="000D3CC8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Cresswell, J., Askren, A., Barker, M., Hawn, A., &amp; Wenner, B. (</w:t>
      </w:r>
      <w:r w:rsidR="00E87E8C" w:rsidRPr="00C259DD">
        <w:rPr>
          <w:rFonts w:ascii="Calibri" w:hAnsi="Calibri" w:cs="Calibri"/>
          <w:sz w:val="20"/>
          <w:szCs w:val="20"/>
        </w:rPr>
        <w:t>2011</w:t>
      </w:r>
      <w:r w:rsidRPr="00C259DD">
        <w:rPr>
          <w:rFonts w:ascii="Calibri" w:hAnsi="Calibri" w:cs="Calibri"/>
          <w:sz w:val="20"/>
          <w:szCs w:val="20"/>
        </w:rPr>
        <w:t xml:space="preserve">). Book Review: “Handbook of </w:t>
      </w:r>
    </w:p>
    <w:p w14:paraId="62AD6238" w14:textId="77777777" w:rsidR="000D3CC8" w:rsidRPr="00C259DD" w:rsidRDefault="000D3CC8" w:rsidP="00444B24">
      <w:p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Cultural Psychology” Edited by S. Kitayama &amp; D. Cohen. </w:t>
      </w:r>
      <w:r w:rsidRPr="00C259DD">
        <w:rPr>
          <w:rFonts w:ascii="Calibri" w:hAnsi="Calibri" w:cs="Calibri"/>
          <w:i/>
          <w:sz w:val="20"/>
          <w:szCs w:val="20"/>
        </w:rPr>
        <w:t>British Journal of Psychology</w:t>
      </w:r>
      <w:r w:rsidR="00E87E8C" w:rsidRPr="00C259DD">
        <w:rPr>
          <w:rFonts w:ascii="Calibri" w:hAnsi="Calibri" w:cs="Calibri"/>
          <w:i/>
          <w:sz w:val="20"/>
          <w:szCs w:val="20"/>
        </w:rPr>
        <w:t>, 102</w:t>
      </w:r>
      <w:r w:rsidR="00E87E8C" w:rsidRPr="00C259DD">
        <w:rPr>
          <w:rFonts w:ascii="Calibri" w:hAnsi="Calibri" w:cs="Calibri"/>
          <w:sz w:val="20"/>
          <w:szCs w:val="20"/>
        </w:rPr>
        <w:t>(3), 684-686</w:t>
      </w:r>
      <w:r w:rsidRPr="00C259DD">
        <w:rPr>
          <w:rFonts w:ascii="Calibri" w:hAnsi="Calibri" w:cs="Calibri"/>
          <w:i/>
          <w:sz w:val="20"/>
          <w:szCs w:val="20"/>
        </w:rPr>
        <w:t>.</w:t>
      </w:r>
    </w:p>
    <w:p w14:paraId="309DF927" w14:textId="77777777" w:rsidR="00444B24" w:rsidRPr="00C259DD" w:rsidRDefault="00CB6A22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Cresswell, J. (2011</w:t>
      </w:r>
      <w:r w:rsidR="00F31580" w:rsidRPr="00C259DD">
        <w:rPr>
          <w:rFonts w:ascii="Calibri" w:hAnsi="Calibri" w:cs="Calibri"/>
          <w:sz w:val="20"/>
          <w:szCs w:val="20"/>
        </w:rPr>
        <w:t xml:space="preserve">). Book Review: “Out of Our Heads: Why you are not your brain and other lessons </w:t>
      </w:r>
    </w:p>
    <w:p w14:paraId="376C1BD8" w14:textId="77777777" w:rsidR="00F31580" w:rsidRPr="00C259DD" w:rsidRDefault="00F31580" w:rsidP="00444B24">
      <w:pPr>
        <w:ind w:firstLine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from the biology of consciousness</w:t>
      </w:r>
      <w:r w:rsidRPr="00C259DD">
        <w:rPr>
          <w:rFonts w:ascii="Calibri" w:hAnsi="Calibri" w:cs="Calibri"/>
          <w:i/>
          <w:sz w:val="20"/>
          <w:szCs w:val="20"/>
        </w:rPr>
        <w:t>”</w:t>
      </w:r>
      <w:r w:rsidRPr="00C259DD">
        <w:rPr>
          <w:rFonts w:ascii="Calibri" w:hAnsi="Calibri" w:cs="Calibri"/>
          <w:sz w:val="20"/>
          <w:szCs w:val="20"/>
        </w:rPr>
        <w:t xml:space="preserve"> by A. Noë. </w:t>
      </w:r>
      <w:r w:rsidRPr="00C259DD">
        <w:rPr>
          <w:rFonts w:ascii="Calibri" w:hAnsi="Calibri" w:cs="Calibri"/>
          <w:i/>
          <w:sz w:val="20"/>
          <w:szCs w:val="20"/>
        </w:rPr>
        <w:t>British Journal of Psychology</w:t>
      </w:r>
      <w:r w:rsidR="00CB6A22" w:rsidRPr="00C259DD">
        <w:rPr>
          <w:rFonts w:ascii="Calibri" w:hAnsi="Calibri" w:cs="Calibri"/>
          <w:i/>
          <w:sz w:val="20"/>
          <w:szCs w:val="20"/>
        </w:rPr>
        <w:t xml:space="preserve">, 102, </w:t>
      </w:r>
      <w:r w:rsidR="00CB6A22" w:rsidRPr="00C259DD">
        <w:rPr>
          <w:rFonts w:ascii="Calibri" w:hAnsi="Calibri" w:cs="Calibri"/>
          <w:sz w:val="20"/>
          <w:szCs w:val="20"/>
        </w:rPr>
        <w:t>143-144.</w:t>
      </w:r>
    </w:p>
    <w:p w14:paraId="4974FCAB" w14:textId="77777777" w:rsidR="00444B24" w:rsidRPr="00C259DD" w:rsidRDefault="00E30A99" w:rsidP="00444B24">
      <w:pPr>
        <w:rPr>
          <w:rFonts w:ascii="Calibri" w:hAnsi="Calibri" w:cs="Calibri"/>
          <w:i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 J., &amp; Stratton, M. (2005). Civil justice system and the public. </w:t>
      </w:r>
      <w:r w:rsidRPr="00C259DD">
        <w:rPr>
          <w:rFonts w:ascii="Calibri" w:hAnsi="Calibri" w:cs="Calibri"/>
          <w:i/>
          <w:sz w:val="20"/>
          <w:szCs w:val="20"/>
        </w:rPr>
        <w:t xml:space="preserve">Qualitative Data Report for </w:t>
      </w:r>
    </w:p>
    <w:p w14:paraId="280E05BD" w14:textId="77777777" w:rsidR="00E30A99" w:rsidRPr="00C259DD" w:rsidRDefault="00E30A99" w:rsidP="00444B24">
      <w:pPr>
        <w:ind w:firstLine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i/>
          <w:sz w:val="20"/>
          <w:szCs w:val="20"/>
        </w:rPr>
        <w:t>The Canadian Judicial Council: Public perceptions of the Canadian Judiciary</w:t>
      </w:r>
      <w:r w:rsidRPr="00C259DD">
        <w:rPr>
          <w:rFonts w:ascii="Calibri" w:hAnsi="Calibri" w:cs="Calibri"/>
          <w:sz w:val="20"/>
          <w:szCs w:val="20"/>
        </w:rPr>
        <w:t>.</w:t>
      </w:r>
    </w:p>
    <w:p w14:paraId="3CFEE06D" w14:textId="77777777" w:rsidR="00444B24" w:rsidRPr="00C259DD" w:rsidRDefault="00E30A99" w:rsidP="00444B24">
      <w:pPr>
        <w:rPr>
          <w:rFonts w:ascii="Calibri" w:hAnsi="Calibri" w:cs="Calibri"/>
          <w:i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 (2004). The benefits of Atlas.ti software analysis. </w:t>
      </w:r>
      <w:r w:rsidRPr="00C259DD">
        <w:rPr>
          <w:rFonts w:ascii="Calibri" w:hAnsi="Calibri" w:cs="Calibri"/>
          <w:i/>
          <w:sz w:val="20"/>
          <w:szCs w:val="20"/>
        </w:rPr>
        <w:t xml:space="preserve">News and Views on Civil Justice </w:t>
      </w:r>
    </w:p>
    <w:p w14:paraId="18F49B5A" w14:textId="77777777" w:rsidR="00E30A99" w:rsidRPr="00C259DD" w:rsidRDefault="00E30A99" w:rsidP="00444B24">
      <w:pPr>
        <w:ind w:firstLine="720"/>
        <w:rPr>
          <w:rFonts w:ascii="Calibri" w:hAnsi="Calibri" w:cs="Calibri"/>
          <w:i/>
          <w:sz w:val="20"/>
          <w:szCs w:val="20"/>
        </w:rPr>
      </w:pPr>
      <w:r w:rsidRPr="00C259DD">
        <w:rPr>
          <w:rFonts w:ascii="Calibri" w:hAnsi="Calibri" w:cs="Calibri"/>
          <w:i/>
          <w:sz w:val="20"/>
          <w:szCs w:val="20"/>
        </w:rPr>
        <w:t>Reform, 7</w:t>
      </w:r>
      <w:r w:rsidRPr="00C259DD">
        <w:rPr>
          <w:rFonts w:ascii="Calibri" w:hAnsi="Calibri" w:cs="Calibri"/>
          <w:sz w:val="20"/>
          <w:szCs w:val="20"/>
        </w:rPr>
        <w:t xml:space="preserve">, 9. </w:t>
      </w:r>
      <w:hyperlink r:id="rId20" w:history="1">
        <w:r w:rsidRPr="00C259DD">
          <w:rPr>
            <w:rStyle w:val="Hyperlink"/>
            <w:rFonts w:ascii="Calibri" w:hAnsi="Calibri" w:cs="Calibri"/>
            <w:sz w:val="20"/>
            <w:szCs w:val="20"/>
          </w:rPr>
          <w:t>http://cfcj-fcjc.org/docs/2004/newsviews07-en.pdf</w:t>
        </w:r>
      </w:hyperlink>
    </w:p>
    <w:p w14:paraId="7AF898CB" w14:textId="77777777" w:rsidR="00444B24" w:rsidRPr="00C259DD" w:rsidRDefault="00E30A99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  <w:lang w:val="de-DE"/>
        </w:rPr>
        <w:t xml:space="preserve">Stratton, M., </w:t>
      </w:r>
      <w:r w:rsidRPr="00C259DD">
        <w:rPr>
          <w:rFonts w:ascii="Calibri" w:hAnsi="Calibri" w:cs="Calibri"/>
          <w:b/>
          <w:sz w:val="20"/>
          <w:szCs w:val="20"/>
          <w:lang w:val="de-DE"/>
        </w:rPr>
        <w:t>Cresswell, J.</w:t>
      </w:r>
      <w:r w:rsidRPr="00C259DD">
        <w:rPr>
          <w:rFonts w:ascii="Calibri" w:hAnsi="Calibri" w:cs="Calibri"/>
          <w:sz w:val="20"/>
          <w:szCs w:val="20"/>
          <w:lang w:val="de-DE"/>
        </w:rPr>
        <w:t xml:space="preserve">, Schwartz, C., Statt, G., &amp; Tsui, L. (2004). </w:t>
      </w:r>
      <w:r w:rsidRPr="00C259DD">
        <w:rPr>
          <w:rFonts w:ascii="Calibri" w:hAnsi="Calibri" w:cs="Calibri"/>
          <w:sz w:val="20"/>
          <w:szCs w:val="20"/>
        </w:rPr>
        <w:t xml:space="preserve">The Civil Justice System and the </w:t>
      </w:r>
    </w:p>
    <w:p w14:paraId="2E0AA06E" w14:textId="77777777" w:rsidR="007C46BE" w:rsidRPr="00C259DD" w:rsidRDefault="00E30A99" w:rsidP="00444B24">
      <w:p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Public: Family Court – Coast to Coast. </w:t>
      </w:r>
      <w:r w:rsidRPr="00C259DD">
        <w:rPr>
          <w:rFonts w:ascii="Calibri" w:hAnsi="Calibri" w:cs="Calibri"/>
          <w:i/>
          <w:sz w:val="20"/>
          <w:szCs w:val="20"/>
        </w:rPr>
        <w:t>A web-Based Report from the Canadian Forum on Civil Justice</w:t>
      </w:r>
      <w:r w:rsidRPr="00C259DD">
        <w:rPr>
          <w:rFonts w:ascii="Calibri" w:hAnsi="Calibri" w:cs="Calibri"/>
          <w:sz w:val="20"/>
          <w:szCs w:val="20"/>
        </w:rPr>
        <w:t xml:space="preserve">. Edmonton, AB, November 2004. </w:t>
      </w:r>
      <w:hyperlink r:id="rId21" w:history="1">
        <w:r w:rsidR="007C46BE" w:rsidRPr="00C259DD">
          <w:rPr>
            <w:rStyle w:val="Hyperlink"/>
            <w:rFonts w:ascii="Calibri" w:hAnsi="Calibri" w:cs="Calibri"/>
            <w:sz w:val="20"/>
            <w:szCs w:val="20"/>
          </w:rPr>
          <w:t>http://cfcj-fcjc.org/docs/2004/cjsp-familycourt-en.pdf</w:t>
        </w:r>
      </w:hyperlink>
    </w:p>
    <w:p w14:paraId="68B95906" w14:textId="77777777" w:rsidR="00444B24" w:rsidRPr="00C259DD" w:rsidRDefault="00E30A99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J., &amp; Hadjistavropoulos, H. D. (2000). The Pain Beliefs Questionnaire. In J. Maltby, C. A. </w:t>
      </w:r>
    </w:p>
    <w:p w14:paraId="29993CCF" w14:textId="77777777" w:rsidR="00B2285F" w:rsidRPr="00C259DD" w:rsidRDefault="00E30A99" w:rsidP="00444B24">
      <w:p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Lewis, &amp; A. Hill (Eds.), </w:t>
      </w:r>
      <w:r w:rsidRPr="00C259DD">
        <w:rPr>
          <w:rFonts w:ascii="Calibri" w:hAnsi="Calibri" w:cs="Calibri"/>
          <w:i/>
          <w:sz w:val="20"/>
          <w:szCs w:val="20"/>
        </w:rPr>
        <w:t>Commissioned review on 300 psychological tests</w:t>
      </w:r>
      <w:r w:rsidRPr="00C259DD">
        <w:rPr>
          <w:rFonts w:ascii="Calibri" w:hAnsi="Calibri" w:cs="Calibri"/>
          <w:sz w:val="20"/>
          <w:szCs w:val="20"/>
        </w:rPr>
        <w:t>. Lampeter, Wales, UK: Edwin Mellen Press.</w:t>
      </w:r>
    </w:p>
    <w:p w14:paraId="76BE8DD0" w14:textId="77777777" w:rsidR="00444B24" w:rsidRPr="00C259DD" w:rsidRDefault="00E30A99" w:rsidP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Lawson, K., </w:t>
      </w:r>
      <w:r w:rsidRPr="00C259DD">
        <w:rPr>
          <w:rFonts w:ascii="Calibri" w:hAnsi="Calibri" w:cs="Calibri"/>
          <w:b/>
          <w:sz w:val="20"/>
          <w:szCs w:val="20"/>
        </w:rPr>
        <w:t>Cresswell, J.</w:t>
      </w:r>
      <w:r w:rsidR="00011A42" w:rsidRPr="00C259DD">
        <w:rPr>
          <w:rFonts w:ascii="Calibri" w:hAnsi="Calibri" w:cs="Calibri"/>
          <w:sz w:val="20"/>
          <w:szCs w:val="20"/>
        </w:rPr>
        <w:t>,</w:t>
      </w:r>
      <w:r w:rsidRPr="00C259DD">
        <w:rPr>
          <w:rFonts w:ascii="Calibri" w:hAnsi="Calibri" w:cs="Calibri"/>
          <w:sz w:val="20"/>
          <w:szCs w:val="20"/>
        </w:rPr>
        <w:t xml:space="preserve"> &amp; Hadjistavropoulos, H. D. (2000). The Hunter Opinions and Personal </w:t>
      </w:r>
    </w:p>
    <w:p w14:paraId="075362BF" w14:textId="77777777" w:rsidR="00E30A99" w:rsidRPr="00C259DD" w:rsidRDefault="00E30A99" w:rsidP="00444B24">
      <w:p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Expectations Scale In J. Maltby, C. A. Lewis, &amp; A. Hill (Eds.), </w:t>
      </w:r>
      <w:r w:rsidRPr="00C259DD">
        <w:rPr>
          <w:rFonts w:ascii="Calibri" w:hAnsi="Calibri" w:cs="Calibri"/>
          <w:i/>
          <w:sz w:val="20"/>
          <w:szCs w:val="20"/>
        </w:rPr>
        <w:t>Commissioned review on 300 psychological tests</w:t>
      </w:r>
      <w:r w:rsidRPr="00C259DD">
        <w:rPr>
          <w:rFonts w:ascii="Calibri" w:hAnsi="Calibri" w:cs="Calibri"/>
          <w:sz w:val="20"/>
          <w:szCs w:val="20"/>
        </w:rPr>
        <w:t>. Lampeter, Wales, UK: Edwin Mellen Press.</w:t>
      </w:r>
    </w:p>
    <w:p w14:paraId="24FFE85E" w14:textId="77777777" w:rsidR="00444B24" w:rsidRPr="00C259DD" w:rsidRDefault="00E30A99" w:rsidP="00444B24">
      <w:pPr>
        <w:rPr>
          <w:rFonts w:ascii="Calibri" w:hAnsi="Calibri" w:cs="Calibri"/>
          <w:i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Cresswell, J. (1999). Cognitive therapy on trial: The case of depressive realism. </w:t>
      </w:r>
      <w:r w:rsidRPr="00C259DD">
        <w:rPr>
          <w:rFonts w:ascii="Calibri" w:hAnsi="Calibri" w:cs="Calibri"/>
          <w:i/>
          <w:sz w:val="20"/>
          <w:szCs w:val="20"/>
        </w:rPr>
        <w:t xml:space="preserve">The Saskatchewan </w:t>
      </w:r>
    </w:p>
    <w:p w14:paraId="088233B8" w14:textId="77777777" w:rsidR="00E30A99" w:rsidRPr="00C259DD" w:rsidRDefault="00E30A99" w:rsidP="00444B24">
      <w:pPr>
        <w:ind w:firstLine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i/>
          <w:sz w:val="20"/>
          <w:szCs w:val="20"/>
        </w:rPr>
        <w:t>Journal of Guidance and Counseling, 33</w:t>
      </w:r>
      <w:r w:rsidRPr="00C259DD">
        <w:rPr>
          <w:rFonts w:ascii="Calibri" w:hAnsi="Calibri" w:cs="Calibri"/>
          <w:sz w:val="20"/>
          <w:szCs w:val="20"/>
        </w:rPr>
        <w:t>, 8-13.</w:t>
      </w:r>
    </w:p>
    <w:p w14:paraId="0606DDF5" w14:textId="77777777" w:rsidR="00E30A99" w:rsidRPr="00C259DD" w:rsidRDefault="00E30A99">
      <w:pPr>
        <w:rPr>
          <w:rFonts w:ascii="Calibri" w:hAnsi="Calibri" w:cs="Calibri"/>
          <w:sz w:val="20"/>
          <w:szCs w:val="20"/>
        </w:rPr>
      </w:pPr>
    </w:p>
    <w:p w14:paraId="507DB7C0" w14:textId="77777777" w:rsidR="00E30A99" w:rsidRPr="00C259DD" w:rsidRDefault="00846F1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i/>
          <w:sz w:val="20"/>
          <w:szCs w:val="20"/>
        </w:rPr>
      </w:pPr>
      <w:r w:rsidRPr="00C259DD">
        <w:rPr>
          <w:rFonts w:ascii="Calibri" w:hAnsi="Calibri" w:cs="Calibri"/>
          <w:b/>
          <w:i/>
          <w:sz w:val="20"/>
          <w:szCs w:val="20"/>
        </w:rPr>
        <w:t xml:space="preserve">Invited Lectures, </w:t>
      </w:r>
      <w:r w:rsidR="00E30A99" w:rsidRPr="00C259DD">
        <w:rPr>
          <w:rFonts w:ascii="Calibri" w:hAnsi="Calibri" w:cs="Calibri"/>
          <w:b/>
          <w:i/>
          <w:sz w:val="20"/>
          <w:szCs w:val="20"/>
        </w:rPr>
        <w:t>Panels</w:t>
      </w:r>
      <w:r w:rsidRPr="00C259DD">
        <w:rPr>
          <w:rFonts w:ascii="Calibri" w:hAnsi="Calibri" w:cs="Calibri"/>
          <w:b/>
          <w:i/>
          <w:sz w:val="20"/>
          <w:szCs w:val="20"/>
        </w:rPr>
        <w:t>, and Wor</w:t>
      </w:r>
      <w:r w:rsidR="004B78CA" w:rsidRPr="00C259DD">
        <w:rPr>
          <w:rFonts w:ascii="Calibri" w:hAnsi="Calibri" w:cs="Calibri"/>
          <w:b/>
          <w:i/>
          <w:sz w:val="20"/>
          <w:szCs w:val="20"/>
        </w:rPr>
        <w:t>k</w:t>
      </w:r>
      <w:r w:rsidRPr="00C259DD">
        <w:rPr>
          <w:rFonts w:ascii="Calibri" w:hAnsi="Calibri" w:cs="Calibri"/>
          <w:b/>
          <w:i/>
          <w:sz w:val="20"/>
          <w:szCs w:val="20"/>
        </w:rPr>
        <w:t>shops</w:t>
      </w:r>
    </w:p>
    <w:p w14:paraId="37782BEF" w14:textId="77777777" w:rsidR="00705C02" w:rsidRDefault="00705C02" w:rsidP="00D11F5D">
      <w:pPr>
        <w:pStyle w:val="BodyTextInden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2022</w:t>
      </w:r>
    </w:p>
    <w:p w14:paraId="6524C2CA" w14:textId="0092A362" w:rsidR="00705C02" w:rsidRDefault="00705C02" w:rsidP="00705C02">
      <w:pPr>
        <w:pStyle w:val="BodyTextIndent"/>
        <w:numPr>
          <w:ilvl w:val="0"/>
          <w:numId w:val="3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International Scholar invited to the Summer Institute of Theoretical Psychology. Alberto Hurtado University. Santiago Chile January 5-10, 2022.</w:t>
      </w:r>
    </w:p>
    <w:p w14:paraId="4C327894" w14:textId="2F658825" w:rsidR="00900918" w:rsidRDefault="00900918" w:rsidP="00D11F5D">
      <w:pPr>
        <w:pStyle w:val="BodyTextInden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2021</w:t>
      </w:r>
    </w:p>
    <w:p w14:paraId="646A515B" w14:textId="4B04FEC9" w:rsidR="00900918" w:rsidRPr="00705C02" w:rsidRDefault="00900918" w:rsidP="00705C02">
      <w:pPr>
        <w:pStyle w:val="ListParagraph"/>
        <w:numPr>
          <w:ilvl w:val="0"/>
          <w:numId w:val="31"/>
        </w:numPr>
        <w:shd w:val="clear" w:color="auto" w:fill="FFFFFF"/>
        <w:textAlignment w:val="baseline"/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  <w:lang w:eastAsia="en-CA"/>
        </w:rPr>
      </w:pPr>
      <w:r w:rsidRPr="00900918">
        <w:rPr>
          <w:rFonts w:ascii="Calibri" w:hAnsi="Calibri" w:cs="Calibri"/>
          <w:sz w:val="20"/>
          <w:szCs w:val="20"/>
        </w:rPr>
        <w:t xml:space="preserve">Church </w:t>
      </w:r>
      <w:r w:rsidRPr="00900918">
        <w:rPr>
          <w:rFonts w:asciiTheme="minorHAnsi" w:hAnsiTheme="minorHAnsi" w:cstheme="minorHAnsi"/>
          <w:sz w:val="20"/>
          <w:szCs w:val="20"/>
        </w:rPr>
        <w:t xml:space="preserve">Response to Poverty - </w:t>
      </w:r>
      <w:r w:rsidRPr="00900918"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  <w:lang w:eastAsia="en-CA"/>
        </w:rPr>
        <w:t>Forum for Intercultural Leadership and Learning</w:t>
      </w:r>
      <w:r>
        <w:rPr>
          <w:rFonts w:asciiTheme="minorHAnsi" w:hAnsiTheme="minorHAnsi" w:cstheme="minorHAnsi"/>
          <w:bCs/>
          <w:color w:val="000000"/>
          <w:sz w:val="20"/>
          <w:szCs w:val="20"/>
          <w:bdr w:val="none" w:sz="0" w:space="0" w:color="auto" w:frame="1"/>
          <w:lang w:eastAsia="en-CA"/>
        </w:rPr>
        <w:t xml:space="preserve"> </w:t>
      </w:r>
      <w:r w:rsidRPr="00900918"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  <w:lang w:eastAsia="en-CA"/>
        </w:rPr>
        <w:t>Webinar: The Case Study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  <w:lang w:eastAsia="en-CA"/>
        </w:rPr>
        <w:t xml:space="preserve"> of t</w:t>
      </w:r>
      <w:r w:rsidRPr="00900918"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  <w:lang w:eastAsia="en-CA"/>
        </w:rPr>
        <w:t>he Canadian Churches, Pove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  <w:lang w:eastAsia="en-CA"/>
        </w:rPr>
        <w:t>rty, and Intercultural Analysis. Canadian Council of Churches.</w:t>
      </w:r>
    </w:p>
    <w:p w14:paraId="4BC24EF8" w14:textId="540BD153" w:rsidR="006535E3" w:rsidRDefault="006535E3" w:rsidP="00D11F5D">
      <w:pPr>
        <w:pStyle w:val="BodyTextInden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2019</w:t>
      </w:r>
    </w:p>
    <w:p w14:paraId="0C0F5F30" w14:textId="49303D1F" w:rsidR="006535E3" w:rsidRPr="006535E3" w:rsidRDefault="006535E3" w:rsidP="00705C02">
      <w:pPr>
        <w:pStyle w:val="ListParagraph"/>
        <w:numPr>
          <w:ilvl w:val="0"/>
          <w:numId w:val="28"/>
        </w:numPr>
        <w:rPr>
          <w:rFonts w:asciiTheme="minorHAnsi" w:eastAsia="Times New Roman" w:hAnsiTheme="minorHAnsi" w:cstheme="minorHAnsi"/>
          <w:sz w:val="20"/>
          <w:szCs w:val="20"/>
          <w:lang w:val="en-CA" w:eastAsia="en-US"/>
        </w:rPr>
      </w:pPr>
      <w:r w:rsidRPr="006535E3">
        <w:rPr>
          <w:rFonts w:asciiTheme="minorHAnsi" w:hAnsiTheme="minorHAnsi" w:cstheme="minorHAnsi"/>
          <w:i/>
          <w:sz w:val="20"/>
          <w:szCs w:val="20"/>
        </w:rPr>
        <w:t>History of Psychology and New Directions: William James in Response to 21</w:t>
      </w:r>
      <w:r w:rsidRPr="006535E3">
        <w:rPr>
          <w:rFonts w:asciiTheme="minorHAnsi" w:hAnsiTheme="minorHAnsi" w:cstheme="minorHAnsi"/>
          <w:i/>
          <w:sz w:val="20"/>
          <w:szCs w:val="20"/>
          <w:vertAlign w:val="superscript"/>
        </w:rPr>
        <w:t>st</w:t>
      </w:r>
      <w:r w:rsidRPr="006535E3">
        <w:rPr>
          <w:rFonts w:asciiTheme="minorHAnsi" w:hAnsiTheme="minorHAnsi" w:cstheme="minorHAnsi"/>
          <w:i/>
          <w:sz w:val="20"/>
          <w:szCs w:val="20"/>
        </w:rPr>
        <w:t xml:space="preserve"> Century Technology and Research Practices.</w:t>
      </w:r>
      <w:r w:rsidRPr="006535E3">
        <w:rPr>
          <w:rFonts w:asciiTheme="minorHAnsi" w:hAnsiTheme="minorHAnsi" w:cstheme="minorHAnsi"/>
          <w:sz w:val="20"/>
          <w:szCs w:val="20"/>
        </w:rPr>
        <w:t xml:space="preserve"> Keynote address at the </w:t>
      </w:r>
      <w:r w:rsidRPr="006535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CA" w:eastAsia="en-US"/>
        </w:rPr>
        <w:t>XXXVII Encontro Anual Helena Antipoff e III Congresso Brasileiro de História da Psicologia</w:t>
      </w:r>
      <w:r w:rsidRPr="006535E3">
        <w:rPr>
          <w:rFonts w:asciiTheme="minorHAnsi" w:eastAsia="Times New Roman" w:hAnsiTheme="minorHAnsi" w:cstheme="minorHAnsi"/>
          <w:color w:val="000000"/>
          <w:sz w:val="20"/>
          <w:szCs w:val="20"/>
          <w:lang w:val="en-CA" w:eastAsia="en-US"/>
        </w:rPr>
        <w:t>. Belo Horizonte, Brazil.</w:t>
      </w:r>
    </w:p>
    <w:p w14:paraId="786A0A7B" w14:textId="785C6804" w:rsidR="00950D71" w:rsidRDefault="00950D71" w:rsidP="00D11F5D">
      <w:pPr>
        <w:pStyle w:val="BodyTextInden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2018</w:t>
      </w:r>
    </w:p>
    <w:p w14:paraId="6A721EA3" w14:textId="5B3B0587" w:rsidR="00950D71" w:rsidRPr="00950D71" w:rsidRDefault="00950D71" w:rsidP="00705C02">
      <w:pPr>
        <w:pStyle w:val="BodyTextInden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950D71">
        <w:rPr>
          <w:rFonts w:asciiTheme="minorHAnsi" w:hAnsiTheme="minorHAnsi" w:cstheme="minorHAnsi"/>
          <w:i/>
          <w:sz w:val="20"/>
          <w:szCs w:val="20"/>
        </w:rPr>
        <w:t>Refugee &amp; immigration Experience</w:t>
      </w:r>
      <w:r w:rsidRPr="00950D71">
        <w:rPr>
          <w:rFonts w:asciiTheme="minorHAnsi" w:hAnsiTheme="minorHAnsi" w:cstheme="minorHAnsi"/>
          <w:sz w:val="20"/>
          <w:szCs w:val="20"/>
        </w:rPr>
        <w:t>. Presentation at the Jaffray Centre’s ‘Refugee Claimants: A Hidden Population at the Church’s Doorstep</w:t>
      </w:r>
      <w:r w:rsidR="00F2472A">
        <w:rPr>
          <w:rFonts w:asciiTheme="minorHAnsi" w:hAnsiTheme="minorHAnsi" w:cstheme="minorHAnsi"/>
          <w:sz w:val="20"/>
          <w:szCs w:val="20"/>
        </w:rPr>
        <w:t>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47738AA" w14:textId="17211011" w:rsidR="00D11F5D" w:rsidRPr="00D11F5D" w:rsidRDefault="00DF713C" w:rsidP="00D11F5D">
      <w:pPr>
        <w:pStyle w:val="BodyTextInden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2017</w:t>
      </w:r>
    </w:p>
    <w:p w14:paraId="2D2EF5F2" w14:textId="642937B6" w:rsidR="00D11F5D" w:rsidRPr="00D11F5D" w:rsidRDefault="00D11F5D" w:rsidP="00705C02">
      <w:pPr>
        <w:pStyle w:val="BodyTextIndent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D11F5D">
        <w:rPr>
          <w:rFonts w:asciiTheme="minorHAnsi" w:hAnsiTheme="minorHAnsi" w:cstheme="minorHAnsi"/>
          <w:i/>
          <w:sz w:val="20"/>
          <w:szCs w:val="20"/>
        </w:rPr>
        <w:t>Faith &amp; Settlement Partnerships: Setting Immigrants Up for Success – The Salvation Army Case Study.</w:t>
      </w:r>
      <w:r w:rsidRPr="00D11F5D">
        <w:rPr>
          <w:rFonts w:asciiTheme="minorHAnsi" w:hAnsiTheme="minorHAnsi" w:cstheme="minorHAnsi"/>
          <w:sz w:val="20"/>
          <w:szCs w:val="20"/>
        </w:rPr>
        <w:t xml:space="preserve"> Presentation to leaders at The Salvation Army Territorial Headquarters.</w:t>
      </w:r>
    </w:p>
    <w:p w14:paraId="49D65702" w14:textId="19D84351" w:rsidR="003E6749" w:rsidRDefault="003E6749" w:rsidP="009B5E26">
      <w:pPr>
        <w:pStyle w:val="BodyTextInden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2016</w:t>
      </w:r>
    </w:p>
    <w:p w14:paraId="4F8BC855" w14:textId="1D8EA12F" w:rsidR="003E6749" w:rsidRPr="008B54E4" w:rsidRDefault="003E6749" w:rsidP="00705C02">
      <w:pPr>
        <w:pStyle w:val="BodyTextIndent"/>
        <w:numPr>
          <w:ilvl w:val="0"/>
          <w:numId w:val="21"/>
        </w:numPr>
        <w:rPr>
          <w:rFonts w:asciiTheme="minorHAnsi" w:hAnsiTheme="minorHAnsi" w:cstheme="minorHAnsi"/>
          <w:i/>
          <w:sz w:val="20"/>
          <w:szCs w:val="20"/>
        </w:rPr>
      </w:pPr>
      <w:r w:rsidRPr="008B54E4">
        <w:rPr>
          <w:rFonts w:asciiTheme="minorHAnsi" w:hAnsiTheme="minorHAnsi"/>
          <w:i/>
          <w:sz w:val="20"/>
          <w:szCs w:val="20"/>
        </w:rPr>
        <w:t>Disengagement, pedagogical eros and (the undoing of?) Dialogic pedagogy</w:t>
      </w:r>
      <w:r>
        <w:rPr>
          <w:rFonts w:asciiTheme="minorHAnsi" w:hAnsiTheme="minorHAnsi"/>
          <w:sz w:val="20"/>
          <w:szCs w:val="20"/>
        </w:rPr>
        <w:t>.</w:t>
      </w:r>
      <w:r w:rsidRPr="00C259D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259DD">
        <w:rPr>
          <w:rFonts w:asciiTheme="minorHAnsi" w:hAnsiTheme="minorHAnsi" w:cstheme="minorHAnsi"/>
          <w:sz w:val="20"/>
          <w:szCs w:val="20"/>
        </w:rPr>
        <w:t xml:space="preserve">Presentation to the </w:t>
      </w:r>
      <w:r w:rsidR="008B54E4">
        <w:rPr>
          <w:rFonts w:asciiTheme="minorHAnsi" w:hAnsiTheme="minorHAnsi" w:cstheme="minorHAnsi"/>
          <w:sz w:val="20"/>
          <w:szCs w:val="20"/>
        </w:rPr>
        <w:t>History &amp; Psychology faculty &amp; graduates at York University, Canada.</w:t>
      </w:r>
    </w:p>
    <w:p w14:paraId="01FF1FFD" w14:textId="0537D255" w:rsidR="00846F14" w:rsidRPr="00C259DD" w:rsidRDefault="00846F14" w:rsidP="009B5E26">
      <w:pPr>
        <w:pStyle w:val="BodyTextIndent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2014</w:t>
      </w:r>
    </w:p>
    <w:p w14:paraId="277D87F5" w14:textId="2603D197" w:rsidR="00760686" w:rsidRPr="00C259DD" w:rsidRDefault="00760686" w:rsidP="00705C02">
      <w:pPr>
        <w:pStyle w:val="BodyTextIndent"/>
        <w:numPr>
          <w:ilvl w:val="0"/>
          <w:numId w:val="21"/>
        </w:numPr>
        <w:rPr>
          <w:rFonts w:asciiTheme="minorHAnsi" w:hAnsiTheme="minorHAnsi" w:cstheme="minorHAnsi"/>
          <w:i/>
          <w:sz w:val="20"/>
          <w:szCs w:val="20"/>
        </w:rPr>
      </w:pPr>
      <w:r w:rsidRPr="00C259DD">
        <w:rPr>
          <w:rFonts w:asciiTheme="minorHAnsi" w:hAnsiTheme="minorHAnsi" w:cstheme="minorHAnsi"/>
          <w:i/>
          <w:sz w:val="20"/>
          <w:szCs w:val="20"/>
        </w:rPr>
        <w:t xml:space="preserve">Understanding Cultural Brokers in Winnipeg. </w:t>
      </w:r>
      <w:r w:rsidRPr="00C259DD">
        <w:rPr>
          <w:rFonts w:asciiTheme="minorHAnsi" w:hAnsiTheme="minorHAnsi" w:cstheme="minorHAnsi"/>
          <w:sz w:val="20"/>
          <w:szCs w:val="20"/>
        </w:rPr>
        <w:t>Presentation to the pan-Canadian Network of Community Health Workers in Canada.</w:t>
      </w:r>
    </w:p>
    <w:p w14:paraId="337ADB38" w14:textId="77777777" w:rsidR="00846F14" w:rsidRPr="00C259DD" w:rsidRDefault="00846F14" w:rsidP="00705C02">
      <w:pPr>
        <w:pStyle w:val="BodyTextIndent"/>
        <w:numPr>
          <w:ilvl w:val="0"/>
          <w:numId w:val="21"/>
        </w:numPr>
        <w:rPr>
          <w:rFonts w:asciiTheme="minorHAnsi" w:hAnsiTheme="minorHAnsi" w:cstheme="minorHAnsi"/>
          <w:i/>
          <w:sz w:val="20"/>
          <w:szCs w:val="20"/>
        </w:rPr>
      </w:pPr>
      <w:r w:rsidRPr="00C259DD">
        <w:rPr>
          <w:rFonts w:asciiTheme="minorHAnsi" w:hAnsiTheme="minorHAnsi" w:cstheme="minorHAnsi"/>
          <w:sz w:val="20"/>
          <w:szCs w:val="20"/>
        </w:rPr>
        <w:t xml:space="preserve">Visiting Scholar at </w:t>
      </w:r>
      <w:r w:rsidR="004B78CA" w:rsidRPr="00C259DD">
        <w:rPr>
          <w:rFonts w:asciiTheme="minorHAnsi" w:hAnsiTheme="minorHAnsi" w:cstheme="minorHAnsi"/>
          <w:sz w:val="20"/>
          <w:szCs w:val="20"/>
        </w:rPr>
        <w:t>Pontifica Universidad Católica de Chile. Santiago, Chile.</w:t>
      </w:r>
    </w:p>
    <w:p w14:paraId="0B38B091" w14:textId="77777777" w:rsidR="00270C2F" w:rsidRPr="00C259DD" w:rsidRDefault="00270C2F" w:rsidP="00705C02">
      <w:pPr>
        <w:pStyle w:val="BodyTextIndent"/>
        <w:numPr>
          <w:ilvl w:val="1"/>
          <w:numId w:val="21"/>
        </w:numPr>
        <w:rPr>
          <w:rFonts w:asciiTheme="minorHAnsi" w:hAnsiTheme="minorHAnsi" w:cstheme="minorHAnsi"/>
          <w:i/>
          <w:sz w:val="20"/>
          <w:szCs w:val="20"/>
        </w:rPr>
      </w:pPr>
      <w:r w:rsidRPr="00C259DD">
        <w:rPr>
          <w:rFonts w:asciiTheme="minorHAnsi" w:hAnsiTheme="minorHAnsi" w:cstheme="minorHAnsi"/>
          <w:i/>
          <w:sz w:val="20"/>
          <w:szCs w:val="20"/>
        </w:rPr>
        <w:lastRenderedPageBreak/>
        <w:t>Finding Belief: Towards a Cognitive Science that Doesn't Anger Everyone Except Cognitive Scientists</w:t>
      </w:r>
    </w:p>
    <w:p w14:paraId="1ADCF40B" w14:textId="77777777" w:rsidR="00760686" w:rsidRPr="00C259DD" w:rsidRDefault="002C79D7" w:rsidP="00705C02">
      <w:pPr>
        <w:pStyle w:val="BodyTextIndent"/>
        <w:numPr>
          <w:ilvl w:val="1"/>
          <w:numId w:val="21"/>
        </w:numPr>
        <w:rPr>
          <w:rFonts w:asciiTheme="minorHAnsi" w:hAnsiTheme="minorHAnsi" w:cstheme="minorHAnsi"/>
          <w:i/>
          <w:sz w:val="20"/>
          <w:szCs w:val="20"/>
        </w:rPr>
      </w:pPr>
      <w:r w:rsidRPr="00C259DD">
        <w:rPr>
          <w:rFonts w:asciiTheme="minorHAnsi" w:hAnsiTheme="minorHAnsi" w:cstheme="minorHAnsi"/>
          <w:i/>
          <w:sz w:val="20"/>
          <w:szCs w:val="20"/>
        </w:rPr>
        <w:t>To Survive or Thrive: Can we teach with a clear conscience and still enable war affected newcomers to survive?</w:t>
      </w:r>
    </w:p>
    <w:p w14:paraId="5CEF3E32" w14:textId="6CA23FFC" w:rsidR="00760686" w:rsidRPr="00C259DD" w:rsidRDefault="00760686" w:rsidP="00705C02">
      <w:pPr>
        <w:pStyle w:val="BodyTextIndent"/>
        <w:numPr>
          <w:ilvl w:val="1"/>
          <w:numId w:val="21"/>
        </w:numPr>
        <w:rPr>
          <w:rFonts w:asciiTheme="minorHAnsi" w:hAnsiTheme="minorHAnsi" w:cstheme="minorHAnsi"/>
          <w:i/>
          <w:sz w:val="20"/>
          <w:szCs w:val="20"/>
        </w:rPr>
      </w:pPr>
      <w:r w:rsidRPr="00C259DD">
        <w:rPr>
          <w:rFonts w:asciiTheme="minorHAnsi" w:hAnsiTheme="minorHAnsi"/>
          <w:i/>
          <w:sz w:val="20"/>
          <w:szCs w:val="20"/>
        </w:rPr>
        <w:t>Natural Hypocrisy: Religious Experience, Habits, &amp; Multiplicity in Life</w:t>
      </w:r>
    </w:p>
    <w:p w14:paraId="0C5ACFD8" w14:textId="77777777" w:rsidR="00846F14" w:rsidRPr="00C259DD" w:rsidRDefault="00846F14" w:rsidP="00705C02">
      <w:pPr>
        <w:pStyle w:val="BodyTextIndent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i/>
          <w:sz w:val="20"/>
          <w:szCs w:val="20"/>
        </w:rPr>
        <w:t xml:space="preserve">Culture to Die For </w:t>
      </w:r>
      <w:r w:rsidRPr="00C259DD">
        <w:rPr>
          <w:rFonts w:ascii="Calibri" w:hAnsi="Calibri" w:cs="Calibri"/>
          <w:sz w:val="20"/>
          <w:szCs w:val="20"/>
        </w:rPr>
        <w:t xml:space="preserve">and </w:t>
      </w:r>
      <w:r w:rsidRPr="00C259DD">
        <w:rPr>
          <w:rFonts w:ascii="Calibri" w:hAnsi="Calibri" w:cs="Calibri"/>
          <w:i/>
          <w:sz w:val="20"/>
          <w:szCs w:val="20"/>
        </w:rPr>
        <w:t>Crossing Barriers</w:t>
      </w:r>
      <w:r w:rsidRPr="00C259DD">
        <w:rPr>
          <w:rFonts w:ascii="Calibri" w:hAnsi="Calibri" w:cs="Calibri"/>
          <w:sz w:val="20"/>
          <w:szCs w:val="20"/>
        </w:rPr>
        <w:t>.  Workshop for High School Students in the Winnipeg and Louis Riel School Divisions.</w:t>
      </w:r>
    </w:p>
    <w:p w14:paraId="12E4447F" w14:textId="77777777" w:rsidR="00846F14" w:rsidRPr="00C259DD" w:rsidRDefault="00846F14" w:rsidP="00705C02">
      <w:pPr>
        <w:pStyle w:val="BodyTextIndent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i/>
          <w:sz w:val="20"/>
          <w:szCs w:val="20"/>
        </w:rPr>
        <w:t>Multiculturalism &amp; Faith</w:t>
      </w:r>
      <w:r w:rsidRPr="00C259DD">
        <w:rPr>
          <w:rFonts w:ascii="Calibri" w:hAnsi="Calibri" w:cs="Calibri"/>
          <w:sz w:val="20"/>
          <w:szCs w:val="20"/>
        </w:rPr>
        <w:t>. Workshops for High School Students in Intervarsity Christian Fellowship.</w:t>
      </w:r>
    </w:p>
    <w:p w14:paraId="5A248A5C" w14:textId="77777777" w:rsidR="00846F14" w:rsidRPr="00C259DD" w:rsidRDefault="00846F14" w:rsidP="00705C02">
      <w:pPr>
        <w:pStyle w:val="BodyTextIndent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i/>
          <w:sz w:val="20"/>
          <w:szCs w:val="20"/>
        </w:rPr>
        <w:t>Finding Your Way Through the Forest: Talking About Careers in Psychology</w:t>
      </w:r>
      <w:r w:rsidRPr="00C259DD">
        <w:rPr>
          <w:rFonts w:ascii="Calibri" w:hAnsi="Calibri" w:cs="Calibri"/>
          <w:sz w:val="20"/>
          <w:szCs w:val="20"/>
        </w:rPr>
        <w:t>. Workshops for High School Students in the Winnipeg and Louis Riel School Divisions.</w:t>
      </w:r>
    </w:p>
    <w:p w14:paraId="46DCDD8A" w14:textId="77777777" w:rsidR="009B5E26" w:rsidRPr="00C259DD" w:rsidRDefault="009B5E26" w:rsidP="009B5E26">
      <w:pPr>
        <w:pStyle w:val="BodyTextIndent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2013</w:t>
      </w:r>
    </w:p>
    <w:p w14:paraId="222BC31D" w14:textId="77777777" w:rsidR="009B5E26" w:rsidRPr="00C259DD" w:rsidRDefault="009B5E26" w:rsidP="00705C02">
      <w:pPr>
        <w:numPr>
          <w:ilvl w:val="0"/>
          <w:numId w:val="21"/>
        </w:numPr>
        <w:rPr>
          <w:rFonts w:ascii="Calibri" w:hAnsi="Calibri" w:cs="Calibri"/>
          <w:i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Invitation as Visiting Scholar at the Vitoria Institute for Education Diversity &amp; Lifelong Learning. </w:t>
      </w:r>
      <w:r w:rsidRPr="00C259DD">
        <w:rPr>
          <w:rFonts w:ascii="Calibri" w:hAnsi="Calibri" w:cs="Calibri"/>
          <w:i/>
          <w:sz w:val="20"/>
          <w:szCs w:val="20"/>
        </w:rPr>
        <w:t>(Declined)</w:t>
      </w:r>
    </w:p>
    <w:p w14:paraId="03E8EA0F" w14:textId="77777777" w:rsidR="009B5E26" w:rsidRPr="00C259DD" w:rsidRDefault="0042088B" w:rsidP="009B5E26">
      <w:pPr>
        <w:pStyle w:val="BodyTextIndent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2012</w:t>
      </w:r>
    </w:p>
    <w:p w14:paraId="1967EF9C" w14:textId="77777777" w:rsidR="0042088B" w:rsidRPr="00C259DD" w:rsidRDefault="0042088B" w:rsidP="00705C02">
      <w:pPr>
        <w:pStyle w:val="BodyTextIndent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i/>
          <w:color w:val="222222"/>
          <w:sz w:val="20"/>
          <w:szCs w:val="20"/>
          <w:shd w:val="clear" w:color="auto" w:fill="FFFFFF"/>
        </w:rPr>
        <w:t>Trying to See what We already See: Towards Research That Makes Lived Experience Visible</w:t>
      </w:r>
      <w:r w:rsidRPr="00C259DD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.  </w:t>
      </w:r>
      <w:r w:rsidRPr="00C259DD">
        <w:rPr>
          <w:rFonts w:ascii="Calibri" w:hAnsi="Calibri" w:cs="Calibri"/>
          <w:sz w:val="20"/>
          <w:szCs w:val="20"/>
        </w:rPr>
        <w:t>Invited lecture at Loughboro</w:t>
      </w:r>
      <w:r w:rsidR="00BD2FC7" w:rsidRPr="00C259DD">
        <w:rPr>
          <w:rFonts w:ascii="Calibri" w:hAnsi="Calibri" w:cs="Calibri"/>
          <w:sz w:val="20"/>
          <w:szCs w:val="20"/>
        </w:rPr>
        <w:t>ugh</w:t>
      </w:r>
      <w:r w:rsidRPr="00C259DD">
        <w:rPr>
          <w:rFonts w:ascii="Calibri" w:hAnsi="Calibri" w:cs="Calibri"/>
          <w:sz w:val="20"/>
          <w:szCs w:val="20"/>
        </w:rPr>
        <w:t xml:space="preserve"> University Qualitative Methods Seminar</w:t>
      </w:r>
      <w:r w:rsidR="002C4C61" w:rsidRPr="00C259DD">
        <w:rPr>
          <w:rFonts w:ascii="Calibri" w:hAnsi="Calibri" w:cs="Calibri"/>
          <w:sz w:val="20"/>
          <w:szCs w:val="20"/>
        </w:rPr>
        <w:t>, Loughborough, UK</w:t>
      </w:r>
      <w:r w:rsidRPr="00C259DD">
        <w:rPr>
          <w:rFonts w:ascii="Calibri" w:hAnsi="Calibri" w:cs="Calibri"/>
          <w:sz w:val="20"/>
          <w:szCs w:val="20"/>
        </w:rPr>
        <w:t>.</w:t>
      </w:r>
    </w:p>
    <w:p w14:paraId="435FE2F4" w14:textId="77777777" w:rsidR="00D0061E" w:rsidRPr="00C259DD" w:rsidRDefault="00D0061E" w:rsidP="00871031">
      <w:pPr>
        <w:pStyle w:val="BodyTextIndent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2011</w:t>
      </w:r>
    </w:p>
    <w:p w14:paraId="509275B8" w14:textId="77777777" w:rsidR="00D0061E" w:rsidRPr="00C259DD" w:rsidRDefault="00BD2FC7" w:rsidP="00705C02">
      <w:pPr>
        <w:numPr>
          <w:ilvl w:val="0"/>
          <w:numId w:val="19"/>
        </w:numPr>
        <w:rPr>
          <w:rFonts w:ascii="Calibri" w:hAnsi="Calibri" w:cs="Calibri"/>
          <w:i/>
          <w:sz w:val="20"/>
          <w:szCs w:val="20"/>
        </w:rPr>
      </w:pPr>
      <w:r w:rsidRPr="00C259DD">
        <w:rPr>
          <w:rFonts w:ascii="Calibri" w:hAnsi="Calibri" w:cs="Calibri"/>
          <w:i/>
          <w:sz w:val="20"/>
          <w:szCs w:val="20"/>
        </w:rPr>
        <w:t xml:space="preserve">Towards a Cultural Psychology of Religion that Does Justice to Religious Experience. </w:t>
      </w:r>
      <w:r w:rsidR="00D0061E" w:rsidRPr="00C259DD">
        <w:rPr>
          <w:rFonts w:ascii="Calibri" w:hAnsi="Calibri" w:cs="Calibri"/>
          <w:sz w:val="20"/>
          <w:szCs w:val="20"/>
        </w:rPr>
        <w:t>Competitive award for the best faculty lectur</w:t>
      </w:r>
      <w:r w:rsidR="004C1272" w:rsidRPr="00C259DD">
        <w:rPr>
          <w:rFonts w:ascii="Calibri" w:hAnsi="Calibri" w:cs="Calibri"/>
          <w:sz w:val="20"/>
          <w:szCs w:val="20"/>
        </w:rPr>
        <w:t xml:space="preserve">e on an open topic. </w:t>
      </w:r>
      <w:r w:rsidR="00AD4AA6" w:rsidRPr="00C259DD">
        <w:rPr>
          <w:rFonts w:ascii="Calibri" w:hAnsi="Calibri" w:cs="Calibri"/>
          <w:sz w:val="20"/>
          <w:szCs w:val="20"/>
        </w:rPr>
        <w:t>Northwest Nazarene University.</w:t>
      </w:r>
    </w:p>
    <w:p w14:paraId="1DBAEDD6" w14:textId="77777777" w:rsidR="003A5106" w:rsidRPr="00C259DD" w:rsidRDefault="003A5106" w:rsidP="00705C02">
      <w:pPr>
        <w:pStyle w:val="BodyTextInden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Guest Panelist.  Religion &amp; Science Discussion Forum.</w:t>
      </w:r>
      <w:r w:rsidR="00AD4AA6" w:rsidRPr="00C259DD">
        <w:rPr>
          <w:rFonts w:ascii="Calibri" w:hAnsi="Calibri" w:cs="Calibri"/>
          <w:sz w:val="20"/>
          <w:szCs w:val="20"/>
        </w:rPr>
        <w:t xml:space="preserve"> Northwest Nazarene University.</w:t>
      </w:r>
    </w:p>
    <w:p w14:paraId="2742E3FD" w14:textId="77777777" w:rsidR="007C46BE" w:rsidRPr="00C259DD" w:rsidRDefault="00871031" w:rsidP="00871031">
      <w:pPr>
        <w:pStyle w:val="BodyTextIndent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2010</w:t>
      </w:r>
      <w:r w:rsidRPr="00C259DD">
        <w:rPr>
          <w:rFonts w:ascii="Calibri" w:hAnsi="Calibri" w:cs="Calibri"/>
          <w:sz w:val="20"/>
          <w:szCs w:val="20"/>
        </w:rPr>
        <w:tab/>
      </w:r>
    </w:p>
    <w:p w14:paraId="4C31320F" w14:textId="77777777" w:rsidR="00871031" w:rsidRPr="00C259DD" w:rsidRDefault="00871031" w:rsidP="00705C02">
      <w:pPr>
        <w:pStyle w:val="BodyTextIndent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SIFE panel on Ethical Dilemmas.  Panel participant. (March 1)  </w:t>
      </w:r>
    </w:p>
    <w:p w14:paraId="165A386D" w14:textId="77777777" w:rsidR="00871031" w:rsidRPr="00C259DD" w:rsidRDefault="00871031" w:rsidP="00705C02">
      <w:pPr>
        <w:pStyle w:val="BodyTextIndent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i/>
          <w:sz w:val="20"/>
          <w:szCs w:val="20"/>
        </w:rPr>
        <w:t>How Absolute Moral Values are Un-Christlike:</w:t>
      </w:r>
      <w:r w:rsidR="007C46BE" w:rsidRPr="00C259DD">
        <w:rPr>
          <w:rFonts w:ascii="Calibri" w:hAnsi="Calibri" w:cs="Calibri"/>
          <w:i/>
          <w:sz w:val="20"/>
          <w:szCs w:val="20"/>
        </w:rPr>
        <w:t xml:space="preserve"> Towards an Ethical Practice of </w:t>
      </w:r>
      <w:r w:rsidRPr="00C259DD">
        <w:rPr>
          <w:rFonts w:ascii="Calibri" w:hAnsi="Calibri" w:cs="Calibri"/>
          <w:i/>
          <w:sz w:val="20"/>
          <w:szCs w:val="20"/>
        </w:rPr>
        <w:t>Christianity</w:t>
      </w:r>
      <w:r w:rsidRPr="00C259DD">
        <w:rPr>
          <w:rFonts w:ascii="Calibri" w:hAnsi="Calibri" w:cs="Calibri"/>
          <w:sz w:val="20"/>
          <w:szCs w:val="20"/>
        </w:rPr>
        <w:t>.  Talk given to student function: “Time Out” (February 10)</w:t>
      </w:r>
    </w:p>
    <w:p w14:paraId="1E33724F" w14:textId="77777777" w:rsidR="007C46BE" w:rsidRPr="00C259DD" w:rsidRDefault="00E30A99">
      <w:pPr>
        <w:pStyle w:val="BodyTextIndent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2008</w:t>
      </w:r>
      <w:r w:rsidRPr="00C259DD">
        <w:rPr>
          <w:rFonts w:ascii="Calibri" w:hAnsi="Calibri" w:cs="Calibri"/>
          <w:sz w:val="20"/>
          <w:szCs w:val="20"/>
        </w:rPr>
        <w:tab/>
      </w:r>
    </w:p>
    <w:p w14:paraId="36B509D5" w14:textId="77777777" w:rsidR="00E30A99" w:rsidRPr="00C259DD" w:rsidRDefault="00E30A99" w:rsidP="00705C02">
      <w:pPr>
        <w:pStyle w:val="BodyTextIndent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i/>
          <w:sz w:val="20"/>
          <w:szCs w:val="20"/>
        </w:rPr>
        <w:t>Is there a Crisis of Acculturation Psychology and What Can We Do About It?</w:t>
      </w:r>
      <w:r w:rsidRPr="00C259DD">
        <w:rPr>
          <w:rFonts w:ascii="Calibri" w:hAnsi="Calibri" w:cs="Calibri"/>
          <w:sz w:val="20"/>
          <w:szCs w:val="20"/>
        </w:rPr>
        <w:t xml:space="preserve">  </w:t>
      </w:r>
      <w:r w:rsidR="008A1536" w:rsidRPr="00C259DD">
        <w:rPr>
          <w:rFonts w:ascii="Calibri" w:hAnsi="Calibri" w:cs="Calibri"/>
          <w:sz w:val="20"/>
          <w:szCs w:val="20"/>
        </w:rPr>
        <w:t xml:space="preserve">Invited </w:t>
      </w:r>
      <w:r w:rsidRPr="00C259DD">
        <w:rPr>
          <w:rFonts w:ascii="Calibri" w:hAnsi="Calibri" w:cs="Calibri"/>
          <w:sz w:val="20"/>
          <w:szCs w:val="20"/>
        </w:rPr>
        <w:t>Round Table Panel Participant. 19</w:t>
      </w:r>
      <w:r w:rsidRPr="00C259DD">
        <w:rPr>
          <w:rFonts w:ascii="Calibri" w:hAnsi="Calibri" w:cs="Calibri"/>
          <w:sz w:val="20"/>
          <w:szCs w:val="20"/>
          <w:vertAlign w:val="superscript"/>
        </w:rPr>
        <w:t>th</w:t>
      </w:r>
      <w:r w:rsidRPr="00C259DD">
        <w:rPr>
          <w:rFonts w:ascii="Calibri" w:hAnsi="Calibri" w:cs="Calibri"/>
          <w:sz w:val="20"/>
          <w:szCs w:val="20"/>
        </w:rPr>
        <w:t xml:space="preserve"> International Congress of the International Association for Cross-Cultural Psychology.  Bremen, Germany.</w:t>
      </w:r>
    </w:p>
    <w:p w14:paraId="5A46EEA5" w14:textId="77777777" w:rsidR="007C46BE" w:rsidRPr="00C259DD" w:rsidRDefault="00E30A99">
      <w:pPr>
        <w:pStyle w:val="BodyTextIndent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2007</w:t>
      </w:r>
      <w:r w:rsidRPr="00C259DD">
        <w:rPr>
          <w:rFonts w:ascii="Calibri" w:hAnsi="Calibri" w:cs="Calibri"/>
          <w:sz w:val="20"/>
          <w:szCs w:val="20"/>
        </w:rPr>
        <w:tab/>
      </w:r>
    </w:p>
    <w:p w14:paraId="6E3E079B" w14:textId="77777777" w:rsidR="00AD1047" w:rsidRPr="00C259DD" w:rsidRDefault="00E30A99" w:rsidP="00705C02">
      <w:pPr>
        <w:pStyle w:val="BodyTextIndent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i/>
          <w:sz w:val="20"/>
          <w:szCs w:val="20"/>
        </w:rPr>
        <w:t>Bi-culturalism: A Critical Review of Cultural Competence</w:t>
      </w:r>
      <w:r w:rsidRPr="00C259DD">
        <w:rPr>
          <w:rFonts w:ascii="Calibri" w:hAnsi="Calibri" w:cs="Calibri"/>
          <w:sz w:val="20"/>
          <w:szCs w:val="20"/>
        </w:rPr>
        <w:t>.  Lecture delivered at the University of Alberta (November 29, 2007)</w:t>
      </w:r>
    </w:p>
    <w:p w14:paraId="5CB6B314" w14:textId="77777777" w:rsidR="00E30A99" w:rsidRPr="00C259DD" w:rsidRDefault="00E30A99" w:rsidP="00705C02">
      <w:pPr>
        <w:pStyle w:val="BodyTextIndent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What do I do with a psychology degree? – Showing your parents that you were right by vindicating the last four years of your life. Lecture Given to Fourth Year Undergraduates at King’s University College (March 13, 2007).</w:t>
      </w:r>
    </w:p>
    <w:p w14:paraId="000C3BDA" w14:textId="3C291271" w:rsidR="00704DB8" w:rsidRPr="00C259DD" w:rsidRDefault="00704DB8">
      <w:pPr>
        <w:rPr>
          <w:rFonts w:ascii="Calibri" w:hAnsi="Calibri" w:cs="Calibri"/>
          <w:sz w:val="20"/>
          <w:szCs w:val="20"/>
        </w:rPr>
      </w:pPr>
    </w:p>
    <w:p w14:paraId="4B018534" w14:textId="7978C6EC" w:rsidR="00704DB8" w:rsidRDefault="00704DB8">
      <w:pPr>
        <w:ind w:left="720"/>
        <w:rPr>
          <w:rFonts w:ascii="Calibri" w:hAnsi="Calibri" w:cs="Calibri"/>
          <w:sz w:val="20"/>
          <w:szCs w:val="20"/>
        </w:rPr>
      </w:pPr>
    </w:p>
    <w:p w14:paraId="29744FE9" w14:textId="77777777" w:rsidR="005A6E81" w:rsidRPr="00C259DD" w:rsidRDefault="005A6E81">
      <w:pPr>
        <w:ind w:left="72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704DB8" w:rsidRPr="00C259DD" w14:paraId="390CC85E" w14:textId="77777777" w:rsidTr="00704DB8">
        <w:tc>
          <w:tcPr>
            <w:tcW w:w="8990" w:type="dxa"/>
            <w:shd w:val="clear" w:color="auto" w:fill="DDD9C3" w:themeFill="background2" w:themeFillShade="E6"/>
          </w:tcPr>
          <w:p w14:paraId="7052F1A2" w14:textId="183D3AFA" w:rsidR="00704DB8" w:rsidRPr="00C259DD" w:rsidRDefault="00704DB8" w:rsidP="00704DB8">
            <w:pPr>
              <w:pStyle w:val="Heading3"/>
              <w:rPr>
                <w:rFonts w:ascii="Calibri" w:hAnsi="Calibri" w:cs="Calibri"/>
                <w:szCs w:val="28"/>
              </w:rPr>
            </w:pPr>
            <w:r w:rsidRPr="00C259DD">
              <w:rPr>
                <w:rFonts w:ascii="Calibri" w:hAnsi="Calibri" w:cs="Calibri"/>
                <w:szCs w:val="28"/>
              </w:rPr>
              <w:t>Teaching and Related Experience</w:t>
            </w:r>
          </w:p>
        </w:tc>
      </w:tr>
    </w:tbl>
    <w:p w14:paraId="65A9F6A3" w14:textId="77777777" w:rsidR="00363AA4" w:rsidRPr="00C259DD" w:rsidRDefault="00363AA4" w:rsidP="00363AA4">
      <w:pPr>
        <w:pStyle w:val="Heading5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Past &amp; Current Classes Instructed</w:t>
      </w:r>
    </w:p>
    <w:p w14:paraId="4467AB46" w14:textId="77777777" w:rsidR="00363AA4" w:rsidRPr="00C259DD" w:rsidRDefault="00363AA4" w:rsidP="00363AA4">
      <w:pPr>
        <w:ind w:left="720" w:hanging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Core Psychology Curriculum Courses</w:t>
      </w:r>
    </w:p>
    <w:p w14:paraId="58227106" w14:textId="77777777" w:rsidR="00363AA4" w:rsidRPr="00C259DD" w:rsidRDefault="00363AA4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Introduction to Psychology (Freshman level)</w:t>
      </w:r>
    </w:p>
    <w:p w14:paraId="3C56CFCB" w14:textId="77777777" w:rsidR="00363AA4" w:rsidRPr="00C259DD" w:rsidRDefault="00363AA4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Lifespan Development (Sophomore level)</w:t>
      </w:r>
    </w:p>
    <w:p w14:paraId="696E65B3" w14:textId="77777777" w:rsidR="00363AA4" w:rsidRPr="00C259DD" w:rsidRDefault="00363AA4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Introduction to Personality (Sophomore level)</w:t>
      </w:r>
    </w:p>
    <w:p w14:paraId="4B4084C1" w14:textId="3339771C" w:rsidR="00363AA4" w:rsidRDefault="00363AA4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Introduction to Culture and Psychology (Sophomore level)</w:t>
      </w:r>
    </w:p>
    <w:p w14:paraId="0531BC34" w14:textId="77777777" w:rsidR="00363AA4" w:rsidRPr="00C259DD" w:rsidRDefault="00363AA4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Group Dynamics and Interpersonal Processes (Sophomore level)</w:t>
      </w:r>
    </w:p>
    <w:p w14:paraId="600DD36E" w14:textId="77777777" w:rsidR="00363AA4" w:rsidRPr="00C259DD" w:rsidRDefault="00363AA4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Intrapersonal and Interpersonal Process (Sophomore level)</w:t>
      </w:r>
    </w:p>
    <w:p w14:paraId="0D751A2D" w14:textId="77777777" w:rsidR="002C79D7" w:rsidRPr="00C259DD" w:rsidRDefault="002C79D7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Introduction to Cognition (Sophomore Level)</w:t>
      </w:r>
    </w:p>
    <w:p w14:paraId="6079E372" w14:textId="77777777" w:rsidR="00363AA4" w:rsidRPr="00C259DD" w:rsidRDefault="00363AA4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Psychology of Laughter (Sophomore Level)</w:t>
      </w:r>
    </w:p>
    <w:p w14:paraId="1648D032" w14:textId="77777777" w:rsidR="002F228D" w:rsidRDefault="002F228D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Interpersonal Communications (Junior Level)</w:t>
      </w:r>
    </w:p>
    <w:p w14:paraId="7F8E39AF" w14:textId="0267C457" w:rsidR="00BA5E0F" w:rsidRDefault="00BA5E0F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Community Psychology </w:t>
      </w:r>
      <w:r w:rsidRPr="00C259DD">
        <w:rPr>
          <w:rFonts w:ascii="Calibri" w:hAnsi="Calibri" w:cs="Calibri"/>
          <w:sz w:val="20"/>
          <w:szCs w:val="20"/>
        </w:rPr>
        <w:t>(Junior Level)</w:t>
      </w:r>
    </w:p>
    <w:p w14:paraId="3F1787F9" w14:textId="295D68E7" w:rsidR="00363AA4" w:rsidRPr="00C259DD" w:rsidRDefault="00363AA4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Psychology of Religion (Junior Level)</w:t>
      </w:r>
    </w:p>
    <w:p w14:paraId="04C82318" w14:textId="77777777" w:rsidR="00363AA4" w:rsidRPr="00C259DD" w:rsidRDefault="00363AA4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Adolescent Psychology (Junior Level)</w:t>
      </w:r>
    </w:p>
    <w:p w14:paraId="0CF6F5B6" w14:textId="77777777" w:rsidR="00363AA4" w:rsidRPr="00C259DD" w:rsidRDefault="00363AA4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Child Psychology (Junior Level)</w:t>
      </w:r>
    </w:p>
    <w:p w14:paraId="7E30F712" w14:textId="37837563" w:rsidR="00B323FF" w:rsidRPr="00C259DD" w:rsidRDefault="00B323FF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Adult Psychology (Junior level)</w:t>
      </w:r>
    </w:p>
    <w:p w14:paraId="793CFE1D" w14:textId="77777777" w:rsidR="00363AA4" w:rsidRPr="00C259DD" w:rsidRDefault="00363AA4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Statistics Laboratory (Junior Level)</w:t>
      </w:r>
    </w:p>
    <w:p w14:paraId="33ED84D0" w14:textId="77777777" w:rsidR="002C79D7" w:rsidRPr="00C259DD" w:rsidRDefault="002C79D7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Psychology of Art &amp; Architecture (Junior Level)</w:t>
      </w:r>
    </w:p>
    <w:p w14:paraId="3A0CF728" w14:textId="77777777" w:rsidR="00363AA4" w:rsidRPr="00C259DD" w:rsidRDefault="00363AA4" w:rsidP="00705C02">
      <w:pPr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Introduction to Social Psychology (Sophomore &amp; Senior Levels)</w:t>
      </w:r>
    </w:p>
    <w:p w14:paraId="1E7279F9" w14:textId="77777777" w:rsidR="00363AA4" w:rsidRPr="00C259DD" w:rsidRDefault="00363AA4" w:rsidP="00363AA4">
      <w:pPr>
        <w:rPr>
          <w:rFonts w:ascii="Calibri" w:hAnsi="Calibri" w:cs="Calibri"/>
          <w:sz w:val="20"/>
          <w:szCs w:val="20"/>
        </w:rPr>
      </w:pPr>
    </w:p>
    <w:p w14:paraId="28BE0107" w14:textId="77777777" w:rsidR="00363AA4" w:rsidRPr="00C259DD" w:rsidRDefault="00363AA4" w:rsidP="00363AA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Cultural Studies &amp; Sociology Courses</w:t>
      </w:r>
    </w:p>
    <w:p w14:paraId="1C3A2C88" w14:textId="77777777" w:rsidR="00363AA4" w:rsidRPr="00C259DD" w:rsidRDefault="00363AA4" w:rsidP="00705C02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Introduction to Cultural Studies (Freshman Level)</w:t>
      </w:r>
    </w:p>
    <w:p w14:paraId="7ECB1FB7" w14:textId="77777777" w:rsidR="00363AA4" w:rsidRPr="00C259DD" w:rsidRDefault="00363AA4" w:rsidP="00705C02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Social Problems (Sophomore Level)</w:t>
      </w:r>
    </w:p>
    <w:p w14:paraId="518CA62B" w14:textId="77777777" w:rsidR="00363AA4" w:rsidRPr="00C259DD" w:rsidRDefault="00363AA4" w:rsidP="00705C02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Issues of Developing Nations (Sophomore &amp; Junior Level)</w:t>
      </w:r>
    </w:p>
    <w:p w14:paraId="1BCF8EAC" w14:textId="77777777" w:rsidR="00363AA4" w:rsidRPr="00C259DD" w:rsidRDefault="00363AA4" w:rsidP="00705C02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Culture and Mind (Junior Level)</w:t>
      </w:r>
    </w:p>
    <w:p w14:paraId="04A1282A" w14:textId="77777777" w:rsidR="00363AA4" w:rsidRPr="00C259DD" w:rsidRDefault="00363AA4" w:rsidP="00705C02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Cross-cultural Psychology (Junior Level)</w:t>
      </w:r>
    </w:p>
    <w:p w14:paraId="358E9845" w14:textId="77777777" w:rsidR="00363AA4" w:rsidRPr="00C259DD" w:rsidRDefault="00363AA4" w:rsidP="00705C02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Culture and the Psychology of Values (Junior Level)</w:t>
      </w:r>
    </w:p>
    <w:p w14:paraId="3A744DB5" w14:textId="77777777" w:rsidR="00363AA4" w:rsidRPr="00C259DD" w:rsidRDefault="00363AA4" w:rsidP="00705C02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Psychology of Religion in a Postmodern Context (Junior Level)</w:t>
      </w:r>
    </w:p>
    <w:p w14:paraId="1AD5ECE7" w14:textId="77777777" w:rsidR="00363AA4" w:rsidRPr="00C259DD" w:rsidRDefault="00363AA4" w:rsidP="00705C02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Sociology of Religion (Junior Level)</w:t>
      </w:r>
    </w:p>
    <w:p w14:paraId="1BEE0CB9" w14:textId="77777777" w:rsidR="00363AA4" w:rsidRPr="00C259DD" w:rsidRDefault="00363AA4" w:rsidP="00705C02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Educational Travel Course: Colonial Art &amp; Collective Subjectivities (Junior Level)</w:t>
      </w:r>
    </w:p>
    <w:p w14:paraId="166ACE88" w14:textId="77777777" w:rsidR="00363AA4" w:rsidRPr="00C259DD" w:rsidRDefault="00363AA4" w:rsidP="00705C02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Research in Culture &amp; Language (Senior Level)</w:t>
      </w:r>
    </w:p>
    <w:p w14:paraId="1A81E929" w14:textId="77777777" w:rsidR="00363AA4" w:rsidRPr="00C259DD" w:rsidRDefault="00363AA4" w:rsidP="00705C02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Culture and Identity (Senior Level)</w:t>
      </w:r>
    </w:p>
    <w:p w14:paraId="04DA94C0" w14:textId="77777777" w:rsidR="00363AA4" w:rsidRPr="00C259DD" w:rsidRDefault="00363AA4" w:rsidP="00705C02">
      <w:pPr>
        <w:numPr>
          <w:ilvl w:val="0"/>
          <w:numId w:val="11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Behavioral Sciences Capstone (Senior Level)</w:t>
      </w:r>
    </w:p>
    <w:p w14:paraId="50894ED5" w14:textId="77777777" w:rsidR="00363AA4" w:rsidRPr="00C259DD" w:rsidRDefault="00363AA4" w:rsidP="00363AA4">
      <w:pPr>
        <w:rPr>
          <w:rFonts w:ascii="Calibri" w:hAnsi="Calibri" w:cs="Calibri"/>
          <w:sz w:val="20"/>
          <w:szCs w:val="20"/>
        </w:rPr>
      </w:pPr>
    </w:p>
    <w:p w14:paraId="3EA22D5A" w14:textId="77777777" w:rsidR="00363AA4" w:rsidRPr="00C259DD" w:rsidRDefault="00363AA4" w:rsidP="00363AA4">
      <w:pPr>
        <w:rPr>
          <w:rFonts w:ascii="Calibri" w:hAnsi="Calibri" w:cs="Calibri"/>
          <w:b/>
          <w:i/>
          <w:sz w:val="20"/>
          <w:szCs w:val="20"/>
        </w:rPr>
      </w:pPr>
      <w:r w:rsidRPr="00C259DD">
        <w:rPr>
          <w:rFonts w:ascii="Calibri" w:hAnsi="Calibri" w:cs="Calibri"/>
          <w:b/>
          <w:i/>
          <w:sz w:val="20"/>
          <w:szCs w:val="20"/>
        </w:rPr>
        <w:t>Students Supervised</w:t>
      </w:r>
    </w:p>
    <w:p w14:paraId="2BDA85A6" w14:textId="35A310BF" w:rsidR="0065094E" w:rsidRDefault="0065094E" w:rsidP="006509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2021</w:t>
      </w:r>
    </w:p>
    <w:p w14:paraId="79460AEA" w14:textId="77777777" w:rsidR="0065094E" w:rsidRDefault="0065094E" w:rsidP="00705C02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Independent Studies Students</w:t>
      </w:r>
    </w:p>
    <w:p w14:paraId="4EDD4A96" w14:textId="0F47BB04" w:rsidR="0065094E" w:rsidRDefault="0065094E" w:rsidP="00705C02">
      <w:pPr>
        <w:numPr>
          <w:ilvl w:val="1"/>
          <w:numId w:val="3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Isibeal Fergusson, Ambrose University</w:t>
      </w:r>
    </w:p>
    <w:p w14:paraId="4DDE3BB4" w14:textId="2FFB67A1" w:rsidR="0065094E" w:rsidRDefault="0065094E" w:rsidP="00705C02">
      <w:pPr>
        <w:numPr>
          <w:ilvl w:val="1"/>
          <w:numId w:val="3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Alison Hildebrandt, Ambrose University</w:t>
      </w:r>
    </w:p>
    <w:p w14:paraId="5AC357D7" w14:textId="55DE3A56" w:rsidR="0065094E" w:rsidRDefault="0065094E" w:rsidP="00705C02">
      <w:pPr>
        <w:numPr>
          <w:ilvl w:val="1"/>
          <w:numId w:val="3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Emmery Poppleton, University of Calgary</w:t>
      </w:r>
    </w:p>
    <w:p w14:paraId="246E2D18" w14:textId="0FBEAAFC" w:rsidR="0065094E" w:rsidRPr="0065094E" w:rsidRDefault="0065094E" w:rsidP="00705C02">
      <w:pPr>
        <w:numPr>
          <w:ilvl w:val="1"/>
          <w:numId w:val="3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Diana Hatsady, University of Calgary</w:t>
      </w:r>
    </w:p>
    <w:p w14:paraId="4F73E30F" w14:textId="77777777" w:rsidR="0065094E" w:rsidRDefault="0065094E" w:rsidP="00363AA4">
      <w:pPr>
        <w:rPr>
          <w:rFonts w:ascii="Calibri" w:hAnsi="Calibri" w:cs="Calibri"/>
          <w:sz w:val="20"/>
          <w:szCs w:val="20"/>
        </w:rPr>
      </w:pPr>
    </w:p>
    <w:p w14:paraId="59BC452A" w14:textId="53611BC9" w:rsidR="005A6E81" w:rsidRDefault="005A6E81" w:rsidP="00363A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2020</w:t>
      </w:r>
    </w:p>
    <w:p w14:paraId="34FF6ED6" w14:textId="77777777" w:rsidR="005A6E81" w:rsidRDefault="005A6E81" w:rsidP="00705C02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Independent Studies Students</w:t>
      </w:r>
    </w:p>
    <w:p w14:paraId="69F46CD3" w14:textId="77777777" w:rsidR="005A6E81" w:rsidRDefault="005A6E81" w:rsidP="00705C02">
      <w:pPr>
        <w:numPr>
          <w:ilvl w:val="1"/>
          <w:numId w:val="3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Derek McEwan, University of Calgary</w:t>
      </w:r>
    </w:p>
    <w:p w14:paraId="464BE9C0" w14:textId="1326725D" w:rsidR="005A6E81" w:rsidRDefault="005A6E81" w:rsidP="00705C02">
      <w:pPr>
        <w:numPr>
          <w:ilvl w:val="1"/>
          <w:numId w:val="3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Davina Gabe, Ambrose University</w:t>
      </w:r>
    </w:p>
    <w:p w14:paraId="695334B4" w14:textId="60EFE1ED" w:rsidR="005A6E81" w:rsidRDefault="005A6E81" w:rsidP="00705C02">
      <w:pPr>
        <w:numPr>
          <w:ilvl w:val="1"/>
          <w:numId w:val="3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Isibeal Fergusson, Ambrose University</w:t>
      </w:r>
    </w:p>
    <w:p w14:paraId="3959F6D4" w14:textId="77777777" w:rsidR="005A6E81" w:rsidRPr="005A6E81" w:rsidRDefault="005A6E81" w:rsidP="00705C02">
      <w:pPr>
        <w:pStyle w:val="ListParagraph"/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</w:p>
    <w:p w14:paraId="2DA401EC" w14:textId="26B643F6" w:rsidR="00B70378" w:rsidRDefault="00B70378" w:rsidP="00363A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2019</w:t>
      </w:r>
    </w:p>
    <w:p w14:paraId="4CEB21BB" w14:textId="4356A54B" w:rsidR="00B70378" w:rsidRDefault="004D5590" w:rsidP="00705C02">
      <w:pPr>
        <w:pStyle w:val="ListParagraph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Research Assistant (volunteer)</w:t>
      </w:r>
    </w:p>
    <w:p w14:paraId="655671C2" w14:textId="2799404A" w:rsidR="004D5590" w:rsidRDefault="004D5590" w:rsidP="00705C02">
      <w:pPr>
        <w:pStyle w:val="ListParagraph"/>
        <w:numPr>
          <w:ilvl w:val="1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Rita Díaz, University of Calgary</w:t>
      </w:r>
    </w:p>
    <w:p w14:paraId="49C62439" w14:textId="3AABAFB2" w:rsidR="00786F0A" w:rsidRDefault="00786F0A" w:rsidP="00705C02">
      <w:pPr>
        <w:pStyle w:val="ListParagraph"/>
        <w:numPr>
          <w:ilvl w:val="1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Hennessey Chartier-Ford, McGill University </w:t>
      </w:r>
    </w:p>
    <w:p w14:paraId="67801F32" w14:textId="655FAD9F" w:rsidR="00786F0A" w:rsidRDefault="00786F0A" w:rsidP="00705C02">
      <w:pPr>
        <w:pStyle w:val="ListParagraph"/>
        <w:numPr>
          <w:ilvl w:val="1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Bren</w:t>
      </w:r>
      <w:r w:rsidR="00D7039A">
        <w:rPr>
          <w:rFonts w:ascii="Calibri" w:hAnsi="Calibri" w:cs="Calibri"/>
          <w:sz w:val="20"/>
          <w:szCs w:val="20"/>
        </w:rPr>
        <w:t>an</w:t>
      </w:r>
      <w:r>
        <w:rPr>
          <w:rFonts w:ascii="Calibri" w:hAnsi="Calibri" w:cs="Calibri"/>
          <w:sz w:val="20"/>
          <w:szCs w:val="20"/>
        </w:rPr>
        <w:t xml:space="preserve"> Smith, </w:t>
      </w:r>
      <w:r w:rsidR="00AB68BE">
        <w:rPr>
          <w:rFonts w:ascii="Calibri" w:hAnsi="Calibri" w:cs="Calibri"/>
          <w:sz w:val="20"/>
          <w:szCs w:val="20"/>
        </w:rPr>
        <w:t>University of Saskatchewan</w:t>
      </w:r>
    </w:p>
    <w:p w14:paraId="6453B6F1" w14:textId="7FF81238" w:rsidR="00C646B6" w:rsidRPr="00786F0A" w:rsidRDefault="00F80D77" w:rsidP="00705C02">
      <w:pPr>
        <w:pStyle w:val="ListParagraph"/>
        <w:numPr>
          <w:ilvl w:val="1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Chelsey Finney, Booth University College</w:t>
      </w:r>
    </w:p>
    <w:p w14:paraId="6B7A02B1" w14:textId="07EA91E1" w:rsidR="001D1D45" w:rsidRDefault="001D1D45" w:rsidP="00363A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2018</w:t>
      </w:r>
    </w:p>
    <w:p w14:paraId="3B345D60" w14:textId="01F95380" w:rsidR="001D1D45" w:rsidRDefault="001D1D45" w:rsidP="00705C02">
      <w:pPr>
        <w:numPr>
          <w:ilvl w:val="0"/>
          <w:numId w:val="18"/>
        </w:numPr>
        <w:ind w:hanging="27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Independent Studies Students</w:t>
      </w:r>
    </w:p>
    <w:p w14:paraId="4652B87A" w14:textId="5AA5B8A9" w:rsidR="001D1D45" w:rsidRDefault="001D1D45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Angela Roberts, Ambrose University</w:t>
      </w:r>
    </w:p>
    <w:p w14:paraId="22AA028A" w14:textId="2C51CCA8" w:rsidR="006535E3" w:rsidRDefault="006535E3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Chantal MacLean, Ambrose University</w:t>
      </w:r>
    </w:p>
    <w:p w14:paraId="59250858" w14:textId="0BEBAEEE" w:rsidR="006535E3" w:rsidRPr="001D1D45" w:rsidRDefault="006535E3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Mark Peterson, Ambrose University</w:t>
      </w:r>
    </w:p>
    <w:p w14:paraId="64F8192B" w14:textId="42C623A8" w:rsidR="001D33E5" w:rsidRDefault="001D33E5" w:rsidP="00363A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2017</w:t>
      </w:r>
    </w:p>
    <w:p w14:paraId="7B87032D" w14:textId="77777777" w:rsidR="001D33E5" w:rsidRDefault="001D33E5" w:rsidP="00705C02">
      <w:pPr>
        <w:numPr>
          <w:ilvl w:val="0"/>
          <w:numId w:val="18"/>
        </w:numPr>
        <w:ind w:hanging="27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lastRenderedPageBreak/>
        <w:t>Independent Studies Students</w:t>
      </w:r>
    </w:p>
    <w:p w14:paraId="0591DC86" w14:textId="32CCB236" w:rsidR="001D33E5" w:rsidRPr="00C259DD" w:rsidRDefault="001D33E5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Michael Howell, Booth University College</w:t>
      </w:r>
    </w:p>
    <w:p w14:paraId="6BCD43A0" w14:textId="77777777" w:rsidR="001D33E5" w:rsidRDefault="001D33E5" w:rsidP="00363AA4">
      <w:pPr>
        <w:rPr>
          <w:rFonts w:ascii="Calibri" w:hAnsi="Calibri" w:cs="Calibri"/>
          <w:sz w:val="20"/>
          <w:szCs w:val="20"/>
        </w:rPr>
      </w:pPr>
    </w:p>
    <w:p w14:paraId="6AADAA3B" w14:textId="1CEA83C1" w:rsidR="00DA3991" w:rsidRPr="00C259DD" w:rsidRDefault="00DA3991" w:rsidP="00363AA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2016</w:t>
      </w:r>
    </w:p>
    <w:p w14:paraId="7A547996" w14:textId="6FBE417F" w:rsidR="00DA3991" w:rsidRPr="00C259DD" w:rsidRDefault="00DA3991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Research Assistants (for course credit)</w:t>
      </w:r>
    </w:p>
    <w:p w14:paraId="7FC7B205" w14:textId="647017DF" w:rsidR="00DA3991" w:rsidRPr="00C259DD" w:rsidRDefault="00DA3991" w:rsidP="00705C02">
      <w:pPr>
        <w:pStyle w:val="ListParagraph"/>
        <w:numPr>
          <w:ilvl w:val="1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Markus Beveridge, Booth University College</w:t>
      </w:r>
    </w:p>
    <w:p w14:paraId="6EB2A5B7" w14:textId="5E973A8A" w:rsidR="002C79D7" w:rsidRPr="00C259DD" w:rsidRDefault="002C79D7" w:rsidP="00363AA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2014</w:t>
      </w:r>
    </w:p>
    <w:p w14:paraId="568C5D62" w14:textId="77777777" w:rsidR="002C79D7" w:rsidRPr="00C259DD" w:rsidRDefault="002C79D7" w:rsidP="00705C02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Research Assistants (volunteer &amp; for course credit)</w:t>
      </w:r>
    </w:p>
    <w:p w14:paraId="4EDAB116" w14:textId="77777777" w:rsidR="00760686" w:rsidRPr="00C259DD" w:rsidRDefault="00760686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Michael Howel, Booth University College </w:t>
      </w:r>
    </w:p>
    <w:p w14:paraId="6F667DBA" w14:textId="1082B753" w:rsidR="00760686" w:rsidRPr="00C259DD" w:rsidRDefault="00760686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Herta Neufeld, Booth University College</w:t>
      </w:r>
    </w:p>
    <w:p w14:paraId="49F231B2" w14:textId="01BFA23B" w:rsidR="00760686" w:rsidRPr="00C259DD" w:rsidRDefault="00760686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Nives Njezic, Booth University College</w:t>
      </w:r>
    </w:p>
    <w:p w14:paraId="02AE8697" w14:textId="3E0F636F" w:rsidR="002C79D7" w:rsidRPr="00C259DD" w:rsidRDefault="002C79D7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Alicia Penner, Booth University College</w:t>
      </w:r>
    </w:p>
    <w:p w14:paraId="7C6DF118" w14:textId="77777777" w:rsidR="002C79D7" w:rsidRPr="00C259DD" w:rsidRDefault="002C79D7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Blake Wenner, Northwest Nazarene University</w:t>
      </w:r>
    </w:p>
    <w:p w14:paraId="20C7264D" w14:textId="77777777" w:rsidR="00363AA4" w:rsidRPr="00C259DD" w:rsidRDefault="00363AA4" w:rsidP="00363AA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2013</w:t>
      </w:r>
    </w:p>
    <w:p w14:paraId="131516D7" w14:textId="2FBF51F4" w:rsidR="00363AA4" w:rsidRPr="00C259DD" w:rsidRDefault="00363AA4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Research Assistants</w:t>
      </w:r>
      <w:r w:rsidR="00760686" w:rsidRPr="00C259DD">
        <w:rPr>
          <w:rFonts w:ascii="Calibri" w:hAnsi="Calibri" w:cs="Calibri"/>
          <w:sz w:val="20"/>
          <w:szCs w:val="20"/>
        </w:rPr>
        <w:t xml:space="preserve"> (volunteer)</w:t>
      </w:r>
    </w:p>
    <w:p w14:paraId="2B19F8CB" w14:textId="77777777" w:rsidR="00363AA4" w:rsidRPr="00C259DD" w:rsidRDefault="00363AA4" w:rsidP="00705C02">
      <w:pPr>
        <w:numPr>
          <w:ilvl w:val="1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Trevor Williams, Booth University College</w:t>
      </w:r>
    </w:p>
    <w:p w14:paraId="1E6A508D" w14:textId="77777777" w:rsidR="00363AA4" w:rsidRPr="00C259DD" w:rsidRDefault="00363AA4" w:rsidP="00705C02">
      <w:pPr>
        <w:numPr>
          <w:ilvl w:val="1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Sherrie-Lee Chariot, Booth University College</w:t>
      </w:r>
    </w:p>
    <w:p w14:paraId="6FA0EBAA" w14:textId="77777777" w:rsidR="00363AA4" w:rsidRPr="00C259DD" w:rsidRDefault="00363AA4" w:rsidP="00705C02">
      <w:pPr>
        <w:numPr>
          <w:ilvl w:val="1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Benito Capili, Booth University College</w:t>
      </w:r>
    </w:p>
    <w:p w14:paraId="0B7DCCAD" w14:textId="77777777" w:rsidR="00363AA4" w:rsidRPr="00C259DD" w:rsidRDefault="00363AA4" w:rsidP="00705C02">
      <w:pPr>
        <w:numPr>
          <w:ilvl w:val="1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Bethlehem McDonald, Booth University College</w:t>
      </w:r>
    </w:p>
    <w:p w14:paraId="7421BC52" w14:textId="77777777" w:rsidR="00363AA4" w:rsidRPr="00C259DD" w:rsidRDefault="00363AA4" w:rsidP="00363AA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2012</w:t>
      </w:r>
    </w:p>
    <w:p w14:paraId="4D428DD3" w14:textId="77777777" w:rsidR="00363AA4" w:rsidRPr="00C259DD" w:rsidRDefault="00363AA4" w:rsidP="00705C02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Kyle Blazer, Paid Post-Graduate Research Assistant, Northwest Nazarene University</w:t>
      </w:r>
    </w:p>
    <w:p w14:paraId="0D47B132" w14:textId="77777777" w:rsidR="00363AA4" w:rsidRPr="00C259DD" w:rsidRDefault="00363AA4" w:rsidP="00705C02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Elizabeth Slabaugh, Paid Undergraduate Teaching Assistant, Northwest Nazarene University</w:t>
      </w:r>
    </w:p>
    <w:p w14:paraId="126580F7" w14:textId="77777777" w:rsidR="00363AA4" w:rsidRPr="00C259DD" w:rsidRDefault="00363AA4" w:rsidP="00705C02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Independent Studies Students</w:t>
      </w:r>
    </w:p>
    <w:p w14:paraId="5B11473D" w14:textId="77777777" w:rsidR="00363AA4" w:rsidRPr="00C259DD" w:rsidRDefault="00363AA4" w:rsidP="00705C02">
      <w:pPr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Sammuel Bennet, Northwest Nazarene University</w:t>
      </w:r>
    </w:p>
    <w:p w14:paraId="40E6E240" w14:textId="77777777" w:rsidR="00363AA4" w:rsidRPr="00C259DD" w:rsidRDefault="00363AA4" w:rsidP="00705C02">
      <w:pPr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Mercy McColloch, Northwest Nazarene University</w:t>
      </w:r>
    </w:p>
    <w:p w14:paraId="74828B16" w14:textId="77777777" w:rsidR="00363AA4" w:rsidRPr="00C259DD" w:rsidRDefault="00363AA4" w:rsidP="00705C02">
      <w:pPr>
        <w:numPr>
          <w:ilvl w:val="0"/>
          <w:numId w:val="2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Research Assistants (volunteer &amp; for course credit)</w:t>
      </w:r>
    </w:p>
    <w:p w14:paraId="4F1EC307" w14:textId="77777777" w:rsidR="00363AA4" w:rsidRPr="00C259DD" w:rsidRDefault="00363AA4" w:rsidP="00705C02">
      <w:pPr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Jessica Camacho-Duran, Northwest Nazarene University</w:t>
      </w:r>
    </w:p>
    <w:p w14:paraId="6A2CBD14" w14:textId="77777777" w:rsidR="00363AA4" w:rsidRPr="00C259DD" w:rsidRDefault="00363AA4" w:rsidP="00705C02">
      <w:pPr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Mellissa Grammer, Northwest Nazarene University</w:t>
      </w:r>
    </w:p>
    <w:p w14:paraId="515EAACA" w14:textId="77777777" w:rsidR="00363AA4" w:rsidRPr="00C259DD" w:rsidRDefault="00363AA4" w:rsidP="00705C02">
      <w:pPr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Lia Hardy, Northwest Nazarene University </w:t>
      </w:r>
    </w:p>
    <w:p w14:paraId="37CAF142" w14:textId="77777777" w:rsidR="00363AA4" w:rsidRPr="00C259DD" w:rsidRDefault="00363AA4" w:rsidP="00705C02">
      <w:pPr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Lindsay McMurray, Northwest Nazarene University </w:t>
      </w:r>
    </w:p>
    <w:p w14:paraId="7F963DB3" w14:textId="77777777" w:rsidR="00363AA4" w:rsidRPr="00C259DD" w:rsidRDefault="00363AA4" w:rsidP="00705C02">
      <w:pPr>
        <w:numPr>
          <w:ilvl w:val="1"/>
          <w:numId w:val="20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Kelsie Thorngren, , Northwest Nazarene University </w:t>
      </w:r>
    </w:p>
    <w:p w14:paraId="41C9FC3B" w14:textId="77777777" w:rsidR="00363AA4" w:rsidRPr="00C259DD" w:rsidRDefault="00363AA4" w:rsidP="00363AA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2011</w:t>
      </w:r>
    </w:p>
    <w:p w14:paraId="7CDE352D" w14:textId="77777777" w:rsidR="00363AA4" w:rsidRPr="00C259DD" w:rsidRDefault="00363AA4" w:rsidP="00705C02">
      <w:pPr>
        <w:numPr>
          <w:ilvl w:val="0"/>
          <w:numId w:val="18"/>
        </w:numPr>
        <w:ind w:hanging="27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Kyle Blazer, Paid Post-Graduate Research Assistant, Northwest Nazarene University</w:t>
      </w:r>
    </w:p>
    <w:p w14:paraId="73AB0611" w14:textId="77777777" w:rsidR="00363AA4" w:rsidRPr="00C259DD" w:rsidRDefault="00363AA4" w:rsidP="00705C02">
      <w:pPr>
        <w:numPr>
          <w:ilvl w:val="0"/>
          <w:numId w:val="18"/>
        </w:numPr>
        <w:ind w:hanging="27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Elizabeth Slabaugh, Paid Undergraduate Teaching Assistant, Northwest Nazarene University</w:t>
      </w:r>
    </w:p>
    <w:p w14:paraId="0314AACC" w14:textId="77777777" w:rsidR="00363AA4" w:rsidRPr="00C259DD" w:rsidRDefault="00363AA4" w:rsidP="00705C02">
      <w:pPr>
        <w:numPr>
          <w:ilvl w:val="0"/>
          <w:numId w:val="18"/>
        </w:numPr>
        <w:ind w:hanging="27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Independent Studies Students</w:t>
      </w:r>
    </w:p>
    <w:p w14:paraId="4AE907E2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Sammuel Bennet, Northwest Nazarene University</w:t>
      </w:r>
    </w:p>
    <w:p w14:paraId="68E056A6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Megan Butler, Northwest Nazarene University</w:t>
      </w:r>
    </w:p>
    <w:p w14:paraId="0168FE38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Christopher Danielson, Northwest Nazarene University</w:t>
      </w:r>
    </w:p>
    <w:p w14:paraId="33ED4AA4" w14:textId="77777777" w:rsidR="00363AA4" w:rsidRPr="00C259DD" w:rsidRDefault="00363AA4" w:rsidP="00705C02">
      <w:pPr>
        <w:numPr>
          <w:ilvl w:val="0"/>
          <w:numId w:val="18"/>
        </w:numPr>
        <w:ind w:hanging="27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 Research Assistants (volunteer &amp; for course credit)</w:t>
      </w:r>
    </w:p>
    <w:p w14:paraId="31553412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Ariel Askren, Northwest Nazarene University</w:t>
      </w:r>
    </w:p>
    <w:p w14:paraId="2CBB6840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Haley Abbott, Northwest Nazarene University</w:t>
      </w:r>
    </w:p>
    <w:p w14:paraId="2C9B28F2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Meghan Barker, Northwest Nazarene University</w:t>
      </w:r>
    </w:p>
    <w:p w14:paraId="577E84E5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Viorica Bitriceanu, Northwest Nazarene University</w:t>
      </w:r>
    </w:p>
    <w:p w14:paraId="2BBD377F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Jessica Camacho-Duran, Northwest Nazarene University</w:t>
      </w:r>
    </w:p>
    <w:p w14:paraId="1506CD52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Mellissa Grammer, Northwest Nazarene University</w:t>
      </w:r>
    </w:p>
    <w:p w14:paraId="40FF6F86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Lia Hardy, Northwest Nazarene University </w:t>
      </w:r>
    </w:p>
    <w:p w14:paraId="22662C04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Andrew Knapp, Northwest Nazarene University</w:t>
      </w:r>
    </w:p>
    <w:p w14:paraId="44B3621B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Breanna McGarry, Northwest Nazarene University</w:t>
      </w:r>
    </w:p>
    <w:p w14:paraId="30C778AE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Lacey Smith, Northwest Nazarene University</w:t>
      </w:r>
    </w:p>
    <w:p w14:paraId="6F6D8100" w14:textId="77777777" w:rsidR="00363AA4" w:rsidRPr="00C259DD" w:rsidRDefault="00363AA4" w:rsidP="00363AA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2010</w:t>
      </w:r>
    </w:p>
    <w:p w14:paraId="56FADC61" w14:textId="77777777" w:rsidR="00363AA4" w:rsidRPr="00C259DD" w:rsidRDefault="00363AA4" w:rsidP="00705C02">
      <w:pPr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lastRenderedPageBreak/>
        <w:t>Meghan Barker, Paid Undergraduate Teaching Assistant, Northwest Nazarene University</w:t>
      </w:r>
    </w:p>
    <w:p w14:paraId="70E546FB" w14:textId="77777777" w:rsidR="00363AA4" w:rsidRPr="00C259DD" w:rsidRDefault="00363AA4" w:rsidP="00705C02">
      <w:pPr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Undergraduate Senior Research Project Students</w:t>
      </w:r>
    </w:p>
    <w:p w14:paraId="26E111E8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Allison Hawn, Northwest Nazarene University.</w:t>
      </w:r>
    </w:p>
    <w:p w14:paraId="2378BB8A" w14:textId="77777777" w:rsidR="00363AA4" w:rsidRPr="00C259DD" w:rsidRDefault="00363AA4" w:rsidP="00705C02">
      <w:pPr>
        <w:numPr>
          <w:ilvl w:val="1"/>
          <w:numId w:val="18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Blake Wenner, Undergraduate Senior Project Student, Northwest Nazarene University.</w:t>
      </w:r>
    </w:p>
    <w:p w14:paraId="69BF50D5" w14:textId="77777777" w:rsidR="00363AA4" w:rsidRPr="00C259DD" w:rsidRDefault="00363AA4" w:rsidP="00705C02">
      <w:pPr>
        <w:numPr>
          <w:ilvl w:val="0"/>
          <w:numId w:val="12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Ariel Askren, Undergraduate Research Assistant, Northwest Nazarene University</w:t>
      </w:r>
    </w:p>
    <w:p w14:paraId="6B8CE1F4" w14:textId="77777777" w:rsidR="00363AA4" w:rsidRPr="00C259DD" w:rsidRDefault="00363AA4" w:rsidP="00363AA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2009</w:t>
      </w:r>
    </w:p>
    <w:p w14:paraId="16C54108" w14:textId="77777777" w:rsidR="00363AA4" w:rsidRPr="00C259DD" w:rsidRDefault="00363AA4" w:rsidP="00705C02">
      <w:pPr>
        <w:numPr>
          <w:ilvl w:val="0"/>
          <w:numId w:val="12"/>
        </w:numPr>
        <w:ind w:left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Chelsey Jones, Paid Undergraduate Teaching Assistant, Northwest Nazarene University</w:t>
      </w:r>
    </w:p>
    <w:p w14:paraId="285C9F42" w14:textId="77777777" w:rsidR="00363AA4" w:rsidRPr="00C259DD" w:rsidRDefault="00363AA4" w:rsidP="00363AA4">
      <w:pPr>
        <w:pStyle w:val="Heading3"/>
        <w:ind w:left="720" w:hanging="720"/>
        <w:jc w:val="left"/>
        <w:rPr>
          <w:rFonts w:ascii="Calibri" w:hAnsi="Calibri" w:cs="Calibri"/>
          <w:b w:val="0"/>
          <w:i w:val="0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sz w:val="20"/>
          <w:szCs w:val="20"/>
        </w:rPr>
        <w:t>2008</w:t>
      </w:r>
      <w:r w:rsidRPr="00C259DD">
        <w:rPr>
          <w:rFonts w:ascii="Calibri" w:hAnsi="Calibri" w:cs="Calibri"/>
          <w:b w:val="0"/>
          <w:i w:val="0"/>
          <w:sz w:val="20"/>
          <w:szCs w:val="20"/>
        </w:rPr>
        <w:tab/>
      </w:r>
    </w:p>
    <w:p w14:paraId="0456682B" w14:textId="77777777" w:rsidR="00363AA4" w:rsidRPr="00C259DD" w:rsidRDefault="00363AA4" w:rsidP="00705C02">
      <w:pPr>
        <w:pStyle w:val="Heading3"/>
        <w:numPr>
          <w:ilvl w:val="0"/>
          <w:numId w:val="13"/>
        </w:numPr>
        <w:jc w:val="left"/>
        <w:rPr>
          <w:rFonts w:ascii="Calibri" w:hAnsi="Calibri" w:cs="Calibri"/>
          <w:b w:val="0"/>
          <w:i w:val="0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sz w:val="20"/>
          <w:szCs w:val="20"/>
        </w:rPr>
        <w:t xml:space="preserve">Brooklyn Davis, Undergraduate Independent Studies, University of Saskatchewan </w:t>
      </w:r>
    </w:p>
    <w:p w14:paraId="01E6EE26" w14:textId="77777777" w:rsidR="00363AA4" w:rsidRPr="00C259DD" w:rsidRDefault="00363AA4" w:rsidP="00705C02">
      <w:pPr>
        <w:pStyle w:val="Heading3"/>
        <w:numPr>
          <w:ilvl w:val="0"/>
          <w:numId w:val="13"/>
        </w:numPr>
        <w:jc w:val="left"/>
        <w:rPr>
          <w:rFonts w:ascii="Calibri" w:hAnsi="Calibri" w:cs="Calibri"/>
          <w:b w:val="0"/>
          <w:i w:val="0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sz w:val="20"/>
          <w:szCs w:val="20"/>
        </w:rPr>
        <w:t>Kristjan Sigurdson, Undergraduate Independent Studies, University of Saskatchewan</w:t>
      </w:r>
    </w:p>
    <w:p w14:paraId="134AE7F2" w14:textId="77777777" w:rsidR="00363AA4" w:rsidRPr="00C259DD" w:rsidRDefault="00363AA4" w:rsidP="00363AA4">
      <w:pPr>
        <w:pStyle w:val="BodyTextIndent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2007</w:t>
      </w:r>
      <w:r w:rsidRPr="00C259DD">
        <w:rPr>
          <w:rFonts w:ascii="Calibri" w:hAnsi="Calibri" w:cs="Calibri"/>
          <w:sz w:val="20"/>
          <w:szCs w:val="20"/>
        </w:rPr>
        <w:tab/>
      </w:r>
    </w:p>
    <w:p w14:paraId="3BB0F4FA" w14:textId="77777777" w:rsidR="00363AA4" w:rsidRPr="00C259DD" w:rsidRDefault="00363AA4" w:rsidP="00705C02">
      <w:pPr>
        <w:pStyle w:val="BodyTextIndent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Natasha Melnychuk, Undergraduate Independent Studies, University of Alberta (with Dr. C. Baerveldt)</w:t>
      </w:r>
    </w:p>
    <w:p w14:paraId="0EB2DEEF" w14:textId="77777777" w:rsidR="00363AA4" w:rsidRPr="00C259DD" w:rsidRDefault="00363AA4" w:rsidP="00705C02">
      <w:pPr>
        <w:pStyle w:val="BodyTextIndent"/>
        <w:numPr>
          <w:ilvl w:val="0"/>
          <w:numId w:val="14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Kathleen Thom, Undergraduate Independent Studies, University of Alberta (with Dr. K. Noels)</w:t>
      </w:r>
    </w:p>
    <w:p w14:paraId="7F1F2E91" w14:textId="77777777" w:rsidR="00363AA4" w:rsidRPr="00C259DD" w:rsidRDefault="00363AA4" w:rsidP="00363AA4">
      <w:pPr>
        <w:ind w:left="720" w:hanging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2006</w:t>
      </w:r>
      <w:r w:rsidRPr="00C259DD">
        <w:rPr>
          <w:rFonts w:ascii="Calibri" w:hAnsi="Calibri" w:cs="Calibri"/>
          <w:sz w:val="20"/>
          <w:szCs w:val="20"/>
        </w:rPr>
        <w:tab/>
      </w:r>
    </w:p>
    <w:p w14:paraId="6A4A7645" w14:textId="77777777" w:rsidR="00363AA4" w:rsidRPr="00C259DD" w:rsidRDefault="00363AA4" w:rsidP="00705C02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Olga Oulanova, Undergraduate Independent Studies, University of Alberta (with Dr. C. Baerveldt)</w:t>
      </w:r>
    </w:p>
    <w:p w14:paraId="45A8302C" w14:textId="77777777" w:rsidR="00363AA4" w:rsidRPr="00C259DD" w:rsidRDefault="00363AA4" w:rsidP="00705C02">
      <w:pPr>
        <w:pStyle w:val="Heading5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b w:val="0"/>
          <w:i w:val="0"/>
          <w:sz w:val="20"/>
          <w:szCs w:val="20"/>
        </w:rPr>
        <w:t>Martin Wiesjahn, Undergraduate Independent Studies, University of Alberta (with Dr. K. Noels)</w:t>
      </w:r>
    </w:p>
    <w:p w14:paraId="604CF288" w14:textId="77777777" w:rsidR="00363AA4" w:rsidRPr="00C259DD" w:rsidRDefault="00363AA4" w:rsidP="00363AA4">
      <w:pPr>
        <w:rPr>
          <w:rFonts w:ascii="Calibri" w:hAnsi="Calibri" w:cs="Calibri"/>
          <w:sz w:val="20"/>
          <w:szCs w:val="20"/>
        </w:rPr>
      </w:pPr>
    </w:p>
    <w:p w14:paraId="0301307D" w14:textId="466023C6" w:rsidR="00363AA4" w:rsidRPr="00C259DD" w:rsidRDefault="00363AA4" w:rsidP="00363AA4">
      <w:pPr>
        <w:pStyle w:val="Heading3"/>
        <w:jc w:val="left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Training Received</w:t>
      </w:r>
    </w:p>
    <w:p w14:paraId="5FADE028" w14:textId="77777777" w:rsidR="00AD4AA6" w:rsidRPr="00C259DD" w:rsidRDefault="00AD4AA6" w:rsidP="00363AA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2014</w:t>
      </w:r>
    </w:p>
    <w:p w14:paraId="2C7D59F1" w14:textId="77777777" w:rsidR="00AD4AA6" w:rsidRPr="00C259DD" w:rsidRDefault="00AD4AA6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‘New Directions for Undergraduate Psychology Learning Outcomes and Assessment’  Workshop provided by MacMillan Publishers.</w:t>
      </w:r>
    </w:p>
    <w:p w14:paraId="5FF0433F" w14:textId="77777777" w:rsidR="00363AA4" w:rsidRPr="00C259DD" w:rsidRDefault="00363AA4" w:rsidP="00363AA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2013</w:t>
      </w:r>
    </w:p>
    <w:p w14:paraId="1F50B9C8" w14:textId="77777777" w:rsidR="00AD4AA6" w:rsidRPr="00C259DD" w:rsidRDefault="00AD4AA6" w:rsidP="00705C02">
      <w:pPr>
        <w:numPr>
          <w:ilvl w:val="0"/>
          <w:numId w:val="21"/>
        </w:numPr>
        <w:rPr>
          <w:rFonts w:ascii="Calibri" w:hAnsi="Calibri" w:cs="Calibri"/>
          <w:color w:val="000000"/>
          <w:sz w:val="20"/>
          <w:szCs w:val="20"/>
        </w:rPr>
      </w:pPr>
      <w:r w:rsidRPr="00C259DD">
        <w:rPr>
          <w:rFonts w:ascii="Calibri" w:hAnsi="Calibri" w:cs="Calibri"/>
          <w:color w:val="000000"/>
          <w:sz w:val="20"/>
          <w:szCs w:val="20"/>
        </w:rPr>
        <w:t>‘Fundamentals of Fundraising’ Teacher-to-teacher webinar about effective fundraising provided by Explorica Travel.</w:t>
      </w:r>
    </w:p>
    <w:p w14:paraId="76F3E4BA" w14:textId="77777777" w:rsidR="00363AA4" w:rsidRPr="00C259DD" w:rsidRDefault="00363AA4" w:rsidP="00705C02">
      <w:pPr>
        <w:numPr>
          <w:ilvl w:val="0"/>
          <w:numId w:val="21"/>
        </w:numPr>
        <w:rPr>
          <w:rFonts w:ascii="Calibri" w:hAnsi="Calibri" w:cs="Calibri"/>
          <w:color w:val="000000"/>
          <w:sz w:val="20"/>
          <w:szCs w:val="20"/>
        </w:rPr>
      </w:pPr>
      <w:r w:rsidRPr="00C259DD">
        <w:rPr>
          <w:rFonts w:ascii="Calibri" w:hAnsi="Calibri" w:cs="Calibri"/>
          <w:color w:val="000000"/>
          <w:sz w:val="20"/>
          <w:szCs w:val="20"/>
        </w:rPr>
        <w:t>‘Learner Centered: Why should we change?’ Workshop Sponsored by the University of Saskatchewan Health Sciences Department.</w:t>
      </w:r>
    </w:p>
    <w:p w14:paraId="059AA0D2" w14:textId="77777777" w:rsidR="00363AA4" w:rsidRPr="00C259DD" w:rsidRDefault="00363AA4" w:rsidP="00705C02">
      <w:pPr>
        <w:numPr>
          <w:ilvl w:val="0"/>
          <w:numId w:val="21"/>
        </w:numPr>
        <w:rPr>
          <w:rFonts w:ascii="Calibri" w:hAnsi="Calibri" w:cs="Calibri"/>
          <w:color w:val="000000"/>
          <w:sz w:val="20"/>
          <w:szCs w:val="20"/>
        </w:rPr>
      </w:pPr>
      <w:r w:rsidRPr="00C259DD">
        <w:rPr>
          <w:rFonts w:ascii="Calibri" w:hAnsi="Calibri" w:cs="Calibri"/>
          <w:color w:val="000000"/>
          <w:sz w:val="20"/>
          <w:szCs w:val="20"/>
        </w:rPr>
        <w:t>‘Learner-Centered Teaching and Assessment 101: Fundamentals’ Workshop Sponsored by the University of Saskatchewan Health Sciences Department.</w:t>
      </w:r>
    </w:p>
    <w:p w14:paraId="18184579" w14:textId="77777777" w:rsidR="00363AA4" w:rsidRPr="00C259DD" w:rsidRDefault="00363AA4" w:rsidP="00363AA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2012</w:t>
      </w:r>
    </w:p>
    <w:p w14:paraId="762DFABC" w14:textId="77777777" w:rsidR="00363AA4" w:rsidRPr="00C259DD" w:rsidRDefault="00363AA4" w:rsidP="00705C02">
      <w:pPr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Educational Travel Facilitator Training, Weekend training sponsored by Explorica Student Travel</w:t>
      </w:r>
    </w:p>
    <w:p w14:paraId="5CF8FEF3" w14:textId="77777777" w:rsidR="00363AA4" w:rsidRPr="00C259DD" w:rsidRDefault="00363AA4" w:rsidP="00363AA4">
      <w:pPr>
        <w:pStyle w:val="Heading3"/>
        <w:jc w:val="left"/>
        <w:rPr>
          <w:rFonts w:ascii="Calibri" w:hAnsi="Calibri" w:cs="Calibri"/>
          <w:sz w:val="20"/>
          <w:szCs w:val="20"/>
        </w:rPr>
      </w:pPr>
    </w:p>
    <w:p w14:paraId="57598578" w14:textId="77777777" w:rsidR="00363AA4" w:rsidRPr="00C259DD" w:rsidRDefault="00363AA4" w:rsidP="00363AA4">
      <w:pPr>
        <w:pStyle w:val="Heading3"/>
        <w:jc w:val="left"/>
        <w:rPr>
          <w:rFonts w:ascii="Calibri" w:hAnsi="Calibri" w:cs="Calibri"/>
          <w:b w:val="0"/>
          <w:i w:val="0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Consulting and Training Provided</w:t>
      </w:r>
    </w:p>
    <w:p w14:paraId="20623A97" w14:textId="77777777" w:rsidR="005D2B3C" w:rsidRPr="00C259DD" w:rsidRDefault="00363AA4" w:rsidP="005D2B3C">
      <w:pPr>
        <w:pStyle w:val="BodyTextIndent"/>
        <w:ind w:left="0" w:firstLine="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2013</w:t>
      </w:r>
    </w:p>
    <w:p w14:paraId="736E7F34" w14:textId="77777777" w:rsidR="00363AA4" w:rsidRPr="00C259DD" w:rsidRDefault="00363AA4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Workshop Facilitator: Crossing Borders: Multiculturalism and Issues of Immigration in the Classroom.  Delivered to Manitoba Social Science Teachers Association</w:t>
      </w:r>
    </w:p>
    <w:p w14:paraId="7112F19D" w14:textId="77777777" w:rsidR="00363AA4" w:rsidRPr="00C259DD" w:rsidRDefault="00363AA4" w:rsidP="00363AA4">
      <w:pPr>
        <w:pStyle w:val="BodyTextIndent"/>
        <w:ind w:left="0" w:firstLine="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2006</w:t>
      </w:r>
      <w:r w:rsidRPr="00C259DD">
        <w:rPr>
          <w:rFonts w:ascii="Calibri" w:hAnsi="Calibri" w:cs="Calibri"/>
          <w:sz w:val="20"/>
          <w:szCs w:val="20"/>
        </w:rPr>
        <w:tab/>
      </w:r>
    </w:p>
    <w:p w14:paraId="7ECBFA75" w14:textId="77777777" w:rsidR="00363AA4" w:rsidRPr="00C259DD" w:rsidRDefault="00363AA4" w:rsidP="00705C02">
      <w:pPr>
        <w:pStyle w:val="BodyTextIndent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Facilitator and Trainer: 2-Day Workshop in Atlas.ti (Qualitative Research </w:t>
      </w:r>
    </w:p>
    <w:p w14:paraId="72546664" w14:textId="77777777" w:rsidR="00363AA4" w:rsidRPr="00C259DD" w:rsidRDefault="00363AA4" w:rsidP="00363AA4">
      <w:pPr>
        <w:pStyle w:val="BodyTextIndent"/>
        <w:ind w:firstLine="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Software).  Delivered to: Alberta Drug and Alcohol Abuse Commission, Government of Alberta</w:t>
      </w:r>
    </w:p>
    <w:p w14:paraId="2AE90F54" w14:textId="77777777" w:rsidR="00363AA4" w:rsidRPr="00C259DD" w:rsidRDefault="00363AA4" w:rsidP="00363AA4">
      <w:pPr>
        <w:ind w:left="720" w:hanging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2003</w:t>
      </w:r>
      <w:r w:rsidRPr="00C259DD">
        <w:rPr>
          <w:rFonts w:ascii="Calibri" w:hAnsi="Calibri" w:cs="Calibri"/>
          <w:sz w:val="20"/>
          <w:szCs w:val="20"/>
        </w:rPr>
        <w:tab/>
      </w:r>
    </w:p>
    <w:p w14:paraId="49FDCCE0" w14:textId="77777777" w:rsidR="00363AA4" w:rsidRPr="00C259DD" w:rsidRDefault="00363AA4" w:rsidP="00705C02">
      <w:pPr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Facilitator and Trainer: 2-Day Workshop in Atlas.ti (Qualitative Research Software).  Delivered to: Alberta Drug and Alcohol Abuse Commission, Government of Alberta</w:t>
      </w:r>
    </w:p>
    <w:p w14:paraId="28A99288" w14:textId="77777777" w:rsidR="00E30A99" w:rsidRPr="00C259DD" w:rsidRDefault="00E30A99">
      <w:pPr>
        <w:tabs>
          <w:tab w:val="left" w:pos="1000"/>
        </w:tabs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704DB8" w:rsidRPr="00C259DD" w14:paraId="4B4DFAA9" w14:textId="77777777" w:rsidTr="00704DB8">
        <w:tc>
          <w:tcPr>
            <w:tcW w:w="8990" w:type="dxa"/>
            <w:shd w:val="clear" w:color="auto" w:fill="DDD9C3" w:themeFill="background2" w:themeFillShade="E6"/>
          </w:tcPr>
          <w:p w14:paraId="58DA5725" w14:textId="77A6D9F9" w:rsidR="00704DB8" w:rsidRPr="00C259DD" w:rsidRDefault="00704DB8" w:rsidP="00704DB8">
            <w:pPr>
              <w:pStyle w:val="Heading3"/>
              <w:rPr>
                <w:rFonts w:ascii="Calibri" w:hAnsi="Calibri" w:cs="Calibri"/>
                <w:szCs w:val="28"/>
              </w:rPr>
            </w:pPr>
            <w:r w:rsidRPr="00C259DD">
              <w:rPr>
                <w:rFonts w:ascii="Calibri" w:hAnsi="Calibri" w:cs="Calibri"/>
                <w:szCs w:val="28"/>
              </w:rPr>
              <w:t>Community Service and Memberships</w:t>
            </w:r>
          </w:p>
        </w:tc>
      </w:tr>
    </w:tbl>
    <w:p w14:paraId="1B61DC65" w14:textId="77777777" w:rsidR="00E30A99" w:rsidRPr="00C259DD" w:rsidRDefault="00E30A99">
      <w:pPr>
        <w:pStyle w:val="Heading5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Memberships in Academic Societies</w:t>
      </w:r>
    </w:p>
    <w:p w14:paraId="2CF7E4C3" w14:textId="6FFF8F3A" w:rsidR="0014120E" w:rsidRDefault="0014120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2018 – Present</w:t>
      </w:r>
      <w:r>
        <w:rPr>
          <w:rFonts w:ascii="Calibri" w:hAnsi="Calibri" w:cs="Calibri"/>
          <w:sz w:val="20"/>
          <w:szCs w:val="20"/>
        </w:rPr>
        <w:tab/>
        <w:t>Canadian Scientific &amp; Christian Affiliation</w:t>
      </w:r>
    </w:p>
    <w:p w14:paraId="1BEE4CAE" w14:textId="3D0FE029" w:rsidR="0014120E" w:rsidRDefault="0014120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2016 – Present</w:t>
      </w:r>
      <w:r>
        <w:rPr>
          <w:rFonts w:ascii="Calibri" w:hAnsi="Calibri" w:cs="Calibri"/>
          <w:sz w:val="20"/>
          <w:szCs w:val="20"/>
        </w:rPr>
        <w:tab/>
        <w:t>Canadian Psychological Association</w:t>
      </w:r>
    </w:p>
    <w:p w14:paraId="1450DDAB" w14:textId="20007220" w:rsidR="00AF5E56" w:rsidRPr="00C259DD" w:rsidRDefault="00AF5E56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2012 – Present </w:t>
      </w:r>
      <w:r w:rsidR="009B5E26"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>Dialogic Pedagogy Association</w:t>
      </w:r>
    </w:p>
    <w:p w14:paraId="17D6E13A" w14:textId="77777777" w:rsidR="00E30A99" w:rsidRPr="00C259DD" w:rsidRDefault="00E30A99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2003 – Present</w:t>
      </w:r>
      <w:r w:rsidRPr="00C259DD">
        <w:rPr>
          <w:rFonts w:ascii="Calibri" w:hAnsi="Calibri" w:cs="Calibri"/>
          <w:sz w:val="20"/>
          <w:szCs w:val="20"/>
        </w:rPr>
        <w:tab/>
        <w:t>Western Canadian Theoretical Psychology Group</w:t>
      </w:r>
    </w:p>
    <w:p w14:paraId="26FED4A9" w14:textId="37116B0C" w:rsidR="0014120E" w:rsidRPr="00C259DD" w:rsidRDefault="00E30A99" w:rsidP="0014120E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lastRenderedPageBreak/>
        <w:t>2003 – Present</w:t>
      </w:r>
      <w:r w:rsidRPr="00C259DD">
        <w:rPr>
          <w:rFonts w:ascii="Calibri" w:hAnsi="Calibri" w:cs="Calibri"/>
          <w:sz w:val="20"/>
          <w:szCs w:val="20"/>
        </w:rPr>
        <w:tab/>
        <w:t>International Network on Personal Meaning,</w:t>
      </w:r>
      <w:r w:rsidR="0014120E" w:rsidRPr="00C259DD">
        <w:rPr>
          <w:rFonts w:ascii="Calibri" w:hAnsi="Calibri" w:cs="Calibri"/>
          <w:sz w:val="20"/>
          <w:szCs w:val="20"/>
        </w:rPr>
        <w:tab/>
      </w:r>
    </w:p>
    <w:p w14:paraId="42EA3F3D" w14:textId="77777777" w:rsidR="00ED314F" w:rsidRDefault="00ED314F" w:rsidP="0014120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2007 – Present</w:t>
      </w:r>
      <w:r w:rsidRPr="00C259DD">
        <w:rPr>
          <w:rFonts w:ascii="Calibri" w:hAnsi="Calibri" w:cs="Calibri"/>
          <w:sz w:val="20"/>
          <w:szCs w:val="20"/>
        </w:rPr>
        <w:tab/>
        <w:t>International Society for Theoretical Psychology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8831A9C" w14:textId="1A57D84B" w:rsidR="00BD218E" w:rsidRDefault="00BD218E" w:rsidP="00ED314F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2011 – </w:t>
      </w:r>
      <w:r>
        <w:rPr>
          <w:rFonts w:ascii="Calibri" w:hAnsi="Calibri" w:cs="Calibri"/>
          <w:sz w:val="20"/>
          <w:szCs w:val="20"/>
        </w:rPr>
        <w:t>2018</w:t>
      </w:r>
      <w:r w:rsidRPr="00BD218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>International Society for Cultural and Activity Research</w:t>
      </w:r>
    </w:p>
    <w:p w14:paraId="52575664" w14:textId="76222F72" w:rsidR="0014120E" w:rsidRPr="00C259DD" w:rsidRDefault="00ED314F" w:rsidP="00ED314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2008 – </w:t>
      </w:r>
      <w:r w:rsidR="0014120E">
        <w:rPr>
          <w:rFonts w:ascii="Calibri" w:hAnsi="Calibri" w:cs="Calibri"/>
          <w:sz w:val="20"/>
          <w:szCs w:val="20"/>
        </w:rPr>
        <w:t>2013</w:t>
      </w:r>
      <w:r w:rsidR="0014120E" w:rsidRPr="00C259DD">
        <w:rPr>
          <w:rFonts w:ascii="Calibri" w:hAnsi="Calibri" w:cs="Calibri"/>
          <w:sz w:val="20"/>
          <w:szCs w:val="20"/>
        </w:rPr>
        <w:tab/>
        <w:t>International Association for Cross-Cultural Psychology</w:t>
      </w:r>
    </w:p>
    <w:p w14:paraId="5C8F6721" w14:textId="706FAB2A" w:rsidR="00E30A99" w:rsidRPr="00C259DD" w:rsidRDefault="00E30A99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2002 – </w:t>
      </w:r>
      <w:r w:rsidR="007C46BE" w:rsidRPr="00C259DD">
        <w:rPr>
          <w:rFonts w:ascii="Calibri" w:hAnsi="Calibri" w:cs="Calibri"/>
          <w:sz w:val="20"/>
          <w:szCs w:val="20"/>
        </w:rPr>
        <w:t>2009</w:t>
      </w:r>
      <w:r w:rsidR="00444B24" w:rsidRPr="00C259DD">
        <w:rPr>
          <w:rFonts w:ascii="Calibri" w:hAnsi="Calibri" w:cs="Calibri"/>
          <w:sz w:val="20"/>
          <w:szCs w:val="20"/>
        </w:rPr>
        <w:t xml:space="preserve"> </w:t>
      </w:r>
      <w:r w:rsidR="00FF2D3E"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>Canadian Psychological Association</w:t>
      </w:r>
    </w:p>
    <w:p w14:paraId="047446B7" w14:textId="07064C31" w:rsidR="00E30A99" w:rsidRPr="00C259DD" w:rsidRDefault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2003 – 2004 </w:t>
      </w:r>
      <w:r w:rsidR="00FF2D3E" w:rsidRPr="00C259DD">
        <w:rPr>
          <w:rFonts w:ascii="Calibri" w:hAnsi="Calibri" w:cs="Calibri"/>
          <w:sz w:val="20"/>
          <w:szCs w:val="20"/>
        </w:rPr>
        <w:tab/>
      </w:r>
      <w:r w:rsidR="00E30A99" w:rsidRPr="00C259DD">
        <w:rPr>
          <w:rFonts w:ascii="Calibri" w:hAnsi="Calibri" w:cs="Calibri"/>
          <w:sz w:val="20"/>
          <w:szCs w:val="20"/>
        </w:rPr>
        <w:t>International Society for Self and Identity</w:t>
      </w:r>
    </w:p>
    <w:p w14:paraId="7BC99944" w14:textId="77777777" w:rsidR="00E30A99" w:rsidRPr="00C259DD" w:rsidRDefault="00E30A99">
      <w:pPr>
        <w:pStyle w:val="Heading5"/>
        <w:rPr>
          <w:rFonts w:ascii="Calibri" w:hAnsi="Calibri" w:cs="Calibri"/>
          <w:sz w:val="20"/>
          <w:szCs w:val="20"/>
        </w:rPr>
      </w:pPr>
    </w:p>
    <w:p w14:paraId="0009CE27" w14:textId="77777777" w:rsidR="00E30A99" w:rsidRPr="00C259DD" w:rsidRDefault="00E30A99">
      <w:pPr>
        <w:pStyle w:val="Heading5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Community</w:t>
      </w:r>
      <w:r w:rsidR="00491DFB" w:rsidRPr="00C259DD">
        <w:rPr>
          <w:rFonts w:ascii="Calibri" w:hAnsi="Calibri" w:cs="Calibri"/>
          <w:sz w:val="20"/>
          <w:szCs w:val="20"/>
        </w:rPr>
        <w:t xml:space="preserve"> &amp; Committee</w:t>
      </w:r>
      <w:r w:rsidRPr="00C259DD">
        <w:rPr>
          <w:rFonts w:ascii="Calibri" w:hAnsi="Calibri" w:cs="Calibri"/>
          <w:sz w:val="20"/>
          <w:szCs w:val="20"/>
        </w:rPr>
        <w:t xml:space="preserve"> Work</w:t>
      </w:r>
    </w:p>
    <w:p w14:paraId="08031950" w14:textId="12C922E8" w:rsidR="000117B1" w:rsidRDefault="0065094E" w:rsidP="000117B1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Jan 2021 - Present</w:t>
      </w:r>
      <w:r w:rsidR="000117B1">
        <w:rPr>
          <w:rFonts w:ascii="Calibri" w:hAnsi="Calibri" w:cs="Calibri"/>
          <w:sz w:val="20"/>
          <w:szCs w:val="20"/>
        </w:rPr>
        <w:tab/>
      </w:r>
      <w:r w:rsidR="000117B1">
        <w:rPr>
          <w:rFonts w:ascii="Calibri" w:hAnsi="Calibri" w:cs="Calibri"/>
          <w:sz w:val="20"/>
          <w:szCs w:val="20"/>
          <w:u w:val="single"/>
        </w:rPr>
        <w:t>Member</w:t>
      </w:r>
    </w:p>
    <w:p w14:paraId="3C619E4F" w14:textId="25B6383D" w:rsidR="000117B1" w:rsidRDefault="000117B1" w:rsidP="00C23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65094E">
        <w:rPr>
          <w:rFonts w:ascii="Calibri" w:hAnsi="Calibri" w:cs="Calibri"/>
          <w:sz w:val="20"/>
          <w:szCs w:val="20"/>
        </w:rPr>
        <w:t>Education &amp; Standards Committee, Canadian Psychological Association</w:t>
      </w:r>
    </w:p>
    <w:p w14:paraId="1F5384C1" w14:textId="77777777" w:rsidR="0065094E" w:rsidRDefault="0065094E" w:rsidP="0065094E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Jan 2021 - Present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>Member</w:t>
      </w:r>
    </w:p>
    <w:p w14:paraId="5A9849C9" w14:textId="7E02AA3E" w:rsidR="0065094E" w:rsidRDefault="0065094E" w:rsidP="0065094E">
      <w:pPr>
        <w:ind w:left="21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Standing Committee for Human Rights and Social Justice, Canadian Psychological Association</w:t>
      </w:r>
    </w:p>
    <w:p w14:paraId="7F050B3F" w14:textId="75B26200" w:rsidR="0065094E" w:rsidRDefault="0065094E" w:rsidP="00C2313B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Sept. 2020 – Present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>Members</w:t>
      </w:r>
    </w:p>
    <w:p w14:paraId="5766848C" w14:textId="181DCF10" w:rsidR="0065094E" w:rsidRPr="0065094E" w:rsidRDefault="0065094E" w:rsidP="00C23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Ambrose University Research Ethics Board.</w:t>
      </w:r>
    </w:p>
    <w:p w14:paraId="45E7A9C0" w14:textId="474A0DED" w:rsidR="00ED314F" w:rsidRDefault="00ED314F" w:rsidP="00C2313B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Sept</w:t>
      </w:r>
      <w:r w:rsidR="000117B1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2018 – Present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>Chair</w:t>
      </w:r>
    </w:p>
    <w:p w14:paraId="25BC069A" w14:textId="4EE234C9" w:rsidR="00ED314F" w:rsidRDefault="00ED314F" w:rsidP="00C23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Ambrose University Curriculum Committee</w:t>
      </w:r>
    </w:p>
    <w:p w14:paraId="101D4B66" w14:textId="70AD2731" w:rsidR="00ED314F" w:rsidRDefault="000117B1" w:rsidP="00C2313B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Sept</w:t>
      </w:r>
      <w:r w:rsidR="00ED314F">
        <w:rPr>
          <w:rFonts w:ascii="Calibri" w:hAnsi="Calibri" w:cs="Calibri"/>
          <w:sz w:val="20"/>
          <w:szCs w:val="20"/>
        </w:rPr>
        <w:t>. 2017 – Present</w:t>
      </w:r>
      <w:r w:rsidR="00ED314F">
        <w:rPr>
          <w:rFonts w:ascii="Calibri" w:hAnsi="Calibri" w:cs="Calibri"/>
          <w:sz w:val="20"/>
          <w:szCs w:val="20"/>
        </w:rPr>
        <w:tab/>
      </w:r>
      <w:r w:rsidR="00ED314F">
        <w:rPr>
          <w:rFonts w:ascii="Calibri" w:hAnsi="Calibri" w:cs="Calibri"/>
          <w:sz w:val="20"/>
          <w:szCs w:val="20"/>
          <w:u w:val="single"/>
        </w:rPr>
        <w:t>Member</w:t>
      </w:r>
    </w:p>
    <w:p w14:paraId="062C2B28" w14:textId="336638CA" w:rsidR="00ED314F" w:rsidRPr="00ED314F" w:rsidRDefault="00ED314F" w:rsidP="00C23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General Faculties Council, Ambrose University</w:t>
      </w:r>
    </w:p>
    <w:p w14:paraId="0D08EFDE" w14:textId="6367F201" w:rsidR="00F12947" w:rsidRDefault="00F12947" w:rsidP="00C2313B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Oct. 2017 – Present</w:t>
      </w:r>
      <w:r>
        <w:rPr>
          <w:rFonts w:ascii="Calibri" w:hAnsi="Calibri" w:cs="Calibri"/>
          <w:sz w:val="20"/>
          <w:szCs w:val="20"/>
        </w:rPr>
        <w:tab/>
      </w:r>
      <w:r w:rsidRPr="00F12947">
        <w:rPr>
          <w:rFonts w:ascii="Calibri" w:hAnsi="Calibri" w:cs="Calibri"/>
          <w:sz w:val="20"/>
          <w:szCs w:val="20"/>
          <w:u w:val="single"/>
        </w:rPr>
        <w:t xml:space="preserve">Ambrose </w:t>
      </w:r>
      <w:r>
        <w:rPr>
          <w:rFonts w:ascii="Calibri" w:hAnsi="Calibri" w:cs="Calibri"/>
          <w:sz w:val="20"/>
          <w:szCs w:val="20"/>
          <w:u w:val="single"/>
        </w:rPr>
        <w:t>University Representative</w:t>
      </w:r>
    </w:p>
    <w:p w14:paraId="68EC526E" w14:textId="38E18407" w:rsidR="00F12947" w:rsidRPr="00F12947" w:rsidRDefault="00F12947" w:rsidP="00C23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Calgary Data Consortium</w:t>
      </w:r>
    </w:p>
    <w:p w14:paraId="5FA720CA" w14:textId="65C1450A" w:rsidR="00F12947" w:rsidRDefault="00F12947" w:rsidP="00C2313B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Sept. 2017 – </w:t>
      </w:r>
      <w:r w:rsidR="00ED314F">
        <w:rPr>
          <w:rFonts w:ascii="Calibri" w:hAnsi="Calibri" w:cs="Calibri"/>
          <w:sz w:val="20"/>
          <w:szCs w:val="20"/>
        </w:rPr>
        <w:t>May 2018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>Parent Representative</w:t>
      </w:r>
    </w:p>
    <w:p w14:paraId="1A5B3A11" w14:textId="30E5668F" w:rsidR="00F12947" w:rsidRPr="00F12947" w:rsidRDefault="00F12947" w:rsidP="00C23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Calgary Christian School Rebranding Committee</w:t>
      </w:r>
    </w:p>
    <w:p w14:paraId="26C5E70E" w14:textId="738C7049" w:rsidR="00ED314F" w:rsidRDefault="00ED314F" w:rsidP="00ED314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June 2018 – Present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>Chair</w:t>
      </w:r>
    </w:p>
    <w:p w14:paraId="219D05B9" w14:textId="0B893504" w:rsidR="00ED314F" w:rsidRDefault="00ED314F" w:rsidP="00ED314F">
      <w:pPr>
        <w:ind w:left="21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History &amp; Philosophy of Psychology Section of the Canadian Psychological Association</w:t>
      </w:r>
    </w:p>
    <w:p w14:paraId="40536169" w14:textId="538A89FA" w:rsidR="003F4ED4" w:rsidRDefault="003F4ED4" w:rsidP="00C23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June 2017 – </w:t>
      </w:r>
      <w:r w:rsidR="00ED314F">
        <w:rPr>
          <w:rFonts w:ascii="Calibri" w:hAnsi="Calibri" w:cs="Calibri"/>
          <w:sz w:val="20"/>
          <w:szCs w:val="20"/>
        </w:rPr>
        <w:t>June 2018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>Chair-Elect</w:t>
      </w:r>
    </w:p>
    <w:p w14:paraId="754B311D" w14:textId="2C582572" w:rsidR="003F4ED4" w:rsidRPr="003F4ED4" w:rsidRDefault="003F4ED4" w:rsidP="003F4ED4">
      <w:pPr>
        <w:ind w:left="21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History &amp; Philosophy of Psychology Section of the Canadian Psychological Association</w:t>
      </w:r>
    </w:p>
    <w:p w14:paraId="4103A17F" w14:textId="59CCCD10" w:rsidR="003A0CC2" w:rsidRDefault="003A0CC2" w:rsidP="00C2313B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Sept. 2016 – </w:t>
      </w:r>
      <w:r w:rsidR="003F4ED4">
        <w:rPr>
          <w:rFonts w:ascii="Calibri" w:hAnsi="Calibri" w:cs="Calibri"/>
          <w:sz w:val="20"/>
          <w:szCs w:val="20"/>
        </w:rPr>
        <w:t>July 2017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>Chair</w:t>
      </w:r>
    </w:p>
    <w:p w14:paraId="36FFF8B1" w14:textId="41973FD7" w:rsidR="003A0CC2" w:rsidRPr="003A0CC2" w:rsidRDefault="003A0CC2" w:rsidP="00C2313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Curriculum Committee, Booth University College</w:t>
      </w:r>
    </w:p>
    <w:p w14:paraId="4C0D2A97" w14:textId="22FA096D" w:rsidR="003A0CC2" w:rsidRDefault="003A0CC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July 2015 – Present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>Member</w:t>
      </w:r>
    </w:p>
    <w:p w14:paraId="6D485F3B" w14:textId="2BF8BF7C" w:rsidR="003A0CC2" w:rsidRPr="003A0CC2" w:rsidRDefault="003A0CC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Conference Organizing Committee, </w:t>
      </w:r>
      <w:r w:rsidRPr="00C259DD">
        <w:rPr>
          <w:rFonts w:ascii="Calibri" w:hAnsi="Calibri" w:cs="Calibri"/>
          <w:sz w:val="20"/>
          <w:szCs w:val="20"/>
        </w:rPr>
        <w:t>International Soc</w:t>
      </w:r>
      <w:r>
        <w:rPr>
          <w:rFonts w:ascii="Calibri" w:hAnsi="Calibri" w:cs="Calibri"/>
          <w:sz w:val="20"/>
          <w:szCs w:val="20"/>
        </w:rPr>
        <w:t>iety for Theoretical Psychology</w:t>
      </w:r>
    </w:p>
    <w:p w14:paraId="133658CE" w14:textId="21AEDAD0" w:rsidR="005D2B3C" w:rsidRPr="00C259DD" w:rsidRDefault="005D2B3C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Nov. 2013 – Present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Treasurer</w:t>
      </w:r>
    </w:p>
    <w:p w14:paraId="26F997E0" w14:textId="77777777" w:rsidR="005D2B3C" w:rsidRPr="00C259DD" w:rsidRDefault="005D2B3C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International Society for Theoretical Psychology</w:t>
      </w:r>
    </w:p>
    <w:p w14:paraId="5A5BA4DF" w14:textId="77777777" w:rsidR="003A0CC2" w:rsidRPr="00C259DD" w:rsidRDefault="003A0CC2" w:rsidP="003A0CC2">
      <w:pPr>
        <w:rPr>
          <w:rFonts w:ascii="Calibri" w:hAnsi="Calibri" w:cs="Calibri"/>
          <w:sz w:val="20"/>
          <w:szCs w:val="20"/>
          <w:u w:val="single"/>
        </w:rPr>
      </w:pPr>
      <w:r w:rsidRPr="00C259DD">
        <w:rPr>
          <w:rFonts w:ascii="Calibri" w:hAnsi="Calibri" w:cs="Calibri"/>
          <w:sz w:val="20"/>
          <w:szCs w:val="20"/>
        </w:rPr>
        <w:t xml:space="preserve">Sept. 2015 – </w:t>
      </w:r>
      <w:r>
        <w:rPr>
          <w:rFonts w:ascii="Calibri" w:hAnsi="Calibri" w:cs="Calibri"/>
          <w:sz w:val="20"/>
          <w:szCs w:val="20"/>
        </w:rPr>
        <w:t>Mar. 2016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Chair</w:t>
      </w:r>
    </w:p>
    <w:p w14:paraId="08D0D555" w14:textId="77777777" w:rsidR="003A0CC2" w:rsidRPr="00C259DD" w:rsidRDefault="003A0CC2" w:rsidP="003A0CC2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Undergraduate Advising Working Group, Booth University College.</w:t>
      </w:r>
    </w:p>
    <w:p w14:paraId="79FD910F" w14:textId="077CCA3D" w:rsidR="004A10D3" w:rsidRPr="00C259DD" w:rsidRDefault="004A10D3">
      <w:pPr>
        <w:rPr>
          <w:rFonts w:ascii="Calibri" w:hAnsi="Calibri" w:cs="Calibri"/>
          <w:sz w:val="20"/>
          <w:szCs w:val="20"/>
          <w:u w:val="single"/>
        </w:rPr>
      </w:pPr>
      <w:r w:rsidRPr="00C259DD">
        <w:rPr>
          <w:rFonts w:ascii="Calibri" w:hAnsi="Calibri" w:cs="Calibri"/>
          <w:sz w:val="20"/>
          <w:szCs w:val="20"/>
        </w:rPr>
        <w:t>Sep. 2015 –</w:t>
      </w:r>
      <w:r w:rsidR="00BA5E0F">
        <w:rPr>
          <w:rFonts w:ascii="Calibri" w:hAnsi="Calibri" w:cs="Calibri"/>
          <w:sz w:val="20"/>
          <w:szCs w:val="20"/>
        </w:rPr>
        <w:t xml:space="preserve"> June 2016</w:t>
      </w:r>
      <w:r w:rsidRPr="00C259DD">
        <w:rPr>
          <w:rFonts w:ascii="Calibri" w:hAnsi="Calibri" w:cs="Calibri"/>
          <w:sz w:val="20"/>
          <w:szCs w:val="20"/>
        </w:rPr>
        <w:t xml:space="preserve"> 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Chair</w:t>
      </w:r>
    </w:p>
    <w:p w14:paraId="4CBD67E5" w14:textId="523A7A0D" w:rsidR="004A10D3" w:rsidRPr="00C259DD" w:rsidRDefault="004A10D3" w:rsidP="004A10D3">
      <w:pPr>
        <w:ind w:left="1440" w:firstLine="720"/>
        <w:rPr>
          <w:rFonts w:ascii="Calibri" w:hAnsi="Calibri" w:cs="Calibri"/>
          <w:sz w:val="20"/>
          <w:szCs w:val="20"/>
          <w:u w:val="single"/>
        </w:rPr>
      </w:pPr>
      <w:r w:rsidRPr="00C259DD">
        <w:rPr>
          <w:rFonts w:ascii="Calibri" w:hAnsi="Calibri" w:cs="Calibri"/>
          <w:sz w:val="20"/>
          <w:szCs w:val="20"/>
        </w:rPr>
        <w:t>École Robert H. Smith School Parental Advisory Group</w:t>
      </w:r>
    </w:p>
    <w:p w14:paraId="53C96554" w14:textId="77777777" w:rsidR="00BA5E0F" w:rsidRPr="00C259DD" w:rsidRDefault="00BA5E0F" w:rsidP="00BA5E0F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Sept. 2015 – </w:t>
      </w:r>
      <w:r>
        <w:rPr>
          <w:rFonts w:ascii="Calibri" w:hAnsi="Calibri" w:cs="Calibri"/>
          <w:sz w:val="20"/>
          <w:szCs w:val="20"/>
        </w:rPr>
        <w:t>Jan. 2016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Committee Member</w:t>
      </w:r>
    </w:p>
    <w:p w14:paraId="70411BE2" w14:textId="77777777" w:rsidR="00BA5E0F" w:rsidRPr="00C259DD" w:rsidRDefault="00BA5E0F" w:rsidP="00BA5E0F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Tenure Evaluation Committee (x2)</w:t>
      </w:r>
    </w:p>
    <w:p w14:paraId="504446FB" w14:textId="4C4B25FF" w:rsidR="005D2B3C" w:rsidRPr="00C259DD" w:rsidRDefault="005D2B3C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Sep. 2013 – </w:t>
      </w:r>
      <w:r w:rsidR="004A10D3" w:rsidRPr="00C259DD">
        <w:rPr>
          <w:rFonts w:ascii="Calibri" w:hAnsi="Calibri" w:cs="Calibri"/>
          <w:sz w:val="20"/>
          <w:szCs w:val="20"/>
        </w:rPr>
        <w:t>Aug. 2015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Vice Chair</w:t>
      </w:r>
    </w:p>
    <w:p w14:paraId="6663F44E" w14:textId="2869309F" w:rsidR="005D2B3C" w:rsidRPr="00C259DD" w:rsidRDefault="005D2B3C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École Robert H. Smith School Parental Advisory Group</w:t>
      </w:r>
    </w:p>
    <w:p w14:paraId="6598B479" w14:textId="4940EBC8" w:rsidR="00BD2FC7" w:rsidRPr="00C259DD" w:rsidRDefault="00480302">
      <w:pPr>
        <w:rPr>
          <w:rFonts w:ascii="Calibri" w:hAnsi="Calibri" w:cs="Calibri"/>
          <w:sz w:val="20"/>
          <w:szCs w:val="20"/>
          <w:u w:val="single"/>
        </w:rPr>
      </w:pPr>
      <w:r w:rsidRPr="00C259DD">
        <w:rPr>
          <w:rFonts w:ascii="Calibri" w:hAnsi="Calibri" w:cs="Calibri"/>
          <w:sz w:val="20"/>
          <w:szCs w:val="20"/>
        </w:rPr>
        <w:t>Sep. 2012 – Aug. 2015</w:t>
      </w:r>
      <w:r w:rsidR="00BD2FC7" w:rsidRPr="00C259DD">
        <w:rPr>
          <w:rFonts w:ascii="Calibri" w:hAnsi="Calibri" w:cs="Calibri"/>
          <w:sz w:val="20"/>
          <w:szCs w:val="20"/>
        </w:rPr>
        <w:tab/>
      </w:r>
      <w:r w:rsidR="00BD2FC7" w:rsidRPr="00C259DD">
        <w:rPr>
          <w:rFonts w:ascii="Calibri" w:hAnsi="Calibri" w:cs="Calibri"/>
          <w:sz w:val="20"/>
          <w:szCs w:val="20"/>
          <w:u w:val="single"/>
        </w:rPr>
        <w:t>Committee Member</w:t>
      </w:r>
    </w:p>
    <w:p w14:paraId="2E506558" w14:textId="77777777" w:rsidR="00BD2FC7" w:rsidRPr="00C259DD" w:rsidRDefault="00D21C67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Booth U</w:t>
      </w:r>
      <w:r w:rsidR="00BD2FC7" w:rsidRPr="00C259DD">
        <w:rPr>
          <w:rFonts w:ascii="Calibri" w:hAnsi="Calibri" w:cs="Calibri"/>
          <w:sz w:val="20"/>
          <w:szCs w:val="20"/>
        </w:rPr>
        <w:t>niversity College Curriculum Committee</w:t>
      </w:r>
    </w:p>
    <w:p w14:paraId="5D4C9D36" w14:textId="5AA23637" w:rsidR="00AE4A4D" w:rsidRPr="00C259DD" w:rsidRDefault="00AE4A4D" w:rsidP="00AE4A4D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Jan. 2013 – Mar</w:t>
      </w:r>
      <w:r w:rsidR="00480302" w:rsidRPr="00C259DD">
        <w:rPr>
          <w:rFonts w:ascii="Calibri" w:hAnsi="Calibri" w:cs="Calibri"/>
          <w:sz w:val="20"/>
          <w:szCs w:val="20"/>
        </w:rPr>
        <w:t>.</w:t>
      </w:r>
      <w:r w:rsidRPr="00C259DD">
        <w:rPr>
          <w:rFonts w:ascii="Calibri" w:hAnsi="Calibri" w:cs="Calibri"/>
          <w:sz w:val="20"/>
          <w:szCs w:val="20"/>
        </w:rPr>
        <w:t xml:space="preserve"> 2013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ESL Conversation Leader</w:t>
      </w:r>
    </w:p>
    <w:p w14:paraId="5F37FBF4" w14:textId="77777777" w:rsidR="00AE4A4D" w:rsidRPr="00C259DD" w:rsidRDefault="00AE4A4D" w:rsidP="00AE4A4D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Access to Education Centre, the Immigrant Centre.</w:t>
      </w:r>
    </w:p>
    <w:p w14:paraId="01C9A998" w14:textId="77777777" w:rsidR="00444B24" w:rsidRPr="00C259DD" w:rsidRDefault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Sep. 2011</w:t>
      </w:r>
      <w:r w:rsidR="00BD2FC7" w:rsidRPr="00C259DD">
        <w:rPr>
          <w:rFonts w:ascii="Calibri" w:hAnsi="Calibri" w:cs="Calibri"/>
          <w:sz w:val="20"/>
          <w:szCs w:val="20"/>
        </w:rPr>
        <w:t xml:space="preserve"> – May 2012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Faculty Representative</w:t>
      </w:r>
    </w:p>
    <w:p w14:paraId="307BD98D" w14:textId="77777777" w:rsidR="00444B24" w:rsidRPr="00C259DD" w:rsidRDefault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University Athletic Council, Northwest Nazarene University</w:t>
      </w:r>
    </w:p>
    <w:p w14:paraId="1A55CBF2" w14:textId="77777777" w:rsidR="00EA0A94" w:rsidRPr="00C259DD" w:rsidRDefault="00EA0A9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Oct. 2011</w:t>
      </w:r>
      <w:r w:rsidR="00BD2FC7" w:rsidRPr="00C259DD">
        <w:rPr>
          <w:rFonts w:ascii="Calibri" w:hAnsi="Calibri" w:cs="Calibri"/>
          <w:sz w:val="20"/>
          <w:szCs w:val="20"/>
        </w:rPr>
        <w:t xml:space="preserve"> – May 2012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Campus Representative</w:t>
      </w:r>
    </w:p>
    <w:p w14:paraId="687DC599" w14:textId="77777777" w:rsidR="00EA0A94" w:rsidRPr="00C259DD" w:rsidRDefault="00EA0A9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lastRenderedPageBreak/>
        <w:tab/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Association for Nazarene Social Researchers</w:t>
      </w:r>
    </w:p>
    <w:p w14:paraId="3C1271BF" w14:textId="77777777" w:rsidR="00F80453" w:rsidRPr="00C259DD" w:rsidRDefault="00F80453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May 2010 – </w:t>
      </w:r>
      <w:r w:rsidR="00BD2FC7" w:rsidRPr="00C259DD">
        <w:rPr>
          <w:rFonts w:ascii="Calibri" w:hAnsi="Calibri" w:cs="Calibri"/>
          <w:sz w:val="20"/>
          <w:szCs w:val="20"/>
        </w:rPr>
        <w:t>May 2012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Faculty Advisor</w:t>
      </w:r>
    </w:p>
    <w:p w14:paraId="2AA28D32" w14:textId="77777777" w:rsidR="00F80453" w:rsidRPr="00C259DD" w:rsidRDefault="00F80453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 xml:space="preserve">Undergraduate Psychology Student Association &amp; Psi </w:t>
      </w:r>
    </w:p>
    <w:p w14:paraId="390F84B7" w14:textId="77777777" w:rsidR="00F80453" w:rsidRPr="00C259DD" w:rsidRDefault="00F80453" w:rsidP="00444B24">
      <w:pPr>
        <w:ind w:left="1440" w:firstLine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Chi Honor Society</w:t>
      </w:r>
    </w:p>
    <w:p w14:paraId="23633A3F" w14:textId="77777777" w:rsidR="004C1272" w:rsidRPr="00C259DD" w:rsidRDefault="004C1272" w:rsidP="004C1272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May 2009 – </w:t>
      </w:r>
      <w:r w:rsidR="00BD2FC7" w:rsidRPr="00C259DD">
        <w:rPr>
          <w:rFonts w:ascii="Calibri" w:hAnsi="Calibri" w:cs="Calibri"/>
          <w:sz w:val="20"/>
          <w:szCs w:val="20"/>
        </w:rPr>
        <w:t>May 2012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Principle Investigator</w:t>
      </w:r>
    </w:p>
    <w:p w14:paraId="30BE4D97" w14:textId="77777777" w:rsidR="004C1272" w:rsidRPr="00C259DD" w:rsidRDefault="004C1272">
      <w:pPr>
        <w:rPr>
          <w:rFonts w:ascii="Calibri" w:hAnsi="Calibri" w:cs="Calibri"/>
          <w:sz w:val="20"/>
          <w:szCs w:val="20"/>
          <w:u w:val="single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Boise Re-settlement Project: Identifying Cultural Brokers</w:t>
      </w:r>
    </w:p>
    <w:p w14:paraId="0FB3775F" w14:textId="77777777" w:rsidR="00E30A99" w:rsidRPr="00C259DD" w:rsidRDefault="00E30A99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Nov. 2008 – Sep. 2009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Conference Coordinator</w:t>
      </w:r>
    </w:p>
    <w:p w14:paraId="72F71EFF" w14:textId="77777777" w:rsidR="00E30A99" w:rsidRPr="00C259DD" w:rsidRDefault="00E30A99" w:rsidP="00444B24">
      <w:pPr>
        <w:ind w:left="216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Western Canadian Theory and Psychology Conference</w:t>
      </w:r>
    </w:p>
    <w:p w14:paraId="0D6D1247" w14:textId="77777777" w:rsidR="00E30A99" w:rsidRPr="00C259DD" w:rsidRDefault="00E30A99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Feb. 2008 – Oct. 2008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Conference Coordinator</w:t>
      </w:r>
    </w:p>
    <w:p w14:paraId="2C62E82A" w14:textId="77777777" w:rsidR="00E30A99" w:rsidRPr="00C259DD" w:rsidRDefault="00E30A99" w:rsidP="00444B24">
      <w:pPr>
        <w:ind w:left="1440" w:firstLine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Western Canadian Theory and Psychology Conference</w:t>
      </w:r>
    </w:p>
    <w:p w14:paraId="697159D7" w14:textId="77777777" w:rsidR="00E30A99" w:rsidRPr="00C259DD" w:rsidRDefault="00E30A99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 Sep. 2003 – Jun. 2008 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Graduate Student Representative</w:t>
      </w:r>
    </w:p>
    <w:p w14:paraId="3C906AFE" w14:textId="77777777" w:rsidR="00E30A99" w:rsidRPr="00C259DD" w:rsidRDefault="00E30A99" w:rsidP="00444B24">
      <w:pPr>
        <w:pStyle w:val="BodyTextIndent2"/>
        <w:ind w:left="216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Canadian Psychological Association, International and Cross-Cultural Psychology Section Executive</w:t>
      </w:r>
    </w:p>
    <w:p w14:paraId="0B655C9B" w14:textId="77777777" w:rsidR="00E30A99" w:rsidRPr="00C259DD" w:rsidRDefault="00E30A99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May 2003 – Aug. 2006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Member: Board of Directors</w:t>
      </w:r>
    </w:p>
    <w:p w14:paraId="4A9E60FA" w14:textId="77777777" w:rsidR="00E30A99" w:rsidRPr="00C259DD" w:rsidRDefault="00444B24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</w:r>
      <w:r w:rsidR="00E30A99" w:rsidRPr="00C259DD">
        <w:rPr>
          <w:rFonts w:ascii="Calibri" w:hAnsi="Calibri" w:cs="Calibri"/>
          <w:sz w:val="20"/>
          <w:szCs w:val="20"/>
        </w:rPr>
        <w:t>Carpe Diem Ministry Association</w:t>
      </w:r>
    </w:p>
    <w:p w14:paraId="38FB3947" w14:textId="77777777" w:rsidR="00E30A99" w:rsidRPr="00C259DD" w:rsidRDefault="00E30A99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Nov. 2004 - May 2005 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Participant</w:t>
      </w:r>
    </w:p>
    <w:p w14:paraId="18D12632" w14:textId="77777777" w:rsidR="00E30A99" w:rsidRPr="00C259DD" w:rsidRDefault="00444B24" w:rsidP="00444B24">
      <w:pPr>
        <w:ind w:left="1440" w:firstLine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A</w:t>
      </w:r>
      <w:r w:rsidR="00E30A99" w:rsidRPr="00C259DD">
        <w:rPr>
          <w:rFonts w:ascii="Calibri" w:hAnsi="Calibri" w:cs="Calibri"/>
          <w:sz w:val="20"/>
          <w:szCs w:val="20"/>
        </w:rPr>
        <w:t xml:space="preserve">lliance for Research on Immigration </w:t>
      </w:r>
    </w:p>
    <w:p w14:paraId="2AB317FE" w14:textId="77777777" w:rsidR="00E30A99" w:rsidRPr="00C259DD" w:rsidRDefault="00E30A99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Sep. 2004 – May 2005 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Chair</w:t>
      </w:r>
    </w:p>
    <w:p w14:paraId="33AC3E38" w14:textId="77777777" w:rsidR="00E30A99" w:rsidRPr="00C259DD" w:rsidRDefault="00E30A99" w:rsidP="00444B24">
      <w:pPr>
        <w:ind w:left="1440" w:firstLine="72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Social &amp; Cultural Psychology Area Meeting</w:t>
      </w:r>
    </w:p>
    <w:p w14:paraId="71DBC71A" w14:textId="77777777" w:rsidR="00E30A99" w:rsidRPr="00C259DD" w:rsidRDefault="00E30A99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Sep. 2004 – May 2005 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Graduate Student Representative</w:t>
      </w:r>
    </w:p>
    <w:p w14:paraId="17722BB5" w14:textId="77777777" w:rsidR="00E30A99" w:rsidRPr="00C259DD" w:rsidRDefault="00E30A99" w:rsidP="00444B24">
      <w:pPr>
        <w:ind w:left="216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Department of Psychology, University of Alberta Graduate Curriculum Committee</w:t>
      </w:r>
    </w:p>
    <w:p w14:paraId="12036A97" w14:textId="77777777" w:rsidR="00E30A99" w:rsidRPr="00C259DD" w:rsidRDefault="00E30A99">
      <w:pPr>
        <w:rPr>
          <w:rFonts w:ascii="Calibri" w:hAnsi="Calibri" w:cs="Calibri"/>
          <w:sz w:val="20"/>
          <w:szCs w:val="20"/>
          <w:u w:val="single"/>
        </w:rPr>
      </w:pPr>
      <w:r w:rsidRPr="00C259DD">
        <w:rPr>
          <w:rFonts w:ascii="Calibri" w:hAnsi="Calibri" w:cs="Calibri"/>
          <w:sz w:val="20"/>
          <w:szCs w:val="20"/>
        </w:rPr>
        <w:t xml:space="preserve">Dec. 2004 – May 2005 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Co-planner</w:t>
      </w:r>
    </w:p>
    <w:p w14:paraId="281CE04C" w14:textId="77777777" w:rsidR="00E30A99" w:rsidRPr="00C259DD" w:rsidRDefault="00E30A99" w:rsidP="00444B24">
      <w:pPr>
        <w:ind w:left="2160"/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University of Alberta, 19th Annual Joseph R. Royce Research Conference Planning Committee</w:t>
      </w:r>
    </w:p>
    <w:p w14:paraId="76D59B59" w14:textId="77777777" w:rsidR="001B1286" w:rsidRPr="00C259DD" w:rsidRDefault="001B1286" w:rsidP="007C46BE">
      <w:pPr>
        <w:pStyle w:val="Heading5"/>
        <w:rPr>
          <w:rFonts w:ascii="Calibri" w:hAnsi="Calibri" w:cs="Calibri"/>
          <w:sz w:val="20"/>
          <w:szCs w:val="20"/>
        </w:rPr>
      </w:pPr>
    </w:p>
    <w:p w14:paraId="7BB59A11" w14:textId="77777777" w:rsidR="007C46BE" w:rsidRPr="00C259DD" w:rsidRDefault="00AF5E56" w:rsidP="007C46BE">
      <w:pPr>
        <w:pStyle w:val="Heading5"/>
        <w:rPr>
          <w:rFonts w:ascii="Calibri" w:hAnsi="Calibri" w:cs="Calibri"/>
          <w:b w:val="0"/>
          <w:i w:val="0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Editorial &amp; </w:t>
      </w:r>
      <w:r w:rsidR="007C46BE" w:rsidRPr="00C259DD">
        <w:rPr>
          <w:rFonts w:ascii="Calibri" w:hAnsi="Calibri" w:cs="Calibri"/>
          <w:sz w:val="20"/>
          <w:szCs w:val="20"/>
        </w:rPr>
        <w:t>Peer Review Activities</w:t>
      </w:r>
    </w:p>
    <w:p w14:paraId="4325723A" w14:textId="77777777" w:rsidR="0065094E" w:rsidRDefault="0065094E" w:rsidP="007C46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2021</w:t>
      </w:r>
    </w:p>
    <w:p w14:paraId="7FA634F3" w14:textId="77777777" w:rsidR="0065094E" w:rsidRDefault="0065094E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Editor, Journal for Theoretical and Philosophical Psychology</w:t>
      </w:r>
    </w:p>
    <w:p w14:paraId="264A439E" w14:textId="77777777" w:rsidR="0065094E" w:rsidRPr="00C259DD" w:rsidRDefault="0065094E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Deputy Editor-in-Chief for Dialogic Pedagogy</w:t>
      </w:r>
    </w:p>
    <w:p w14:paraId="0A10C943" w14:textId="4105C00B" w:rsidR="0065094E" w:rsidRDefault="0065094E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Editorial Board Member for Theory &amp; Psychology</w:t>
      </w:r>
    </w:p>
    <w:p w14:paraId="6CCB51AC" w14:textId="77777777" w:rsidR="0065094E" w:rsidRPr="00C259DD" w:rsidRDefault="0065094E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Culture &amp; Psychology</w:t>
      </w:r>
    </w:p>
    <w:p w14:paraId="1270C4E7" w14:textId="556A74A4" w:rsidR="0065094E" w:rsidRDefault="0065094E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Peer Reviewer for Theory &amp; Psychology</w:t>
      </w:r>
    </w:p>
    <w:p w14:paraId="70098EB8" w14:textId="1172E784" w:rsidR="006A5740" w:rsidRDefault="006A5740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Peer reviewer for Journal for the Theory of Social Behaviour</w:t>
      </w:r>
    </w:p>
    <w:p w14:paraId="2B8BF070" w14:textId="1903D400" w:rsidR="006A5740" w:rsidRPr="0065094E" w:rsidRDefault="006A5740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Peer Reviewer for Teaching and Teacher Education</w:t>
      </w:r>
    </w:p>
    <w:p w14:paraId="1C6C14AF" w14:textId="0E9C04CC" w:rsidR="005A6E81" w:rsidRDefault="005A6E81" w:rsidP="007C46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2020</w:t>
      </w:r>
    </w:p>
    <w:p w14:paraId="0C20AE8C" w14:textId="77777777" w:rsidR="005A6E81" w:rsidRDefault="005A6E81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Editor, Journal for Theoretical and Philosophical Psychology</w:t>
      </w:r>
    </w:p>
    <w:p w14:paraId="5CD4F3C5" w14:textId="77777777" w:rsidR="005A6E81" w:rsidRPr="00C259DD" w:rsidRDefault="005A6E81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Deputy Editor-in-Chief for Dialogic Pedagogy</w:t>
      </w:r>
    </w:p>
    <w:p w14:paraId="4B789DEC" w14:textId="4EBC6F0E" w:rsidR="005A6E81" w:rsidRPr="005A6E81" w:rsidRDefault="005A6E81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Editorial Board Member for Theory &amp; Psychology</w:t>
      </w:r>
    </w:p>
    <w:p w14:paraId="6BB962EB" w14:textId="79624EDE" w:rsidR="00FF49DE" w:rsidRDefault="00FF49DE" w:rsidP="007C46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2019</w:t>
      </w:r>
    </w:p>
    <w:p w14:paraId="483BC712" w14:textId="77777777" w:rsidR="00EC08AE" w:rsidRDefault="00EC08AE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Editor, Journal for Theoretical and Philosophical Psychology</w:t>
      </w:r>
    </w:p>
    <w:p w14:paraId="5197B14F" w14:textId="236080D9" w:rsidR="00FF49DE" w:rsidRPr="00C259DD" w:rsidRDefault="00FF49DE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Deputy Editor-in-Chief for Dialogic Pedagogy</w:t>
      </w:r>
    </w:p>
    <w:p w14:paraId="4379F96B" w14:textId="77777777" w:rsidR="00FF49DE" w:rsidRDefault="00FF49DE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Associate Editor for Theory &amp; Psychology</w:t>
      </w:r>
    </w:p>
    <w:p w14:paraId="30FBC425" w14:textId="6BA2864C" w:rsidR="00FF49DE" w:rsidRDefault="00FF49DE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Peer Reviewer for Qualitative Research in Psychology</w:t>
      </w:r>
    </w:p>
    <w:p w14:paraId="55070765" w14:textId="5E33F05F" w:rsidR="006535E3" w:rsidRDefault="006535E3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Peer Reviewer for Journal for the Theory of Social Behaviour</w:t>
      </w:r>
    </w:p>
    <w:p w14:paraId="3B50A5E9" w14:textId="7CA8E803" w:rsidR="00FF49DE" w:rsidRDefault="00FF49DE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Peer Reviewer for Archives for the Psychology of Religion</w:t>
      </w:r>
    </w:p>
    <w:p w14:paraId="322EF7F1" w14:textId="76523C14" w:rsidR="00FF49DE" w:rsidRPr="003523C4" w:rsidRDefault="00FF49DE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Peer Reviewer for Open Psychology Journal</w:t>
      </w:r>
    </w:p>
    <w:p w14:paraId="602AFA62" w14:textId="4214C74F" w:rsidR="00F12947" w:rsidRDefault="00F12947" w:rsidP="007C46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2018</w:t>
      </w:r>
    </w:p>
    <w:p w14:paraId="5EA78CB8" w14:textId="77777777" w:rsidR="00F12947" w:rsidRPr="00C259DD" w:rsidRDefault="00F12947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Deputy Editor-in-Chief for Dialogic Pedagogy</w:t>
      </w:r>
    </w:p>
    <w:p w14:paraId="5CCE5B6A" w14:textId="77777777" w:rsidR="00F12947" w:rsidRDefault="00F12947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Associate Editor for Theory &amp; Psychology</w:t>
      </w:r>
    </w:p>
    <w:p w14:paraId="7395D2E9" w14:textId="77777777" w:rsidR="00F12947" w:rsidRPr="00C259DD" w:rsidRDefault="00F12947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Culture &amp; Psychology</w:t>
      </w:r>
    </w:p>
    <w:p w14:paraId="55C939F1" w14:textId="182D0DBB" w:rsidR="00F12947" w:rsidRDefault="00F12947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Peer Reviewer for Theory &amp; Psychology</w:t>
      </w:r>
    </w:p>
    <w:p w14:paraId="1374891E" w14:textId="716094CE" w:rsidR="00CF1894" w:rsidRDefault="00CF1894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Peer Reviewer for Qualitative Research in Psychology</w:t>
      </w:r>
    </w:p>
    <w:p w14:paraId="14443B0E" w14:textId="7799B5C3" w:rsidR="00F12947" w:rsidRDefault="00F12947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Peer Reviewer for International Archives of Addiction Research &amp; Medicine</w:t>
      </w:r>
    </w:p>
    <w:p w14:paraId="67328A78" w14:textId="7B548E48" w:rsidR="00F12947" w:rsidRPr="003523C4" w:rsidRDefault="001D1D45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Peer Reviewer for FQS – Forum: Qualitative Social Research</w:t>
      </w:r>
    </w:p>
    <w:p w14:paraId="4CA14CB2" w14:textId="6A80B87D" w:rsidR="003F4ED4" w:rsidRDefault="003F4ED4" w:rsidP="007C46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2017</w:t>
      </w:r>
    </w:p>
    <w:p w14:paraId="457F7ADE" w14:textId="77777777" w:rsidR="003F4ED4" w:rsidRPr="00C259DD" w:rsidRDefault="003F4ED4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Deputy Editor-in-Chief for Dialogic Pedagogy</w:t>
      </w:r>
    </w:p>
    <w:p w14:paraId="6B165D4F" w14:textId="77777777" w:rsidR="003F4ED4" w:rsidRDefault="003F4ED4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Associate Editor for Theory &amp; Psychology</w:t>
      </w:r>
    </w:p>
    <w:p w14:paraId="5E983E19" w14:textId="54069B2E" w:rsidR="003F4ED4" w:rsidRPr="00C259DD" w:rsidRDefault="003F4ED4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Culture &amp; Psychology</w:t>
      </w:r>
    </w:p>
    <w:p w14:paraId="30FB654A" w14:textId="697C92BD" w:rsidR="003F4ED4" w:rsidRDefault="003F4ED4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Peer Reviewer for Theory &amp; Psychology</w:t>
      </w:r>
    </w:p>
    <w:p w14:paraId="1C7C1ABD" w14:textId="601A9522" w:rsidR="003F4ED4" w:rsidRPr="00926591" w:rsidRDefault="003F4ED4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Peer Reviewer for Frontiers in Psychology</w:t>
      </w:r>
    </w:p>
    <w:p w14:paraId="1986D623" w14:textId="6308310A" w:rsidR="000B11BD" w:rsidRPr="00C259DD" w:rsidRDefault="000B11BD" w:rsidP="007C46BE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2016</w:t>
      </w:r>
    </w:p>
    <w:p w14:paraId="2E97B381" w14:textId="77777777" w:rsidR="00302CF6" w:rsidRDefault="00302CF6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Review Editor for Culture &amp; Psychology</w:t>
      </w:r>
    </w:p>
    <w:p w14:paraId="0645B6BC" w14:textId="0CCE316F" w:rsidR="00C35D24" w:rsidRPr="00C259DD" w:rsidRDefault="00C35D24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Deputy Editor-in-Chief for Dialogic Pedagogy</w:t>
      </w:r>
    </w:p>
    <w:p w14:paraId="2E4AD5F6" w14:textId="77777777" w:rsidR="00C35D24" w:rsidRPr="00C259DD" w:rsidRDefault="00C35D24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Guest editor for a special issue in New Ideas in Psychology</w:t>
      </w:r>
    </w:p>
    <w:p w14:paraId="4C4710F6" w14:textId="4B1388F3" w:rsidR="00DA3991" w:rsidRPr="00C259DD" w:rsidRDefault="00DA3991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The European Legacy</w:t>
      </w:r>
    </w:p>
    <w:p w14:paraId="79BBEA35" w14:textId="360A82C2" w:rsidR="00C35D24" w:rsidRPr="00C259DD" w:rsidRDefault="00C35D24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Culture &amp; Psychology</w:t>
      </w:r>
    </w:p>
    <w:p w14:paraId="1377BF10" w14:textId="77777777" w:rsidR="0050095A" w:rsidRPr="00C259DD" w:rsidRDefault="0050095A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New Ideas in Psychology</w:t>
      </w:r>
    </w:p>
    <w:p w14:paraId="27284326" w14:textId="771C4B0A" w:rsidR="000B11BD" w:rsidRPr="00C259DD" w:rsidRDefault="000B11BD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Reflective Practice</w:t>
      </w:r>
    </w:p>
    <w:p w14:paraId="5A7D084E" w14:textId="37E9A834" w:rsidR="000B11BD" w:rsidRDefault="000B11BD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Theory &amp; Psychology</w:t>
      </w:r>
    </w:p>
    <w:p w14:paraId="0ECD3B0D" w14:textId="0DCC5CAB" w:rsidR="00926591" w:rsidRPr="00926591" w:rsidRDefault="00926591" w:rsidP="00705C02">
      <w:pPr>
        <w:pStyle w:val="ListParagraph"/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926591">
        <w:rPr>
          <w:rFonts w:ascii="Calibri" w:hAnsi="Calibri" w:cs="Calibri"/>
          <w:sz w:val="20"/>
          <w:szCs w:val="20"/>
        </w:rPr>
        <w:t>Peer Reviewer for Engaged Scholar journal</w:t>
      </w:r>
    </w:p>
    <w:p w14:paraId="028E3DFA" w14:textId="37DFFE37" w:rsidR="004A10D3" w:rsidRPr="00C259DD" w:rsidRDefault="004A10D3" w:rsidP="007C46BE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2015</w:t>
      </w:r>
    </w:p>
    <w:p w14:paraId="0F9CDA55" w14:textId="04BF5072" w:rsidR="00005D2A" w:rsidRPr="00C259DD" w:rsidRDefault="00005D2A" w:rsidP="00705C02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A</w:t>
      </w:r>
      <w:r w:rsidR="00F56D5C" w:rsidRPr="00C259DD">
        <w:rPr>
          <w:rFonts w:ascii="Calibri" w:hAnsi="Calibri" w:cs="Calibri"/>
          <w:sz w:val="20"/>
          <w:szCs w:val="20"/>
        </w:rPr>
        <w:t xml:space="preserve">ssessor for </w:t>
      </w:r>
      <w:r w:rsidRPr="00C259DD">
        <w:rPr>
          <w:rFonts w:ascii="Calibri" w:hAnsi="Calibri" w:cs="Calibri"/>
          <w:sz w:val="20"/>
          <w:szCs w:val="20"/>
        </w:rPr>
        <w:t>Social Science &amp; Humanities Research Council</w:t>
      </w:r>
    </w:p>
    <w:p w14:paraId="591D1A94" w14:textId="272F1BC5" w:rsidR="004A10D3" w:rsidRPr="00C259DD" w:rsidRDefault="004A10D3" w:rsidP="00705C02">
      <w:pPr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Deputy Editor-in-Chief for Dialogic Pedagogy</w:t>
      </w:r>
    </w:p>
    <w:p w14:paraId="67894D5D" w14:textId="1969E518" w:rsidR="004A10D3" w:rsidRPr="00C259DD" w:rsidRDefault="004A10D3" w:rsidP="00705C02">
      <w:pPr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International Journal of Intercultural Relations</w:t>
      </w:r>
    </w:p>
    <w:p w14:paraId="439C957E" w14:textId="500AF192" w:rsidR="00480302" w:rsidRPr="00C259DD" w:rsidRDefault="00480302" w:rsidP="00705C02">
      <w:pPr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Qualitative Research</w:t>
      </w:r>
    </w:p>
    <w:p w14:paraId="487D3BEB" w14:textId="033B1A8D" w:rsidR="00A209C9" w:rsidRPr="00C259DD" w:rsidRDefault="00A209C9" w:rsidP="00705C02">
      <w:pPr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Critical Enquiry in Language Studies</w:t>
      </w:r>
    </w:p>
    <w:p w14:paraId="00E47E62" w14:textId="25EC42AA" w:rsidR="00A51577" w:rsidRPr="00C259DD" w:rsidRDefault="00A51577" w:rsidP="007C46BE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2014</w:t>
      </w:r>
    </w:p>
    <w:p w14:paraId="58D120FC" w14:textId="77777777" w:rsidR="00A51577" w:rsidRPr="00C259DD" w:rsidRDefault="00A51577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Deputy Editor-in-Chief for Dialogic Pedagogy</w:t>
      </w:r>
    </w:p>
    <w:p w14:paraId="69EB43E7" w14:textId="77777777" w:rsidR="002C79D7" w:rsidRPr="00C259DD" w:rsidRDefault="002C79D7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Routledge press</w:t>
      </w:r>
    </w:p>
    <w:p w14:paraId="0198F0DA" w14:textId="77777777" w:rsidR="00722D9F" w:rsidRPr="00C259DD" w:rsidRDefault="00722D9F" w:rsidP="007C46BE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2013</w:t>
      </w:r>
    </w:p>
    <w:p w14:paraId="635C9F4E" w14:textId="77777777" w:rsidR="009B5E26" w:rsidRPr="00C259DD" w:rsidRDefault="009B5E26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Managing Editor for Dialogic Pedagog</w:t>
      </w:r>
      <w:r w:rsidR="005D2B3C" w:rsidRPr="00C259DD">
        <w:rPr>
          <w:rFonts w:ascii="Calibri" w:hAnsi="Calibri" w:cs="Calibri"/>
          <w:sz w:val="20"/>
          <w:szCs w:val="20"/>
        </w:rPr>
        <w:t xml:space="preserve">y </w:t>
      </w:r>
    </w:p>
    <w:p w14:paraId="73585172" w14:textId="77777777" w:rsidR="009B5E26" w:rsidRPr="00C259DD" w:rsidRDefault="009B5E26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Journal for Theoretical &amp;</w:t>
      </w:r>
      <w:r w:rsidR="005D2B3C" w:rsidRPr="00C259DD">
        <w:rPr>
          <w:rFonts w:ascii="Calibri" w:hAnsi="Calibri" w:cs="Calibri"/>
          <w:sz w:val="20"/>
          <w:szCs w:val="20"/>
        </w:rPr>
        <w:t xml:space="preserve"> Philosophical Psychology </w:t>
      </w:r>
    </w:p>
    <w:p w14:paraId="1E396D1D" w14:textId="77777777" w:rsidR="009B5E26" w:rsidRPr="00C259DD" w:rsidRDefault="009B5E26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</w:t>
      </w:r>
      <w:r w:rsidR="005D2B3C" w:rsidRPr="00C259DD">
        <w:rPr>
          <w:rFonts w:ascii="Calibri" w:hAnsi="Calibri" w:cs="Calibri"/>
          <w:sz w:val="20"/>
          <w:szCs w:val="20"/>
        </w:rPr>
        <w:t xml:space="preserve"> for Culture &amp; Psychology </w:t>
      </w:r>
    </w:p>
    <w:p w14:paraId="1C1BBE30" w14:textId="77777777" w:rsidR="009B5E26" w:rsidRPr="00C259DD" w:rsidRDefault="009B5E26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</w:t>
      </w:r>
      <w:r w:rsidR="005D2B3C" w:rsidRPr="00C259DD">
        <w:rPr>
          <w:rFonts w:ascii="Calibri" w:hAnsi="Calibri" w:cs="Calibri"/>
          <w:sz w:val="20"/>
          <w:szCs w:val="20"/>
        </w:rPr>
        <w:t xml:space="preserve"> Philosophical Psychology </w:t>
      </w:r>
    </w:p>
    <w:p w14:paraId="6F5C0A4E" w14:textId="77777777" w:rsidR="009B5E26" w:rsidRPr="00C259DD" w:rsidRDefault="009B5E26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Peer reviewer for Journal for the </w:t>
      </w:r>
      <w:r w:rsidR="005D2B3C" w:rsidRPr="00C259DD">
        <w:rPr>
          <w:rFonts w:ascii="Calibri" w:hAnsi="Calibri" w:cs="Calibri"/>
          <w:sz w:val="20"/>
          <w:szCs w:val="20"/>
        </w:rPr>
        <w:t xml:space="preserve">Theory of Social Behavior </w:t>
      </w:r>
    </w:p>
    <w:p w14:paraId="39044E7E" w14:textId="77777777" w:rsidR="009B5E26" w:rsidRPr="00C259DD" w:rsidRDefault="009B5E26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</w:t>
      </w:r>
      <w:r w:rsidR="005D2B3C" w:rsidRPr="00C259DD">
        <w:rPr>
          <w:rFonts w:ascii="Calibri" w:hAnsi="Calibri" w:cs="Calibri"/>
          <w:sz w:val="20"/>
          <w:szCs w:val="20"/>
        </w:rPr>
        <w:t xml:space="preserve">wer for Drustvena istrazivanja </w:t>
      </w:r>
    </w:p>
    <w:p w14:paraId="754410DC" w14:textId="0C40A7E9" w:rsidR="00BD2FC7" w:rsidRPr="00C259DD" w:rsidRDefault="00BD2FC7" w:rsidP="007C46BE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2012</w:t>
      </w:r>
    </w:p>
    <w:p w14:paraId="4F47C700" w14:textId="77777777" w:rsidR="00BD2FC7" w:rsidRPr="00C259DD" w:rsidRDefault="00BD2FC7" w:rsidP="00705C02">
      <w:pPr>
        <w:numPr>
          <w:ilvl w:val="0"/>
          <w:numId w:val="21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Journal of Theoretical and Philosophical Psychology</w:t>
      </w:r>
    </w:p>
    <w:p w14:paraId="0FAA273D" w14:textId="77777777" w:rsidR="007C46BE" w:rsidRPr="00C259DD" w:rsidRDefault="007C46BE" w:rsidP="007C46BE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2011</w:t>
      </w:r>
    </w:p>
    <w:p w14:paraId="0DB019A4" w14:textId="77777777" w:rsidR="007C46BE" w:rsidRPr="00C259DD" w:rsidRDefault="007C46BE" w:rsidP="00705C02">
      <w:pPr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Book review for </w:t>
      </w:r>
      <w:r w:rsidR="00011A42" w:rsidRPr="00C259DD">
        <w:rPr>
          <w:rFonts w:ascii="Calibri" w:hAnsi="Calibri" w:cs="Calibri"/>
          <w:sz w:val="20"/>
          <w:szCs w:val="20"/>
        </w:rPr>
        <w:t>Old Moon Academic</w:t>
      </w:r>
      <w:r w:rsidR="00491DFB" w:rsidRPr="00C259DD">
        <w:rPr>
          <w:rFonts w:ascii="Calibri" w:hAnsi="Calibri" w:cs="Calibri"/>
          <w:sz w:val="20"/>
          <w:szCs w:val="20"/>
        </w:rPr>
        <w:t xml:space="preserve"> Press</w:t>
      </w:r>
    </w:p>
    <w:p w14:paraId="37D4712F" w14:textId="77777777" w:rsidR="003074EA" w:rsidRPr="00C259DD" w:rsidRDefault="003074EA" w:rsidP="00705C02">
      <w:pPr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reviewer for Journal of Theoretical and Philosophical Psychology</w:t>
      </w:r>
    </w:p>
    <w:p w14:paraId="6C06F249" w14:textId="77777777" w:rsidR="007C46BE" w:rsidRPr="00C259DD" w:rsidRDefault="00491DFB" w:rsidP="00705C02">
      <w:pPr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Textbook r</w:t>
      </w:r>
      <w:r w:rsidR="007C46BE" w:rsidRPr="00C259DD">
        <w:rPr>
          <w:rFonts w:ascii="Calibri" w:hAnsi="Calibri" w:cs="Calibri"/>
          <w:sz w:val="20"/>
          <w:szCs w:val="20"/>
        </w:rPr>
        <w:t>eview for Pearson</w:t>
      </w:r>
    </w:p>
    <w:p w14:paraId="6189CF08" w14:textId="77777777" w:rsidR="00E30A99" w:rsidRPr="00C259DD" w:rsidRDefault="00491DFB" w:rsidP="007C46BE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2010</w:t>
      </w:r>
    </w:p>
    <w:p w14:paraId="7ED85120" w14:textId="77777777" w:rsidR="00491DFB" w:rsidRPr="00C259DD" w:rsidRDefault="00491DFB" w:rsidP="00705C02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Textbook review for Sage Publications</w:t>
      </w:r>
    </w:p>
    <w:p w14:paraId="4BAD360E" w14:textId="77777777" w:rsidR="00491DFB" w:rsidRPr="00C259DD" w:rsidRDefault="00491DFB" w:rsidP="00491DFB">
      <w:p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2009</w:t>
      </w:r>
    </w:p>
    <w:p w14:paraId="4EFF939F" w14:textId="77777777" w:rsidR="00491DFB" w:rsidRPr="00C259DD" w:rsidRDefault="00491DFB" w:rsidP="00705C02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</w:t>
      </w:r>
      <w:r w:rsidR="003074EA" w:rsidRPr="00C259DD">
        <w:rPr>
          <w:rFonts w:ascii="Calibri" w:hAnsi="Calibri" w:cs="Calibri"/>
          <w:sz w:val="20"/>
          <w:szCs w:val="20"/>
        </w:rPr>
        <w:t>er</w:t>
      </w:r>
      <w:r w:rsidRPr="00C259DD">
        <w:rPr>
          <w:rFonts w:ascii="Calibri" w:hAnsi="Calibri" w:cs="Calibri"/>
          <w:sz w:val="20"/>
          <w:szCs w:val="20"/>
        </w:rPr>
        <w:t xml:space="preserve"> for Journal of Theoretical and Philosophical Psychology</w:t>
      </w:r>
    </w:p>
    <w:p w14:paraId="3DCF211D" w14:textId="77777777" w:rsidR="00491DFB" w:rsidRPr="00C259DD" w:rsidRDefault="00491DFB" w:rsidP="00705C02">
      <w:pPr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Peer review</w:t>
      </w:r>
      <w:r w:rsidR="003074EA" w:rsidRPr="00C259DD">
        <w:rPr>
          <w:rFonts w:ascii="Calibri" w:hAnsi="Calibri" w:cs="Calibri"/>
          <w:sz w:val="20"/>
          <w:szCs w:val="20"/>
        </w:rPr>
        <w:t>er</w:t>
      </w:r>
      <w:r w:rsidRPr="00C259DD">
        <w:rPr>
          <w:rFonts w:ascii="Calibri" w:hAnsi="Calibri" w:cs="Calibri"/>
          <w:sz w:val="20"/>
          <w:szCs w:val="20"/>
        </w:rPr>
        <w:t xml:space="preserve"> for Journal of Culture &amp; Psychology</w:t>
      </w:r>
    </w:p>
    <w:p w14:paraId="4E363405" w14:textId="77777777" w:rsidR="00250BF4" w:rsidRPr="00C259DD" w:rsidRDefault="00250BF4" w:rsidP="00250BF4">
      <w:pPr>
        <w:ind w:left="360"/>
        <w:rPr>
          <w:rFonts w:ascii="Calibri" w:hAnsi="Calibri" w:cs="Calibri"/>
          <w:b/>
          <w:i/>
          <w:sz w:val="20"/>
          <w:szCs w:val="20"/>
        </w:rPr>
      </w:pPr>
    </w:p>
    <w:p w14:paraId="57052DFA" w14:textId="77777777" w:rsidR="00704DB8" w:rsidRPr="00C259DD" w:rsidRDefault="00704DB8" w:rsidP="00250BF4">
      <w:pPr>
        <w:ind w:left="360"/>
        <w:rPr>
          <w:rFonts w:ascii="Calibri" w:hAnsi="Calibri" w:cs="Calibri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704DB8" w:rsidRPr="00C259DD" w14:paraId="2DC1A6F3" w14:textId="77777777" w:rsidTr="00704DB8">
        <w:tc>
          <w:tcPr>
            <w:tcW w:w="8990" w:type="dxa"/>
            <w:shd w:val="clear" w:color="auto" w:fill="DDD9C3" w:themeFill="background2" w:themeFillShade="E6"/>
          </w:tcPr>
          <w:p w14:paraId="45141049" w14:textId="2538DB22" w:rsidR="00704DB8" w:rsidRPr="00C259DD" w:rsidRDefault="00704DB8" w:rsidP="00704DB8">
            <w:pPr>
              <w:pStyle w:val="Heading1"/>
              <w:rPr>
                <w:rFonts w:ascii="Calibri" w:hAnsi="Calibri" w:cs="Calibri"/>
                <w:sz w:val="32"/>
                <w:szCs w:val="32"/>
              </w:rPr>
            </w:pPr>
            <w:r w:rsidRPr="00C259DD">
              <w:rPr>
                <w:rFonts w:ascii="Calibri" w:hAnsi="Calibri" w:cs="Calibri"/>
                <w:sz w:val="32"/>
                <w:szCs w:val="32"/>
              </w:rPr>
              <w:lastRenderedPageBreak/>
              <w:t>Recent Employment History</w:t>
            </w:r>
          </w:p>
        </w:tc>
      </w:tr>
    </w:tbl>
    <w:p w14:paraId="78F1B2A1" w14:textId="77777777" w:rsidR="00704DB8" w:rsidRPr="00C259DD" w:rsidRDefault="00704DB8" w:rsidP="00444B24">
      <w:pPr>
        <w:rPr>
          <w:rFonts w:ascii="Calibri" w:hAnsi="Calibri" w:cs="Calibri"/>
          <w:b/>
          <w:i/>
          <w:sz w:val="20"/>
          <w:szCs w:val="20"/>
        </w:rPr>
      </w:pPr>
    </w:p>
    <w:p w14:paraId="5D6ADFD5" w14:textId="63100BA2" w:rsidR="001041D7" w:rsidRPr="00C259DD" w:rsidRDefault="001041D7" w:rsidP="001041D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Apr 2020 - Present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 xml:space="preserve">Full </w:t>
      </w:r>
      <w:r w:rsidRPr="00C259DD">
        <w:rPr>
          <w:rFonts w:ascii="Calibri" w:hAnsi="Calibri" w:cs="Calibri"/>
          <w:sz w:val="20"/>
          <w:szCs w:val="20"/>
          <w:u w:val="single"/>
        </w:rPr>
        <w:t>Professor</w:t>
      </w:r>
    </w:p>
    <w:p w14:paraId="6819DCBF" w14:textId="77777777" w:rsidR="001041D7" w:rsidRDefault="001041D7" w:rsidP="001041D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Ambrose University</w:t>
      </w:r>
    </w:p>
    <w:p w14:paraId="0D6F0318" w14:textId="1E19C41F" w:rsidR="00AA7A1A" w:rsidRPr="00C259DD" w:rsidRDefault="00AA7A1A" w:rsidP="00AA7A1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Aug. 2017 – </w:t>
      </w:r>
      <w:r w:rsidR="001041D7">
        <w:rPr>
          <w:rFonts w:ascii="Calibri" w:hAnsi="Calibri" w:cs="Calibri"/>
          <w:sz w:val="20"/>
          <w:szCs w:val="20"/>
        </w:rPr>
        <w:t>Apr 2020</w:t>
      </w:r>
      <w:r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Associate Professor</w:t>
      </w:r>
    </w:p>
    <w:p w14:paraId="76D66896" w14:textId="77777777" w:rsidR="00AA7A1A" w:rsidRDefault="00AA7A1A" w:rsidP="00AA7A1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Ambrose University</w:t>
      </w:r>
    </w:p>
    <w:p w14:paraId="7E3D2523" w14:textId="4F4D50F9" w:rsidR="003F4ED4" w:rsidRPr="00C259DD" w:rsidRDefault="003F4ED4" w:rsidP="003F4ED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Aug. 2017 – </w:t>
      </w:r>
      <w:r w:rsidR="00AA7A1A">
        <w:rPr>
          <w:rFonts w:ascii="Calibri" w:hAnsi="Calibri" w:cs="Calibri"/>
          <w:sz w:val="20"/>
          <w:szCs w:val="20"/>
        </w:rPr>
        <w:t>July 201</w:t>
      </w:r>
      <w:r w:rsidR="00DE7056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u w:val="single"/>
        </w:rPr>
        <w:t>Psychology Program Chair</w:t>
      </w:r>
    </w:p>
    <w:p w14:paraId="0AC6BE4F" w14:textId="77777777" w:rsidR="003F4ED4" w:rsidRDefault="003F4ED4" w:rsidP="003F4ED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Ambrose University</w:t>
      </w:r>
    </w:p>
    <w:p w14:paraId="30B7007E" w14:textId="6A5C0968" w:rsidR="00D208CD" w:rsidRPr="00C259DD" w:rsidRDefault="00D208CD" w:rsidP="00D208C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Sep. 2014 – </w:t>
      </w:r>
      <w:r w:rsidR="003F4ED4">
        <w:rPr>
          <w:rFonts w:ascii="Calibri" w:hAnsi="Calibri" w:cs="Calibri"/>
          <w:sz w:val="20"/>
          <w:szCs w:val="20"/>
        </w:rPr>
        <w:t>July 2017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Program Head</w:t>
      </w:r>
    </w:p>
    <w:p w14:paraId="55080BBC" w14:textId="7235C175" w:rsidR="00D208CD" w:rsidRPr="00C259DD" w:rsidRDefault="00D208CD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Behavioural Sciences Program</w:t>
      </w:r>
      <w:r w:rsidR="003F4ED4">
        <w:rPr>
          <w:rFonts w:ascii="Calibri" w:hAnsi="Calibri" w:cs="Calibri"/>
          <w:sz w:val="20"/>
          <w:szCs w:val="20"/>
        </w:rPr>
        <w:t xml:space="preserve">, </w:t>
      </w:r>
      <w:r w:rsidR="003F4ED4" w:rsidRPr="00C259DD">
        <w:rPr>
          <w:rFonts w:ascii="Calibri" w:hAnsi="Calibri" w:cs="Calibri"/>
          <w:sz w:val="20"/>
          <w:szCs w:val="20"/>
        </w:rPr>
        <w:t>Booth University College</w:t>
      </w:r>
    </w:p>
    <w:p w14:paraId="2059B7D6" w14:textId="5ADDCB0A" w:rsidR="00D208CD" w:rsidRPr="00C259DD" w:rsidRDefault="00D208CD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Dec. 2013 – </w:t>
      </w:r>
      <w:r w:rsidR="003F4ED4">
        <w:rPr>
          <w:rFonts w:ascii="Calibri" w:hAnsi="Calibri" w:cs="Calibri"/>
          <w:sz w:val="20"/>
          <w:szCs w:val="20"/>
        </w:rPr>
        <w:t>July 2017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Program Head</w:t>
      </w:r>
    </w:p>
    <w:p w14:paraId="3C83F367" w14:textId="55FBDB20" w:rsidR="00D208CD" w:rsidRPr="00C259DD" w:rsidRDefault="00D208CD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Psychology Program</w:t>
      </w:r>
      <w:r w:rsidR="003F4ED4">
        <w:rPr>
          <w:rFonts w:ascii="Calibri" w:hAnsi="Calibri" w:cs="Calibri"/>
          <w:sz w:val="20"/>
          <w:szCs w:val="20"/>
        </w:rPr>
        <w:t xml:space="preserve">, </w:t>
      </w:r>
      <w:r w:rsidR="003F4ED4" w:rsidRPr="00C259DD">
        <w:rPr>
          <w:rFonts w:ascii="Calibri" w:hAnsi="Calibri" w:cs="Calibri"/>
          <w:sz w:val="20"/>
          <w:szCs w:val="20"/>
        </w:rPr>
        <w:t>Booth University College</w:t>
      </w:r>
    </w:p>
    <w:p w14:paraId="24A9F443" w14:textId="693686C1" w:rsidR="004A10D3" w:rsidRPr="00C259DD" w:rsidRDefault="004A10D3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 xml:space="preserve">July 2015 – </w:t>
      </w:r>
      <w:r w:rsidR="003F4ED4">
        <w:rPr>
          <w:rFonts w:ascii="Calibri" w:hAnsi="Calibri" w:cs="Calibri"/>
          <w:sz w:val="20"/>
          <w:szCs w:val="20"/>
        </w:rPr>
        <w:t>July 2017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Associate Professor</w:t>
      </w:r>
    </w:p>
    <w:p w14:paraId="5753089D" w14:textId="1214CFD4" w:rsidR="004A10D3" w:rsidRPr="00C259DD" w:rsidRDefault="004A10D3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Booth University College</w:t>
      </w:r>
    </w:p>
    <w:p w14:paraId="7E94C4F2" w14:textId="270C8196" w:rsidR="00BD2FC7" w:rsidRPr="00C259DD" w:rsidRDefault="00BD2FC7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  <w:u w:val="single"/>
        </w:rPr>
      </w:pPr>
      <w:r w:rsidRPr="00C259DD">
        <w:rPr>
          <w:rFonts w:ascii="Calibri" w:hAnsi="Calibri" w:cs="Calibri"/>
          <w:sz w:val="20"/>
          <w:szCs w:val="20"/>
        </w:rPr>
        <w:t xml:space="preserve">July 2012 – </w:t>
      </w:r>
      <w:r w:rsidR="004A10D3" w:rsidRPr="00C259DD">
        <w:rPr>
          <w:rFonts w:ascii="Calibri" w:hAnsi="Calibri" w:cs="Calibri"/>
          <w:sz w:val="20"/>
          <w:szCs w:val="20"/>
        </w:rPr>
        <w:t>June 2015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Assistant Professor</w:t>
      </w:r>
    </w:p>
    <w:p w14:paraId="2C548515" w14:textId="77777777" w:rsidR="00BD2FC7" w:rsidRPr="00C259DD" w:rsidRDefault="00BD2FC7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Booth University College</w:t>
      </w:r>
    </w:p>
    <w:p w14:paraId="41823232" w14:textId="1FF98401" w:rsidR="00250BF4" w:rsidRPr="00C259DD" w:rsidRDefault="00250BF4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Jun</w:t>
      </w:r>
      <w:r w:rsidR="00704DB8" w:rsidRPr="00C259DD">
        <w:rPr>
          <w:rFonts w:ascii="Calibri" w:hAnsi="Calibri" w:cs="Calibri"/>
          <w:sz w:val="20"/>
          <w:szCs w:val="20"/>
        </w:rPr>
        <w:t>e</w:t>
      </w:r>
      <w:r w:rsidRPr="00C259DD">
        <w:rPr>
          <w:rFonts w:ascii="Calibri" w:hAnsi="Calibri" w:cs="Calibri"/>
          <w:sz w:val="20"/>
          <w:szCs w:val="20"/>
        </w:rPr>
        <w:t xml:space="preserve"> 2009 – </w:t>
      </w:r>
      <w:r w:rsidR="00BD2FC7" w:rsidRPr="00C259DD">
        <w:rPr>
          <w:rFonts w:ascii="Calibri" w:hAnsi="Calibri" w:cs="Calibri"/>
          <w:sz w:val="20"/>
          <w:szCs w:val="20"/>
        </w:rPr>
        <w:t>May 2012</w:t>
      </w:r>
      <w:r w:rsidRPr="00C259DD">
        <w:rPr>
          <w:rFonts w:ascii="Calibri" w:hAnsi="Calibri" w:cs="Calibri"/>
          <w:sz w:val="20"/>
          <w:szCs w:val="20"/>
        </w:rPr>
        <w:t xml:space="preserve"> 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Assistant Professor</w:t>
      </w:r>
    </w:p>
    <w:p w14:paraId="3ACC9184" w14:textId="77777777" w:rsidR="00250BF4" w:rsidRPr="00C259DD" w:rsidRDefault="00444B24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</w:r>
      <w:r w:rsidR="00250BF4" w:rsidRPr="00C259DD">
        <w:rPr>
          <w:rFonts w:ascii="Calibri" w:hAnsi="Calibri" w:cs="Calibri"/>
          <w:sz w:val="20"/>
          <w:szCs w:val="20"/>
        </w:rPr>
        <w:t>Northwest Nazarene University</w:t>
      </w:r>
    </w:p>
    <w:p w14:paraId="54F73744" w14:textId="74F05DD2" w:rsidR="00250BF4" w:rsidRPr="00C259DD" w:rsidRDefault="00704DB8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May 2011 – Aug 2015</w:t>
      </w:r>
      <w:r w:rsidR="00250BF4" w:rsidRPr="00C259DD">
        <w:rPr>
          <w:rFonts w:ascii="Calibri" w:hAnsi="Calibri" w:cs="Calibri"/>
          <w:sz w:val="20"/>
          <w:szCs w:val="20"/>
        </w:rPr>
        <w:tab/>
      </w:r>
      <w:r w:rsidR="00250BF4" w:rsidRPr="00C259DD">
        <w:rPr>
          <w:rFonts w:ascii="Calibri" w:hAnsi="Calibri" w:cs="Calibri"/>
          <w:sz w:val="20"/>
          <w:szCs w:val="20"/>
          <w:u w:val="single"/>
        </w:rPr>
        <w:t>Sessional Instructor</w:t>
      </w:r>
    </w:p>
    <w:p w14:paraId="2B0FFC07" w14:textId="77777777" w:rsidR="00250BF4" w:rsidRPr="00C259DD" w:rsidRDefault="00250BF4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University of Saskatchewan</w:t>
      </w:r>
    </w:p>
    <w:p w14:paraId="24872591" w14:textId="77777777" w:rsidR="00250BF4" w:rsidRPr="00C259DD" w:rsidRDefault="00250BF4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May 2009 – Jun. 2009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Adjunct Instructor</w:t>
      </w:r>
    </w:p>
    <w:p w14:paraId="7AD02F47" w14:textId="38FB58AB" w:rsidR="00250BF4" w:rsidRPr="00C259DD" w:rsidRDefault="00250BF4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Grant MacEwan University College</w:t>
      </w:r>
    </w:p>
    <w:p w14:paraId="1FB29D72" w14:textId="77777777" w:rsidR="00250BF4" w:rsidRPr="00C259DD" w:rsidRDefault="00250BF4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>Sep. 2007 – May 2008</w:t>
      </w: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  <w:u w:val="single"/>
        </w:rPr>
        <w:t>Sessional Instructor</w:t>
      </w:r>
    </w:p>
    <w:p w14:paraId="224EF290" w14:textId="77777777" w:rsidR="00250BF4" w:rsidRPr="00EC5F95" w:rsidRDefault="00250BF4" w:rsidP="00250BF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  <w:r w:rsidRPr="00C259DD">
        <w:rPr>
          <w:rFonts w:ascii="Calibri" w:hAnsi="Calibri" w:cs="Calibri"/>
          <w:sz w:val="20"/>
          <w:szCs w:val="20"/>
        </w:rPr>
        <w:tab/>
      </w:r>
      <w:r w:rsidRPr="00C259DD">
        <w:rPr>
          <w:rFonts w:ascii="Calibri" w:hAnsi="Calibri" w:cs="Calibri"/>
          <w:sz w:val="20"/>
          <w:szCs w:val="20"/>
        </w:rPr>
        <w:tab/>
        <w:t>University of Saskatchewan</w:t>
      </w:r>
    </w:p>
    <w:p w14:paraId="62960D75" w14:textId="77777777" w:rsidR="00491DFB" w:rsidRPr="00EC5F95" w:rsidRDefault="00491DFB" w:rsidP="007C46BE">
      <w:pPr>
        <w:rPr>
          <w:rFonts w:ascii="Calibri" w:hAnsi="Calibri" w:cs="Calibri"/>
          <w:sz w:val="20"/>
          <w:szCs w:val="20"/>
        </w:rPr>
      </w:pPr>
    </w:p>
    <w:sectPr w:rsidR="00491DFB" w:rsidRPr="00EC5F95" w:rsidSect="00E30A99">
      <w:footerReference w:type="default" r:id="rId22"/>
      <w:pgSz w:w="12240" w:h="15840"/>
      <w:pgMar w:top="1440" w:right="1440" w:bottom="1620" w:left="1800" w:header="720" w:footer="17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291DA" w14:textId="77777777" w:rsidR="00E41485" w:rsidRDefault="00E41485">
      <w:r>
        <w:separator/>
      </w:r>
    </w:p>
  </w:endnote>
  <w:endnote w:type="continuationSeparator" w:id="0">
    <w:p w14:paraId="26A38BC7" w14:textId="77777777" w:rsidR="00E41485" w:rsidRDefault="00E4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,Italic">
    <w:altName w:val="Arial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D5331" w14:textId="5D940430" w:rsidR="00CC3014" w:rsidRDefault="00CC3014">
    <w:pPr>
      <w:pStyle w:val="Footer"/>
      <w:jc w:val="right"/>
      <w:rPr>
        <w:i/>
        <w:sz w:val="20"/>
      </w:rPr>
    </w:pPr>
    <w:r>
      <w:rPr>
        <w:i/>
        <w:sz w:val="20"/>
      </w:rPr>
      <w:t xml:space="preserve">James Cresswell    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831E6E">
      <w:rPr>
        <w:rStyle w:val="PageNumber"/>
        <w:i/>
        <w:noProof/>
        <w:sz w:val="20"/>
      </w:rPr>
      <w:t>1</w:t>
    </w:r>
    <w:r>
      <w:rPr>
        <w:rStyle w:val="PageNumber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62510" w14:textId="77777777" w:rsidR="00E41485" w:rsidRDefault="00E41485">
      <w:r>
        <w:separator/>
      </w:r>
    </w:p>
  </w:footnote>
  <w:footnote w:type="continuationSeparator" w:id="0">
    <w:p w14:paraId="1C1F2CED" w14:textId="77777777" w:rsidR="00E41485" w:rsidRDefault="00E4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A30"/>
    <w:multiLevelType w:val="hybridMultilevel"/>
    <w:tmpl w:val="D8A0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D1E"/>
    <w:multiLevelType w:val="hybridMultilevel"/>
    <w:tmpl w:val="B8EA90AA"/>
    <w:lvl w:ilvl="0" w:tplc="2B5443CA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03753"/>
    <w:multiLevelType w:val="hybridMultilevel"/>
    <w:tmpl w:val="7910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7A29"/>
    <w:multiLevelType w:val="hybridMultilevel"/>
    <w:tmpl w:val="4904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55C6"/>
    <w:multiLevelType w:val="hybridMultilevel"/>
    <w:tmpl w:val="9386F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6F10"/>
    <w:multiLevelType w:val="multilevel"/>
    <w:tmpl w:val="1EE6C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32CA6"/>
    <w:multiLevelType w:val="hybridMultilevel"/>
    <w:tmpl w:val="372C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B0455"/>
    <w:multiLevelType w:val="hybridMultilevel"/>
    <w:tmpl w:val="A67A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2363"/>
    <w:multiLevelType w:val="hybridMultilevel"/>
    <w:tmpl w:val="8996D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03A3"/>
    <w:multiLevelType w:val="hybridMultilevel"/>
    <w:tmpl w:val="86DA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35A23"/>
    <w:multiLevelType w:val="hybridMultilevel"/>
    <w:tmpl w:val="152EF37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25585B47"/>
    <w:multiLevelType w:val="hybridMultilevel"/>
    <w:tmpl w:val="E42A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03130"/>
    <w:multiLevelType w:val="hybridMultilevel"/>
    <w:tmpl w:val="5314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0B00"/>
    <w:multiLevelType w:val="hybridMultilevel"/>
    <w:tmpl w:val="FDD8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172B"/>
    <w:multiLevelType w:val="hybridMultilevel"/>
    <w:tmpl w:val="1FCC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8188F"/>
    <w:multiLevelType w:val="hybridMultilevel"/>
    <w:tmpl w:val="1720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946F2"/>
    <w:multiLevelType w:val="hybridMultilevel"/>
    <w:tmpl w:val="04E6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68C"/>
    <w:multiLevelType w:val="hybridMultilevel"/>
    <w:tmpl w:val="A9CA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A3815"/>
    <w:multiLevelType w:val="hybridMultilevel"/>
    <w:tmpl w:val="7976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16C0"/>
    <w:multiLevelType w:val="hybridMultilevel"/>
    <w:tmpl w:val="F96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85044"/>
    <w:multiLevelType w:val="hybridMultilevel"/>
    <w:tmpl w:val="006EB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AA7706"/>
    <w:multiLevelType w:val="hybridMultilevel"/>
    <w:tmpl w:val="0662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773DA"/>
    <w:multiLevelType w:val="hybridMultilevel"/>
    <w:tmpl w:val="90768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25755"/>
    <w:multiLevelType w:val="hybridMultilevel"/>
    <w:tmpl w:val="A8B0D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5FFC"/>
    <w:multiLevelType w:val="hybridMultilevel"/>
    <w:tmpl w:val="3A10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2181"/>
    <w:multiLevelType w:val="hybridMultilevel"/>
    <w:tmpl w:val="0B96B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B1E29"/>
    <w:multiLevelType w:val="hybridMultilevel"/>
    <w:tmpl w:val="61D6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26258"/>
    <w:multiLevelType w:val="hybridMultilevel"/>
    <w:tmpl w:val="234A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27893"/>
    <w:multiLevelType w:val="hybridMultilevel"/>
    <w:tmpl w:val="778C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4439E"/>
    <w:multiLevelType w:val="hybridMultilevel"/>
    <w:tmpl w:val="9F26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D34E9"/>
    <w:multiLevelType w:val="hybridMultilevel"/>
    <w:tmpl w:val="F53E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F641C"/>
    <w:multiLevelType w:val="hybridMultilevel"/>
    <w:tmpl w:val="2D0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662BF"/>
    <w:multiLevelType w:val="hybridMultilevel"/>
    <w:tmpl w:val="E3024894"/>
    <w:lvl w:ilvl="0" w:tplc="5F301578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7"/>
  </w:num>
  <w:num w:numId="4">
    <w:abstractNumId w:val="6"/>
  </w:num>
  <w:num w:numId="5">
    <w:abstractNumId w:val="13"/>
  </w:num>
  <w:num w:numId="6">
    <w:abstractNumId w:val="24"/>
  </w:num>
  <w:num w:numId="7">
    <w:abstractNumId w:val="15"/>
  </w:num>
  <w:num w:numId="8">
    <w:abstractNumId w:val="11"/>
  </w:num>
  <w:num w:numId="9">
    <w:abstractNumId w:val="3"/>
  </w:num>
  <w:num w:numId="10">
    <w:abstractNumId w:val="28"/>
  </w:num>
  <w:num w:numId="11">
    <w:abstractNumId w:val="20"/>
  </w:num>
  <w:num w:numId="12">
    <w:abstractNumId w:val="10"/>
  </w:num>
  <w:num w:numId="13">
    <w:abstractNumId w:val="16"/>
  </w:num>
  <w:num w:numId="14">
    <w:abstractNumId w:val="27"/>
  </w:num>
  <w:num w:numId="15">
    <w:abstractNumId w:val="9"/>
  </w:num>
  <w:num w:numId="16">
    <w:abstractNumId w:val="31"/>
  </w:num>
  <w:num w:numId="17">
    <w:abstractNumId w:val="21"/>
  </w:num>
  <w:num w:numId="18">
    <w:abstractNumId w:val="0"/>
  </w:num>
  <w:num w:numId="19">
    <w:abstractNumId w:val="29"/>
  </w:num>
  <w:num w:numId="20">
    <w:abstractNumId w:val="18"/>
  </w:num>
  <w:num w:numId="21">
    <w:abstractNumId w:val="23"/>
  </w:num>
  <w:num w:numId="22">
    <w:abstractNumId w:val="25"/>
  </w:num>
  <w:num w:numId="23">
    <w:abstractNumId w:val="22"/>
  </w:num>
  <w:num w:numId="24">
    <w:abstractNumId w:val="8"/>
  </w:num>
  <w:num w:numId="25">
    <w:abstractNumId w:val="4"/>
  </w:num>
  <w:num w:numId="26">
    <w:abstractNumId w:val="30"/>
  </w:num>
  <w:num w:numId="27">
    <w:abstractNumId w:val="17"/>
  </w:num>
  <w:num w:numId="28">
    <w:abstractNumId w:val="12"/>
  </w:num>
  <w:num w:numId="29">
    <w:abstractNumId w:val="14"/>
  </w:num>
  <w:num w:numId="30">
    <w:abstractNumId w:val="19"/>
  </w:num>
  <w:num w:numId="31">
    <w:abstractNumId w:val="2"/>
  </w:num>
  <w:num w:numId="32">
    <w:abstractNumId w:val="26"/>
  </w:num>
  <w:num w:numId="33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B"/>
    <w:rsid w:val="000019C0"/>
    <w:rsid w:val="0000221F"/>
    <w:rsid w:val="00005D2A"/>
    <w:rsid w:val="00011142"/>
    <w:rsid w:val="000117B1"/>
    <w:rsid w:val="00011A42"/>
    <w:rsid w:val="00015098"/>
    <w:rsid w:val="00015A4B"/>
    <w:rsid w:val="000170FA"/>
    <w:rsid w:val="00017A27"/>
    <w:rsid w:val="00027515"/>
    <w:rsid w:val="00030AA4"/>
    <w:rsid w:val="00033E4A"/>
    <w:rsid w:val="00040607"/>
    <w:rsid w:val="00045B29"/>
    <w:rsid w:val="0004687A"/>
    <w:rsid w:val="00053E7E"/>
    <w:rsid w:val="0005426E"/>
    <w:rsid w:val="000549E4"/>
    <w:rsid w:val="000574F3"/>
    <w:rsid w:val="00060F7E"/>
    <w:rsid w:val="00065D4C"/>
    <w:rsid w:val="00067E84"/>
    <w:rsid w:val="00083BFB"/>
    <w:rsid w:val="00091D07"/>
    <w:rsid w:val="000930F2"/>
    <w:rsid w:val="00094474"/>
    <w:rsid w:val="00094991"/>
    <w:rsid w:val="00096590"/>
    <w:rsid w:val="000A238C"/>
    <w:rsid w:val="000B11BD"/>
    <w:rsid w:val="000B233E"/>
    <w:rsid w:val="000C2246"/>
    <w:rsid w:val="000C2DA1"/>
    <w:rsid w:val="000D3CC8"/>
    <w:rsid w:val="000D5455"/>
    <w:rsid w:val="000D6CC0"/>
    <w:rsid w:val="000E311C"/>
    <w:rsid w:val="000E6E96"/>
    <w:rsid w:val="000F0E1D"/>
    <w:rsid w:val="001006D6"/>
    <w:rsid w:val="001011E0"/>
    <w:rsid w:val="001020CE"/>
    <w:rsid w:val="00102365"/>
    <w:rsid w:val="001041D7"/>
    <w:rsid w:val="001238BE"/>
    <w:rsid w:val="00126A36"/>
    <w:rsid w:val="00131C61"/>
    <w:rsid w:val="001366C8"/>
    <w:rsid w:val="001408CC"/>
    <w:rsid w:val="0014120E"/>
    <w:rsid w:val="0014295A"/>
    <w:rsid w:val="00144E0A"/>
    <w:rsid w:val="00155EAB"/>
    <w:rsid w:val="001642E4"/>
    <w:rsid w:val="0016795E"/>
    <w:rsid w:val="0017794C"/>
    <w:rsid w:val="001832EE"/>
    <w:rsid w:val="0018558B"/>
    <w:rsid w:val="001A4861"/>
    <w:rsid w:val="001B1286"/>
    <w:rsid w:val="001C4467"/>
    <w:rsid w:val="001C4969"/>
    <w:rsid w:val="001C5335"/>
    <w:rsid w:val="001D1D45"/>
    <w:rsid w:val="001D33E5"/>
    <w:rsid w:val="001D456D"/>
    <w:rsid w:val="001E00B3"/>
    <w:rsid w:val="001E3A5F"/>
    <w:rsid w:val="001F0741"/>
    <w:rsid w:val="001F5C0C"/>
    <w:rsid w:val="00207497"/>
    <w:rsid w:val="00210B67"/>
    <w:rsid w:val="002179C3"/>
    <w:rsid w:val="002258F9"/>
    <w:rsid w:val="00227A59"/>
    <w:rsid w:val="0025051F"/>
    <w:rsid w:val="00250BF4"/>
    <w:rsid w:val="00250D7A"/>
    <w:rsid w:val="0025337D"/>
    <w:rsid w:val="00255A63"/>
    <w:rsid w:val="0025606E"/>
    <w:rsid w:val="0026046A"/>
    <w:rsid w:val="002621D8"/>
    <w:rsid w:val="0026223E"/>
    <w:rsid w:val="002631F3"/>
    <w:rsid w:val="00263654"/>
    <w:rsid w:val="00270C2F"/>
    <w:rsid w:val="002755F6"/>
    <w:rsid w:val="00275FAC"/>
    <w:rsid w:val="00280A85"/>
    <w:rsid w:val="00283B32"/>
    <w:rsid w:val="00291BD5"/>
    <w:rsid w:val="00292514"/>
    <w:rsid w:val="00293902"/>
    <w:rsid w:val="002953BF"/>
    <w:rsid w:val="00297958"/>
    <w:rsid w:val="002B63C1"/>
    <w:rsid w:val="002B669C"/>
    <w:rsid w:val="002B76C3"/>
    <w:rsid w:val="002C1FE1"/>
    <w:rsid w:val="002C3F60"/>
    <w:rsid w:val="002C4C61"/>
    <w:rsid w:val="002C588D"/>
    <w:rsid w:val="002C79D7"/>
    <w:rsid w:val="002D12EE"/>
    <w:rsid w:val="002D3B56"/>
    <w:rsid w:val="002D416D"/>
    <w:rsid w:val="002D7869"/>
    <w:rsid w:val="002E4EB9"/>
    <w:rsid w:val="002E5AD7"/>
    <w:rsid w:val="002E5B99"/>
    <w:rsid w:val="002E680F"/>
    <w:rsid w:val="002F228D"/>
    <w:rsid w:val="00300246"/>
    <w:rsid w:val="00302CF6"/>
    <w:rsid w:val="00304082"/>
    <w:rsid w:val="003057B6"/>
    <w:rsid w:val="003059D4"/>
    <w:rsid w:val="003074EA"/>
    <w:rsid w:val="0031272E"/>
    <w:rsid w:val="0031511D"/>
    <w:rsid w:val="00317C9A"/>
    <w:rsid w:val="00327D39"/>
    <w:rsid w:val="003329FC"/>
    <w:rsid w:val="003356BA"/>
    <w:rsid w:val="00343B21"/>
    <w:rsid w:val="003449C5"/>
    <w:rsid w:val="003523C4"/>
    <w:rsid w:val="00360681"/>
    <w:rsid w:val="00362B95"/>
    <w:rsid w:val="00363AA4"/>
    <w:rsid w:val="00371946"/>
    <w:rsid w:val="00371958"/>
    <w:rsid w:val="00372D45"/>
    <w:rsid w:val="00375BE9"/>
    <w:rsid w:val="00375C21"/>
    <w:rsid w:val="003766AB"/>
    <w:rsid w:val="00384328"/>
    <w:rsid w:val="00385803"/>
    <w:rsid w:val="00393662"/>
    <w:rsid w:val="003A0CC2"/>
    <w:rsid w:val="003A5106"/>
    <w:rsid w:val="003A6BA3"/>
    <w:rsid w:val="003B0D95"/>
    <w:rsid w:val="003B1A14"/>
    <w:rsid w:val="003B2041"/>
    <w:rsid w:val="003B6B6B"/>
    <w:rsid w:val="003C2570"/>
    <w:rsid w:val="003C6930"/>
    <w:rsid w:val="003C6CEB"/>
    <w:rsid w:val="003D1E98"/>
    <w:rsid w:val="003D797F"/>
    <w:rsid w:val="003E6749"/>
    <w:rsid w:val="003E72B6"/>
    <w:rsid w:val="003F4ED4"/>
    <w:rsid w:val="003F6B26"/>
    <w:rsid w:val="003F7CC3"/>
    <w:rsid w:val="004047AA"/>
    <w:rsid w:val="00412999"/>
    <w:rsid w:val="00414457"/>
    <w:rsid w:val="0042088B"/>
    <w:rsid w:val="00433DBE"/>
    <w:rsid w:val="00433EE0"/>
    <w:rsid w:val="004357B7"/>
    <w:rsid w:val="00444B24"/>
    <w:rsid w:val="004460A8"/>
    <w:rsid w:val="004629E1"/>
    <w:rsid w:val="0046667C"/>
    <w:rsid w:val="00470DA0"/>
    <w:rsid w:val="00473A36"/>
    <w:rsid w:val="00476963"/>
    <w:rsid w:val="00480302"/>
    <w:rsid w:val="004818BD"/>
    <w:rsid w:val="00482D18"/>
    <w:rsid w:val="00491D51"/>
    <w:rsid w:val="00491DFB"/>
    <w:rsid w:val="00493800"/>
    <w:rsid w:val="004A10D3"/>
    <w:rsid w:val="004B78CA"/>
    <w:rsid w:val="004C1272"/>
    <w:rsid w:val="004C1292"/>
    <w:rsid w:val="004C7B62"/>
    <w:rsid w:val="004D5590"/>
    <w:rsid w:val="004D5CFB"/>
    <w:rsid w:val="004E01A5"/>
    <w:rsid w:val="004E602C"/>
    <w:rsid w:val="004F72BB"/>
    <w:rsid w:val="0050095A"/>
    <w:rsid w:val="0050230A"/>
    <w:rsid w:val="00502401"/>
    <w:rsid w:val="00507E99"/>
    <w:rsid w:val="00522245"/>
    <w:rsid w:val="005233D6"/>
    <w:rsid w:val="00524034"/>
    <w:rsid w:val="005258DD"/>
    <w:rsid w:val="00536A2A"/>
    <w:rsid w:val="00541F6E"/>
    <w:rsid w:val="005529ED"/>
    <w:rsid w:val="00561DFF"/>
    <w:rsid w:val="00562317"/>
    <w:rsid w:val="00574357"/>
    <w:rsid w:val="00577B17"/>
    <w:rsid w:val="005863DE"/>
    <w:rsid w:val="00592956"/>
    <w:rsid w:val="00593F28"/>
    <w:rsid w:val="00595329"/>
    <w:rsid w:val="00596BC3"/>
    <w:rsid w:val="005970F7"/>
    <w:rsid w:val="0059757B"/>
    <w:rsid w:val="005A6882"/>
    <w:rsid w:val="005A6E81"/>
    <w:rsid w:val="005C01CD"/>
    <w:rsid w:val="005C29D2"/>
    <w:rsid w:val="005C2CF7"/>
    <w:rsid w:val="005C502D"/>
    <w:rsid w:val="005C5EF5"/>
    <w:rsid w:val="005D251E"/>
    <w:rsid w:val="005D2B3C"/>
    <w:rsid w:val="005E7EBE"/>
    <w:rsid w:val="005F06E5"/>
    <w:rsid w:val="005F363F"/>
    <w:rsid w:val="006004FF"/>
    <w:rsid w:val="006047BB"/>
    <w:rsid w:val="0060549A"/>
    <w:rsid w:val="00612F18"/>
    <w:rsid w:val="006240B6"/>
    <w:rsid w:val="00625CD7"/>
    <w:rsid w:val="00631497"/>
    <w:rsid w:val="006364D9"/>
    <w:rsid w:val="006501B1"/>
    <w:rsid w:val="0065094E"/>
    <w:rsid w:val="00652AB6"/>
    <w:rsid w:val="00653139"/>
    <w:rsid w:val="006535E3"/>
    <w:rsid w:val="0065666A"/>
    <w:rsid w:val="00661EAD"/>
    <w:rsid w:val="006677A7"/>
    <w:rsid w:val="006678D8"/>
    <w:rsid w:val="00673F01"/>
    <w:rsid w:val="00677BB6"/>
    <w:rsid w:val="0068092A"/>
    <w:rsid w:val="00691C28"/>
    <w:rsid w:val="00691ED1"/>
    <w:rsid w:val="00692CB2"/>
    <w:rsid w:val="006A0D0F"/>
    <w:rsid w:val="006A566F"/>
    <w:rsid w:val="006A5740"/>
    <w:rsid w:val="006B0D4E"/>
    <w:rsid w:val="006B1D7C"/>
    <w:rsid w:val="006B2892"/>
    <w:rsid w:val="006B6509"/>
    <w:rsid w:val="006E3402"/>
    <w:rsid w:val="0070415D"/>
    <w:rsid w:val="00704DB8"/>
    <w:rsid w:val="007051F2"/>
    <w:rsid w:val="00705C02"/>
    <w:rsid w:val="007142D3"/>
    <w:rsid w:val="007159F2"/>
    <w:rsid w:val="00715ACB"/>
    <w:rsid w:val="00716DFC"/>
    <w:rsid w:val="00722D9F"/>
    <w:rsid w:val="00734AC7"/>
    <w:rsid w:val="00735DA7"/>
    <w:rsid w:val="007443BE"/>
    <w:rsid w:val="00760686"/>
    <w:rsid w:val="00760E45"/>
    <w:rsid w:val="00761A33"/>
    <w:rsid w:val="00774757"/>
    <w:rsid w:val="00781F59"/>
    <w:rsid w:val="00782F48"/>
    <w:rsid w:val="00784535"/>
    <w:rsid w:val="00786F0A"/>
    <w:rsid w:val="00796990"/>
    <w:rsid w:val="00797167"/>
    <w:rsid w:val="007A2E8D"/>
    <w:rsid w:val="007B1BF6"/>
    <w:rsid w:val="007B59B9"/>
    <w:rsid w:val="007B5A11"/>
    <w:rsid w:val="007C06EB"/>
    <w:rsid w:val="007C46BE"/>
    <w:rsid w:val="007D3650"/>
    <w:rsid w:val="007E15DF"/>
    <w:rsid w:val="007E4BF9"/>
    <w:rsid w:val="007E72A4"/>
    <w:rsid w:val="007E7A2A"/>
    <w:rsid w:val="007F23E9"/>
    <w:rsid w:val="00804E64"/>
    <w:rsid w:val="00805C5E"/>
    <w:rsid w:val="008071F8"/>
    <w:rsid w:val="00807E46"/>
    <w:rsid w:val="0081027A"/>
    <w:rsid w:val="00824CCA"/>
    <w:rsid w:val="00827564"/>
    <w:rsid w:val="00830E58"/>
    <w:rsid w:val="00831E6E"/>
    <w:rsid w:val="00843C32"/>
    <w:rsid w:val="00846F14"/>
    <w:rsid w:val="00850156"/>
    <w:rsid w:val="008556AD"/>
    <w:rsid w:val="00861658"/>
    <w:rsid w:val="0086359E"/>
    <w:rsid w:val="00863D0F"/>
    <w:rsid w:val="008707F2"/>
    <w:rsid w:val="00871031"/>
    <w:rsid w:val="00871124"/>
    <w:rsid w:val="008872F2"/>
    <w:rsid w:val="00891FE9"/>
    <w:rsid w:val="008A1536"/>
    <w:rsid w:val="008A43F9"/>
    <w:rsid w:val="008A4CE3"/>
    <w:rsid w:val="008B1E27"/>
    <w:rsid w:val="008B2A0C"/>
    <w:rsid w:val="008B54E4"/>
    <w:rsid w:val="008B6510"/>
    <w:rsid w:val="008C5C45"/>
    <w:rsid w:val="008D1DC4"/>
    <w:rsid w:val="008D2169"/>
    <w:rsid w:val="008E1208"/>
    <w:rsid w:val="008E4768"/>
    <w:rsid w:val="008F07EF"/>
    <w:rsid w:val="008F1CCA"/>
    <w:rsid w:val="008F1EC9"/>
    <w:rsid w:val="009001C6"/>
    <w:rsid w:val="00900918"/>
    <w:rsid w:val="00900A28"/>
    <w:rsid w:val="00913FB8"/>
    <w:rsid w:val="00920452"/>
    <w:rsid w:val="00926591"/>
    <w:rsid w:val="0093264E"/>
    <w:rsid w:val="00933AC3"/>
    <w:rsid w:val="0094167D"/>
    <w:rsid w:val="0094668A"/>
    <w:rsid w:val="00950D71"/>
    <w:rsid w:val="009538C5"/>
    <w:rsid w:val="0095736E"/>
    <w:rsid w:val="00957620"/>
    <w:rsid w:val="00963FEF"/>
    <w:rsid w:val="00985B7C"/>
    <w:rsid w:val="00986ACD"/>
    <w:rsid w:val="009908A1"/>
    <w:rsid w:val="00992CA7"/>
    <w:rsid w:val="00995BD3"/>
    <w:rsid w:val="009975AC"/>
    <w:rsid w:val="009A0636"/>
    <w:rsid w:val="009A0937"/>
    <w:rsid w:val="009A123D"/>
    <w:rsid w:val="009A1F71"/>
    <w:rsid w:val="009B5E26"/>
    <w:rsid w:val="009D0192"/>
    <w:rsid w:val="009D069A"/>
    <w:rsid w:val="009D1C1A"/>
    <w:rsid w:val="009D1F8A"/>
    <w:rsid w:val="009D61D6"/>
    <w:rsid w:val="009E7C65"/>
    <w:rsid w:val="009F546C"/>
    <w:rsid w:val="009F6895"/>
    <w:rsid w:val="00A0000B"/>
    <w:rsid w:val="00A02FE5"/>
    <w:rsid w:val="00A03208"/>
    <w:rsid w:val="00A10730"/>
    <w:rsid w:val="00A10EF2"/>
    <w:rsid w:val="00A11EA4"/>
    <w:rsid w:val="00A209C9"/>
    <w:rsid w:val="00A27CA1"/>
    <w:rsid w:val="00A358B7"/>
    <w:rsid w:val="00A51577"/>
    <w:rsid w:val="00A61E25"/>
    <w:rsid w:val="00A71B8B"/>
    <w:rsid w:val="00A82AED"/>
    <w:rsid w:val="00AA141D"/>
    <w:rsid w:val="00AA1F91"/>
    <w:rsid w:val="00AA723D"/>
    <w:rsid w:val="00AA7A1A"/>
    <w:rsid w:val="00AB0009"/>
    <w:rsid w:val="00AB329F"/>
    <w:rsid w:val="00AB5018"/>
    <w:rsid w:val="00AB6788"/>
    <w:rsid w:val="00AB68BE"/>
    <w:rsid w:val="00AC018C"/>
    <w:rsid w:val="00AC5841"/>
    <w:rsid w:val="00AD0091"/>
    <w:rsid w:val="00AD1047"/>
    <w:rsid w:val="00AD14B1"/>
    <w:rsid w:val="00AD4AA6"/>
    <w:rsid w:val="00AE3134"/>
    <w:rsid w:val="00AE4237"/>
    <w:rsid w:val="00AE4A4D"/>
    <w:rsid w:val="00AE5349"/>
    <w:rsid w:val="00AF5E56"/>
    <w:rsid w:val="00B000AC"/>
    <w:rsid w:val="00B02B76"/>
    <w:rsid w:val="00B0381E"/>
    <w:rsid w:val="00B05A52"/>
    <w:rsid w:val="00B170B8"/>
    <w:rsid w:val="00B2285F"/>
    <w:rsid w:val="00B2593E"/>
    <w:rsid w:val="00B31CD2"/>
    <w:rsid w:val="00B323FF"/>
    <w:rsid w:val="00B37BC4"/>
    <w:rsid w:val="00B56302"/>
    <w:rsid w:val="00B644B2"/>
    <w:rsid w:val="00B65F61"/>
    <w:rsid w:val="00B67899"/>
    <w:rsid w:val="00B70378"/>
    <w:rsid w:val="00B7307F"/>
    <w:rsid w:val="00B7577F"/>
    <w:rsid w:val="00B76DA2"/>
    <w:rsid w:val="00B808A5"/>
    <w:rsid w:val="00B86F50"/>
    <w:rsid w:val="00B92307"/>
    <w:rsid w:val="00B92847"/>
    <w:rsid w:val="00B95BEF"/>
    <w:rsid w:val="00B95C93"/>
    <w:rsid w:val="00BA4306"/>
    <w:rsid w:val="00BA4C39"/>
    <w:rsid w:val="00BA5E0F"/>
    <w:rsid w:val="00BB5DED"/>
    <w:rsid w:val="00BB5FB8"/>
    <w:rsid w:val="00BB7ABD"/>
    <w:rsid w:val="00BC4E15"/>
    <w:rsid w:val="00BD218E"/>
    <w:rsid w:val="00BD2FC7"/>
    <w:rsid w:val="00BD5D16"/>
    <w:rsid w:val="00BE0247"/>
    <w:rsid w:val="00BE183D"/>
    <w:rsid w:val="00BE3452"/>
    <w:rsid w:val="00BE3A0C"/>
    <w:rsid w:val="00BE5CA0"/>
    <w:rsid w:val="00BF0D5B"/>
    <w:rsid w:val="00BF368B"/>
    <w:rsid w:val="00BF4E13"/>
    <w:rsid w:val="00BF5CC8"/>
    <w:rsid w:val="00C0172F"/>
    <w:rsid w:val="00C02DE9"/>
    <w:rsid w:val="00C07743"/>
    <w:rsid w:val="00C1277F"/>
    <w:rsid w:val="00C1360C"/>
    <w:rsid w:val="00C13E15"/>
    <w:rsid w:val="00C17D8A"/>
    <w:rsid w:val="00C2313B"/>
    <w:rsid w:val="00C259DD"/>
    <w:rsid w:val="00C32A8D"/>
    <w:rsid w:val="00C33768"/>
    <w:rsid w:val="00C34B38"/>
    <w:rsid w:val="00C35D24"/>
    <w:rsid w:val="00C36B3A"/>
    <w:rsid w:val="00C37CEC"/>
    <w:rsid w:val="00C4591D"/>
    <w:rsid w:val="00C618DD"/>
    <w:rsid w:val="00C63312"/>
    <w:rsid w:val="00C646B6"/>
    <w:rsid w:val="00C77616"/>
    <w:rsid w:val="00C855A3"/>
    <w:rsid w:val="00C92DB2"/>
    <w:rsid w:val="00CB3861"/>
    <w:rsid w:val="00CB6202"/>
    <w:rsid w:val="00CB6A22"/>
    <w:rsid w:val="00CB7989"/>
    <w:rsid w:val="00CC3014"/>
    <w:rsid w:val="00CC474E"/>
    <w:rsid w:val="00CC5E80"/>
    <w:rsid w:val="00CD0DFE"/>
    <w:rsid w:val="00CD5C9A"/>
    <w:rsid w:val="00CE0173"/>
    <w:rsid w:val="00CF05C9"/>
    <w:rsid w:val="00CF1894"/>
    <w:rsid w:val="00D0061E"/>
    <w:rsid w:val="00D065BA"/>
    <w:rsid w:val="00D11F5D"/>
    <w:rsid w:val="00D154CA"/>
    <w:rsid w:val="00D208CD"/>
    <w:rsid w:val="00D21C67"/>
    <w:rsid w:val="00D26354"/>
    <w:rsid w:val="00D3046C"/>
    <w:rsid w:val="00D30EBD"/>
    <w:rsid w:val="00D41084"/>
    <w:rsid w:val="00D420FF"/>
    <w:rsid w:val="00D45FCF"/>
    <w:rsid w:val="00D46E7E"/>
    <w:rsid w:val="00D60C40"/>
    <w:rsid w:val="00D64554"/>
    <w:rsid w:val="00D64C3E"/>
    <w:rsid w:val="00D679EB"/>
    <w:rsid w:val="00D7039A"/>
    <w:rsid w:val="00D722F2"/>
    <w:rsid w:val="00D74E3B"/>
    <w:rsid w:val="00D7762E"/>
    <w:rsid w:val="00D849D6"/>
    <w:rsid w:val="00D86796"/>
    <w:rsid w:val="00D9427B"/>
    <w:rsid w:val="00DA2A38"/>
    <w:rsid w:val="00DA3991"/>
    <w:rsid w:val="00DC31C0"/>
    <w:rsid w:val="00DC5B6E"/>
    <w:rsid w:val="00DC6472"/>
    <w:rsid w:val="00DD7EAA"/>
    <w:rsid w:val="00DE09CB"/>
    <w:rsid w:val="00DE7056"/>
    <w:rsid w:val="00DF056E"/>
    <w:rsid w:val="00DF713C"/>
    <w:rsid w:val="00E03D09"/>
    <w:rsid w:val="00E05774"/>
    <w:rsid w:val="00E143FD"/>
    <w:rsid w:val="00E158D0"/>
    <w:rsid w:val="00E2309A"/>
    <w:rsid w:val="00E236E0"/>
    <w:rsid w:val="00E25AE5"/>
    <w:rsid w:val="00E30A99"/>
    <w:rsid w:val="00E3475D"/>
    <w:rsid w:val="00E41273"/>
    <w:rsid w:val="00E41485"/>
    <w:rsid w:val="00E43C51"/>
    <w:rsid w:val="00E529A9"/>
    <w:rsid w:val="00E56E60"/>
    <w:rsid w:val="00E62A78"/>
    <w:rsid w:val="00E63820"/>
    <w:rsid w:val="00E70FD7"/>
    <w:rsid w:val="00E71D57"/>
    <w:rsid w:val="00E720DE"/>
    <w:rsid w:val="00E81214"/>
    <w:rsid w:val="00E82E70"/>
    <w:rsid w:val="00E8465F"/>
    <w:rsid w:val="00E864DD"/>
    <w:rsid w:val="00E87E8C"/>
    <w:rsid w:val="00EA0A94"/>
    <w:rsid w:val="00EB0271"/>
    <w:rsid w:val="00EB33FD"/>
    <w:rsid w:val="00EC08AE"/>
    <w:rsid w:val="00EC4A7D"/>
    <w:rsid w:val="00EC5F95"/>
    <w:rsid w:val="00ED1DB3"/>
    <w:rsid w:val="00ED314F"/>
    <w:rsid w:val="00ED6055"/>
    <w:rsid w:val="00EE74E7"/>
    <w:rsid w:val="00EE752D"/>
    <w:rsid w:val="00F05B48"/>
    <w:rsid w:val="00F12947"/>
    <w:rsid w:val="00F152E3"/>
    <w:rsid w:val="00F158BB"/>
    <w:rsid w:val="00F235B1"/>
    <w:rsid w:val="00F243C7"/>
    <w:rsid w:val="00F2472A"/>
    <w:rsid w:val="00F252EA"/>
    <w:rsid w:val="00F31580"/>
    <w:rsid w:val="00F32DAB"/>
    <w:rsid w:val="00F47276"/>
    <w:rsid w:val="00F523D8"/>
    <w:rsid w:val="00F525A3"/>
    <w:rsid w:val="00F55AB4"/>
    <w:rsid w:val="00F56B7D"/>
    <w:rsid w:val="00F56D5C"/>
    <w:rsid w:val="00F609EA"/>
    <w:rsid w:val="00F80453"/>
    <w:rsid w:val="00F80D77"/>
    <w:rsid w:val="00F9169A"/>
    <w:rsid w:val="00F93564"/>
    <w:rsid w:val="00FA5151"/>
    <w:rsid w:val="00FA6E39"/>
    <w:rsid w:val="00FA780C"/>
    <w:rsid w:val="00FB4313"/>
    <w:rsid w:val="00FC2E78"/>
    <w:rsid w:val="00FE26D7"/>
    <w:rsid w:val="00FE6F63"/>
    <w:rsid w:val="00FF2D3E"/>
    <w:rsid w:val="00FF33F2"/>
    <w:rsid w:val="00FF49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9B5872"/>
  <w15:docId w15:val="{953EBB13-0581-4B2E-BF28-E221F995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6C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SimSun" w:hAnsi="Arial"/>
      <w:b/>
      <w:i/>
      <w:sz w:val="28"/>
      <w:lang w:val="en-US" w:eastAsia="zh-CN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i/>
      <w:sz w:val="28"/>
      <w:lang w:val="en-US" w:eastAsia="zh-CN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SimSun" w:hAnsi="Arial"/>
      <w:b/>
      <w:i/>
      <w:lang w:val="en-US" w:eastAsia="zh-CN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eastAsia="SimSun" w:hAnsi="Arial"/>
      <w:i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x-heading3-dgrey">
    <w:name w:val="tx-heading3-dgrey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Arial" w:eastAsia="SimSun" w:hAnsi="Arial"/>
      <w:lang w:val="en-US" w:eastAsia="zh-CN"/>
    </w:rPr>
  </w:style>
  <w:style w:type="paragraph" w:styleId="BodyTextIndent2">
    <w:name w:val="Body Text Indent 2"/>
    <w:basedOn w:val="Normal"/>
    <w:pPr>
      <w:ind w:left="2880"/>
    </w:pPr>
    <w:rPr>
      <w:rFonts w:ascii="Arial" w:eastAsia="SimSun" w:hAnsi="Arial"/>
      <w:lang w:val="en-US" w:eastAsia="zh-CN"/>
    </w:rPr>
  </w:style>
  <w:style w:type="paragraph" w:styleId="BodyTextIndent3">
    <w:name w:val="Body Text Indent 3"/>
    <w:basedOn w:val="Normal"/>
    <w:pPr>
      <w:ind w:left="720"/>
    </w:pPr>
    <w:rPr>
      <w:rFonts w:ascii="Arial" w:eastAsia="SimSun" w:hAnsi="Arial"/>
      <w:lang w:val="en-US" w:eastAsia="zh-CN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eastAsia="SimSun" w:hAnsi="Arial"/>
      <w:b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B6B"/>
    <w:pPr>
      <w:spacing w:after="120"/>
    </w:pPr>
    <w:rPr>
      <w:rFonts w:eastAsia="SimSun"/>
      <w:lang w:val="x-none" w:eastAsia="zh-CN"/>
    </w:rPr>
  </w:style>
  <w:style w:type="character" w:customStyle="1" w:styleId="BodyTextChar">
    <w:name w:val="Body Text Char"/>
    <w:link w:val="BodyText"/>
    <w:uiPriority w:val="99"/>
    <w:semiHidden/>
    <w:rsid w:val="003B6B6B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638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3E"/>
    <w:rPr>
      <w:rFonts w:ascii="Tahoma" w:eastAsia="SimSun" w:hAnsi="Tahoma"/>
      <w:sz w:val="16"/>
      <w:szCs w:val="16"/>
      <w:lang w:val="x-none" w:eastAsia="zh-CN"/>
    </w:rPr>
  </w:style>
  <w:style w:type="character" w:customStyle="1" w:styleId="BalloonTextChar">
    <w:name w:val="Balloon Text Char"/>
    <w:link w:val="BalloonText"/>
    <w:uiPriority w:val="99"/>
    <w:semiHidden/>
    <w:rsid w:val="00B2593E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72"/>
    <w:qFormat/>
    <w:rsid w:val="00F32DAB"/>
    <w:pPr>
      <w:ind w:left="720"/>
      <w:contextualSpacing/>
    </w:pPr>
    <w:rPr>
      <w:rFonts w:eastAsia="SimSun"/>
      <w:lang w:val="en-US" w:eastAsia="zh-CN"/>
    </w:rPr>
  </w:style>
  <w:style w:type="character" w:styleId="FootnoteReference">
    <w:name w:val="footnote reference"/>
    <w:semiHidden/>
    <w:unhideWhenUsed/>
    <w:rsid w:val="00091D07"/>
    <w:rPr>
      <w:vertAlign w:val="superscript"/>
    </w:rPr>
  </w:style>
  <w:style w:type="character" w:customStyle="1" w:styleId="FootnoteCharacters">
    <w:name w:val="Footnote Characters"/>
    <w:rsid w:val="00091D07"/>
  </w:style>
  <w:style w:type="table" w:styleId="TableGrid">
    <w:name w:val="Table Grid"/>
    <w:basedOn w:val="TableNormal"/>
    <w:uiPriority w:val="59"/>
    <w:rsid w:val="0070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g-doi">
    <w:name w:val="slug-doi"/>
    <w:basedOn w:val="DefaultParagraphFont"/>
    <w:rsid w:val="00691C28"/>
  </w:style>
  <w:style w:type="character" w:customStyle="1" w:styleId="apple-converted-space">
    <w:name w:val="apple-converted-space"/>
    <w:basedOn w:val="DefaultParagraphFont"/>
    <w:rsid w:val="00AB5018"/>
  </w:style>
  <w:style w:type="character" w:customStyle="1" w:styleId="TitleChar">
    <w:name w:val="Title Char"/>
    <w:basedOn w:val="DefaultParagraphFont"/>
    <w:link w:val="Title"/>
    <w:uiPriority w:val="10"/>
    <w:rsid w:val="00D64C3E"/>
    <w:rPr>
      <w:rFonts w:ascii="Arial" w:hAnsi="Arial"/>
      <w:b/>
      <w:sz w:val="24"/>
      <w:szCs w:val="24"/>
      <w:lang w:val="en-US" w:eastAsia="zh-CN"/>
    </w:rPr>
  </w:style>
  <w:style w:type="paragraph" w:customStyle="1" w:styleId="Standard">
    <w:name w:val="Standard"/>
    <w:rsid w:val="0004687A"/>
    <w:pPr>
      <w:suppressAutoHyphens/>
      <w:autoSpaceDN w:val="0"/>
      <w:textAlignment w:val="baseline"/>
    </w:pPr>
    <w:rPr>
      <w:rFonts w:ascii="Cambria" w:eastAsia="Calibri" w:hAnsi="Cambria" w:cs="Cambria"/>
      <w:color w:val="000000"/>
      <w:kern w:val="3"/>
      <w:lang w:eastAsia="zh-CN" w:bidi="hi-IN"/>
    </w:rPr>
  </w:style>
  <w:style w:type="paragraph" w:customStyle="1" w:styleId="m559340382763474662default">
    <w:name w:val="m_559340382763474662default"/>
    <w:basedOn w:val="Normal"/>
    <w:rsid w:val="006535E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0E311C"/>
    <w:rPr>
      <w:color w:val="605E5C"/>
      <w:shd w:val="clear" w:color="auto" w:fill="E1DFDD"/>
    </w:rPr>
  </w:style>
  <w:style w:type="paragraph" w:customStyle="1" w:styleId="Default">
    <w:name w:val="Default"/>
    <w:rsid w:val="00E864DD"/>
    <w:pPr>
      <w:autoSpaceDE w:val="0"/>
      <w:autoSpaceDN w:val="0"/>
      <w:adjustRightInd w:val="0"/>
    </w:pPr>
    <w:rPr>
      <w:rFonts w:ascii="Raleway" w:hAnsi="Raleway" w:cs="Raleway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31511D"/>
    <w:rPr>
      <w:rFonts w:ascii="Perpetua" w:eastAsiaTheme="minorHAnsi" w:hAnsi="Perpetua" w:cstheme="minorBidi"/>
      <w:sz w:val="26"/>
      <w:szCs w:val="26"/>
      <w:lang w:val="en-US" w:eastAsia="en-US"/>
    </w:rPr>
  </w:style>
  <w:style w:type="paragraph" w:customStyle="1" w:styleId="dx-doi">
    <w:name w:val="dx-doi"/>
    <w:basedOn w:val="Normal"/>
    <w:rsid w:val="00CD5C9A"/>
    <w:pPr>
      <w:spacing w:before="100" w:beforeAutospacing="1" w:after="100" w:afterAutospacing="1"/>
    </w:pPr>
  </w:style>
  <w:style w:type="paragraph" w:customStyle="1" w:styleId="p1">
    <w:name w:val="p1"/>
    <w:basedOn w:val="Normal"/>
    <w:rsid w:val="008E4768"/>
    <w:rPr>
      <w:rFonts w:ascii="Helvetica" w:hAnsi="Helvetica" w:cs="Calibri"/>
      <w:sz w:val="17"/>
      <w:szCs w:val="17"/>
    </w:rPr>
  </w:style>
  <w:style w:type="character" w:customStyle="1" w:styleId="booktitle">
    <w:name w:val="booktitle"/>
    <w:basedOn w:val="DefaultParagraphFont"/>
    <w:rsid w:val="00CF05C9"/>
  </w:style>
  <w:style w:type="character" w:customStyle="1" w:styleId="author">
    <w:name w:val="author"/>
    <w:basedOn w:val="DefaultParagraphFont"/>
    <w:rsid w:val="00CF05C9"/>
  </w:style>
  <w:style w:type="character" w:customStyle="1" w:styleId="publisherlocation">
    <w:name w:val="publisherlocation"/>
    <w:basedOn w:val="DefaultParagraphFont"/>
    <w:rsid w:val="00CF05C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5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x.doi.org/10.1016/j.newideapsych.2015.09.001" TargetMode="External"/><Relationship Id="rId18" Type="http://schemas.openxmlformats.org/officeDocument/2006/relationships/hyperlink" Target="https://doi.org/10.1177/0959354321100647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fcj-fcjc.org/docs/2004/cjsp-familycourt-e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080/15562948.2019.1658007" TargetMode="External"/><Relationship Id="rId17" Type="http://schemas.openxmlformats.org/officeDocument/2006/relationships/hyperlink" Target="https://doi.org/10.1111/bjop.1255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sycnet.apa.org/doi/10.1037/a0033042" TargetMode="External"/><Relationship Id="rId20" Type="http://schemas.openxmlformats.org/officeDocument/2006/relationships/hyperlink" Target="http://cfcj-fcjc.org/docs/2004/newsviews07-e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m.cresswell@ambrose.ed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dx.doi.org/10.1515/opth-2016-0009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henrycenter.tiu.edu/2019/12/psychology-and-its-unresolved-issues-the-case-of-determinis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sycnet.apa.org/doi/10.1037/rel000009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D170EE4325540ACF8D597678EA204" ma:contentTypeVersion="13" ma:contentTypeDescription="Create a new document." ma:contentTypeScope="" ma:versionID="d235acc51e9c03a115438b291c4f7045">
  <xsd:schema xmlns:xsd="http://www.w3.org/2001/XMLSchema" xmlns:xs="http://www.w3.org/2001/XMLSchema" xmlns:p="http://schemas.microsoft.com/office/2006/metadata/properties" xmlns:ns3="bdba8be5-b38c-4d34-8ff6-74713d95a068" xmlns:ns4="2c0f447f-f293-4620-ad18-80653a7b1fff" targetNamespace="http://schemas.microsoft.com/office/2006/metadata/properties" ma:root="true" ma:fieldsID="f4b7277ceec02ce48894c6d39ad3bb3e" ns3:_="" ns4:_="">
    <xsd:import namespace="bdba8be5-b38c-4d34-8ff6-74713d95a068"/>
    <xsd:import namespace="2c0f447f-f293-4620-ad18-80653a7b1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a8be5-b38c-4d34-8ff6-74713d95a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447f-f293-4620-ad18-80653a7b1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18F5-7438-443D-BE6E-3FCCA6B1EABD}">
  <ds:schemaRefs>
    <ds:schemaRef ds:uri="http://schemas.openxmlformats.org/package/2006/metadata/core-properties"/>
    <ds:schemaRef ds:uri="2c0f447f-f293-4620-ad18-80653a7b1fff"/>
    <ds:schemaRef ds:uri="http://purl.org/dc/dcmitype/"/>
    <ds:schemaRef ds:uri="bdba8be5-b38c-4d34-8ff6-74713d95a06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CD49A7-7FAC-42F8-8DCA-6C69B35D4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a8be5-b38c-4d34-8ff6-74713d95a068"/>
    <ds:schemaRef ds:uri="2c0f447f-f293-4620-ad18-80653a7b1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625BC-8F2F-452A-B6E0-9EFB2A610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B2BC4-B4F8-48F6-8F8F-21AF1569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5825</Words>
  <Characters>38952</Characters>
  <Application>Microsoft Office Word</Application>
  <DocSecurity>0</DocSecurity>
  <Lines>324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D</vt:lpstr>
    </vt:vector>
  </TitlesOfParts>
  <Company>University of Alberta</Company>
  <LinksUpToDate>false</LinksUpToDate>
  <CharactersWithSpaces>44688</CharactersWithSpaces>
  <SharedDoc>false</SharedDoc>
  <HLinks>
    <vt:vector size="24" baseType="variant">
      <vt:variant>
        <vt:i4>2490491</vt:i4>
      </vt:variant>
      <vt:variant>
        <vt:i4>9</vt:i4>
      </vt:variant>
      <vt:variant>
        <vt:i4>0</vt:i4>
      </vt:variant>
      <vt:variant>
        <vt:i4>5</vt:i4>
      </vt:variant>
      <vt:variant>
        <vt:lpwstr>http://cfcj-fcjc.org/docs/2004/cjsp-familycourt-en.pdf</vt:lpwstr>
      </vt:variant>
      <vt:variant>
        <vt:lpwstr/>
      </vt:variant>
      <vt:variant>
        <vt:i4>4390976</vt:i4>
      </vt:variant>
      <vt:variant>
        <vt:i4>6</vt:i4>
      </vt:variant>
      <vt:variant>
        <vt:i4>0</vt:i4>
      </vt:variant>
      <vt:variant>
        <vt:i4>5</vt:i4>
      </vt:variant>
      <vt:variant>
        <vt:lpwstr>http://cfcj-fcjc.org/docs/2004/newsviews07-en.pdf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http://psycnet.apa.org/doi/10.1037/a0033042</vt:lpwstr>
      </vt:variant>
      <vt:variant>
        <vt:lpwstr/>
      </vt:variant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mailto:James_cresswell@boothuc.ca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D</dc:title>
  <dc:creator>James Cresswell</dc:creator>
  <cp:lastModifiedBy>Jim Cresswell</cp:lastModifiedBy>
  <cp:revision>8</cp:revision>
  <cp:lastPrinted>2019-12-03T22:38:00Z</cp:lastPrinted>
  <dcterms:created xsi:type="dcterms:W3CDTF">2022-03-16T16:50:00Z</dcterms:created>
  <dcterms:modified xsi:type="dcterms:W3CDTF">2022-05-03T20:36:00Z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0x010100C68D170EE4325540ACF8D597678EA204</vt:lpwstr>
  </property>
</Properties>
</file>