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70098" w14:textId="77777777" w:rsidR="007C57E0" w:rsidRDefault="001812DC">
      <w:pPr>
        <w:tabs>
          <w:tab w:val="center" w:pos="4680"/>
        </w:tabs>
        <w:suppressAutoHyphens/>
        <w:jc w:val="both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hAnsi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</w:rPr>
        <w:t>University of Calgary</w:t>
      </w:r>
    </w:p>
    <w:p w14:paraId="28CE8436" w14:textId="77777777" w:rsidR="007C57E0" w:rsidRDefault="001812DC">
      <w:pPr>
        <w:tabs>
          <w:tab w:val="center" w:pos="4680"/>
        </w:tabs>
        <w:suppressAutoHyphens/>
        <w:jc w:val="both"/>
        <w:rPr>
          <w:rStyle w:val="PageNumber"/>
          <w:rFonts w:ascii="Arial" w:eastAsia="Arial" w:hAnsi="Arial" w:cs="Arial"/>
        </w:rPr>
      </w:pPr>
      <w:r>
        <w:rPr>
          <w:rStyle w:val="PageNumber"/>
          <w:rFonts w:ascii="Arial" w:eastAsia="Arial" w:hAnsi="Arial" w:cs="Arial"/>
        </w:rPr>
        <w:tab/>
        <w:t>Faculty of Medicine</w:t>
      </w:r>
    </w:p>
    <w:p w14:paraId="15B2DFEA" w14:textId="77777777" w:rsidR="007C57E0" w:rsidRDefault="007C57E0">
      <w:pPr>
        <w:tabs>
          <w:tab w:val="center" w:pos="4680"/>
        </w:tabs>
        <w:suppressAutoHyphens/>
        <w:jc w:val="both"/>
        <w:rPr>
          <w:rStyle w:val="PageNumber"/>
          <w:rFonts w:ascii="Arial" w:eastAsia="Arial" w:hAnsi="Arial" w:cs="Arial"/>
        </w:rPr>
      </w:pPr>
    </w:p>
    <w:p w14:paraId="0A44D4C0" w14:textId="77777777" w:rsidR="007C57E0" w:rsidRDefault="001812DC">
      <w:pPr>
        <w:tabs>
          <w:tab w:val="center" w:pos="4680"/>
        </w:tabs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b/>
          <w:bCs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b/>
          <w:bCs/>
          <w:spacing w:val="-2"/>
          <w:sz w:val="20"/>
          <w:szCs w:val="20"/>
          <w:u w:val="single"/>
        </w:rPr>
        <w:t>CURRICULUM VITAE FOR KELLY D JOHNSTON MD, FRCSC</w:t>
      </w:r>
    </w:p>
    <w:p w14:paraId="0DA27AD5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2D4EEFE2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485574E9" w14:textId="77777777" w:rsidR="007C57E0" w:rsidRDefault="001812DC">
      <w:pPr>
        <w:tabs>
          <w:tab w:val="left" w:pos="720"/>
        </w:tabs>
        <w:suppressAutoHyphens/>
        <w:ind w:left="1440" w:hanging="1440"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hAnsi="Arial"/>
          <w:spacing w:val="-2"/>
          <w:sz w:val="20"/>
          <w:szCs w:val="20"/>
        </w:rPr>
        <w:t xml:space="preserve">   I.</w:t>
      </w:r>
      <w:r>
        <w:rPr>
          <w:rStyle w:val="PageNumber"/>
          <w:rFonts w:ascii="Arial" w:eastAsia="Arial" w:hAnsi="Arial" w:cs="Arial"/>
          <w:b/>
          <w:bCs/>
          <w:spacing w:val="-2"/>
          <w:sz w:val="20"/>
          <w:szCs w:val="20"/>
        </w:rPr>
        <w:tab/>
        <w:t>BIOGRAPHICAL DATA</w:t>
      </w:r>
    </w:p>
    <w:p w14:paraId="1172F73F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0283F53F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Name</w:t>
      </w:r>
      <w:r>
        <w:rPr>
          <w:rStyle w:val="PageNumber"/>
          <w:rFonts w:ascii="Arial" w:hAnsi="Arial"/>
          <w:spacing w:val="-2"/>
          <w:sz w:val="20"/>
          <w:szCs w:val="20"/>
        </w:rPr>
        <w:t xml:space="preserve">:  </w:t>
      </w:r>
      <w:r>
        <w:rPr>
          <w:rStyle w:val="PageNumber"/>
          <w:rFonts w:ascii="Arial" w:hAnsi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ab/>
        <w:t>Kelly Dean Johnston</w:t>
      </w:r>
    </w:p>
    <w:p w14:paraId="1B641EB2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D.O.B.</w:t>
      </w:r>
      <w:r>
        <w:rPr>
          <w:rStyle w:val="PageNumber"/>
          <w:rFonts w:ascii="Arial" w:hAnsi="Arial"/>
          <w:spacing w:val="-2"/>
          <w:sz w:val="20"/>
          <w:szCs w:val="20"/>
        </w:rPr>
        <w:t xml:space="preserve">: </w:t>
      </w:r>
      <w:r>
        <w:rPr>
          <w:rStyle w:val="PageNumber"/>
          <w:rFonts w:ascii="Arial" w:hAnsi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ab/>
        <w:t>October 23, 1975</w:t>
      </w:r>
    </w:p>
    <w:p w14:paraId="6AFA5DF8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hAnsi="Arial"/>
          <w:spacing w:val="-2"/>
          <w:sz w:val="20"/>
          <w:szCs w:val="20"/>
        </w:rPr>
        <w:t xml:space="preserve">  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 xml:space="preserve">Citizenship: 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Canadian</w:t>
      </w:r>
    </w:p>
    <w:p w14:paraId="21F3D2A1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Address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 xml:space="preserve">: </w:t>
      </w:r>
      <w:r>
        <w:rPr>
          <w:rStyle w:val="PageNumber"/>
          <w:rFonts w:ascii="Arial" w:hAnsi="Arial"/>
          <w:spacing w:val="-2"/>
          <w:sz w:val="20"/>
          <w:szCs w:val="20"/>
        </w:rPr>
        <w:tab/>
        <w:t>Suite 335, 401-9th Ave SW</w:t>
      </w:r>
    </w:p>
    <w:p w14:paraId="21E434BF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 xml:space="preserve">  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Calgary, AB T2P 3C5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</w:p>
    <w:p w14:paraId="4AC83716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Telephone</w:t>
      </w:r>
      <w:r>
        <w:rPr>
          <w:rStyle w:val="PageNumber"/>
          <w:rFonts w:ascii="Arial" w:hAnsi="Arial"/>
          <w:spacing w:val="-2"/>
          <w:sz w:val="20"/>
          <w:szCs w:val="20"/>
        </w:rPr>
        <w:t xml:space="preserve">: </w:t>
      </w:r>
      <w:r>
        <w:rPr>
          <w:rStyle w:val="PageNumber"/>
          <w:rFonts w:ascii="Arial" w:hAnsi="Arial"/>
          <w:spacing w:val="-2"/>
          <w:sz w:val="20"/>
          <w:szCs w:val="20"/>
        </w:rPr>
        <w:tab/>
        <w:t>403-265-4885</w:t>
      </w:r>
    </w:p>
    <w:p w14:paraId="7DF62D91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Fax: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403-221-4387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</w:p>
    <w:p w14:paraId="683F0710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54FEE686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Present rank</w:t>
      </w:r>
      <w:r>
        <w:rPr>
          <w:rStyle w:val="PageNumber"/>
          <w:rFonts w:ascii="Arial" w:hAnsi="Arial"/>
          <w:spacing w:val="-2"/>
          <w:sz w:val="20"/>
          <w:szCs w:val="20"/>
        </w:rPr>
        <w:t>:</w:t>
      </w:r>
      <w:r>
        <w:rPr>
          <w:rStyle w:val="PageNumber"/>
          <w:rFonts w:ascii="Arial" w:hAnsi="Arial"/>
          <w:spacing w:val="-2"/>
          <w:sz w:val="20"/>
          <w:szCs w:val="20"/>
        </w:rPr>
        <w:tab/>
        <w:t>Clinical Assistant Professor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</w:p>
    <w:p w14:paraId="51DE8A3B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Department</w:t>
      </w:r>
      <w:r>
        <w:rPr>
          <w:rStyle w:val="PageNumber"/>
          <w:rFonts w:ascii="Arial" w:hAnsi="Arial"/>
          <w:spacing w:val="-2"/>
          <w:sz w:val="20"/>
          <w:szCs w:val="20"/>
        </w:rPr>
        <w:t>: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Surgery</w:t>
      </w:r>
    </w:p>
    <w:p w14:paraId="6169D452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Faculty</w:t>
      </w:r>
      <w:r>
        <w:rPr>
          <w:rStyle w:val="PageNumber"/>
          <w:rFonts w:ascii="Arial" w:hAnsi="Arial"/>
          <w:spacing w:val="-2"/>
          <w:sz w:val="20"/>
          <w:szCs w:val="20"/>
        </w:rPr>
        <w:t>: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Medicine</w:t>
      </w:r>
    </w:p>
    <w:p w14:paraId="3403344B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Institution</w:t>
      </w:r>
      <w:r>
        <w:rPr>
          <w:rStyle w:val="PageNumber"/>
          <w:rFonts w:ascii="Arial" w:hAnsi="Arial"/>
          <w:spacing w:val="-2"/>
          <w:sz w:val="20"/>
          <w:szCs w:val="20"/>
        </w:rPr>
        <w:t>: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University of Calgary</w:t>
      </w:r>
    </w:p>
    <w:p w14:paraId="79F9E74D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032B6ECF" w14:textId="77777777" w:rsidR="007C57E0" w:rsidRDefault="001812DC">
      <w:pPr>
        <w:tabs>
          <w:tab w:val="left" w:pos="720"/>
        </w:tabs>
        <w:suppressAutoHyphens/>
        <w:ind w:left="1440" w:hanging="1440"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hAnsi="Arial"/>
          <w:spacing w:val="-2"/>
          <w:sz w:val="20"/>
          <w:szCs w:val="20"/>
        </w:rPr>
        <w:t xml:space="preserve">  II.</w:t>
      </w:r>
      <w:r>
        <w:rPr>
          <w:rStyle w:val="PageNumber"/>
          <w:rFonts w:ascii="Arial" w:eastAsia="Arial" w:hAnsi="Arial" w:cs="Arial"/>
          <w:b/>
          <w:bCs/>
          <w:spacing w:val="-2"/>
          <w:sz w:val="20"/>
          <w:szCs w:val="20"/>
        </w:rPr>
        <w:tab/>
        <w:t>ACADEMIC RECORD</w:t>
      </w:r>
    </w:p>
    <w:p w14:paraId="3446BC2A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18AD5D3F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Final degree</w:t>
      </w:r>
      <w:r>
        <w:rPr>
          <w:rStyle w:val="PageNumber"/>
          <w:rFonts w:ascii="Arial" w:hAnsi="Arial"/>
          <w:spacing w:val="-2"/>
          <w:sz w:val="20"/>
          <w:szCs w:val="20"/>
        </w:rPr>
        <w:t>:</w:t>
      </w:r>
      <w:r>
        <w:rPr>
          <w:rStyle w:val="PageNumber"/>
          <w:rFonts w:ascii="Arial" w:hAnsi="Arial"/>
          <w:spacing w:val="-2"/>
          <w:sz w:val="20"/>
          <w:szCs w:val="20"/>
        </w:rPr>
        <w:tab/>
        <w:t xml:space="preserve">Doctor of </w:t>
      </w:r>
      <w:r>
        <w:rPr>
          <w:rStyle w:val="PageNumber"/>
          <w:rFonts w:ascii="Arial" w:hAnsi="Arial"/>
          <w:spacing w:val="-2"/>
          <w:sz w:val="20"/>
          <w:szCs w:val="20"/>
        </w:rPr>
        <w:t>Medicine (</w:t>
      </w:r>
      <w:proofErr w:type="spellStart"/>
      <w:r>
        <w:rPr>
          <w:rStyle w:val="PageNumber"/>
          <w:rFonts w:ascii="Arial" w:hAnsi="Arial"/>
          <w:spacing w:val="-2"/>
          <w:sz w:val="20"/>
          <w:szCs w:val="20"/>
        </w:rPr>
        <w:t>Honours</w:t>
      </w:r>
      <w:proofErr w:type="spellEnd"/>
      <w:r>
        <w:rPr>
          <w:rStyle w:val="PageNumber"/>
          <w:rFonts w:ascii="Arial" w:hAnsi="Arial"/>
          <w:spacing w:val="-2"/>
          <w:sz w:val="20"/>
          <w:szCs w:val="20"/>
        </w:rPr>
        <w:t>)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</w:p>
    <w:p w14:paraId="4DDEF707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Date completed</w:t>
      </w:r>
      <w:r>
        <w:rPr>
          <w:rStyle w:val="PageNumber"/>
          <w:rFonts w:ascii="Arial" w:hAnsi="Arial"/>
          <w:spacing w:val="-2"/>
          <w:sz w:val="20"/>
          <w:szCs w:val="20"/>
        </w:rPr>
        <w:t>: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 xml:space="preserve">June 2001 </w:t>
      </w:r>
    </w:p>
    <w:p w14:paraId="7DB7A9C5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Institution</w:t>
      </w:r>
      <w:r>
        <w:rPr>
          <w:rStyle w:val="PageNumber"/>
          <w:rFonts w:ascii="Arial" w:hAnsi="Arial"/>
          <w:spacing w:val="-2"/>
          <w:sz w:val="20"/>
          <w:szCs w:val="20"/>
        </w:rPr>
        <w:t>:</w:t>
      </w:r>
      <w:r>
        <w:rPr>
          <w:rStyle w:val="PageNumber"/>
          <w:rFonts w:ascii="Arial" w:hAnsi="Arial"/>
          <w:spacing w:val="-2"/>
          <w:sz w:val="20"/>
          <w:szCs w:val="20"/>
        </w:rPr>
        <w:tab/>
        <w:t>University of Alberta, Edmonton, Alberta, Canada</w:t>
      </w:r>
    </w:p>
    <w:p w14:paraId="09F8EFCB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2E13F0BA" w14:textId="77777777" w:rsidR="007C57E0" w:rsidRDefault="001812DC">
      <w:pPr>
        <w:numPr>
          <w:ilvl w:val="0"/>
          <w:numId w:val="2"/>
        </w:numPr>
        <w:suppressAutoHyphens/>
        <w:rPr>
          <w:rFonts w:ascii="Arial" w:hAnsi="Arial"/>
          <w:sz w:val="20"/>
          <w:szCs w:val="20"/>
        </w:rPr>
      </w:pPr>
      <w:r>
        <w:rPr>
          <w:rStyle w:val="PageNumber"/>
          <w:rFonts w:ascii="Arial" w:hAnsi="Arial"/>
          <w:spacing w:val="-2"/>
          <w:sz w:val="20"/>
          <w:szCs w:val="20"/>
        </w:rPr>
        <w:t>Undergraduate</w:t>
      </w:r>
    </w:p>
    <w:p w14:paraId="4E06C8F7" w14:textId="77777777" w:rsidR="007C57E0" w:rsidRDefault="007C57E0">
      <w:pPr>
        <w:tabs>
          <w:tab w:val="left" w:pos="2880"/>
        </w:tabs>
        <w:suppressAutoHyphens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75588AD0" w14:textId="77777777" w:rsidR="007C57E0" w:rsidRDefault="001812DC">
      <w:pPr>
        <w:tabs>
          <w:tab w:val="left" w:pos="2880"/>
        </w:tabs>
        <w:suppressAutoHyphens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BSc (</w:t>
      </w:r>
      <w:proofErr w:type="spellStart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Honours</w:t>
      </w:r>
      <w:proofErr w:type="spellEnd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) Biochemistry</w:t>
      </w:r>
    </w:p>
    <w:p w14:paraId="60D23AA8" w14:textId="77777777" w:rsidR="007C57E0" w:rsidRDefault="001812DC">
      <w:pPr>
        <w:tabs>
          <w:tab w:val="left" w:pos="2880"/>
        </w:tabs>
        <w:suppressAutoHyphens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1993-1997</w:t>
      </w:r>
    </w:p>
    <w:p w14:paraId="7C212ADA" w14:textId="77777777" w:rsidR="007C57E0" w:rsidRDefault="001812DC">
      <w:pPr>
        <w:tabs>
          <w:tab w:val="left" w:pos="2880"/>
        </w:tabs>
        <w:suppressAutoHyphens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University of Calgary, Calgary, AB, Canada</w:t>
      </w:r>
    </w:p>
    <w:p w14:paraId="1F75D5A6" w14:textId="77777777" w:rsidR="007C57E0" w:rsidRDefault="007C57E0">
      <w:pPr>
        <w:tabs>
          <w:tab w:val="left" w:pos="2880"/>
        </w:tabs>
        <w:suppressAutoHyphens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0691FCE0" w14:textId="77777777" w:rsidR="007C57E0" w:rsidRDefault="001812DC">
      <w:pPr>
        <w:tabs>
          <w:tab w:val="left" w:pos="2880"/>
        </w:tabs>
        <w:suppressAutoHyphens/>
        <w:ind w:left="1964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hAnsi="Arial"/>
          <w:spacing w:val="-2"/>
          <w:sz w:val="20"/>
          <w:szCs w:val="20"/>
        </w:rPr>
        <w:t xml:space="preserve">    ii. </w:t>
      </w:r>
      <w:r>
        <w:rPr>
          <w:rStyle w:val="PageNumber"/>
          <w:rFonts w:ascii="Arial" w:hAnsi="Arial"/>
          <w:spacing w:val="-2"/>
          <w:sz w:val="20"/>
          <w:szCs w:val="20"/>
        </w:rPr>
        <w:tab/>
        <w:t>Special Professional</w:t>
      </w:r>
    </w:p>
    <w:p w14:paraId="299EE05D" w14:textId="77777777" w:rsidR="007C57E0" w:rsidRDefault="001812DC">
      <w:pPr>
        <w:tabs>
          <w:tab w:val="left" w:pos="2880"/>
        </w:tabs>
        <w:suppressAutoHyphens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</w:p>
    <w:p w14:paraId="4F121219" w14:textId="77777777" w:rsidR="007C57E0" w:rsidRDefault="001812DC">
      <w:pPr>
        <w:tabs>
          <w:tab w:val="left" w:pos="2880"/>
        </w:tabs>
        <w:suppressAutoHyphens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Doctor of Medicine (</w:t>
      </w:r>
      <w:proofErr w:type="spellStart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Honours</w:t>
      </w:r>
      <w:proofErr w:type="spellEnd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)</w:t>
      </w:r>
    </w:p>
    <w:p w14:paraId="034D1969" w14:textId="77777777" w:rsidR="007C57E0" w:rsidRDefault="001812DC">
      <w:pPr>
        <w:tabs>
          <w:tab w:val="left" w:pos="2880"/>
        </w:tabs>
        <w:suppressAutoHyphens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1997-2001</w:t>
      </w:r>
    </w:p>
    <w:p w14:paraId="3FD479D5" w14:textId="77777777" w:rsidR="007C57E0" w:rsidRDefault="001812DC">
      <w:pPr>
        <w:tabs>
          <w:tab w:val="left" w:pos="2880"/>
        </w:tabs>
        <w:suppressAutoHyphens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University of Alberta, Edmonton, AB, Canada</w:t>
      </w:r>
    </w:p>
    <w:p w14:paraId="5552AC0F" w14:textId="77777777" w:rsidR="007C57E0" w:rsidRDefault="007C57E0">
      <w:pPr>
        <w:tabs>
          <w:tab w:val="left" w:pos="2880"/>
        </w:tabs>
        <w:suppressAutoHyphens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5F9F9776" w14:textId="77777777" w:rsidR="007C57E0" w:rsidRDefault="001812DC">
      <w:pPr>
        <w:tabs>
          <w:tab w:val="left" w:pos="2880"/>
        </w:tabs>
        <w:suppressAutoHyphens/>
        <w:ind w:left="1964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hAnsi="Arial"/>
          <w:spacing w:val="-2"/>
          <w:sz w:val="20"/>
          <w:szCs w:val="20"/>
        </w:rPr>
        <w:t xml:space="preserve">    iii.</w:t>
      </w:r>
      <w:r>
        <w:rPr>
          <w:rStyle w:val="PageNumber"/>
          <w:rFonts w:ascii="Arial" w:hAnsi="Arial"/>
          <w:spacing w:val="-2"/>
          <w:sz w:val="20"/>
          <w:szCs w:val="20"/>
        </w:rPr>
        <w:tab/>
        <w:t>Graduate &amp; Post-doctoral:</w:t>
      </w:r>
    </w:p>
    <w:p w14:paraId="088265CF" w14:textId="77777777" w:rsidR="007C57E0" w:rsidRDefault="007C57E0">
      <w:pPr>
        <w:tabs>
          <w:tab w:val="left" w:pos="2880"/>
        </w:tabs>
        <w:suppressAutoHyphens/>
        <w:ind w:left="1964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0D8864CF" w14:textId="77777777" w:rsidR="007C57E0" w:rsidRDefault="001812DC">
      <w:pPr>
        <w:tabs>
          <w:tab w:val="left" w:pos="2880"/>
        </w:tabs>
        <w:suppressAutoHyphens/>
        <w:ind w:left="1964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General Surgery Residency, University of Calgary</w:t>
      </w:r>
    </w:p>
    <w:p w14:paraId="44900BED" w14:textId="77777777" w:rsidR="007C57E0" w:rsidRDefault="001812DC">
      <w:pPr>
        <w:tabs>
          <w:tab w:val="left" w:pos="2880"/>
        </w:tabs>
        <w:suppressAutoHyphens/>
        <w:ind w:left="1964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2001-2002</w:t>
      </w:r>
    </w:p>
    <w:p w14:paraId="65265BD0" w14:textId="77777777" w:rsidR="007C57E0" w:rsidRDefault="007C57E0">
      <w:pPr>
        <w:tabs>
          <w:tab w:val="left" w:pos="2880"/>
        </w:tabs>
        <w:suppressAutoHyphens/>
        <w:ind w:left="1964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0B9D16CE" w14:textId="77777777" w:rsidR="007C57E0" w:rsidRDefault="001812DC">
      <w:pPr>
        <w:tabs>
          <w:tab w:val="left" w:pos="2880"/>
        </w:tabs>
        <w:suppressAutoHyphens/>
        <w:ind w:left="1964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proofErr w:type="spellStart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Orthopaedic</w:t>
      </w:r>
      <w:proofErr w:type="spellEnd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 xml:space="preserve"> Surgery Residency, University of Calgary</w:t>
      </w:r>
    </w:p>
    <w:p w14:paraId="248080F4" w14:textId="77777777" w:rsidR="007C57E0" w:rsidRDefault="001812DC">
      <w:pPr>
        <w:tabs>
          <w:tab w:val="left" w:pos="2880"/>
        </w:tabs>
        <w:suppressAutoHyphens/>
        <w:ind w:left="1964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2002-2006</w:t>
      </w:r>
    </w:p>
    <w:p w14:paraId="70DFD93E" w14:textId="77777777" w:rsidR="007C57E0" w:rsidRDefault="007C57E0">
      <w:pPr>
        <w:tabs>
          <w:tab w:val="left" w:pos="2880"/>
        </w:tabs>
        <w:suppressAutoHyphens/>
        <w:ind w:left="1964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569E2019" w14:textId="77777777" w:rsidR="007C57E0" w:rsidRDefault="001812DC">
      <w:pPr>
        <w:tabs>
          <w:tab w:val="left" w:pos="2880"/>
        </w:tabs>
        <w:suppressAutoHyphens/>
        <w:ind w:left="1964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 xml:space="preserve">Adult Joint Reconstruction &amp; Trauma Fellowship, University of Auckland, 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</w:p>
    <w:p w14:paraId="0B425399" w14:textId="77777777" w:rsidR="007C57E0" w:rsidRDefault="001812DC">
      <w:pPr>
        <w:tabs>
          <w:tab w:val="left" w:pos="2880"/>
        </w:tabs>
        <w:suppressAutoHyphens/>
        <w:ind w:left="1964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 xml:space="preserve">Auckland, New Zealand </w:t>
      </w:r>
    </w:p>
    <w:p w14:paraId="0A8DD95F" w14:textId="77777777" w:rsidR="007C57E0" w:rsidRDefault="001812DC">
      <w:pPr>
        <w:tabs>
          <w:tab w:val="left" w:pos="2880"/>
        </w:tabs>
        <w:suppressAutoHyphens/>
        <w:ind w:left="1964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Middlemore Hospital</w:t>
      </w:r>
    </w:p>
    <w:p w14:paraId="7ED8BB3E" w14:textId="77777777" w:rsidR="007C57E0" w:rsidRDefault="001812DC">
      <w:pPr>
        <w:tabs>
          <w:tab w:val="left" w:pos="2880"/>
        </w:tabs>
        <w:suppressAutoHyphens/>
        <w:ind w:left="1964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January 1, 2007-June 30, 2007</w:t>
      </w:r>
    </w:p>
    <w:p w14:paraId="5B944065" w14:textId="77777777" w:rsidR="007C57E0" w:rsidRDefault="007C57E0">
      <w:pPr>
        <w:tabs>
          <w:tab w:val="left" w:pos="2880"/>
        </w:tabs>
        <w:suppressAutoHyphens/>
        <w:ind w:left="1964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61773ABB" w14:textId="77777777" w:rsidR="007C57E0" w:rsidRDefault="001812DC">
      <w:pPr>
        <w:tabs>
          <w:tab w:val="left" w:pos="2880"/>
        </w:tabs>
        <w:suppressAutoHyphens/>
        <w:ind w:left="1964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lastRenderedPageBreak/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 xml:space="preserve">Adult Reconstruction and Hip Joint Preservation Fellowship, University of </w:t>
      </w:r>
    </w:p>
    <w:p w14:paraId="3615022F" w14:textId="77777777" w:rsidR="007C57E0" w:rsidRDefault="001812DC">
      <w:pPr>
        <w:tabs>
          <w:tab w:val="left" w:pos="2880"/>
        </w:tabs>
        <w:suppressAutoHyphens/>
        <w:ind w:left="1964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California, San Diego</w:t>
      </w:r>
    </w:p>
    <w:p w14:paraId="5F018E47" w14:textId="77777777" w:rsidR="007C57E0" w:rsidRDefault="001812DC">
      <w:pPr>
        <w:tabs>
          <w:tab w:val="left" w:pos="2880"/>
        </w:tabs>
        <w:suppressAutoHyphens/>
        <w:ind w:left="1964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proofErr w:type="spellStart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Orthopaedic</w:t>
      </w:r>
      <w:proofErr w:type="spellEnd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 xml:space="preserve"> Medical Group of San Diego, Sharp Memorial Hospital</w:t>
      </w:r>
    </w:p>
    <w:p w14:paraId="59BC2564" w14:textId="77777777" w:rsidR="007C57E0" w:rsidRDefault="001812DC">
      <w:pPr>
        <w:tabs>
          <w:tab w:val="left" w:pos="2880"/>
        </w:tabs>
        <w:suppressAutoHyphens/>
        <w:ind w:left="1964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2007-2008</w:t>
      </w:r>
    </w:p>
    <w:p w14:paraId="21F340E0" w14:textId="77777777" w:rsidR="007C57E0" w:rsidRDefault="007C57E0">
      <w:pPr>
        <w:tabs>
          <w:tab w:val="left" w:pos="2880"/>
        </w:tabs>
        <w:suppressAutoHyphens/>
        <w:ind w:left="1964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0C0C9929" w14:textId="77777777" w:rsidR="007C57E0" w:rsidRDefault="001812DC">
      <w:pPr>
        <w:tabs>
          <w:tab w:val="left" w:pos="2880"/>
        </w:tabs>
        <w:suppressAutoHyphens/>
        <w:ind w:left="1964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hAnsi="Arial"/>
          <w:spacing w:val="-2"/>
          <w:sz w:val="20"/>
          <w:szCs w:val="20"/>
        </w:rPr>
        <w:t xml:space="preserve">  iv.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Licensure and boards</w:t>
      </w:r>
    </w:p>
    <w:p w14:paraId="5A5C6DD2" w14:textId="77777777" w:rsidR="007C57E0" w:rsidRDefault="007C57E0">
      <w:pPr>
        <w:tabs>
          <w:tab w:val="left" w:pos="2880"/>
        </w:tabs>
        <w:suppressAutoHyphens/>
        <w:ind w:left="1964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26EDE669" w14:textId="77777777" w:rsidR="007C57E0" w:rsidRDefault="001812DC">
      <w:pPr>
        <w:tabs>
          <w:tab w:val="left" w:pos="2880"/>
        </w:tabs>
        <w:suppressAutoHyphens/>
        <w:ind w:left="1964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>United States Medical Licensing Examination, USMLE P</w:t>
      </w:r>
      <w:r>
        <w:rPr>
          <w:rStyle w:val="PageNumber"/>
          <w:rFonts w:ascii="Arial" w:hAnsi="Arial"/>
          <w:spacing w:val="-2"/>
          <w:sz w:val="20"/>
          <w:szCs w:val="20"/>
        </w:rPr>
        <w:t>arts I to III</w:t>
      </w:r>
    </w:p>
    <w:p w14:paraId="0FAD0AD0" w14:textId="77777777" w:rsidR="007C57E0" w:rsidRDefault="001812DC">
      <w:pPr>
        <w:tabs>
          <w:tab w:val="left" w:pos="2880"/>
        </w:tabs>
        <w:suppressAutoHyphens/>
        <w:ind w:left="1964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1999, 2001, 2003</w:t>
      </w:r>
    </w:p>
    <w:p w14:paraId="7C8477AB" w14:textId="77777777" w:rsidR="007C57E0" w:rsidRDefault="007C57E0">
      <w:pPr>
        <w:tabs>
          <w:tab w:val="left" w:pos="2880"/>
        </w:tabs>
        <w:suppressAutoHyphens/>
        <w:ind w:left="1964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00EFDE79" w14:textId="77777777" w:rsidR="007C57E0" w:rsidRDefault="001812DC">
      <w:pPr>
        <w:tabs>
          <w:tab w:val="left" w:pos="2880"/>
        </w:tabs>
        <w:suppressAutoHyphens/>
        <w:ind w:left="1964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>Medical Council of Canada Licensing Exam (Part 1), 2001</w:t>
      </w:r>
    </w:p>
    <w:p w14:paraId="0D368B79" w14:textId="77777777" w:rsidR="007C57E0" w:rsidRDefault="001812DC">
      <w:pPr>
        <w:tabs>
          <w:tab w:val="left" w:pos="2880"/>
        </w:tabs>
        <w:suppressAutoHyphens/>
        <w:ind w:left="1964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</w:p>
    <w:p w14:paraId="00914753" w14:textId="77777777" w:rsidR="007C57E0" w:rsidRDefault="001812DC">
      <w:pPr>
        <w:tabs>
          <w:tab w:val="left" w:pos="2880"/>
        </w:tabs>
        <w:suppressAutoHyphens/>
        <w:ind w:left="1964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Medical Council of Canada Licensing Exam (Part 2), 2002</w:t>
      </w:r>
    </w:p>
    <w:p w14:paraId="6069FA21" w14:textId="77777777" w:rsidR="007C57E0" w:rsidRDefault="007C57E0">
      <w:pPr>
        <w:tabs>
          <w:tab w:val="left" w:pos="2880"/>
        </w:tabs>
        <w:suppressAutoHyphens/>
        <w:ind w:left="1964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5CADA44F" w14:textId="77777777" w:rsidR="007C57E0" w:rsidRDefault="001812DC">
      <w:pPr>
        <w:tabs>
          <w:tab w:val="left" w:pos="2880"/>
        </w:tabs>
        <w:suppressAutoHyphens/>
        <w:ind w:left="1964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Licentiate of the Medical Council of Canada #92396, 2002</w:t>
      </w:r>
    </w:p>
    <w:p w14:paraId="0C855001" w14:textId="77777777" w:rsidR="007C57E0" w:rsidRDefault="007C57E0">
      <w:pPr>
        <w:tabs>
          <w:tab w:val="left" w:pos="2880"/>
        </w:tabs>
        <w:suppressAutoHyphens/>
        <w:ind w:left="1964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715B0004" w14:textId="77777777" w:rsidR="007C57E0" w:rsidRDefault="001812DC">
      <w:pPr>
        <w:tabs>
          <w:tab w:val="left" w:pos="2880"/>
        </w:tabs>
        <w:suppressAutoHyphens/>
        <w:ind w:left="1964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RCPSC Principles of Surgery Examination, 2003</w:t>
      </w:r>
    </w:p>
    <w:p w14:paraId="4B1C887F" w14:textId="77777777" w:rsidR="007C57E0" w:rsidRDefault="007C57E0">
      <w:pPr>
        <w:tabs>
          <w:tab w:val="left" w:pos="2880"/>
        </w:tabs>
        <w:suppressAutoHyphens/>
        <w:ind w:left="1964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20AD5179" w14:textId="77777777" w:rsidR="007C57E0" w:rsidRDefault="001812DC">
      <w:pPr>
        <w:tabs>
          <w:tab w:val="left" w:pos="2880"/>
        </w:tabs>
        <w:suppressAutoHyphens/>
        <w:ind w:left="1964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 xml:space="preserve">Specialist Certification in </w:t>
      </w:r>
      <w:proofErr w:type="spellStart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Orthopaedic</w:t>
      </w:r>
      <w:proofErr w:type="spellEnd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 xml:space="preserve"> Surgery, </w:t>
      </w:r>
      <w:r>
        <w:rPr>
          <w:rStyle w:val="PageNumber"/>
          <w:rFonts w:ascii="Arial" w:hAnsi="Arial"/>
          <w:sz w:val="20"/>
          <w:szCs w:val="20"/>
        </w:rPr>
        <w:t xml:space="preserve">Royal College of </w:t>
      </w:r>
      <w:r>
        <w:rPr>
          <w:rStyle w:val="PageNumber"/>
          <w:rFonts w:ascii="Arial" w:hAnsi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ab/>
      </w:r>
    </w:p>
    <w:p w14:paraId="341B4090" w14:textId="77777777" w:rsidR="007C57E0" w:rsidRDefault="001812DC">
      <w:pPr>
        <w:tabs>
          <w:tab w:val="left" w:pos="2880"/>
        </w:tabs>
        <w:suppressAutoHyphens/>
        <w:ind w:left="1964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z w:val="20"/>
          <w:szCs w:val="20"/>
        </w:rPr>
        <w:tab/>
        <w:t>Physicians &amp; Surgeons of Canada (FRCSC), 2006</w:t>
      </w:r>
    </w:p>
    <w:p w14:paraId="1488913B" w14:textId="77777777" w:rsidR="007C57E0" w:rsidRDefault="007C57E0">
      <w:pPr>
        <w:tabs>
          <w:tab w:val="left" w:pos="2880"/>
        </w:tabs>
        <w:suppressAutoHyphens/>
        <w:ind w:left="1964"/>
        <w:rPr>
          <w:rStyle w:val="PageNumber"/>
          <w:rFonts w:ascii="Arial" w:eastAsia="Arial" w:hAnsi="Arial" w:cs="Arial"/>
          <w:sz w:val="20"/>
          <w:szCs w:val="20"/>
        </w:rPr>
      </w:pPr>
    </w:p>
    <w:p w14:paraId="563851C2" w14:textId="77777777" w:rsidR="007C57E0" w:rsidRDefault="001812DC">
      <w:pPr>
        <w:tabs>
          <w:tab w:val="left" w:pos="2880"/>
        </w:tabs>
        <w:suppressAutoHyphens/>
        <w:ind w:left="1964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z w:val="20"/>
          <w:szCs w:val="20"/>
        </w:rPr>
        <w:tab/>
        <w:t>College of Physicians &amp; Surgeons of Alberta License # 014459, 2006-18</w:t>
      </w:r>
    </w:p>
    <w:p w14:paraId="49A56AB3" w14:textId="77777777" w:rsidR="007C57E0" w:rsidRDefault="001812DC">
      <w:pPr>
        <w:tabs>
          <w:tab w:val="left" w:pos="2880"/>
        </w:tabs>
        <w:suppressAutoHyphens/>
        <w:ind w:left="1964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 xml:space="preserve">College of Physicians &amp; Surgeons of BC License # 25654 (2006), </w:t>
      </w:r>
    </w:p>
    <w:p w14:paraId="69FB2C17" w14:textId="77777777" w:rsidR="007C57E0" w:rsidRDefault="001812DC">
      <w:pPr>
        <w:tabs>
          <w:tab w:val="left" w:pos="2880"/>
        </w:tabs>
        <w:suppressAutoHyphens/>
        <w:ind w:left="1964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z w:val="20"/>
          <w:szCs w:val="20"/>
        </w:rPr>
        <w:tab/>
        <w:t># 51802, 2017-present</w:t>
      </w:r>
    </w:p>
    <w:p w14:paraId="63D7711A" w14:textId="77777777" w:rsidR="007C57E0" w:rsidRDefault="007C57E0">
      <w:pPr>
        <w:tabs>
          <w:tab w:val="left" w:pos="2880"/>
        </w:tabs>
        <w:suppressAutoHyphens/>
        <w:ind w:left="1964"/>
        <w:rPr>
          <w:rStyle w:val="PageNumber"/>
          <w:rFonts w:ascii="Arial" w:eastAsia="Arial" w:hAnsi="Arial" w:cs="Arial"/>
          <w:sz w:val="20"/>
          <w:szCs w:val="20"/>
        </w:rPr>
      </w:pPr>
    </w:p>
    <w:p w14:paraId="5B1AF139" w14:textId="77777777" w:rsidR="007C57E0" w:rsidRDefault="001812DC">
      <w:pPr>
        <w:tabs>
          <w:tab w:val="left" w:pos="2880"/>
        </w:tabs>
        <w:suppressAutoHyphens/>
        <w:ind w:left="1964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z w:val="20"/>
          <w:szCs w:val="20"/>
        </w:rPr>
        <w:tab/>
        <w:t>Medical Council of New Zealand # 43451, 2007</w:t>
      </w:r>
    </w:p>
    <w:p w14:paraId="33A4FE6F" w14:textId="77777777" w:rsidR="007C57E0" w:rsidRDefault="001812DC">
      <w:pPr>
        <w:tabs>
          <w:tab w:val="left" w:pos="2880"/>
        </w:tabs>
        <w:suppressAutoHyphens/>
        <w:ind w:left="1964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z w:val="20"/>
          <w:szCs w:val="20"/>
        </w:rPr>
        <w:tab/>
      </w:r>
    </w:p>
    <w:p w14:paraId="5BC1C349" w14:textId="77777777" w:rsidR="007C57E0" w:rsidRDefault="001812DC">
      <w:pPr>
        <w:tabs>
          <w:tab w:val="left" w:pos="2880"/>
        </w:tabs>
        <w:suppressAutoHyphens/>
        <w:ind w:left="1964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z w:val="20"/>
          <w:szCs w:val="20"/>
        </w:rPr>
        <w:tab/>
        <w:t>The Medical Board of California # A 101851, 2007-2008</w:t>
      </w:r>
    </w:p>
    <w:p w14:paraId="336DB4FE" w14:textId="77777777" w:rsidR="007C57E0" w:rsidRDefault="007C57E0">
      <w:pPr>
        <w:tabs>
          <w:tab w:val="left" w:pos="2880"/>
        </w:tabs>
        <w:suppressAutoHyphens/>
        <w:ind w:left="1964"/>
        <w:rPr>
          <w:rStyle w:val="PageNumber"/>
          <w:rFonts w:ascii="Arial" w:eastAsia="Arial" w:hAnsi="Arial" w:cs="Arial"/>
          <w:sz w:val="20"/>
          <w:szCs w:val="20"/>
        </w:rPr>
      </w:pPr>
    </w:p>
    <w:p w14:paraId="12C53637" w14:textId="77777777" w:rsidR="007C57E0" w:rsidRDefault="001812DC">
      <w:pPr>
        <w:tabs>
          <w:tab w:val="left" w:pos="2880"/>
        </w:tabs>
        <w:suppressAutoHyphens/>
        <w:ind w:left="1964"/>
        <w:rPr>
          <w:rStyle w:val="PageNumber"/>
          <w:rFonts w:ascii="Arial" w:eastAsia="Arial" w:hAnsi="Arial" w:cs="Arial"/>
          <w:color w:val="131313"/>
          <w:sz w:val="20"/>
          <w:szCs w:val="20"/>
          <w:u w:color="131313"/>
        </w:rPr>
      </w:pP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hAnsi="Arial"/>
          <w:color w:val="131313"/>
          <w:sz w:val="20"/>
          <w:szCs w:val="20"/>
          <w:u w:color="131313"/>
        </w:rPr>
        <w:t xml:space="preserve">Tri-Council Policy Statement: Ethical Conduct for Research </w:t>
      </w:r>
    </w:p>
    <w:p w14:paraId="32BD8977" w14:textId="77777777" w:rsidR="007C57E0" w:rsidRDefault="001812DC">
      <w:pPr>
        <w:ind w:left="1800" w:firstLine="360"/>
        <w:rPr>
          <w:rStyle w:val="PageNumber"/>
          <w:rFonts w:ascii="Arial" w:eastAsia="Arial" w:hAnsi="Arial" w:cs="Arial"/>
          <w:color w:val="131313"/>
          <w:sz w:val="20"/>
          <w:szCs w:val="20"/>
          <w:u w:color="131313"/>
        </w:rPr>
      </w:pPr>
      <w:r>
        <w:rPr>
          <w:rStyle w:val="PageNumber"/>
          <w:rFonts w:ascii="Arial" w:eastAsia="Arial" w:hAnsi="Arial" w:cs="Arial"/>
          <w:color w:val="131313"/>
          <w:sz w:val="20"/>
          <w:szCs w:val="20"/>
          <w:u w:color="131313"/>
        </w:rPr>
        <w:tab/>
      </w:r>
      <w:r>
        <w:rPr>
          <w:rStyle w:val="PageNumber"/>
          <w:rFonts w:ascii="Arial" w:hAnsi="Arial"/>
          <w:color w:val="131313"/>
          <w:sz w:val="20"/>
          <w:szCs w:val="20"/>
          <w:u w:color="131313"/>
        </w:rPr>
        <w:t>Involving Humans (TCPS 2), 2012</w:t>
      </w:r>
    </w:p>
    <w:p w14:paraId="2C4F5786" w14:textId="77777777" w:rsidR="007C57E0" w:rsidRDefault="001812DC">
      <w:pPr>
        <w:ind w:left="1800" w:firstLine="360"/>
        <w:rPr>
          <w:rStyle w:val="PageNumber"/>
          <w:rFonts w:ascii="Arial" w:eastAsia="Arial" w:hAnsi="Arial" w:cs="Arial"/>
          <w:color w:val="131313"/>
          <w:sz w:val="20"/>
          <w:szCs w:val="20"/>
          <w:u w:color="131313"/>
        </w:rPr>
      </w:pPr>
      <w:r>
        <w:rPr>
          <w:rStyle w:val="PageNumber"/>
          <w:rFonts w:ascii="Arial" w:eastAsia="Arial" w:hAnsi="Arial" w:cs="Arial"/>
          <w:color w:val="131313"/>
          <w:sz w:val="20"/>
          <w:szCs w:val="20"/>
          <w:u w:color="131313"/>
        </w:rPr>
        <w:tab/>
      </w:r>
    </w:p>
    <w:p w14:paraId="7ADD797B" w14:textId="77777777" w:rsidR="007C57E0" w:rsidRDefault="001812DC">
      <w:pPr>
        <w:ind w:left="1800" w:firstLine="360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color w:val="131313"/>
          <w:sz w:val="20"/>
          <w:szCs w:val="20"/>
          <w:u w:color="131313"/>
        </w:rPr>
        <w:tab/>
      </w:r>
      <w:r>
        <w:rPr>
          <w:rFonts w:ascii="Arial" w:hAnsi="Arial"/>
          <w:sz w:val="20"/>
          <w:szCs w:val="20"/>
        </w:rPr>
        <w:t xml:space="preserve">Collaborative Institutional Training Initiative (CITI), </w:t>
      </w:r>
      <w:r>
        <w:rPr>
          <w:rStyle w:val="PageNumber"/>
          <w:rFonts w:ascii="Arial" w:hAnsi="Arial"/>
          <w:sz w:val="20"/>
          <w:szCs w:val="20"/>
        </w:rPr>
        <w:t xml:space="preserve">Good Clinical Practice </w:t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>(GCP), 2012</w:t>
      </w:r>
    </w:p>
    <w:p w14:paraId="1D8A60AB" w14:textId="77777777" w:rsidR="007C57E0" w:rsidRDefault="001812DC">
      <w:pPr>
        <w:tabs>
          <w:tab w:val="left" w:pos="2880"/>
        </w:tabs>
        <w:suppressAutoHyphens/>
        <w:ind w:left="1964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z w:val="20"/>
          <w:szCs w:val="20"/>
        </w:rPr>
        <w:tab/>
      </w:r>
    </w:p>
    <w:p w14:paraId="60AB32B2" w14:textId="77777777" w:rsidR="007C57E0" w:rsidRDefault="001812DC">
      <w:pPr>
        <w:suppressAutoHyphens/>
        <w:ind w:left="2880"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</w:p>
    <w:p w14:paraId="22C4C7CF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b/>
          <w:bCs/>
          <w:spacing w:val="-2"/>
          <w:sz w:val="20"/>
          <w:szCs w:val="20"/>
        </w:rPr>
      </w:pPr>
      <w:r>
        <w:rPr>
          <w:rStyle w:val="PageNumber"/>
          <w:rFonts w:ascii="Arial" w:hAnsi="Arial"/>
          <w:b/>
          <w:bCs/>
          <w:spacing w:val="-2"/>
          <w:sz w:val="20"/>
          <w:szCs w:val="20"/>
        </w:rPr>
        <w:t>III</w:t>
      </w:r>
      <w:r>
        <w:rPr>
          <w:rStyle w:val="PageNumber"/>
          <w:rFonts w:ascii="Arial" w:hAnsi="Arial"/>
          <w:spacing w:val="-2"/>
          <w:sz w:val="20"/>
          <w:szCs w:val="20"/>
        </w:rPr>
        <w:t>.</w:t>
      </w:r>
      <w:r>
        <w:rPr>
          <w:rStyle w:val="PageNumber"/>
          <w:rFonts w:ascii="Arial" w:hAnsi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b/>
          <w:bCs/>
          <w:spacing w:val="-2"/>
          <w:sz w:val="20"/>
          <w:szCs w:val="20"/>
        </w:rPr>
        <w:t>AWARDS AND DISTINCTIONS</w:t>
      </w:r>
    </w:p>
    <w:p w14:paraId="72320E50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b/>
          <w:bCs/>
          <w:spacing w:val="-2"/>
          <w:sz w:val="20"/>
          <w:szCs w:val="20"/>
        </w:rPr>
      </w:pPr>
    </w:p>
    <w:p w14:paraId="055C0329" w14:textId="77777777" w:rsidR="007C57E0" w:rsidRDefault="001812DC">
      <w:pPr>
        <w:ind w:left="360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b/>
          <w:bCs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b/>
          <w:bCs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b/>
          <w:bCs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b/>
          <w:bCs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 xml:space="preserve">Governor General of </w:t>
      </w:r>
      <w:r>
        <w:rPr>
          <w:rStyle w:val="PageNumber"/>
          <w:rFonts w:ascii="Arial" w:hAnsi="Arial"/>
          <w:spacing w:val="-2"/>
          <w:sz w:val="20"/>
          <w:szCs w:val="20"/>
        </w:rPr>
        <w:t>Canada Bronze Academic Medal, 1993</w:t>
      </w:r>
    </w:p>
    <w:p w14:paraId="35F1E52E" w14:textId="77777777" w:rsidR="007C57E0" w:rsidRDefault="001812DC">
      <w:pPr>
        <w:ind w:left="360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>Graduated from high school with highest academic ranking.</w:t>
      </w:r>
    </w:p>
    <w:p w14:paraId="1BF1F2C6" w14:textId="77777777" w:rsidR="007C57E0" w:rsidRDefault="007C57E0">
      <w:pPr>
        <w:ind w:left="360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2BFB6056" w14:textId="77777777" w:rsidR="007C57E0" w:rsidRDefault="001812DC">
      <w:pPr>
        <w:ind w:left="360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University of Calgary Chancellor</w:t>
      </w:r>
      <w:r>
        <w:rPr>
          <w:rStyle w:val="PageNumber"/>
          <w:rFonts w:ascii="Arial" w:hAnsi="Arial"/>
          <w:spacing w:val="-2"/>
          <w:sz w:val="20"/>
          <w:szCs w:val="20"/>
        </w:rPr>
        <w:t>’</w:t>
      </w:r>
      <w:r>
        <w:rPr>
          <w:rStyle w:val="PageNumber"/>
          <w:rFonts w:ascii="Arial" w:hAnsi="Arial"/>
          <w:spacing w:val="-2"/>
          <w:sz w:val="20"/>
          <w:szCs w:val="20"/>
        </w:rPr>
        <w:t>s Club Scholarship Recipient, 1993-1997</w:t>
      </w:r>
    </w:p>
    <w:p w14:paraId="65AB84E1" w14:textId="77777777" w:rsidR="007C57E0" w:rsidRDefault="001812DC">
      <w:pPr>
        <w:ind w:left="360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proofErr w:type="gramStart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Four year</w:t>
      </w:r>
      <w:proofErr w:type="gramEnd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, full tuition academic scholarship.</w:t>
      </w:r>
    </w:p>
    <w:p w14:paraId="00158A14" w14:textId="77777777" w:rsidR="007C57E0" w:rsidRDefault="007C57E0">
      <w:pPr>
        <w:ind w:left="360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555EC8AD" w14:textId="77777777" w:rsidR="007C57E0" w:rsidRDefault="001812DC">
      <w:pPr>
        <w:ind w:left="360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Canada Scholarship in Scie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nce &amp; Engineering, 1993</w:t>
      </w:r>
    </w:p>
    <w:p w14:paraId="30458385" w14:textId="77777777" w:rsidR="007C57E0" w:rsidRDefault="001812DC">
      <w:pPr>
        <w:ind w:left="360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Undergraduate academic tuition scholarship.</w:t>
      </w:r>
    </w:p>
    <w:p w14:paraId="75D3514A" w14:textId="77777777" w:rsidR="007C57E0" w:rsidRDefault="007C57E0">
      <w:pPr>
        <w:ind w:left="360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46E28B21" w14:textId="77777777" w:rsidR="007C57E0" w:rsidRDefault="001812DC">
      <w:pPr>
        <w:ind w:left="360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>George I. Drummond Memorial Award in Biochemistry, 1997</w:t>
      </w:r>
    </w:p>
    <w:p w14:paraId="7C004594" w14:textId="77777777" w:rsidR="007C57E0" w:rsidRDefault="001812DC">
      <w:pPr>
        <w:ind w:left="360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>Awarded for academic excellence.</w:t>
      </w:r>
    </w:p>
    <w:p w14:paraId="317A41BE" w14:textId="77777777" w:rsidR="007C57E0" w:rsidRDefault="007C57E0">
      <w:pPr>
        <w:ind w:left="360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3A38DCFB" w14:textId="77777777" w:rsidR="007C57E0" w:rsidRDefault="001812DC">
      <w:pPr>
        <w:ind w:left="360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>Chemical Industry of Canada Merit Award, 1997</w:t>
      </w:r>
    </w:p>
    <w:p w14:paraId="3282638C" w14:textId="77777777" w:rsidR="007C57E0" w:rsidRDefault="001812DC">
      <w:pPr>
        <w:ind w:left="360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 xml:space="preserve">Awarded at completion of B.Sc. </w:t>
      </w:r>
      <w:r>
        <w:rPr>
          <w:rStyle w:val="PageNumber"/>
          <w:rFonts w:ascii="Arial" w:hAnsi="Arial"/>
          <w:spacing w:val="-2"/>
          <w:sz w:val="20"/>
          <w:szCs w:val="20"/>
        </w:rPr>
        <w:t>for academic excellence in biochemistry.</w:t>
      </w:r>
    </w:p>
    <w:p w14:paraId="4F31CDF2" w14:textId="77777777" w:rsidR="007C57E0" w:rsidRDefault="007C57E0">
      <w:pPr>
        <w:ind w:left="360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44B69FD2" w14:textId="77777777" w:rsidR="007C57E0" w:rsidRDefault="001812DC">
      <w:pPr>
        <w:ind w:left="360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lastRenderedPageBreak/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>Alberta Heritage Foundation Medical Research Scholarship, 1997</w:t>
      </w:r>
    </w:p>
    <w:p w14:paraId="2D1E0C23" w14:textId="77777777" w:rsidR="007C57E0" w:rsidRDefault="001812DC">
      <w:pPr>
        <w:ind w:left="360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>Summer biochemistry research scholarship.</w:t>
      </w:r>
    </w:p>
    <w:p w14:paraId="74C4742D" w14:textId="77777777" w:rsidR="007C57E0" w:rsidRDefault="007C57E0">
      <w:pPr>
        <w:ind w:left="360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2FA9DDE8" w14:textId="77777777" w:rsidR="007C57E0" w:rsidRDefault="001812DC">
      <w:pPr>
        <w:ind w:left="360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 xml:space="preserve">The Burroughs </w:t>
      </w:r>
      <w:proofErr w:type="spellStart"/>
      <w:r>
        <w:rPr>
          <w:rStyle w:val="PageNumber"/>
          <w:rFonts w:ascii="Arial" w:hAnsi="Arial"/>
          <w:spacing w:val="-2"/>
          <w:sz w:val="20"/>
          <w:szCs w:val="20"/>
        </w:rPr>
        <w:t>Wellcome</w:t>
      </w:r>
      <w:proofErr w:type="spellEnd"/>
      <w:r>
        <w:rPr>
          <w:rStyle w:val="PageNumber"/>
          <w:rFonts w:ascii="Arial" w:hAnsi="Arial"/>
          <w:spacing w:val="-2"/>
          <w:sz w:val="20"/>
          <w:szCs w:val="20"/>
        </w:rPr>
        <w:t xml:space="preserve"> Fund Student Research Award, 1998</w:t>
      </w:r>
    </w:p>
    <w:p w14:paraId="22B2D4FD" w14:textId="77777777" w:rsidR="007C57E0" w:rsidRDefault="001812DC">
      <w:pPr>
        <w:ind w:left="360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 xml:space="preserve">Medical student summer </w:t>
      </w:r>
      <w:r>
        <w:rPr>
          <w:rStyle w:val="PageNumber"/>
          <w:rFonts w:ascii="Arial" w:hAnsi="Arial"/>
          <w:spacing w:val="-2"/>
          <w:sz w:val="20"/>
          <w:szCs w:val="20"/>
        </w:rPr>
        <w:t>research project</w:t>
      </w:r>
    </w:p>
    <w:p w14:paraId="41A1C13B" w14:textId="77777777" w:rsidR="007C57E0" w:rsidRDefault="007C57E0">
      <w:pPr>
        <w:ind w:left="360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757ECDAC" w14:textId="77777777" w:rsidR="007C57E0" w:rsidRDefault="001812DC">
      <w:pPr>
        <w:ind w:left="360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>Nat Christie Foundation Scholarship, 1998</w:t>
      </w:r>
    </w:p>
    <w:p w14:paraId="1CA52623" w14:textId="77777777" w:rsidR="007C57E0" w:rsidRDefault="001812DC">
      <w:pPr>
        <w:ind w:left="360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>Medical school partial-tuition scholarship.</w:t>
      </w:r>
    </w:p>
    <w:p w14:paraId="06B4E0DD" w14:textId="77777777" w:rsidR="007C57E0" w:rsidRDefault="007C57E0">
      <w:pPr>
        <w:ind w:left="360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64233116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</w:rPr>
        <w:tab/>
      </w:r>
      <w:r>
        <w:rPr>
          <w:rStyle w:val="PageNumber"/>
        </w:rPr>
        <w:tab/>
      </w:r>
      <w:r>
        <w:rPr>
          <w:rStyle w:val="PageNumber"/>
        </w:rPr>
        <w:tab/>
      </w:r>
      <w:r>
        <w:rPr>
          <w:rStyle w:val="PageNumber"/>
        </w:rPr>
        <w:tab/>
      </w:r>
      <w:r>
        <w:rPr>
          <w:rStyle w:val="PageNumber"/>
          <w:rFonts w:ascii="Arial" w:hAnsi="Arial"/>
          <w:sz w:val="20"/>
          <w:szCs w:val="20"/>
        </w:rPr>
        <w:t xml:space="preserve">Alpha Omega Alpha </w:t>
      </w:r>
      <w:proofErr w:type="spellStart"/>
      <w:r>
        <w:rPr>
          <w:rStyle w:val="PageNumber"/>
          <w:rFonts w:ascii="Arial" w:hAnsi="Arial"/>
          <w:sz w:val="20"/>
          <w:szCs w:val="20"/>
        </w:rPr>
        <w:t>Honour</w:t>
      </w:r>
      <w:proofErr w:type="spellEnd"/>
      <w:r>
        <w:rPr>
          <w:rStyle w:val="PageNumber"/>
          <w:rFonts w:ascii="Arial" w:hAnsi="Arial"/>
          <w:sz w:val="20"/>
          <w:szCs w:val="20"/>
        </w:rPr>
        <w:t xml:space="preserve"> Medical Society Membership, 2000</w:t>
      </w:r>
    </w:p>
    <w:p w14:paraId="351EF8AD" w14:textId="77777777" w:rsidR="007C57E0" w:rsidRDefault="001812DC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036DCF8" w14:textId="77777777" w:rsidR="007C57E0" w:rsidRDefault="001812DC">
      <w:pPr>
        <w:ind w:left="360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>Reviewer for Journal of Bone &amp; Joint Surgery, 2017</w:t>
      </w:r>
    </w:p>
    <w:p w14:paraId="53C7BA95" w14:textId="77777777" w:rsidR="007C57E0" w:rsidRDefault="001812DC">
      <w:pPr>
        <w:ind w:left="360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Recognized for high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 xml:space="preserve"> quality review (top 15% of all reviews) </w:t>
      </w:r>
    </w:p>
    <w:p w14:paraId="304DD194" w14:textId="77777777" w:rsidR="007C57E0" w:rsidRDefault="007C57E0">
      <w:pPr>
        <w:ind w:left="360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346DEEC3" w14:textId="77777777" w:rsidR="007C57E0" w:rsidRDefault="001812DC">
      <w:pPr>
        <w:ind w:left="360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proofErr w:type="spellStart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Honourable</w:t>
      </w:r>
      <w:proofErr w:type="spellEnd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 xml:space="preserve"> Mention, Faculty Teaching Award for Surgery Clerkship, 2019</w:t>
      </w:r>
    </w:p>
    <w:p w14:paraId="786D7A11" w14:textId="77777777" w:rsidR="007C57E0" w:rsidRDefault="001812DC">
      <w:pPr>
        <w:ind w:left="360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Cumming School of Medicine, University of Calgary</w:t>
      </w:r>
    </w:p>
    <w:p w14:paraId="1AF0C61B" w14:textId="77777777" w:rsidR="007C57E0" w:rsidRDefault="007C57E0">
      <w:pPr>
        <w:ind w:left="360"/>
        <w:rPr>
          <w:rFonts w:ascii="Arial" w:eastAsia="Arial" w:hAnsi="Arial" w:cs="Arial"/>
          <w:sz w:val="20"/>
          <w:szCs w:val="20"/>
        </w:rPr>
      </w:pPr>
    </w:p>
    <w:p w14:paraId="21ECAAE4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b/>
          <w:bCs/>
          <w:spacing w:val="-2"/>
          <w:sz w:val="20"/>
          <w:szCs w:val="20"/>
        </w:rPr>
      </w:pPr>
    </w:p>
    <w:p w14:paraId="0F649F55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z w:val="20"/>
          <w:szCs w:val="20"/>
        </w:rPr>
        <w:tab/>
      </w:r>
    </w:p>
    <w:p w14:paraId="224143B1" w14:textId="77777777" w:rsidR="007C57E0" w:rsidRDefault="001812DC">
      <w:pPr>
        <w:tabs>
          <w:tab w:val="left" w:pos="720"/>
        </w:tabs>
        <w:suppressAutoHyphens/>
        <w:ind w:left="1440" w:hanging="1440"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hAnsi="Arial"/>
          <w:b/>
          <w:bCs/>
          <w:spacing w:val="-2"/>
          <w:sz w:val="20"/>
          <w:szCs w:val="20"/>
        </w:rPr>
        <w:t>IV.</w:t>
      </w:r>
      <w:r>
        <w:rPr>
          <w:rStyle w:val="PageNumber"/>
          <w:rFonts w:ascii="Arial" w:hAnsi="Arial"/>
          <w:b/>
          <w:bCs/>
          <w:spacing w:val="-2"/>
          <w:sz w:val="20"/>
          <w:szCs w:val="20"/>
        </w:rPr>
        <w:tab/>
        <w:t>ACADEMIC APPOINTMENTS</w:t>
      </w:r>
      <w:r>
        <w:rPr>
          <w:rStyle w:val="PageNumber"/>
          <w:rFonts w:ascii="Arial" w:hAnsi="Arial"/>
          <w:spacing w:val="-2"/>
          <w:sz w:val="20"/>
          <w:szCs w:val="20"/>
        </w:rPr>
        <w:t xml:space="preserve"> </w:t>
      </w:r>
    </w:p>
    <w:p w14:paraId="3CCE9F8A" w14:textId="77777777" w:rsidR="007C57E0" w:rsidRDefault="007C57E0">
      <w:pPr>
        <w:tabs>
          <w:tab w:val="left" w:pos="720"/>
        </w:tabs>
        <w:suppressAutoHyphens/>
        <w:ind w:left="1440" w:hanging="1440"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5DCB3A7C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 xml:space="preserve">Clinical Assistant Professor, University of Calgary, Faculty of Medicine, Department of </w:t>
      </w:r>
    </w:p>
    <w:p w14:paraId="588FA094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 xml:space="preserve">Surgery, </w:t>
      </w:r>
      <w:proofErr w:type="spellStart"/>
      <w:r>
        <w:rPr>
          <w:rStyle w:val="PageNumber"/>
          <w:rFonts w:ascii="Arial" w:hAnsi="Arial"/>
          <w:spacing w:val="-2"/>
          <w:sz w:val="20"/>
          <w:szCs w:val="20"/>
        </w:rPr>
        <w:t>Orthopaedic</w:t>
      </w:r>
      <w:proofErr w:type="spellEnd"/>
      <w:r>
        <w:rPr>
          <w:rStyle w:val="PageNumber"/>
          <w:rFonts w:ascii="Arial" w:hAnsi="Arial"/>
          <w:spacing w:val="-2"/>
          <w:sz w:val="20"/>
          <w:szCs w:val="20"/>
        </w:rPr>
        <w:t xml:space="preserve"> Section, 2019-present</w:t>
      </w:r>
    </w:p>
    <w:p w14:paraId="19103F6F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1F5E4DDB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 xml:space="preserve">Clinical Lecturer, University of Calgary, Faculty of Medicine, Department of Surgery, </w:t>
      </w:r>
      <w:r>
        <w:rPr>
          <w:rStyle w:val="PageNumber"/>
          <w:rFonts w:ascii="Arial" w:hAnsi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ab/>
      </w:r>
    </w:p>
    <w:p w14:paraId="7FDD9DCD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proofErr w:type="spellStart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Orthopaedic</w:t>
      </w:r>
      <w:proofErr w:type="spellEnd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 xml:space="preserve"> Section, 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2008-2019</w:t>
      </w:r>
    </w:p>
    <w:p w14:paraId="73FBBA1B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1B1F88BC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 xml:space="preserve">Research Manager, Division of Joint Reconstruction, </w:t>
      </w:r>
      <w:proofErr w:type="spellStart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Orthopaedic</w:t>
      </w:r>
      <w:proofErr w:type="spellEnd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 xml:space="preserve"> Section, University of 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</w:p>
    <w:p w14:paraId="23CD4F91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Calgary, 2012-2014</w:t>
      </w:r>
    </w:p>
    <w:p w14:paraId="16723B28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375419F7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 xml:space="preserve">Head, Division of Hip &amp; Knee Joint Reconstruction, </w:t>
      </w:r>
      <w:proofErr w:type="spellStart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Orthopaedic</w:t>
      </w:r>
      <w:proofErr w:type="spellEnd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 xml:space="preserve"> Section, University of </w:t>
      </w:r>
    </w:p>
    <w:p w14:paraId="3074E78E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Calgary, 2014-present</w:t>
      </w:r>
    </w:p>
    <w:p w14:paraId="0FE40FBA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3B3BFD94" w14:textId="77777777" w:rsidR="007C57E0" w:rsidRDefault="001812DC">
      <w:pPr>
        <w:suppressAutoHyphens/>
        <w:jc w:val="both"/>
        <w:rPr>
          <w:rStyle w:val="PageNumber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</w:p>
    <w:p w14:paraId="077BFAA6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</w:p>
    <w:p w14:paraId="3A4B6AA7" w14:textId="77777777" w:rsidR="007C57E0" w:rsidRDefault="001812DC">
      <w:pPr>
        <w:pStyle w:val="Heading1"/>
      </w:pPr>
      <w:r>
        <w:t>V.</w:t>
      </w:r>
      <w:r>
        <w:tab/>
        <w:t>EDUCATION</w:t>
      </w:r>
      <w:r>
        <w:t>AL ACTIVITIES</w:t>
      </w:r>
    </w:p>
    <w:p w14:paraId="7A4752EB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 xml:space="preserve">   (</w:t>
      </w:r>
      <w:proofErr w:type="gramStart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major</w:t>
      </w:r>
      <w:proofErr w:type="gramEnd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 xml:space="preserve"> involvements in course and curriculum</w:t>
      </w:r>
      <w:r>
        <w:rPr>
          <w:rStyle w:val="PageNumber"/>
          <w:rFonts w:ascii="Arial" w:hAnsi="Arial"/>
          <w:spacing w:val="-2"/>
          <w:sz w:val="20"/>
          <w:szCs w:val="20"/>
        </w:rPr>
        <w:t xml:space="preserve"> organizations, teaching and administration)</w:t>
      </w:r>
    </w:p>
    <w:p w14:paraId="1D4501CD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</w:p>
    <w:p w14:paraId="7B62D5D5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proofErr w:type="spellStart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i</w:t>
      </w:r>
      <w:proofErr w:type="spellEnd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.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Undergraduate</w:t>
      </w:r>
    </w:p>
    <w:p w14:paraId="19B24DB5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685BE002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 xml:space="preserve">Preceptor, </w:t>
      </w:r>
      <w:proofErr w:type="spellStart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Orthopaedic</w:t>
      </w:r>
      <w:proofErr w:type="spellEnd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 xml:space="preserve"> Surgery Clinical Clerkship Elective/Selective, 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</w:p>
    <w:p w14:paraId="27ADA2F7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University of Calgary, 2008-present</w:t>
      </w:r>
    </w:p>
    <w:p w14:paraId="4B51A955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16DA0649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Prec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 xml:space="preserve">eptor, Small group sessions and Clinical Correlations, Course 2, 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</w:p>
    <w:p w14:paraId="452FE148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Medical Student Year 1, University of Calgary, 2008-present</w:t>
      </w:r>
    </w:p>
    <w:p w14:paraId="58E25AED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7EC712C8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 xml:space="preserve">Preceptor Medicine 440, Applied Evidence Based Medicine, Faculty of 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</w:p>
    <w:p w14:paraId="362876F2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Medicine, University of Calgary, 2012, 2015</w:t>
      </w:r>
    </w:p>
    <w:p w14:paraId="4967F828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34A7F2FE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lastRenderedPageBreak/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 xml:space="preserve">OSCE Examiner, MSK Course 2, Medical Student year 1, University of </w:t>
      </w:r>
    </w:p>
    <w:p w14:paraId="2A21D9A9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Calgary, Faculty of Medicine, 2013, 2015</w:t>
      </w:r>
    </w:p>
    <w:p w14:paraId="6FA7E4A2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16FB1C8E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3A83373F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ii.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 xml:space="preserve">Graduate </w:t>
      </w:r>
    </w:p>
    <w:p w14:paraId="56EB468D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</w:p>
    <w:p w14:paraId="1AFE60D2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 xml:space="preserve">Preceptor, Hip &amp; Knee Arthroplasty PGY4 Rotation, </w:t>
      </w:r>
      <w:proofErr w:type="spellStart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Orthopaedic</w:t>
      </w:r>
      <w:proofErr w:type="spellEnd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 xml:space="preserve"> Surgery </w:t>
      </w:r>
    </w:p>
    <w:p w14:paraId="2BD52AB6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Residency Program, University of Calgary, 2010-present</w:t>
      </w:r>
    </w:p>
    <w:p w14:paraId="2BD45A77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0C9F529D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proofErr w:type="spellStart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Orthopaedic</w:t>
      </w:r>
      <w:proofErr w:type="spellEnd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 xml:space="preserve"> Examiner, Resident Oral Exams, </w:t>
      </w:r>
      <w:proofErr w:type="spellStart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Orthopaedic</w:t>
      </w:r>
      <w:proofErr w:type="spellEnd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 xml:space="preserve"> Surgery </w:t>
      </w:r>
    </w:p>
    <w:p w14:paraId="5730FA2B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Residency Program, University of Calgary, 2008-2022</w:t>
      </w:r>
    </w:p>
    <w:p w14:paraId="0CFA391D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766DB9D1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iii.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 xml:space="preserve">Postgraduate </w:t>
      </w:r>
    </w:p>
    <w:p w14:paraId="6A7E6E2D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0F5599E1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 xml:space="preserve">Preceptor, Hip &amp; Knee Reconstruction/Hip Joint Preservation Surgery, </w:t>
      </w:r>
    </w:p>
    <w:p w14:paraId="61FD04EF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proofErr w:type="spellStart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Orthopaedic</w:t>
      </w:r>
      <w:proofErr w:type="spellEnd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 xml:space="preserve"> Surgery Reconstruction Fellowship Program, University of </w:t>
      </w:r>
    </w:p>
    <w:p w14:paraId="42B32781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Calgary, 2012-present</w:t>
      </w:r>
    </w:p>
    <w:p w14:paraId="6DFF622B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7965F172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 xml:space="preserve">PhD Supervisory Committee, Mr. Tomasz </w:t>
      </w:r>
      <w:proofErr w:type="spellStart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Bugajski</w:t>
      </w:r>
      <w:proofErr w:type="spellEnd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 xml:space="preserve"> PhD. </w:t>
      </w:r>
      <w:proofErr w:type="spellStart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McC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aig</w:t>
      </w:r>
      <w:proofErr w:type="spellEnd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 xml:space="preserve"> </w:t>
      </w:r>
    </w:p>
    <w:p w14:paraId="56EC9CEC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Institute for Bone &amp; Joint Health, University of Calgary, 2017-2021</w:t>
      </w:r>
    </w:p>
    <w:p w14:paraId="4E4CE2F9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76AC511B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 xml:space="preserve">Post-doctoral research co-supervisor, Dr. Viviane </w:t>
      </w:r>
      <w:proofErr w:type="spellStart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Frasson</w:t>
      </w:r>
      <w:proofErr w:type="spellEnd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 xml:space="preserve"> - Fellow, </w:t>
      </w:r>
      <w:proofErr w:type="spellStart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McCaig</w:t>
      </w:r>
      <w:proofErr w:type="spellEnd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 xml:space="preserve"> </w:t>
      </w:r>
    </w:p>
    <w:p w14:paraId="4BB0732B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 xml:space="preserve">Institute for Bone &amp; Joint Health, Human Performance Lab, University of 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</w:p>
    <w:p w14:paraId="4B3F03EC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Calgary, 2018-20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19</w:t>
      </w:r>
    </w:p>
    <w:p w14:paraId="4B8663A1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7DA8EABB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iv.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Continuing medical education</w:t>
      </w:r>
    </w:p>
    <w:p w14:paraId="54420091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031CA59A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>Royal College of Physicians and Surgeons of Canada</w:t>
      </w:r>
    </w:p>
    <w:p w14:paraId="7D09C023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Maintenance of Certification Program</w:t>
      </w:r>
    </w:p>
    <w:p w14:paraId="7A1CEB96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5-year cycle: Jan 1, 2019-Dec 31, 2024</w:t>
      </w:r>
    </w:p>
    <w:p w14:paraId="4286C76A" w14:textId="77777777" w:rsidR="007C57E0" w:rsidRDefault="007C57E0">
      <w:pPr>
        <w:suppressAutoHyphens/>
        <w:jc w:val="both"/>
        <w:rPr>
          <w:rStyle w:val="PageNumber"/>
        </w:rPr>
      </w:pPr>
    </w:p>
    <w:p w14:paraId="479CF2F7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hAnsi="Arial"/>
          <w:b/>
          <w:bCs/>
          <w:spacing w:val="-2"/>
          <w:sz w:val="20"/>
          <w:szCs w:val="20"/>
        </w:rPr>
        <w:t xml:space="preserve">  VI.</w:t>
      </w:r>
      <w:r>
        <w:rPr>
          <w:rStyle w:val="PageNumber"/>
          <w:rFonts w:ascii="Arial" w:hAnsi="Arial"/>
          <w:b/>
          <w:bCs/>
          <w:spacing w:val="-2"/>
          <w:sz w:val="20"/>
          <w:szCs w:val="20"/>
        </w:rPr>
        <w:tab/>
        <w:t>ADMINISTRATIVE RESPONSIBILITIES</w:t>
      </w:r>
    </w:p>
    <w:p w14:paraId="6B21D62E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0C22847F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proofErr w:type="spellStart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i</w:t>
      </w:r>
      <w:proofErr w:type="spellEnd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.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Departmental</w:t>
      </w:r>
    </w:p>
    <w:p w14:paraId="2341B143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2A3A28DD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 xml:space="preserve">Alberta Health Services Provincial Arthroplasty Implant RFP Committee, </w:t>
      </w:r>
    </w:p>
    <w:p w14:paraId="143E71BE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2012-2014</w:t>
      </w:r>
    </w:p>
    <w:p w14:paraId="3A9E3621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628F5AFD" w14:textId="62B2C42E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 xml:space="preserve">Research Manager, Division of Hip &amp; Knee Joint Reconstruction, 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proofErr w:type="spellStart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Orthopaedic</w:t>
      </w:r>
      <w:proofErr w:type="spellEnd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 xml:space="preserve"> Section, University of Calgary, 2012-2014</w:t>
      </w:r>
    </w:p>
    <w:p w14:paraId="30A2954C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684641F9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>Head, Division of Hip &amp; Knee Joint R</w:t>
      </w:r>
      <w:r>
        <w:rPr>
          <w:rStyle w:val="PageNumber"/>
          <w:rFonts w:ascii="Arial" w:hAnsi="Arial"/>
          <w:spacing w:val="-2"/>
          <w:sz w:val="20"/>
          <w:szCs w:val="20"/>
        </w:rPr>
        <w:t xml:space="preserve">econstruction, </w:t>
      </w:r>
      <w:proofErr w:type="spellStart"/>
      <w:r>
        <w:rPr>
          <w:rStyle w:val="PageNumber"/>
          <w:rFonts w:ascii="Arial" w:hAnsi="Arial"/>
          <w:spacing w:val="-2"/>
          <w:sz w:val="20"/>
          <w:szCs w:val="20"/>
        </w:rPr>
        <w:t>Orthopaedic</w:t>
      </w:r>
      <w:proofErr w:type="spellEnd"/>
      <w:r>
        <w:rPr>
          <w:rStyle w:val="PageNumber"/>
          <w:rFonts w:ascii="Arial" w:hAnsi="Arial"/>
          <w:spacing w:val="-2"/>
          <w:sz w:val="20"/>
          <w:szCs w:val="20"/>
        </w:rPr>
        <w:t xml:space="preserve"> Section, </w:t>
      </w:r>
    </w:p>
    <w:p w14:paraId="6A5DE497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 xml:space="preserve">University of </w:t>
      </w:r>
      <w:r>
        <w:rPr>
          <w:rStyle w:val="PageNumber"/>
          <w:rFonts w:ascii="Arial" w:hAnsi="Arial"/>
          <w:spacing w:val="-2"/>
          <w:sz w:val="20"/>
          <w:szCs w:val="20"/>
        </w:rPr>
        <w:t>Calgary, 2014-present</w:t>
      </w:r>
    </w:p>
    <w:p w14:paraId="2F176DB7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30D8DECC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 xml:space="preserve">Co-chair, Central Zone Hip &amp; Knee Governance Committee, Alberta Health </w:t>
      </w:r>
    </w:p>
    <w:p w14:paraId="0AE7FF5F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Services, 2016-present</w:t>
      </w:r>
    </w:p>
    <w:p w14:paraId="013C8907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0A6176C9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 xml:space="preserve">Chair, Alberta Health Services Provincial Arthroplasty Implant RFP </w:t>
      </w:r>
    </w:p>
    <w:p w14:paraId="5816BB0F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Committee, 2017-present</w:t>
      </w:r>
    </w:p>
    <w:p w14:paraId="7B132312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2835725C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 xml:space="preserve">Alberta Surgical Initiative, Specialty Access Bundle, Calgary Zone Working </w:t>
      </w:r>
    </w:p>
    <w:p w14:paraId="257100F9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Group Committee, 2021-present</w:t>
      </w:r>
    </w:p>
    <w:p w14:paraId="7B3F2A38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41439769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591474BB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</w:p>
    <w:p w14:paraId="00CEFEC2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ii.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Faculty</w:t>
      </w:r>
    </w:p>
    <w:p w14:paraId="200FFD45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2073FAAA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>iii.</w:t>
      </w:r>
      <w:r>
        <w:rPr>
          <w:rStyle w:val="PageNumber"/>
          <w:rFonts w:ascii="Arial" w:hAnsi="Arial"/>
          <w:spacing w:val="-2"/>
          <w:sz w:val="20"/>
          <w:szCs w:val="20"/>
        </w:rPr>
        <w:tab/>
        <w:t>University</w:t>
      </w:r>
    </w:p>
    <w:p w14:paraId="1C640C63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iv.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Ho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spital</w:t>
      </w:r>
    </w:p>
    <w:p w14:paraId="453BEBC6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26D0D6CC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Day Surgery total hip and knee replacement committee, 2019-present</w:t>
      </w:r>
    </w:p>
    <w:p w14:paraId="34CD1365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3A6DE7E0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 xml:space="preserve">Physician Champion, </w:t>
      </w:r>
      <w:proofErr w:type="spellStart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Rockyview</w:t>
      </w:r>
      <w:proofErr w:type="spellEnd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 xml:space="preserve"> General Hospital, Provincial Hip Fracture </w:t>
      </w:r>
    </w:p>
    <w:p w14:paraId="25656294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Care Pathway, 2012-2016</w:t>
      </w:r>
    </w:p>
    <w:p w14:paraId="3D839850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7C771903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proofErr w:type="spellStart"/>
      <w:r>
        <w:rPr>
          <w:rStyle w:val="PageNumber"/>
          <w:rFonts w:ascii="Arial" w:hAnsi="Arial"/>
          <w:spacing w:val="-2"/>
          <w:sz w:val="20"/>
          <w:szCs w:val="20"/>
        </w:rPr>
        <w:t>Orthopaedic</w:t>
      </w:r>
      <w:proofErr w:type="spellEnd"/>
      <w:r>
        <w:rPr>
          <w:rStyle w:val="PageNumber"/>
          <w:rFonts w:ascii="Arial" w:hAnsi="Arial"/>
          <w:spacing w:val="-2"/>
          <w:sz w:val="20"/>
          <w:szCs w:val="20"/>
        </w:rPr>
        <w:t xml:space="preserve"> Trauma Implant Committee, </w:t>
      </w:r>
      <w:proofErr w:type="spellStart"/>
      <w:r>
        <w:rPr>
          <w:rStyle w:val="PageNumber"/>
          <w:rFonts w:ascii="Arial" w:hAnsi="Arial"/>
          <w:spacing w:val="-2"/>
          <w:sz w:val="20"/>
          <w:szCs w:val="20"/>
        </w:rPr>
        <w:t>Rockyview</w:t>
      </w:r>
      <w:proofErr w:type="spellEnd"/>
      <w:r>
        <w:rPr>
          <w:rStyle w:val="PageNumber"/>
          <w:rFonts w:ascii="Arial" w:hAnsi="Arial"/>
          <w:spacing w:val="-2"/>
          <w:sz w:val="20"/>
          <w:szCs w:val="20"/>
        </w:rPr>
        <w:t xml:space="preserve"> General Hospital </w:t>
      </w:r>
    </w:p>
    <w:p w14:paraId="00079423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Representative, 2013-2014</w:t>
      </w:r>
    </w:p>
    <w:p w14:paraId="3DCAA28F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21CB295C" w14:textId="77777777" w:rsidR="007C57E0" w:rsidRDefault="001812DC">
      <w:pPr>
        <w:suppressAutoHyphens/>
        <w:jc w:val="both"/>
      </w:pPr>
      <w:r>
        <w:rPr>
          <w:rStyle w:val="PageNumber"/>
          <w:rFonts w:ascii="Arial Unicode MS" w:hAnsi="Arial Unicode MS"/>
          <w:spacing w:val="-2"/>
          <w:sz w:val="20"/>
          <w:szCs w:val="20"/>
        </w:rPr>
        <w:br w:type="page"/>
      </w:r>
    </w:p>
    <w:p w14:paraId="09FE74A2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hAnsi="Arial"/>
          <w:b/>
          <w:bCs/>
          <w:spacing w:val="-2"/>
          <w:sz w:val="20"/>
          <w:szCs w:val="20"/>
        </w:rPr>
        <w:lastRenderedPageBreak/>
        <w:t>VII.</w:t>
      </w:r>
      <w:r>
        <w:rPr>
          <w:rStyle w:val="PageNumber"/>
          <w:rFonts w:ascii="Arial" w:hAnsi="Arial"/>
          <w:b/>
          <w:bCs/>
          <w:spacing w:val="-2"/>
          <w:sz w:val="20"/>
          <w:szCs w:val="20"/>
        </w:rPr>
        <w:tab/>
        <w:t>PROFESSIONAL ACTIVITIES</w:t>
      </w:r>
    </w:p>
    <w:p w14:paraId="01CD25E6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3633A120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proofErr w:type="spellStart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i</w:t>
      </w:r>
      <w:proofErr w:type="spellEnd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.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Membership in professional and learned</w:t>
      </w:r>
      <w:r>
        <w:rPr>
          <w:rStyle w:val="PageNumber"/>
          <w:rFonts w:ascii="Arial" w:hAnsi="Arial"/>
          <w:spacing w:val="-2"/>
          <w:sz w:val="20"/>
          <w:szCs w:val="20"/>
        </w:rPr>
        <w:t xml:space="preserve"> societies.</w:t>
      </w:r>
    </w:p>
    <w:p w14:paraId="75B927C9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5B382EB9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International Hip Preservation Society</w:t>
      </w:r>
    </w:p>
    <w:p w14:paraId="15654DD8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International Hip Dysp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lasia Institute</w:t>
      </w:r>
    </w:p>
    <w:p w14:paraId="6A681AC1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 xml:space="preserve">Canadian </w:t>
      </w:r>
      <w:proofErr w:type="spellStart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Orthopaedic</w:t>
      </w:r>
      <w:proofErr w:type="spellEnd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 xml:space="preserve"> Association</w:t>
      </w:r>
    </w:p>
    <w:p w14:paraId="36D73C4D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Canadian Arthroplasty Society</w:t>
      </w:r>
    </w:p>
    <w:p w14:paraId="7A3115CF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Canadian Medical Association</w:t>
      </w:r>
    </w:p>
    <w:p w14:paraId="481E9D1C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Canadian Medical Protective Association</w:t>
      </w:r>
    </w:p>
    <w:p w14:paraId="597E1F33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Alberta Medical Association</w:t>
      </w:r>
    </w:p>
    <w:p w14:paraId="567FD42C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College of Physicians &amp; Surgeons of Alberta</w:t>
      </w:r>
    </w:p>
    <w:p w14:paraId="00FB845D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College of Physicians &amp; Surgeons of BC</w:t>
      </w:r>
    </w:p>
    <w:p w14:paraId="4C11983C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ii.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Professional service</w:t>
      </w:r>
    </w:p>
    <w:p w14:paraId="5A0A1555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 xml:space="preserve">   - grant panels</w:t>
      </w:r>
    </w:p>
    <w:p w14:paraId="4FE13385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 xml:space="preserve">   - grant review</w:t>
      </w:r>
    </w:p>
    <w:p w14:paraId="0D8266C3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5EACFA77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 xml:space="preserve">COREF Grant Application Reviewer, Research Portfolio, Section of </w:t>
      </w:r>
    </w:p>
    <w:p w14:paraId="2D1186D7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proofErr w:type="spellStart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Orthopaedics</w:t>
      </w:r>
      <w:proofErr w:type="spellEnd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 xml:space="preserve">, Department of Surgery, Cumming School of </w:t>
      </w:r>
    </w:p>
    <w:p w14:paraId="146EB741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Medicine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, University of Calgary, 2017, 2019</w:t>
      </w:r>
    </w:p>
    <w:p w14:paraId="76790796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1C24F091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 xml:space="preserve">   - journal reviews</w:t>
      </w:r>
    </w:p>
    <w:p w14:paraId="502DB3E1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045AAA57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Reviewer, Journal of Bone &amp; Joint Surgery, 2017-present</w:t>
      </w:r>
    </w:p>
    <w:p w14:paraId="254578CA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Reviewer, SICOT Journal, 2018-present</w:t>
      </w:r>
    </w:p>
    <w:p w14:paraId="7537A529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Reviewer, Canadian Journal of Surgery, 2019-present</w:t>
      </w:r>
    </w:p>
    <w:p w14:paraId="72C8168B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0115CE0F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 xml:space="preserve">   - editorships</w:t>
      </w:r>
    </w:p>
    <w:p w14:paraId="3C8EB6CB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 xml:space="preserve">   - national and international committee</w:t>
      </w:r>
    </w:p>
    <w:p w14:paraId="4A075D11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178A39E2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Canadian Arthroplasty Society, Member</w:t>
      </w:r>
    </w:p>
    <w:p w14:paraId="2CDB4B60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 xml:space="preserve">Scientific steering committee, Bilateral staged vs simultaneous </w:t>
      </w:r>
    </w:p>
    <w:p w14:paraId="73E76528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 xml:space="preserve">TKR Multicenter Randomized Controlled Trial, Canadian </w:t>
      </w:r>
    </w:p>
    <w:p w14:paraId="0F20B415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Arthroplasty S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ociety</w:t>
      </w:r>
    </w:p>
    <w:p w14:paraId="74A9498A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1D773104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Canadian Arthroplasty Society, Nomination Committee</w:t>
      </w:r>
    </w:p>
    <w:p w14:paraId="00A01FED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19F586CA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 xml:space="preserve">   - government agencies</w:t>
      </w:r>
    </w:p>
    <w:p w14:paraId="7B40B5FE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 xml:space="preserve">   - other</w:t>
      </w:r>
    </w:p>
    <w:p w14:paraId="7C92C8F8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 xml:space="preserve">Member of Board of Directors, Alberta Hip and Knee Clinic Calgary, 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2012-present</w:t>
      </w:r>
    </w:p>
    <w:p w14:paraId="2634C5B6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</w:p>
    <w:p w14:paraId="51919515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Conflict Resolution (Adjudication Committee)</w:t>
      </w:r>
    </w:p>
    <w:p w14:paraId="591128C9" w14:textId="1601CC58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 xml:space="preserve">FIRST Trial, Femoroacetabular Impingement </w:t>
      </w:r>
      <w:proofErr w:type="spellStart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Randomised</w:t>
      </w:r>
      <w:proofErr w:type="spellEnd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Controlled Trial</w:t>
      </w:r>
    </w:p>
    <w:p w14:paraId="02567EEA" w14:textId="09A591D4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 xml:space="preserve">A Multi-Centre Randomized Controlled Trial Comparing </w:t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 xml:space="preserve">Arthroscopic Lavage and Arthroscopic </w:t>
      </w:r>
      <w:proofErr w:type="spellStart"/>
      <w:r>
        <w:rPr>
          <w:rStyle w:val="PageNumber"/>
          <w:rFonts w:ascii="Arial" w:hAnsi="Arial"/>
          <w:sz w:val="20"/>
          <w:szCs w:val="20"/>
        </w:rPr>
        <w:t>Osteochondroplasty</w:t>
      </w:r>
      <w:proofErr w:type="spellEnd"/>
      <w:r>
        <w:rPr>
          <w:rStyle w:val="PageNumber"/>
          <w:rFonts w:ascii="Arial" w:hAnsi="Arial"/>
          <w:sz w:val="20"/>
          <w:szCs w:val="20"/>
        </w:rPr>
        <w:t xml:space="preserve"> on </w:t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>Patient Important Outcomes and Quality of</w:t>
      </w:r>
      <w:r>
        <w:rPr>
          <w:rStyle w:val="PageNumber"/>
          <w:rFonts w:ascii="Arial" w:hAnsi="Arial"/>
          <w:sz w:val="20"/>
          <w:szCs w:val="20"/>
        </w:rPr>
        <w:t xml:space="preserve"> Life in the Treatment </w:t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>of Young Adult (18-50) Femoroacetabular Impingement</w:t>
      </w:r>
    </w:p>
    <w:p w14:paraId="4B4F8CF5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z w:val="20"/>
          <w:szCs w:val="20"/>
        </w:rPr>
      </w:pPr>
    </w:p>
    <w:p w14:paraId="45DF6474" w14:textId="06616D82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proofErr w:type="spellStart"/>
      <w:r>
        <w:rPr>
          <w:rStyle w:val="PageNumber"/>
          <w:rFonts w:ascii="Arial" w:eastAsia="Arial" w:hAnsi="Arial" w:cs="Arial"/>
          <w:sz w:val="20"/>
          <w:szCs w:val="20"/>
        </w:rPr>
        <w:t>DEfining</w:t>
      </w:r>
      <w:proofErr w:type="spellEnd"/>
      <w:r>
        <w:rPr>
          <w:rStyle w:val="PageNumber"/>
          <w:rFonts w:ascii="Arial" w:eastAsia="Arial" w:hAnsi="Arial" w:cs="Arial"/>
          <w:sz w:val="20"/>
          <w:szCs w:val="20"/>
        </w:rPr>
        <w:t xml:space="preserve"> parameters for surgical correction and outcomes for </w:t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 xml:space="preserve">Femoroacetabular </w:t>
      </w:r>
      <w:proofErr w:type="spellStart"/>
      <w:r>
        <w:rPr>
          <w:rStyle w:val="PageNumber"/>
          <w:rFonts w:ascii="Arial" w:eastAsia="Arial" w:hAnsi="Arial" w:cs="Arial"/>
          <w:sz w:val="20"/>
          <w:szCs w:val="20"/>
        </w:rPr>
        <w:t>ImpiNgEment</w:t>
      </w:r>
      <w:proofErr w:type="spellEnd"/>
      <w:r>
        <w:rPr>
          <w:rStyle w:val="PageNumber"/>
          <w:rFonts w:ascii="Arial" w:eastAsia="Arial" w:hAnsi="Arial" w:cs="Arial"/>
          <w:sz w:val="20"/>
          <w:szCs w:val="20"/>
        </w:rPr>
        <w:t xml:space="preserve"> through consensus (DEFINE)</w:t>
      </w:r>
    </w:p>
    <w:p w14:paraId="261D91A1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  <w:t>Committee Member</w:t>
      </w:r>
    </w:p>
    <w:p w14:paraId="57689F02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z w:val="20"/>
          <w:szCs w:val="20"/>
        </w:rPr>
      </w:pPr>
    </w:p>
    <w:p w14:paraId="63A9018A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>Consultant for Stryker Sports Medicine 2020-present</w:t>
      </w:r>
    </w:p>
    <w:p w14:paraId="65AD07F6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3A1759BC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2CDA5452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b/>
          <w:bCs/>
          <w:spacing w:val="-2"/>
          <w:sz w:val="20"/>
          <w:szCs w:val="20"/>
        </w:rPr>
      </w:pPr>
      <w:r>
        <w:rPr>
          <w:rStyle w:val="PageNumber"/>
          <w:rFonts w:ascii="Arial" w:hAnsi="Arial"/>
          <w:b/>
          <w:bCs/>
          <w:spacing w:val="-2"/>
          <w:sz w:val="20"/>
          <w:szCs w:val="20"/>
        </w:rPr>
        <w:t>VIII.</w:t>
      </w:r>
      <w:r>
        <w:rPr>
          <w:rStyle w:val="PageNumber"/>
          <w:rFonts w:ascii="Arial" w:hAnsi="Arial"/>
          <w:b/>
          <w:bCs/>
          <w:spacing w:val="-2"/>
          <w:sz w:val="20"/>
          <w:szCs w:val="20"/>
        </w:rPr>
        <w:tab/>
        <w:t>RESEARCH SUPPORT</w:t>
      </w:r>
    </w:p>
    <w:p w14:paraId="4EE18B28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b/>
          <w:bCs/>
          <w:spacing w:val="-2"/>
          <w:sz w:val="20"/>
          <w:szCs w:val="20"/>
        </w:rPr>
      </w:pPr>
    </w:p>
    <w:p w14:paraId="3DA44E4E" w14:textId="5FCE0976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b/>
          <w:bCs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b/>
          <w:bCs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b/>
          <w:bCs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b/>
          <w:bCs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 xml:space="preserve">A Novel Model of Femoroacetabular Impingement: assessing the role of </w:t>
      </w:r>
      <w:r>
        <w:rPr>
          <w:rStyle w:val="PageNumber"/>
          <w:rFonts w:ascii="Arial" w:hAnsi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>femoral version and pelvic tilt in the seated and standing positions.</w:t>
      </w:r>
    </w:p>
    <w:p w14:paraId="635CD8D5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b/>
          <w:bCs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 xml:space="preserve">R Ng, B Edwards, </w:t>
      </w:r>
      <w:r>
        <w:rPr>
          <w:rStyle w:val="PageNumber"/>
          <w:rFonts w:ascii="Arial" w:hAnsi="Arial"/>
          <w:b/>
          <w:bCs/>
          <w:spacing w:val="-2"/>
          <w:sz w:val="20"/>
          <w:szCs w:val="20"/>
        </w:rPr>
        <w:t>K Johnston</w:t>
      </w:r>
    </w:p>
    <w:p w14:paraId="7BF73CB1" w14:textId="7E4DDAAA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proofErr w:type="spellStart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McCaig</w:t>
      </w:r>
      <w:proofErr w:type="spellEnd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 xml:space="preserve"> Institute/Section of </w:t>
      </w:r>
      <w:proofErr w:type="spellStart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Orthopaedics</w:t>
      </w:r>
      <w:proofErr w:type="spellEnd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 xml:space="preserve"> Clinician-Scientist Collaboration 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Seed Grant $10 000</w:t>
      </w:r>
    </w:p>
    <w:p w14:paraId="56E03FEB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</w:p>
    <w:p w14:paraId="740110AE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b/>
          <w:bCs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b/>
          <w:bCs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b/>
          <w:bCs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b/>
          <w:bCs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 xml:space="preserve">Does Direct Anterior </w:t>
      </w:r>
      <w:proofErr w:type="gramStart"/>
      <w:r>
        <w:rPr>
          <w:rStyle w:val="PageNumber"/>
          <w:rFonts w:ascii="Arial" w:hAnsi="Arial"/>
          <w:spacing w:val="-2"/>
          <w:sz w:val="20"/>
          <w:szCs w:val="20"/>
        </w:rPr>
        <w:t>approach</w:t>
      </w:r>
      <w:proofErr w:type="gramEnd"/>
      <w:r>
        <w:rPr>
          <w:rStyle w:val="PageNumber"/>
          <w:rFonts w:ascii="Arial" w:hAnsi="Arial"/>
          <w:spacing w:val="-2"/>
          <w:sz w:val="20"/>
          <w:szCs w:val="20"/>
        </w:rPr>
        <w:t xml:space="preserve"> Total Hip Replacement result in more </w:t>
      </w:r>
    </w:p>
    <w:p w14:paraId="67E9DC25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accurate implant placement than Posterior Appr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oach?</w:t>
      </w:r>
    </w:p>
    <w:p w14:paraId="11AF57E1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b/>
          <w:bCs/>
          <w:spacing w:val="-2"/>
          <w:sz w:val="20"/>
          <w:szCs w:val="20"/>
        </w:rPr>
        <w:t>K Johnston</w:t>
      </w:r>
      <w:r>
        <w:rPr>
          <w:rStyle w:val="PageNumber"/>
          <w:rFonts w:ascii="Arial" w:hAnsi="Arial"/>
          <w:spacing w:val="-2"/>
          <w:sz w:val="20"/>
          <w:szCs w:val="20"/>
        </w:rPr>
        <w:t xml:space="preserve">, J Powell, R Sharma, A </w:t>
      </w:r>
      <w:proofErr w:type="spellStart"/>
      <w:r>
        <w:rPr>
          <w:rStyle w:val="PageNumber"/>
          <w:rFonts w:ascii="Arial" w:hAnsi="Arial"/>
          <w:spacing w:val="-2"/>
          <w:sz w:val="20"/>
          <w:szCs w:val="20"/>
        </w:rPr>
        <w:t>Parkar</w:t>
      </w:r>
      <w:proofErr w:type="spellEnd"/>
      <w:r>
        <w:rPr>
          <w:rStyle w:val="PageNumber"/>
          <w:rFonts w:ascii="Arial" w:hAnsi="Arial"/>
          <w:spacing w:val="-2"/>
          <w:sz w:val="20"/>
          <w:szCs w:val="20"/>
        </w:rPr>
        <w:t xml:space="preserve">, Y </w:t>
      </w:r>
      <w:proofErr w:type="spellStart"/>
      <w:r>
        <w:rPr>
          <w:rStyle w:val="PageNumber"/>
          <w:rFonts w:ascii="Arial" w:hAnsi="Arial"/>
          <w:spacing w:val="-2"/>
          <w:sz w:val="20"/>
          <w:szCs w:val="20"/>
        </w:rPr>
        <w:t>Pauchaud</w:t>
      </w:r>
      <w:proofErr w:type="spellEnd"/>
    </w:p>
    <w:p w14:paraId="0ECAFD73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proofErr w:type="spellStart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McCaig</w:t>
      </w:r>
      <w:proofErr w:type="spellEnd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 xml:space="preserve"> Institute/Section of </w:t>
      </w:r>
      <w:proofErr w:type="spellStart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Orthopaedics</w:t>
      </w:r>
      <w:proofErr w:type="spellEnd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 xml:space="preserve"> Faculty Seed Grant $10 000</w:t>
      </w:r>
    </w:p>
    <w:p w14:paraId="1C69ECC9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COREF 2018 $5000</w:t>
      </w:r>
    </w:p>
    <w:p w14:paraId="26ADA3DA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b/>
          <w:bCs/>
          <w:spacing w:val="-2"/>
          <w:sz w:val="20"/>
          <w:szCs w:val="20"/>
        </w:rPr>
      </w:pPr>
    </w:p>
    <w:p w14:paraId="6E73AAF3" w14:textId="36F13D6B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b/>
          <w:bCs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b/>
          <w:bCs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b/>
          <w:bCs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b/>
          <w:bCs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 xml:space="preserve">Evaluation of the Diagnostic Accuracy of the Passive Flexion External </w:t>
      </w:r>
      <w:r>
        <w:rPr>
          <w:rStyle w:val="PageNumber"/>
          <w:rFonts w:ascii="Arial" w:hAnsi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 xml:space="preserve">Rotation (PFER) Test for </w:t>
      </w:r>
      <w:proofErr w:type="spellStart"/>
      <w:r>
        <w:rPr>
          <w:rStyle w:val="PageNumber"/>
          <w:rFonts w:ascii="Arial" w:hAnsi="Arial"/>
          <w:spacing w:val="-2"/>
          <w:sz w:val="20"/>
          <w:szCs w:val="20"/>
        </w:rPr>
        <w:t>Femoro</w:t>
      </w:r>
      <w:proofErr w:type="spellEnd"/>
      <w:r>
        <w:rPr>
          <w:rStyle w:val="PageNumber"/>
          <w:rFonts w:ascii="Arial" w:hAnsi="Arial"/>
          <w:spacing w:val="-2"/>
          <w:sz w:val="20"/>
          <w:szCs w:val="20"/>
        </w:rPr>
        <w:t>-Acetabular Impingement Syndrome</w:t>
      </w:r>
    </w:p>
    <w:p w14:paraId="6672146D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 xml:space="preserve">N </w:t>
      </w:r>
      <w:proofErr w:type="spellStart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Mohtadi</w:t>
      </w:r>
      <w:proofErr w:type="spellEnd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 xml:space="preserve">, D Lindsay, </w:t>
      </w:r>
      <w:r>
        <w:rPr>
          <w:rStyle w:val="PageNumber"/>
          <w:rFonts w:ascii="Arial" w:hAnsi="Arial"/>
          <w:b/>
          <w:bCs/>
          <w:spacing w:val="-2"/>
          <w:sz w:val="20"/>
          <w:szCs w:val="20"/>
        </w:rPr>
        <w:t>K Johnston</w:t>
      </w:r>
      <w:r>
        <w:rPr>
          <w:rStyle w:val="PageNumber"/>
          <w:rFonts w:ascii="Arial" w:hAnsi="Arial"/>
          <w:spacing w:val="-2"/>
          <w:sz w:val="20"/>
          <w:szCs w:val="20"/>
        </w:rPr>
        <w:t xml:space="preserve">, A </w:t>
      </w:r>
      <w:proofErr w:type="spellStart"/>
      <w:r>
        <w:rPr>
          <w:rStyle w:val="PageNumber"/>
          <w:rFonts w:ascii="Arial" w:hAnsi="Arial"/>
          <w:spacing w:val="-2"/>
          <w:sz w:val="20"/>
          <w:szCs w:val="20"/>
        </w:rPr>
        <w:t>Rezansoff</w:t>
      </w:r>
      <w:proofErr w:type="spellEnd"/>
    </w:p>
    <w:p w14:paraId="41868605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b/>
          <w:bCs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proofErr w:type="spellStart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McCaig</w:t>
      </w:r>
      <w:proofErr w:type="spellEnd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 xml:space="preserve"> Institute/Section of </w:t>
      </w:r>
      <w:proofErr w:type="spellStart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Orthopaedics</w:t>
      </w:r>
      <w:proofErr w:type="spellEnd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 xml:space="preserve"> Faculty Seed Grant $1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0 000</w:t>
      </w:r>
    </w:p>
    <w:p w14:paraId="60D04149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b/>
          <w:bCs/>
          <w:spacing w:val="-2"/>
          <w:sz w:val="20"/>
          <w:szCs w:val="20"/>
        </w:rPr>
      </w:pPr>
    </w:p>
    <w:p w14:paraId="306574B2" w14:textId="0BCAB40E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b/>
          <w:bCs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b/>
          <w:bCs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b/>
          <w:bCs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b/>
          <w:bCs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 xml:space="preserve">Physical Impairments Due to Femoral Version Abnormalities in Patients </w:t>
      </w:r>
      <w:r>
        <w:rPr>
          <w:rStyle w:val="PageNumber"/>
          <w:rFonts w:ascii="Arial" w:hAnsi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 xml:space="preserve">with Hip Pain. </w:t>
      </w:r>
    </w:p>
    <w:p w14:paraId="3F3AAF13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hAnsi="Arial"/>
          <w:b/>
          <w:bCs/>
          <w:sz w:val="20"/>
          <w:szCs w:val="20"/>
        </w:rPr>
        <w:t>Kelly Johnston</w:t>
      </w:r>
      <w:r>
        <w:rPr>
          <w:rStyle w:val="PageNumber"/>
          <w:rFonts w:ascii="Arial" w:hAnsi="Arial"/>
          <w:sz w:val="20"/>
          <w:szCs w:val="20"/>
        </w:rPr>
        <w:t xml:space="preserve">, Viviane </w:t>
      </w:r>
      <w:proofErr w:type="spellStart"/>
      <w:r>
        <w:rPr>
          <w:rStyle w:val="PageNumber"/>
          <w:rFonts w:ascii="Arial" w:hAnsi="Arial"/>
          <w:sz w:val="20"/>
          <w:szCs w:val="20"/>
        </w:rPr>
        <w:t>Frasson</w:t>
      </w:r>
      <w:proofErr w:type="spellEnd"/>
      <w:r>
        <w:rPr>
          <w:rStyle w:val="PageNumber"/>
          <w:rFonts w:ascii="Arial" w:hAnsi="Arial"/>
          <w:sz w:val="20"/>
          <w:szCs w:val="20"/>
        </w:rPr>
        <w:t xml:space="preserve">, Bruno Baroni, Marco Aurelio </w:t>
      </w:r>
      <w:proofErr w:type="spellStart"/>
      <w:r>
        <w:rPr>
          <w:rStyle w:val="PageNumber"/>
          <w:rFonts w:ascii="Arial" w:hAnsi="Arial"/>
          <w:sz w:val="20"/>
          <w:szCs w:val="20"/>
        </w:rPr>
        <w:t>Vaz</w:t>
      </w:r>
      <w:proofErr w:type="spellEnd"/>
      <w:r>
        <w:rPr>
          <w:rStyle w:val="PageNumber"/>
          <w:rFonts w:ascii="Arial" w:hAnsi="Arial"/>
          <w:sz w:val="20"/>
          <w:szCs w:val="20"/>
        </w:rPr>
        <w:t xml:space="preserve">, </w:t>
      </w:r>
    </w:p>
    <w:p w14:paraId="495B40A5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  <w:t>Walter Herzog</w:t>
      </w:r>
    </w:p>
    <w:p w14:paraId="4CCBE47D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  <w:t xml:space="preserve">Internally funded </w:t>
      </w:r>
    </w:p>
    <w:p w14:paraId="4509747D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z w:val="20"/>
          <w:szCs w:val="20"/>
        </w:rPr>
      </w:pPr>
    </w:p>
    <w:p w14:paraId="16C6BA87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 xml:space="preserve">Assessment of femoral version using biplanar radiography in patients </w:t>
      </w:r>
    </w:p>
    <w:p w14:paraId="60EE7BB9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>with femoroacetabular impingement. 2018-present</w:t>
      </w:r>
    </w:p>
    <w:p w14:paraId="380D4844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b/>
          <w:bCs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proofErr w:type="spellStart"/>
      <w:r>
        <w:rPr>
          <w:rStyle w:val="PageNumber"/>
          <w:rFonts w:ascii="Arial" w:hAnsi="Arial"/>
          <w:spacing w:val="-2"/>
          <w:sz w:val="20"/>
          <w:szCs w:val="20"/>
        </w:rPr>
        <w:t>Cinats</w:t>
      </w:r>
      <w:proofErr w:type="spellEnd"/>
      <w:r>
        <w:rPr>
          <w:rStyle w:val="PageNumber"/>
          <w:rFonts w:ascii="Arial" w:hAnsi="Arial"/>
          <w:spacing w:val="-2"/>
          <w:sz w:val="20"/>
          <w:szCs w:val="20"/>
        </w:rPr>
        <w:t xml:space="preserve"> D, </w:t>
      </w:r>
      <w:proofErr w:type="spellStart"/>
      <w:r>
        <w:rPr>
          <w:rStyle w:val="PageNumber"/>
          <w:rFonts w:ascii="Arial" w:hAnsi="Arial"/>
          <w:spacing w:val="-2"/>
          <w:sz w:val="20"/>
          <w:szCs w:val="20"/>
        </w:rPr>
        <w:t>Fruson</w:t>
      </w:r>
      <w:proofErr w:type="spellEnd"/>
      <w:r>
        <w:rPr>
          <w:rStyle w:val="PageNumber"/>
          <w:rFonts w:ascii="Arial" w:hAnsi="Arial"/>
          <w:spacing w:val="-2"/>
          <w:sz w:val="20"/>
          <w:szCs w:val="20"/>
        </w:rPr>
        <w:t xml:space="preserve"> L, </w:t>
      </w:r>
      <w:proofErr w:type="spellStart"/>
      <w:r>
        <w:rPr>
          <w:rStyle w:val="PageNumber"/>
          <w:rFonts w:ascii="Arial" w:hAnsi="Arial"/>
          <w:spacing w:val="-2"/>
          <w:sz w:val="20"/>
          <w:szCs w:val="20"/>
        </w:rPr>
        <w:t>Parkar</w:t>
      </w:r>
      <w:proofErr w:type="spellEnd"/>
      <w:r>
        <w:rPr>
          <w:rStyle w:val="PageNumber"/>
          <w:rFonts w:ascii="Arial" w:hAnsi="Arial"/>
          <w:spacing w:val="-2"/>
          <w:sz w:val="20"/>
          <w:szCs w:val="20"/>
        </w:rPr>
        <w:t xml:space="preserve"> A, </w:t>
      </w:r>
      <w:r>
        <w:rPr>
          <w:rStyle w:val="PageNumber"/>
          <w:rFonts w:ascii="Arial" w:hAnsi="Arial"/>
          <w:b/>
          <w:bCs/>
          <w:spacing w:val="-2"/>
          <w:sz w:val="20"/>
          <w:szCs w:val="20"/>
        </w:rPr>
        <w:t>Johnston K</w:t>
      </w:r>
    </w:p>
    <w:p w14:paraId="709A2D4B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COREF $5000</w:t>
      </w:r>
    </w:p>
    <w:p w14:paraId="65C89938" w14:textId="77777777" w:rsidR="007C57E0" w:rsidRDefault="007C57E0">
      <w:pPr>
        <w:ind w:left="2160" w:hanging="1800"/>
        <w:rPr>
          <w:rStyle w:val="PageNumber"/>
          <w:rFonts w:ascii="Arial" w:eastAsia="Arial" w:hAnsi="Arial" w:cs="Arial"/>
          <w:sz w:val="20"/>
          <w:szCs w:val="20"/>
        </w:rPr>
      </w:pPr>
    </w:p>
    <w:p w14:paraId="5BAAE6AA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 xml:space="preserve">Multicenter Randomized Controlled Trial of Staged vs Simultaneous </w:t>
      </w:r>
    </w:p>
    <w:p w14:paraId="465FE21F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Bilateral Knee Arthroplasty, 2018-present</w:t>
      </w:r>
    </w:p>
    <w:p w14:paraId="67729B59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Co-Investigator and member of Scientific steering committee</w:t>
      </w:r>
    </w:p>
    <w:p w14:paraId="32BE883D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Canadian Arthroplasty Society Study</w:t>
      </w:r>
    </w:p>
    <w:p w14:paraId="527D5D02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CIHR Funding</w:t>
      </w:r>
    </w:p>
    <w:p w14:paraId="2E65EF31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b/>
          <w:bCs/>
          <w:spacing w:val="-2"/>
          <w:sz w:val="20"/>
          <w:szCs w:val="20"/>
        </w:rPr>
      </w:pPr>
    </w:p>
    <w:p w14:paraId="1795FFFF" w14:textId="7A6A4025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 xml:space="preserve">MRI assessment of short external rotator release post total hip </w:t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>arthroplasty with direct anterior approach.</w:t>
      </w:r>
    </w:p>
    <w:p w14:paraId="708AA144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  <w:t xml:space="preserve">Sharma R, </w:t>
      </w:r>
      <w:r>
        <w:rPr>
          <w:rStyle w:val="PageNumber"/>
          <w:rFonts w:ascii="Arial" w:hAnsi="Arial"/>
          <w:b/>
          <w:bCs/>
          <w:sz w:val="20"/>
          <w:szCs w:val="20"/>
        </w:rPr>
        <w:t>Johnston K</w:t>
      </w:r>
      <w:r>
        <w:rPr>
          <w:rStyle w:val="PageNumber"/>
          <w:rFonts w:ascii="Arial" w:hAnsi="Arial"/>
          <w:sz w:val="20"/>
          <w:szCs w:val="20"/>
        </w:rPr>
        <w:t>, Salat P, Walker R, Mahdavi S</w:t>
      </w:r>
    </w:p>
    <w:p w14:paraId="1159A06C" w14:textId="77777777" w:rsidR="007C57E0" w:rsidRDefault="001812DC">
      <w:pPr>
        <w:ind w:left="2160" w:hanging="1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Manuscript being prepared.</w:t>
      </w:r>
    </w:p>
    <w:p w14:paraId="366C064F" w14:textId="77777777" w:rsidR="007C57E0" w:rsidRDefault="001812DC">
      <w:pPr>
        <w:ind w:left="2160" w:hanging="1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Internally funded by Fellowship Account, Division of Hi</w:t>
      </w:r>
      <w:r>
        <w:rPr>
          <w:rFonts w:ascii="Arial" w:eastAsia="Arial" w:hAnsi="Arial" w:cs="Arial"/>
          <w:sz w:val="20"/>
          <w:szCs w:val="20"/>
        </w:rPr>
        <w:t xml:space="preserve">p &amp; Knee </w:t>
      </w:r>
    </w:p>
    <w:p w14:paraId="693ACB94" w14:textId="77777777" w:rsidR="007C57E0" w:rsidRDefault="001812DC">
      <w:pPr>
        <w:ind w:left="2160" w:hanging="1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Reconstruction, University of Calgary</w:t>
      </w:r>
    </w:p>
    <w:p w14:paraId="0FA0E687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2AB882E4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 xml:space="preserve">Finite Element Modelling of Hip Resurfacing Arthroplasty with varying </w:t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>Femoral Neck Version</w:t>
      </w:r>
    </w:p>
    <w:p w14:paraId="03822100" w14:textId="77777777" w:rsidR="007C57E0" w:rsidRDefault="001812DC">
      <w:pPr>
        <w:ind w:left="2160" w:hanging="1800"/>
        <w:rPr>
          <w:rStyle w:val="PageNumber"/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Taneja A, </w:t>
      </w:r>
      <w:proofErr w:type="spellStart"/>
      <w:r>
        <w:rPr>
          <w:rFonts w:ascii="Arial" w:hAnsi="Arial"/>
          <w:sz w:val="20"/>
          <w:szCs w:val="20"/>
        </w:rPr>
        <w:t>Naserkhaki</w:t>
      </w:r>
      <w:proofErr w:type="spellEnd"/>
      <w:r>
        <w:rPr>
          <w:rFonts w:ascii="Arial" w:hAnsi="Arial"/>
          <w:sz w:val="20"/>
          <w:szCs w:val="20"/>
        </w:rPr>
        <w:t xml:space="preserve"> S, El-Rich M, </w:t>
      </w:r>
      <w:proofErr w:type="spellStart"/>
      <w:r>
        <w:rPr>
          <w:rFonts w:ascii="Arial" w:hAnsi="Arial"/>
          <w:sz w:val="20"/>
          <w:szCs w:val="20"/>
        </w:rPr>
        <w:t>Adeeb</w:t>
      </w:r>
      <w:proofErr w:type="spellEnd"/>
      <w:r>
        <w:rPr>
          <w:rFonts w:ascii="Arial" w:hAnsi="Arial"/>
          <w:sz w:val="20"/>
          <w:szCs w:val="20"/>
        </w:rPr>
        <w:t xml:space="preserve"> S, Powell J, </w:t>
      </w:r>
      <w:r>
        <w:rPr>
          <w:rStyle w:val="PageNumber"/>
          <w:rFonts w:ascii="Arial" w:hAnsi="Arial"/>
          <w:b/>
          <w:bCs/>
          <w:sz w:val="20"/>
          <w:szCs w:val="20"/>
        </w:rPr>
        <w:t>Johnston K</w:t>
      </w:r>
    </w:p>
    <w:p w14:paraId="3238AB02" w14:textId="77777777" w:rsidR="007C57E0" w:rsidRDefault="001812DC">
      <w:pPr>
        <w:ind w:left="2160" w:hanging="1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Published</w:t>
      </w:r>
    </w:p>
    <w:p w14:paraId="4305336F" w14:textId="77777777" w:rsidR="007C57E0" w:rsidRDefault="001812DC">
      <w:pPr>
        <w:ind w:left="2160" w:hanging="1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Internally funded by Fellowship Account, Division of Hip &amp; Knee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3992FCA5" w14:textId="77777777" w:rsidR="007C57E0" w:rsidRDefault="001812DC">
      <w:pPr>
        <w:ind w:left="2160" w:hanging="1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ab/>
      </w:r>
      <w:r>
        <w:rPr>
          <w:rFonts w:ascii="Arial" w:eastAsia="Arial" w:hAnsi="Arial" w:cs="Arial"/>
          <w:sz w:val="20"/>
          <w:szCs w:val="20"/>
        </w:rPr>
        <w:tab/>
        <w:t>Reconstruction, University of Calgary. 2017-2021</w:t>
      </w:r>
    </w:p>
    <w:p w14:paraId="56F31F2E" w14:textId="77777777" w:rsidR="007C57E0" w:rsidRDefault="001812DC">
      <w:pPr>
        <w:ind w:left="2160" w:hanging="1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48000E5D" w14:textId="592BBB15" w:rsidR="007C57E0" w:rsidRDefault="001812DC">
      <w:pPr>
        <w:ind w:left="2160" w:hanging="1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Femoral De-rotational Osteotomy for Hip Pain Caused by</w:t>
      </w:r>
      <w:r>
        <w:rPr>
          <w:rFonts w:ascii="Arial" w:hAnsi="Arial"/>
          <w:sz w:val="20"/>
          <w:szCs w:val="20"/>
        </w:rPr>
        <w:t xml:space="preserve"> Femoral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Retroversion in Young Adults. </w:t>
      </w:r>
    </w:p>
    <w:p w14:paraId="4533D9C8" w14:textId="77777777" w:rsidR="007C57E0" w:rsidRDefault="001812DC">
      <w:pPr>
        <w:ind w:left="2160" w:hanging="1800"/>
        <w:rPr>
          <w:rStyle w:val="PageNumber"/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Style w:val="PageNumber"/>
          <w:rFonts w:ascii="Arial" w:hAnsi="Arial"/>
          <w:sz w:val="20"/>
          <w:szCs w:val="20"/>
        </w:rPr>
        <w:t>Mastel</w:t>
      </w:r>
      <w:proofErr w:type="spellEnd"/>
      <w:r>
        <w:rPr>
          <w:rStyle w:val="PageNumber"/>
          <w:rFonts w:ascii="Arial" w:hAnsi="Arial"/>
          <w:sz w:val="20"/>
          <w:szCs w:val="20"/>
        </w:rPr>
        <w:t xml:space="preserve"> MS, El-</w:t>
      </w:r>
      <w:proofErr w:type="spellStart"/>
      <w:r>
        <w:rPr>
          <w:rStyle w:val="PageNumber"/>
          <w:rFonts w:ascii="Arial" w:hAnsi="Arial"/>
          <w:sz w:val="20"/>
          <w:szCs w:val="20"/>
        </w:rPr>
        <w:t>Bakoury</w:t>
      </w:r>
      <w:proofErr w:type="spellEnd"/>
      <w:r>
        <w:rPr>
          <w:rStyle w:val="PageNumber"/>
          <w:rFonts w:ascii="Arial" w:hAnsi="Arial"/>
          <w:sz w:val="20"/>
          <w:szCs w:val="20"/>
        </w:rPr>
        <w:t xml:space="preserve"> A, </w:t>
      </w:r>
      <w:proofErr w:type="spellStart"/>
      <w:r>
        <w:rPr>
          <w:rStyle w:val="PageNumber"/>
          <w:rFonts w:ascii="Arial" w:hAnsi="Arial"/>
          <w:sz w:val="20"/>
          <w:szCs w:val="20"/>
        </w:rPr>
        <w:t>Parkar</w:t>
      </w:r>
      <w:proofErr w:type="spellEnd"/>
      <w:r>
        <w:rPr>
          <w:rStyle w:val="PageNumber"/>
          <w:rFonts w:ascii="Arial" w:hAnsi="Arial"/>
          <w:sz w:val="20"/>
          <w:szCs w:val="20"/>
        </w:rPr>
        <w:t xml:space="preserve"> A, Sharma R, </w:t>
      </w:r>
      <w:r>
        <w:rPr>
          <w:rStyle w:val="PageNumber"/>
          <w:rFonts w:ascii="Arial" w:hAnsi="Arial"/>
          <w:b/>
          <w:bCs/>
          <w:sz w:val="20"/>
          <w:szCs w:val="20"/>
        </w:rPr>
        <w:t>Johnston K.</w:t>
      </w:r>
    </w:p>
    <w:p w14:paraId="713698E2" w14:textId="77777777" w:rsidR="007C57E0" w:rsidRDefault="001812DC">
      <w:pPr>
        <w:ind w:left="2160" w:hanging="1800"/>
        <w:rPr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b/>
          <w:bCs/>
          <w:sz w:val="20"/>
          <w:szCs w:val="20"/>
        </w:rPr>
        <w:tab/>
      </w:r>
      <w:r>
        <w:rPr>
          <w:rStyle w:val="PageNumber"/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Published</w:t>
      </w:r>
    </w:p>
    <w:p w14:paraId="068529FD" w14:textId="63CBB4F1" w:rsidR="007C57E0" w:rsidRDefault="001812DC" w:rsidP="00105864">
      <w:pPr>
        <w:ind w:left="2160" w:hanging="1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Internally funded by Fellowship Account, Division of Hip &amp; Knee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Reconstruction, University of Calgary, 2017-2021.</w:t>
      </w:r>
    </w:p>
    <w:p w14:paraId="3DA8816A" w14:textId="77777777" w:rsidR="007C57E0" w:rsidRDefault="007C57E0">
      <w:pPr>
        <w:ind w:left="2160" w:hanging="1800"/>
        <w:rPr>
          <w:rFonts w:ascii="Arial" w:eastAsia="Arial" w:hAnsi="Arial" w:cs="Arial"/>
          <w:sz w:val="20"/>
          <w:szCs w:val="20"/>
        </w:rPr>
      </w:pPr>
    </w:p>
    <w:p w14:paraId="04798352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ab/>
      </w:r>
      <w:r>
        <w:rPr>
          <w:rFonts w:ascii="Arial" w:eastAsia="Arial" w:hAnsi="Arial" w:cs="Arial"/>
          <w:spacing w:val="-2"/>
          <w:sz w:val="20"/>
          <w:szCs w:val="20"/>
        </w:rPr>
        <w:tab/>
      </w:r>
      <w:r>
        <w:rPr>
          <w:rFonts w:ascii="Arial" w:eastAsia="Arial" w:hAnsi="Arial" w:cs="Arial"/>
          <w:spacing w:val="-2"/>
          <w:sz w:val="20"/>
          <w:szCs w:val="20"/>
        </w:rPr>
        <w:tab/>
      </w:r>
      <w:r>
        <w:rPr>
          <w:rFonts w:ascii="Arial" w:eastAsia="Arial" w:hAnsi="Arial" w:cs="Arial"/>
          <w:spacing w:val="-2"/>
          <w:sz w:val="20"/>
          <w:szCs w:val="20"/>
        </w:rPr>
        <w:tab/>
      </w:r>
      <w:proofErr w:type="spellStart"/>
      <w:r>
        <w:rPr>
          <w:rStyle w:val="PageNumber"/>
          <w:rFonts w:ascii="Arial" w:hAnsi="Arial"/>
          <w:spacing w:val="-2"/>
          <w:sz w:val="20"/>
          <w:szCs w:val="20"/>
        </w:rPr>
        <w:t>Unicondylar</w:t>
      </w:r>
      <w:proofErr w:type="spellEnd"/>
      <w:r>
        <w:rPr>
          <w:rStyle w:val="PageNumber"/>
          <w:rFonts w:ascii="Arial" w:hAnsi="Arial"/>
          <w:spacing w:val="-2"/>
          <w:sz w:val="20"/>
          <w:szCs w:val="20"/>
        </w:rPr>
        <w:t xml:space="preserve"> Knee Arthroplasty vs TKA in patients with Anteromedial OA of </w:t>
      </w:r>
    </w:p>
    <w:p w14:paraId="44AFA307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>the Knee. Randomized Controlled Trial</w:t>
      </w:r>
    </w:p>
    <w:p w14:paraId="210E0CE6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b/>
          <w:bCs/>
          <w:spacing w:val="-2"/>
          <w:sz w:val="20"/>
          <w:szCs w:val="20"/>
        </w:rPr>
        <w:t>Johnston K</w:t>
      </w:r>
      <w:r>
        <w:rPr>
          <w:rStyle w:val="PageNumber"/>
          <w:rFonts w:ascii="Arial" w:hAnsi="Arial"/>
          <w:spacing w:val="-2"/>
          <w:sz w:val="20"/>
          <w:szCs w:val="20"/>
        </w:rPr>
        <w:t xml:space="preserve">, </w:t>
      </w:r>
      <w:proofErr w:type="spellStart"/>
      <w:r>
        <w:rPr>
          <w:rStyle w:val="PageNumber"/>
          <w:rFonts w:ascii="Arial" w:hAnsi="Arial"/>
          <w:spacing w:val="-2"/>
          <w:sz w:val="20"/>
          <w:szCs w:val="20"/>
        </w:rPr>
        <w:t>Korley</w:t>
      </w:r>
      <w:proofErr w:type="spellEnd"/>
      <w:r>
        <w:rPr>
          <w:rStyle w:val="PageNumber"/>
          <w:rFonts w:ascii="Arial" w:hAnsi="Arial"/>
          <w:spacing w:val="-2"/>
          <w:sz w:val="20"/>
          <w:szCs w:val="20"/>
        </w:rPr>
        <w:t xml:space="preserve"> R, </w:t>
      </w:r>
      <w:proofErr w:type="spellStart"/>
      <w:r>
        <w:rPr>
          <w:rStyle w:val="PageNumber"/>
          <w:rFonts w:ascii="Arial" w:hAnsi="Arial"/>
          <w:spacing w:val="-2"/>
          <w:sz w:val="20"/>
          <w:szCs w:val="20"/>
        </w:rPr>
        <w:t>Abelseth</w:t>
      </w:r>
      <w:proofErr w:type="spellEnd"/>
      <w:r>
        <w:rPr>
          <w:rStyle w:val="PageNumber"/>
          <w:rFonts w:ascii="Arial" w:hAnsi="Arial"/>
          <w:spacing w:val="-2"/>
          <w:sz w:val="20"/>
          <w:szCs w:val="20"/>
        </w:rPr>
        <w:t xml:space="preserve"> G, </w:t>
      </w:r>
      <w:proofErr w:type="spellStart"/>
      <w:r>
        <w:rPr>
          <w:rStyle w:val="PageNumber"/>
          <w:rFonts w:ascii="Arial" w:hAnsi="Arial"/>
          <w:spacing w:val="-2"/>
          <w:sz w:val="20"/>
          <w:szCs w:val="20"/>
        </w:rPr>
        <w:t>Werle</w:t>
      </w:r>
      <w:proofErr w:type="spellEnd"/>
      <w:r>
        <w:rPr>
          <w:rStyle w:val="PageNumber"/>
          <w:rFonts w:ascii="Arial" w:hAnsi="Arial"/>
          <w:spacing w:val="-2"/>
          <w:sz w:val="20"/>
          <w:szCs w:val="20"/>
        </w:rPr>
        <w:t xml:space="preserve"> J, Mahdavi S, Leighton J</w:t>
      </w:r>
    </w:p>
    <w:p w14:paraId="3311A6BA" w14:textId="18E96702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COREF $5000, Internally funded by Fellowship Account, Division of H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 xml:space="preserve">ip &amp; 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Knee Reconstruction, University of Calgary, 2015-present</w:t>
      </w:r>
    </w:p>
    <w:p w14:paraId="4735F8E0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7C9971E7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</w:p>
    <w:p w14:paraId="25B3A487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77BBA163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742B44B4" w14:textId="77777777" w:rsidR="007C57E0" w:rsidRDefault="001812DC">
      <w:pPr>
        <w:pStyle w:val="Heading2"/>
      </w:pPr>
      <w:r>
        <w:t>IX</w:t>
      </w:r>
      <w:r>
        <w:tab/>
        <w:t>INVITED ADDRESSES</w:t>
      </w:r>
    </w:p>
    <w:p w14:paraId="3AF7A367" w14:textId="77777777" w:rsidR="007C57E0" w:rsidRDefault="007C57E0"/>
    <w:p w14:paraId="4944838E" w14:textId="77777777" w:rsidR="007C57E0" w:rsidRDefault="001812DC">
      <w:pPr>
        <w:rPr>
          <w:rStyle w:val="PageNumber"/>
          <w:rFonts w:ascii="Arial" w:eastAsia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rStyle w:val="PageNumber"/>
          <w:rFonts w:ascii="Arial" w:hAnsi="Arial"/>
          <w:sz w:val="20"/>
          <w:szCs w:val="20"/>
        </w:rPr>
        <w:t xml:space="preserve">Dr. Rene </w:t>
      </w:r>
      <w:proofErr w:type="spellStart"/>
      <w:r>
        <w:rPr>
          <w:rStyle w:val="PageNumber"/>
          <w:rFonts w:ascii="Arial" w:hAnsi="Arial"/>
          <w:sz w:val="20"/>
          <w:szCs w:val="20"/>
        </w:rPr>
        <w:t>Lafreniere</w:t>
      </w:r>
      <w:proofErr w:type="spellEnd"/>
      <w:r>
        <w:rPr>
          <w:rStyle w:val="PageNumber"/>
          <w:rFonts w:ascii="Arial" w:hAnsi="Arial"/>
          <w:sz w:val="20"/>
          <w:szCs w:val="20"/>
        </w:rPr>
        <w:t xml:space="preserve"> Alumni Lecture</w:t>
      </w:r>
      <w:r>
        <w:rPr>
          <w:rStyle w:val="PageNumber"/>
          <w:rFonts w:ascii="Arial" w:hAnsi="Arial"/>
          <w:b/>
          <w:bCs/>
          <w:sz w:val="20"/>
          <w:szCs w:val="20"/>
        </w:rPr>
        <w:t xml:space="preserve">, </w:t>
      </w:r>
      <w:r>
        <w:rPr>
          <w:rStyle w:val="PageNumber"/>
          <w:rFonts w:ascii="Arial" w:hAnsi="Arial"/>
          <w:sz w:val="20"/>
          <w:szCs w:val="20"/>
        </w:rPr>
        <w:t>2009</w:t>
      </w:r>
    </w:p>
    <w:p w14:paraId="6477AFF5" w14:textId="77777777" w:rsidR="007C57E0" w:rsidRDefault="001812DC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Department of Surgery, University of Calgary</w:t>
      </w:r>
    </w:p>
    <w:p w14:paraId="5EA62DE2" w14:textId="77777777" w:rsidR="007C57E0" w:rsidRDefault="001812DC">
      <w:pPr>
        <w:ind w:left="360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Current Concepts in Adult Hip Disease</w:t>
      </w:r>
      <w:r>
        <w:rPr>
          <w:rFonts w:ascii="Arial" w:hAnsi="Arial"/>
          <w:sz w:val="20"/>
          <w:szCs w:val="20"/>
        </w:rPr>
        <w:tab/>
      </w:r>
    </w:p>
    <w:p w14:paraId="283B15D0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7DC096D0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 xml:space="preserve">Glen Edwards </w:t>
      </w:r>
      <w:proofErr w:type="spellStart"/>
      <w:r>
        <w:rPr>
          <w:rStyle w:val="PageNumber"/>
          <w:rFonts w:ascii="Arial" w:hAnsi="Arial"/>
          <w:sz w:val="20"/>
          <w:szCs w:val="20"/>
        </w:rPr>
        <w:t>Orthopaedic</w:t>
      </w:r>
      <w:proofErr w:type="spellEnd"/>
      <w:r>
        <w:rPr>
          <w:rStyle w:val="PageNumber"/>
          <w:rFonts w:ascii="Arial" w:hAnsi="Arial"/>
          <w:sz w:val="20"/>
          <w:szCs w:val="20"/>
        </w:rPr>
        <w:t xml:space="preserve"> Seminar </w:t>
      </w:r>
      <w:proofErr w:type="gramStart"/>
      <w:r>
        <w:rPr>
          <w:rStyle w:val="PageNumber"/>
          <w:rFonts w:ascii="Arial" w:hAnsi="Arial"/>
          <w:sz w:val="20"/>
          <w:szCs w:val="20"/>
        </w:rPr>
        <w:t>Day,  The</w:t>
      </w:r>
      <w:proofErr w:type="gramEnd"/>
      <w:r>
        <w:rPr>
          <w:rStyle w:val="PageNumber"/>
          <w:rFonts w:ascii="Arial" w:hAnsi="Arial"/>
          <w:sz w:val="20"/>
          <w:szCs w:val="20"/>
        </w:rPr>
        <w:t xml:space="preserve"> </w:t>
      </w:r>
      <w:r>
        <w:rPr>
          <w:rStyle w:val="PageNumber"/>
          <w:rFonts w:ascii="Arial" w:hAnsi="Arial"/>
          <w:sz w:val="20"/>
          <w:szCs w:val="20"/>
        </w:rPr>
        <w:t>“</w:t>
      </w:r>
      <w:r>
        <w:rPr>
          <w:rStyle w:val="PageNumber"/>
          <w:rFonts w:ascii="Arial" w:hAnsi="Arial"/>
          <w:sz w:val="20"/>
          <w:szCs w:val="20"/>
        </w:rPr>
        <w:t>Tragic Hip</w:t>
      </w:r>
      <w:r>
        <w:rPr>
          <w:rStyle w:val="PageNumber"/>
          <w:rFonts w:ascii="Arial" w:hAnsi="Arial"/>
          <w:sz w:val="20"/>
          <w:szCs w:val="20"/>
        </w:rPr>
        <w:t>”</w:t>
      </w:r>
      <w:r>
        <w:rPr>
          <w:rStyle w:val="PageNumber"/>
          <w:rFonts w:ascii="Arial" w:hAnsi="Arial"/>
          <w:sz w:val="20"/>
          <w:szCs w:val="20"/>
        </w:rPr>
        <w:t xml:space="preserve">, Hip </w:t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</w:p>
    <w:p w14:paraId="6066A9FD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 xml:space="preserve">problems from Birth to Young Adulthood, Role of Osteotomies, University </w:t>
      </w:r>
    </w:p>
    <w:p w14:paraId="5D9435A3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  <w:t>of Calgary, 2009</w:t>
      </w:r>
    </w:p>
    <w:p w14:paraId="19DA892E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z w:val="20"/>
          <w:szCs w:val="20"/>
        </w:rPr>
      </w:pPr>
    </w:p>
    <w:p w14:paraId="6FCD70D1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  <w:t xml:space="preserve">RD Dewar Lecture, </w:t>
      </w:r>
      <w:r>
        <w:rPr>
          <w:rStyle w:val="PageNumber"/>
          <w:rFonts w:ascii="Arial" w:hAnsi="Arial"/>
          <w:sz w:val="20"/>
          <w:szCs w:val="20"/>
        </w:rPr>
        <w:t>37</w:t>
      </w:r>
      <w:r>
        <w:rPr>
          <w:rStyle w:val="PageNumber"/>
          <w:rFonts w:ascii="Arial" w:hAnsi="Arial"/>
          <w:sz w:val="20"/>
          <w:szCs w:val="20"/>
          <w:vertAlign w:val="superscript"/>
        </w:rPr>
        <w:t>th</w:t>
      </w:r>
      <w:r>
        <w:rPr>
          <w:rStyle w:val="PageNumber"/>
          <w:rFonts w:ascii="Arial" w:hAnsi="Arial"/>
          <w:sz w:val="20"/>
          <w:szCs w:val="20"/>
        </w:rPr>
        <w:t xml:space="preserve"> Annual </w:t>
      </w:r>
      <w:proofErr w:type="spellStart"/>
      <w:r>
        <w:rPr>
          <w:rStyle w:val="PageNumber"/>
          <w:rFonts w:ascii="Arial" w:hAnsi="Arial"/>
          <w:sz w:val="20"/>
          <w:szCs w:val="20"/>
        </w:rPr>
        <w:t>Paediatric</w:t>
      </w:r>
      <w:proofErr w:type="spellEnd"/>
      <w:r>
        <w:rPr>
          <w:rStyle w:val="PageNumber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PageNumber"/>
          <w:rFonts w:ascii="Arial" w:hAnsi="Arial"/>
          <w:sz w:val="20"/>
          <w:szCs w:val="20"/>
        </w:rPr>
        <w:t>Orthopaedic</w:t>
      </w:r>
      <w:proofErr w:type="spellEnd"/>
      <w:r>
        <w:rPr>
          <w:rStyle w:val="PageNumber"/>
          <w:rFonts w:ascii="Arial" w:hAnsi="Arial"/>
          <w:sz w:val="20"/>
          <w:szCs w:val="20"/>
        </w:rPr>
        <w:t xml:space="preserve"> Townsend Day </w:t>
      </w:r>
    </w:p>
    <w:p w14:paraId="376DEA3A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  <w:t>2009</w:t>
      </w:r>
      <w:r>
        <w:rPr>
          <w:rStyle w:val="PageNumber"/>
          <w:rFonts w:ascii="Arial" w:hAnsi="Arial"/>
          <w:sz w:val="20"/>
          <w:szCs w:val="20"/>
        </w:rPr>
        <w:t xml:space="preserve">, Section of </w:t>
      </w:r>
      <w:proofErr w:type="spellStart"/>
      <w:r>
        <w:rPr>
          <w:rStyle w:val="PageNumber"/>
          <w:rFonts w:ascii="Arial" w:hAnsi="Arial"/>
          <w:sz w:val="20"/>
          <w:szCs w:val="20"/>
        </w:rPr>
        <w:t>O</w:t>
      </w:r>
      <w:r>
        <w:rPr>
          <w:rStyle w:val="PageNumber"/>
          <w:rFonts w:ascii="Arial" w:hAnsi="Arial"/>
          <w:sz w:val="20"/>
          <w:szCs w:val="20"/>
        </w:rPr>
        <w:t>rthopaedic</w:t>
      </w:r>
      <w:proofErr w:type="spellEnd"/>
      <w:r>
        <w:rPr>
          <w:rStyle w:val="PageNumber"/>
          <w:rFonts w:ascii="Arial" w:hAnsi="Arial"/>
          <w:sz w:val="20"/>
          <w:szCs w:val="20"/>
        </w:rPr>
        <w:t xml:space="preserve"> Surgery, University of Calgary.</w:t>
      </w:r>
    </w:p>
    <w:p w14:paraId="0EBF86EB" w14:textId="77777777" w:rsidR="007C57E0" w:rsidRDefault="001812DC">
      <w:pPr>
        <w:ind w:left="2160"/>
        <w:rPr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The role of arthroscopy in </w:t>
      </w:r>
      <w:proofErr w:type="spellStart"/>
      <w:r>
        <w:rPr>
          <w:rFonts w:ascii="Arial" w:hAnsi="Arial"/>
          <w:sz w:val="20"/>
          <w:szCs w:val="20"/>
        </w:rPr>
        <w:t>paediatric</w:t>
      </w:r>
      <w:proofErr w:type="spellEnd"/>
      <w:r>
        <w:rPr>
          <w:rFonts w:ascii="Arial" w:hAnsi="Arial"/>
          <w:sz w:val="20"/>
          <w:szCs w:val="20"/>
        </w:rPr>
        <w:t xml:space="preserve"> hip conditions.</w:t>
      </w:r>
    </w:p>
    <w:p w14:paraId="64A7A2A9" w14:textId="77777777" w:rsidR="007C57E0" w:rsidRDefault="007C57E0">
      <w:pPr>
        <w:ind w:left="2160"/>
        <w:rPr>
          <w:rFonts w:ascii="Arial" w:eastAsia="Arial" w:hAnsi="Arial" w:cs="Arial"/>
          <w:sz w:val="20"/>
          <w:szCs w:val="20"/>
        </w:rPr>
      </w:pPr>
    </w:p>
    <w:p w14:paraId="0E181D91" w14:textId="77777777" w:rsidR="007C57E0" w:rsidRDefault="001812DC">
      <w:pPr>
        <w:ind w:left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Canadian Association of Physical Medicine &amp; Rehabilitation Annual </w:t>
      </w:r>
    </w:p>
    <w:p w14:paraId="4E32F3EE" w14:textId="77777777" w:rsidR="007C57E0" w:rsidRDefault="001812DC">
      <w:pPr>
        <w:ind w:left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Meeting, Banff, AB 2009</w:t>
      </w:r>
    </w:p>
    <w:p w14:paraId="13C4CA67" w14:textId="77777777" w:rsidR="007C57E0" w:rsidRDefault="001812DC">
      <w:pPr>
        <w:ind w:left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Hip Pain in the Young Adult</w:t>
      </w:r>
    </w:p>
    <w:p w14:paraId="7F959C31" w14:textId="77777777" w:rsidR="007C57E0" w:rsidRDefault="007C57E0">
      <w:pPr>
        <w:ind w:left="2160"/>
        <w:rPr>
          <w:rFonts w:ascii="Arial" w:eastAsia="Arial" w:hAnsi="Arial" w:cs="Arial"/>
          <w:sz w:val="20"/>
          <w:szCs w:val="20"/>
        </w:rPr>
      </w:pPr>
    </w:p>
    <w:p w14:paraId="29960EA5" w14:textId="77777777" w:rsidR="007C57E0" w:rsidRDefault="001812DC">
      <w:pPr>
        <w:ind w:left="2160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Style w:val="PageNumber"/>
          <w:rFonts w:ascii="Arial" w:hAnsi="Arial"/>
          <w:sz w:val="20"/>
          <w:szCs w:val="20"/>
        </w:rPr>
        <w:t>1</w:t>
      </w:r>
      <w:r>
        <w:rPr>
          <w:rStyle w:val="PageNumber"/>
          <w:rFonts w:ascii="Arial" w:hAnsi="Arial"/>
          <w:sz w:val="20"/>
          <w:szCs w:val="20"/>
          <w:vertAlign w:val="superscript"/>
        </w:rPr>
        <w:t>th</w:t>
      </w:r>
      <w:proofErr w:type="gramEnd"/>
      <w:r>
        <w:rPr>
          <w:rStyle w:val="PageNumber"/>
          <w:rFonts w:ascii="Arial" w:hAnsi="Arial"/>
          <w:sz w:val="20"/>
          <w:szCs w:val="20"/>
        </w:rPr>
        <w:t xml:space="preserve"> Annual </w:t>
      </w:r>
      <w:proofErr w:type="spellStart"/>
      <w:r>
        <w:rPr>
          <w:rStyle w:val="PageNumber"/>
          <w:rFonts w:ascii="Arial" w:hAnsi="Arial"/>
          <w:sz w:val="20"/>
          <w:szCs w:val="20"/>
        </w:rPr>
        <w:t>Orthopaedic</w:t>
      </w:r>
      <w:proofErr w:type="spellEnd"/>
      <w:r>
        <w:rPr>
          <w:rStyle w:val="PageNumber"/>
          <w:rFonts w:ascii="Arial" w:hAnsi="Arial"/>
          <w:sz w:val="20"/>
          <w:szCs w:val="20"/>
        </w:rPr>
        <w:t xml:space="preserve"> Research Symposium, Calgary, AB,</w:t>
      </w:r>
    </w:p>
    <w:p w14:paraId="7CBC99BE" w14:textId="77777777" w:rsidR="007C57E0" w:rsidRDefault="001812DC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Section</w:t>
      </w:r>
      <w:r>
        <w:rPr>
          <w:rFonts w:ascii="Arial" w:hAnsi="Arial"/>
          <w:sz w:val="20"/>
          <w:szCs w:val="20"/>
        </w:rPr>
        <w:t xml:space="preserve"> of </w:t>
      </w:r>
      <w:proofErr w:type="spellStart"/>
      <w:r>
        <w:rPr>
          <w:rFonts w:ascii="Arial" w:hAnsi="Arial"/>
          <w:sz w:val="20"/>
          <w:szCs w:val="20"/>
        </w:rPr>
        <w:t>Orthopaedic</w:t>
      </w:r>
      <w:proofErr w:type="spellEnd"/>
      <w:r>
        <w:rPr>
          <w:rFonts w:ascii="Arial" w:hAnsi="Arial"/>
          <w:sz w:val="20"/>
          <w:szCs w:val="20"/>
        </w:rPr>
        <w:t xml:space="preserve"> Surgery, University of Calgary, 2009</w:t>
      </w:r>
    </w:p>
    <w:p w14:paraId="6A630B00" w14:textId="4D2168F4" w:rsidR="007C57E0" w:rsidRDefault="001812DC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Adjunctive Hip Arthroscopy and Periacetabular Osteotomy for the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Treatment of Dysplasia of the Hip.</w:t>
      </w:r>
      <w:r>
        <w:rPr>
          <w:rFonts w:ascii="Arial" w:hAnsi="Arial"/>
          <w:sz w:val="20"/>
          <w:szCs w:val="20"/>
        </w:rPr>
        <w:tab/>
      </w:r>
    </w:p>
    <w:p w14:paraId="74A9FE4D" w14:textId="77777777" w:rsidR="007C57E0" w:rsidRDefault="007C57E0">
      <w:pPr>
        <w:ind w:left="360"/>
        <w:rPr>
          <w:rFonts w:ascii="Arial" w:eastAsia="Arial" w:hAnsi="Arial" w:cs="Arial"/>
          <w:sz w:val="20"/>
          <w:szCs w:val="20"/>
        </w:rPr>
      </w:pPr>
    </w:p>
    <w:p w14:paraId="388DC11D" w14:textId="77777777" w:rsidR="007C57E0" w:rsidRDefault="001812DC">
      <w:pPr>
        <w:ind w:left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Common </w:t>
      </w:r>
      <w:proofErr w:type="spellStart"/>
      <w:r>
        <w:rPr>
          <w:rFonts w:ascii="Arial" w:eastAsia="Arial" w:hAnsi="Arial" w:cs="Arial"/>
          <w:sz w:val="20"/>
          <w:szCs w:val="20"/>
        </w:rPr>
        <w:t>Orthopaedic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Problems</w:t>
      </w:r>
      <w:r>
        <w:rPr>
          <w:rFonts w:ascii="Arial" w:eastAsia="Arial" w:hAnsi="Arial" w:cs="Arial"/>
          <w:sz w:val="20"/>
          <w:szCs w:val="20"/>
        </w:rPr>
        <w:t xml:space="preserve">: Pearls &amp; Pitfalls, University of Calgary, </w:t>
      </w:r>
      <w:r>
        <w:rPr>
          <w:rFonts w:ascii="Arial" w:eastAsia="Arial" w:hAnsi="Arial" w:cs="Arial"/>
          <w:sz w:val="20"/>
          <w:szCs w:val="20"/>
        </w:rPr>
        <w:tab/>
      </w:r>
    </w:p>
    <w:p w14:paraId="31365A2A" w14:textId="77777777" w:rsidR="007C57E0" w:rsidRDefault="001812DC">
      <w:pPr>
        <w:ind w:left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2010.</w:t>
      </w:r>
    </w:p>
    <w:p w14:paraId="0D2DD4ED" w14:textId="77777777" w:rsidR="007C57E0" w:rsidRDefault="007C57E0">
      <w:pPr>
        <w:ind w:left="2160"/>
        <w:rPr>
          <w:rFonts w:ascii="Arial" w:eastAsia="Arial" w:hAnsi="Arial" w:cs="Arial"/>
          <w:sz w:val="20"/>
          <w:szCs w:val="20"/>
        </w:rPr>
      </w:pPr>
    </w:p>
    <w:p w14:paraId="324E4F81" w14:textId="77777777" w:rsidR="007C57E0" w:rsidRDefault="001812DC">
      <w:pPr>
        <w:ind w:left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Joint Preserving Hip Surgery Symposium with Professor Reinhold Ganz, </w:t>
      </w:r>
    </w:p>
    <w:p w14:paraId="014CE5AD" w14:textId="77777777" w:rsidR="007C57E0" w:rsidRDefault="001812DC">
      <w:pPr>
        <w:ind w:left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Isolated labral tear: repair or resect? </w:t>
      </w:r>
    </w:p>
    <w:p w14:paraId="7E13E134" w14:textId="77777777" w:rsidR="007C57E0" w:rsidRDefault="001812DC">
      <w:pPr>
        <w:ind w:left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Arthroscopic Management of Hip Impingement.</w:t>
      </w:r>
    </w:p>
    <w:p w14:paraId="5BB39368" w14:textId="77777777" w:rsidR="007C57E0" w:rsidRDefault="001812DC">
      <w:pPr>
        <w:ind w:left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University of Calgary 2010</w:t>
      </w:r>
    </w:p>
    <w:p w14:paraId="132AEA68" w14:textId="77777777" w:rsidR="007C57E0" w:rsidRDefault="007C57E0">
      <w:pPr>
        <w:ind w:left="2160"/>
        <w:rPr>
          <w:rFonts w:ascii="Arial" w:eastAsia="Arial" w:hAnsi="Arial" w:cs="Arial"/>
          <w:sz w:val="20"/>
          <w:szCs w:val="20"/>
        </w:rPr>
      </w:pPr>
    </w:p>
    <w:p w14:paraId="706F414A" w14:textId="77777777" w:rsidR="007C57E0" w:rsidRDefault="001812DC">
      <w:pPr>
        <w:ind w:left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Canadian Academy of Sport &amp; Exercise Medicine, Update in </w:t>
      </w:r>
    </w:p>
    <w:p w14:paraId="7728A5D9" w14:textId="77777777" w:rsidR="007C57E0" w:rsidRDefault="001812DC">
      <w:pPr>
        <w:ind w:left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Osteoarthritis Care, 2011. University of Calgary.</w:t>
      </w:r>
    </w:p>
    <w:p w14:paraId="6D6F5A4F" w14:textId="77777777" w:rsidR="007C57E0" w:rsidRDefault="001812DC">
      <w:pPr>
        <w:ind w:left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Surgical Treatment Updates: Arthroscopy, Osteotomy, Arthroplasty</w:t>
      </w:r>
    </w:p>
    <w:p w14:paraId="63E878DD" w14:textId="77777777" w:rsidR="007C57E0" w:rsidRDefault="001812DC">
      <w:pPr>
        <w:ind w:left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Sports Prescription post-arthroplasty</w:t>
      </w:r>
    </w:p>
    <w:p w14:paraId="6871B357" w14:textId="77777777" w:rsidR="007C57E0" w:rsidRDefault="007C57E0">
      <w:pPr>
        <w:ind w:left="2160"/>
        <w:rPr>
          <w:rFonts w:ascii="Arial" w:eastAsia="Arial" w:hAnsi="Arial" w:cs="Arial"/>
          <w:sz w:val="20"/>
          <w:szCs w:val="20"/>
        </w:rPr>
      </w:pPr>
    </w:p>
    <w:p w14:paraId="6CF9F083" w14:textId="77777777" w:rsidR="007C57E0" w:rsidRDefault="001812DC">
      <w:pPr>
        <w:ind w:left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Urgent Care Course, Faculty of Medicine,</w:t>
      </w:r>
      <w:r>
        <w:rPr>
          <w:rFonts w:ascii="Arial" w:eastAsia="Arial" w:hAnsi="Arial" w:cs="Arial"/>
          <w:sz w:val="20"/>
          <w:szCs w:val="20"/>
        </w:rPr>
        <w:t xml:space="preserve"> CME &amp; Professional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4B8CBE9C" w14:textId="77777777" w:rsidR="007C57E0" w:rsidRDefault="001812DC">
      <w:pPr>
        <w:ind w:left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Development, University of Calgary 2012</w:t>
      </w:r>
    </w:p>
    <w:p w14:paraId="71794B99" w14:textId="77777777" w:rsidR="007C57E0" w:rsidRDefault="001812DC">
      <w:pPr>
        <w:ind w:left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Workshop on Investigating the Painful Extremity</w:t>
      </w:r>
    </w:p>
    <w:p w14:paraId="5556201F" w14:textId="77777777" w:rsidR="007C57E0" w:rsidRDefault="007C57E0">
      <w:pPr>
        <w:ind w:left="2160"/>
        <w:rPr>
          <w:rFonts w:ascii="Arial" w:eastAsia="Arial" w:hAnsi="Arial" w:cs="Arial"/>
          <w:sz w:val="20"/>
          <w:szCs w:val="20"/>
        </w:rPr>
      </w:pPr>
    </w:p>
    <w:p w14:paraId="641B22B2" w14:textId="77777777" w:rsidR="007C57E0" w:rsidRDefault="001812DC">
      <w:pPr>
        <w:ind w:left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Faculty of Medicine, CME &amp; Professional Development, University of </w:t>
      </w:r>
    </w:p>
    <w:p w14:paraId="000EF3EA" w14:textId="77777777" w:rsidR="007C57E0" w:rsidRDefault="001812DC">
      <w:pPr>
        <w:ind w:left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Calgary 2013</w:t>
      </w:r>
    </w:p>
    <w:p w14:paraId="58B0050A" w14:textId="77777777" w:rsidR="007C57E0" w:rsidRDefault="001812DC">
      <w:pPr>
        <w:ind w:left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Clinical Evaluation of the Hip Joint &amp; Pain in Hip Region.</w:t>
      </w:r>
    </w:p>
    <w:p w14:paraId="73BE30D7" w14:textId="77777777" w:rsidR="007C57E0" w:rsidRDefault="007C57E0">
      <w:pPr>
        <w:ind w:left="2160"/>
        <w:rPr>
          <w:rFonts w:ascii="Arial" w:eastAsia="Arial" w:hAnsi="Arial" w:cs="Arial"/>
          <w:sz w:val="20"/>
          <w:szCs w:val="20"/>
        </w:rPr>
      </w:pPr>
    </w:p>
    <w:p w14:paraId="62649845" w14:textId="77777777" w:rsidR="007C57E0" w:rsidRDefault="007C57E0">
      <w:pPr>
        <w:ind w:left="2160"/>
        <w:rPr>
          <w:rFonts w:ascii="Arial" w:eastAsia="Arial" w:hAnsi="Arial" w:cs="Arial"/>
          <w:sz w:val="20"/>
          <w:szCs w:val="20"/>
        </w:rPr>
      </w:pPr>
    </w:p>
    <w:p w14:paraId="48328C1F" w14:textId="77777777" w:rsidR="007C57E0" w:rsidRDefault="001812DC">
      <w:pPr>
        <w:ind w:left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39th Annual Family Practice Review: Pearls for Practice </w:t>
      </w:r>
    </w:p>
    <w:p w14:paraId="5636612B" w14:textId="77777777" w:rsidR="007C57E0" w:rsidRDefault="001812DC">
      <w:pPr>
        <w:ind w:left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University of Calgary, 2014</w:t>
      </w:r>
    </w:p>
    <w:p w14:paraId="7F3A9BA3" w14:textId="77777777" w:rsidR="007C57E0" w:rsidRDefault="001812DC">
      <w:pPr>
        <w:ind w:left="2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Hip Impingement</w:t>
      </w:r>
    </w:p>
    <w:p w14:paraId="0671C76F" w14:textId="77777777" w:rsidR="007C57E0" w:rsidRDefault="007C57E0"/>
    <w:p w14:paraId="55FCB3AE" w14:textId="77777777" w:rsidR="007C57E0" w:rsidRDefault="007C57E0">
      <w:pPr>
        <w:rPr>
          <w:rStyle w:val="PageNumber"/>
          <w:spacing w:val="-3"/>
        </w:rPr>
      </w:pPr>
    </w:p>
    <w:p w14:paraId="5A86098E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hAnsi="Arial"/>
          <w:b/>
          <w:bCs/>
          <w:spacing w:val="-2"/>
          <w:sz w:val="20"/>
          <w:szCs w:val="20"/>
        </w:rPr>
        <w:t>X</w:t>
      </w:r>
      <w:r>
        <w:rPr>
          <w:rStyle w:val="PageNumber"/>
          <w:rFonts w:ascii="Arial" w:hAnsi="Arial"/>
          <w:b/>
          <w:bCs/>
          <w:spacing w:val="-2"/>
          <w:sz w:val="20"/>
          <w:szCs w:val="20"/>
        </w:rPr>
        <w:tab/>
        <w:t>PUBLICATIONS/PRESENTATIONS</w:t>
      </w:r>
    </w:p>
    <w:p w14:paraId="63296347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45D27AB3" w14:textId="77777777" w:rsidR="007C57E0" w:rsidRDefault="001812DC">
      <w:pPr>
        <w:tabs>
          <w:tab w:val="left" w:pos="1620"/>
        </w:tabs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proofErr w:type="spellStart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i</w:t>
      </w:r>
      <w:proofErr w:type="spellEnd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.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Peer reviewed manuscripts</w:t>
      </w:r>
    </w:p>
    <w:p w14:paraId="36BA120D" w14:textId="77777777" w:rsidR="007C57E0" w:rsidRDefault="007C57E0">
      <w:pPr>
        <w:tabs>
          <w:tab w:val="left" w:pos="1620"/>
        </w:tabs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1B533B37" w14:textId="15C43F72" w:rsidR="007C57E0" w:rsidRDefault="001812DC">
      <w:pPr>
        <w:tabs>
          <w:tab w:val="left" w:pos="1620"/>
        </w:tabs>
        <w:suppressAutoHyphens/>
        <w:jc w:val="both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 xml:space="preserve">Bourget-Murray J, Watt </w:t>
      </w:r>
      <w:proofErr w:type="gramStart"/>
      <w:r>
        <w:rPr>
          <w:rStyle w:val="PageNumber"/>
          <w:rFonts w:ascii="Arial" w:hAnsi="Arial"/>
          <w:sz w:val="20"/>
          <w:szCs w:val="20"/>
        </w:rPr>
        <w:t>Kearns  SJ</w:t>
      </w:r>
      <w:proofErr w:type="gramEnd"/>
      <w:r>
        <w:rPr>
          <w:rStyle w:val="PageNumber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PageNumber"/>
          <w:rFonts w:ascii="Arial" w:hAnsi="Arial"/>
          <w:sz w:val="20"/>
          <w:szCs w:val="20"/>
        </w:rPr>
        <w:t>Lukenchuk</w:t>
      </w:r>
      <w:proofErr w:type="spellEnd"/>
      <w:r>
        <w:rPr>
          <w:rStyle w:val="PageNumber"/>
          <w:rFonts w:ascii="Arial" w:hAnsi="Arial"/>
          <w:sz w:val="20"/>
          <w:szCs w:val="20"/>
        </w:rPr>
        <w:t xml:space="preserve"> J, </w:t>
      </w:r>
      <w:r>
        <w:rPr>
          <w:rStyle w:val="PageNumber"/>
          <w:rFonts w:ascii="Arial" w:hAnsi="Arial"/>
          <w:b/>
          <w:bCs/>
          <w:sz w:val="20"/>
          <w:szCs w:val="20"/>
        </w:rPr>
        <w:t>Johnston K</w:t>
      </w:r>
      <w:r>
        <w:rPr>
          <w:rStyle w:val="PageNumber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PageNumber"/>
          <w:rFonts w:ascii="Arial" w:hAnsi="Arial"/>
          <w:sz w:val="20"/>
          <w:szCs w:val="20"/>
        </w:rPr>
        <w:t>Werle</w:t>
      </w:r>
      <w:proofErr w:type="spellEnd"/>
      <w:r>
        <w:rPr>
          <w:rStyle w:val="PageNumber"/>
          <w:rFonts w:ascii="Arial" w:hAnsi="Arial"/>
          <w:sz w:val="20"/>
          <w:szCs w:val="20"/>
        </w:rPr>
        <w:t xml:space="preserve"> J. </w:t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 xml:space="preserve">Birmingham Hip Resurfacing for osteoarthritis - A Canadian retrospective </w:t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 xml:space="preserve">cohort study with a minimum ten-year follow-up. Can J Surg. 2022 </w:t>
      </w:r>
    </w:p>
    <w:p w14:paraId="63137330" w14:textId="77777777" w:rsidR="007C57E0" w:rsidRDefault="001812DC">
      <w:pPr>
        <w:tabs>
          <w:tab w:val="left" w:pos="1620"/>
        </w:tabs>
        <w:suppressAutoHyphens/>
        <w:jc w:val="both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  <w:t>In press</w:t>
      </w:r>
    </w:p>
    <w:p w14:paraId="7C36D9D7" w14:textId="77777777" w:rsidR="007C57E0" w:rsidRDefault="007C57E0">
      <w:pPr>
        <w:tabs>
          <w:tab w:val="left" w:pos="1620"/>
        </w:tabs>
        <w:suppressAutoHyphens/>
        <w:jc w:val="both"/>
        <w:rPr>
          <w:rStyle w:val="PageNumber"/>
          <w:rFonts w:ascii="Arial" w:eastAsia="Arial" w:hAnsi="Arial" w:cs="Arial"/>
          <w:sz w:val="20"/>
          <w:szCs w:val="20"/>
        </w:rPr>
      </w:pPr>
    </w:p>
    <w:p w14:paraId="5F501267" w14:textId="77777777" w:rsidR="007C57E0" w:rsidRDefault="001812DC">
      <w:pPr>
        <w:tabs>
          <w:tab w:val="left" w:pos="1620"/>
        </w:tabs>
        <w:suppressAutoHyphens/>
        <w:jc w:val="both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 xml:space="preserve">Bourget-Murray J, Watt Kearns SJ, </w:t>
      </w:r>
      <w:proofErr w:type="spellStart"/>
      <w:r>
        <w:rPr>
          <w:rStyle w:val="PageNumber"/>
          <w:rFonts w:ascii="Arial" w:eastAsia="Arial" w:hAnsi="Arial" w:cs="Arial"/>
          <w:sz w:val="20"/>
          <w:szCs w:val="20"/>
        </w:rPr>
        <w:t>Lukenchuk</w:t>
      </w:r>
      <w:proofErr w:type="spellEnd"/>
      <w:r>
        <w:rPr>
          <w:rStyle w:val="PageNumber"/>
          <w:rFonts w:ascii="Arial" w:eastAsia="Arial" w:hAnsi="Arial" w:cs="Arial"/>
          <w:sz w:val="20"/>
          <w:szCs w:val="20"/>
        </w:rPr>
        <w:t xml:space="preserve"> J, </w:t>
      </w:r>
      <w:r>
        <w:rPr>
          <w:rStyle w:val="PageNumber"/>
          <w:rFonts w:ascii="Arial" w:hAnsi="Arial"/>
          <w:b/>
          <w:bCs/>
          <w:sz w:val="20"/>
          <w:szCs w:val="20"/>
        </w:rPr>
        <w:t>Johnston K</w:t>
      </w:r>
      <w:r>
        <w:rPr>
          <w:rStyle w:val="PageNumber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PageNumber"/>
          <w:rFonts w:ascii="Arial" w:hAnsi="Arial"/>
          <w:sz w:val="20"/>
          <w:szCs w:val="20"/>
        </w:rPr>
        <w:t>Werle</w:t>
      </w:r>
      <w:proofErr w:type="spellEnd"/>
      <w:r>
        <w:rPr>
          <w:rStyle w:val="PageNumber"/>
          <w:rFonts w:ascii="Arial" w:hAnsi="Arial"/>
          <w:sz w:val="20"/>
          <w:szCs w:val="20"/>
        </w:rPr>
        <w:t xml:space="preserve"> J.</w:t>
      </w:r>
    </w:p>
    <w:p w14:paraId="1DDED8A7" w14:textId="24C2B3FC" w:rsidR="007C57E0" w:rsidRDefault="001812DC">
      <w:pPr>
        <w:tabs>
          <w:tab w:val="left" w:pos="1620"/>
        </w:tabs>
        <w:suppressAutoHyphens/>
        <w:jc w:val="both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  <w:t xml:space="preserve">Comparing One-Year and Ten-Year Whole Blood Metal-Ion Results in </w:t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>Birmingham Hip Resurfacing. Can J Surg. 2022</w:t>
      </w:r>
    </w:p>
    <w:p w14:paraId="092A5357" w14:textId="77777777" w:rsidR="007C57E0" w:rsidRDefault="001812DC">
      <w:pPr>
        <w:tabs>
          <w:tab w:val="left" w:pos="1620"/>
        </w:tabs>
        <w:suppressAutoHyphens/>
        <w:jc w:val="both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  <w:t>In press</w:t>
      </w:r>
    </w:p>
    <w:p w14:paraId="37CBEDD3" w14:textId="77777777" w:rsidR="007C57E0" w:rsidRDefault="007C57E0">
      <w:pPr>
        <w:tabs>
          <w:tab w:val="left" w:pos="1620"/>
        </w:tabs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256F7A7E" w14:textId="24658315" w:rsidR="007C57E0" w:rsidRDefault="001812DC">
      <w:pPr>
        <w:tabs>
          <w:tab w:val="left" w:pos="1620"/>
        </w:tabs>
        <w:suppressAutoHyphens/>
        <w:jc w:val="both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proofErr w:type="spellStart"/>
      <w:r>
        <w:rPr>
          <w:rStyle w:val="PageNumber"/>
          <w:rFonts w:ascii="Arial" w:hAnsi="Arial"/>
          <w:sz w:val="20"/>
          <w:szCs w:val="20"/>
        </w:rPr>
        <w:t>Mastel</w:t>
      </w:r>
      <w:proofErr w:type="spellEnd"/>
      <w:r>
        <w:rPr>
          <w:rStyle w:val="PageNumber"/>
          <w:rFonts w:ascii="Arial" w:hAnsi="Arial"/>
          <w:sz w:val="20"/>
          <w:szCs w:val="20"/>
        </w:rPr>
        <w:t xml:space="preserve"> MS, El-</w:t>
      </w:r>
      <w:proofErr w:type="spellStart"/>
      <w:r>
        <w:rPr>
          <w:rStyle w:val="PageNumber"/>
          <w:rFonts w:ascii="Arial" w:hAnsi="Arial"/>
          <w:sz w:val="20"/>
          <w:szCs w:val="20"/>
        </w:rPr>
        <w:t>Bakoury</w:t>
      </w:r>
      <w:proofErr w:type="spellEnd"/>
      <w:r>
        <w:rPr>
          <w:rStyle w:val="PageNumber"/>
          <w:rFonts w:ascii="Arial" w:hAnsi="Arial"/>
          <w:sz w:val="20"/>
          <w:szCs w:val="20"/>
        </w:rPr>
        <w:t xml:space="preserve"> A, </w:t>
      </w:r>
      <w:proofErr w:type="spellStart"/>
      <w:r>
        <w:rPr>
          <w:rStyle w:val="PageNumber"/>
          <w:rFonts w:ascii="Arial" w:hAnsi="Arial"/>
          <w:sz w:val="20"/>
          <w:szCs w:val="20"/>
        </w:rPr>
        <w:t>Parkar</w:t>
      </w:r>
      <w:proofErr w:type="spellEnd"/>
      <w:r>
        <w:rPr>
          <w:rStyle w:val="PageNumber"/>
          <w:rFonts w:ascii="Arial" w:hAnsi="Arial"/>
          <w:sz w:val="20"/>
          <w:szCs w:val="20"/>
        </w:rPr>
        <w:t xml:space="preserve"> A, Sharma R, </w:t>
      </w:r>
      <w:r>
        <w:rPr>
          <w:rStyle w:val="PageNumber"/>
          <w:rFonts w:ascii="Arial" w:hAnsi="Arial"/>
          <w:b/>
          <w:bCs/>
          <w:sz w:val="20"/>
          <w:szCs w:val="20"/>
        </w:rPr>
        <w:t xml:space="preserve">Johnston </w:t>
      </w:r>
      <w:r>
        <w:rPr>
          <w:rStyle w:val="PageNumber"/>
          <w:rFonts w:ascii="Arial" w:hAnsi="Arial"/>
          <w:b/>
          <w:bCs/>
          <w:sz w:val="20"/>
          <w:szCs w:val="20"/>
        </w:rPr>
        <w:t>KD.</w:t>
      </w:r>
      <w:r>
        <w:rPr>
          <w:rStyle w:val="PageNumber"/>
          <w:rFonts w:ascii="Arial" w:hAnsi="Arial"/>
          <w:sz w:val="20"/>
          <w:szCs w:val="20"/>
        </w:rPr>
        <w:t xml:space="preserve"> Outcomes </w:t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 xml:space="preserve">of femoral de-rotation osteotomy for treatment of femoroacetabular </w:t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 xml:space="preserve">impingement in adults with decreased femoral anteversion. J Hip </w:t>
      </w:r>
      <w:proofErr w:type="spellStart"/>
      <w:r>
        <w:rPr>
          <w:rStyle w:val="PageNumber"/>
          <w:rFonts w:ascii="Arial" w:hAnsi="Arial"/>
          <w:sz w:val="20"/>
          <w:szCs w:val="20"/>
        </w:rPr>
        <w:t>Preserv</w:t>
      </w:r>
      <w:proofErr w:type="spellEnd"/>
      <w:r>
        <w:rPr>
          <w:rStyle w:val="PageNumber"/>
          <w:rFonts w:ascii="Arial" w:hAnsi="Arial"/>
          <w:sz w:val="20"/>
          <w:szCs w:val="20"/>
        </w:rPr>
        <w:t xml:space="preserve"> </w:t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 xml:space="preserve">Surg. 2021 Apr 12;7(4):755-763. </w:t>
      </w:r>
      <w:proofErr w:type="spellStart"/>
      <w:r>
        <w:rPr>
          <w:rStyle w:val="PageNumber"/>
          <w:rFonts w:ascii="Arial" w:hAnsi="Arial"/>
          <w:sz w:val="20"/>
          <w:szCs w:val="20"/>
        </w:rPr>
        <w:t>doi</w:t>
      </w:r>
      <w:proofErr w:type="spellEnd"/>
      <w:r>
        <w:rPr>
          <w:rStyle w:val="PageNumber"/>
          <w:rFonts w:ascii="Arial" w:hAnsi="Arial"/>
          <w:sz w:val="20"/>
          <w:szCs w:val="20"/>
        </w:rPr>
        <w:t>: 10.1093/</w:t>
      </w:r>
      <w:proofErr w:type="spellStart"/>
      <w:r>
        <w:rPr>
          <w:rStyle w:val="PageNumber"/>
          <w:rFonts w:ascii="Arial" w:hAnsi="Arial"/>
          <w:sz w:val="20"/>
          <w:szCs w:val="20"/>
        </w:rPr>
        <w:t>jhps</w:t>
      </w:r>
      <w:proofErr w:type="spellEnd"/>
      <w:r>
        <w:rPr>
          <w:rStyle w:val="PageNumber"/>
          <w:rFonts w:ascii="Arial" w:hAnsi="Arial"/>
          <w:sz w:val="20"/>
          <w:szCs w:val="20"/>
        </w:rPr>
        <w:t xml:space="preserve">/hnab031. PMID: </w:t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>34377518; PMCID: PMC834</w:t>
      </w:r>
      <w:r>
        <w:rPr>
          <w:rStyle w:val="PageNumber"/>
          <w:rFonts w:ascii="Arial" w:hAnsi="Arial"/>
          <w:sz w:val="20"/>
          <w:szCs w:val="20"/>
        </w:rPr>
        <w:t>9582.</w:t>
      </w:r>
    </w:p>
    <w:p w14:paraId="40BAE826" w14:textId="77777777" w:rsidR="007C57E0" w:rsidRDefault="007C57E0">
      <w:pPr>
        <w:tabs>
          <w:tab w:val="left" w:pos="1620"/>
        </w:tabs>
        <w:suppressAutoHyphens/>
        <w:jc w:val="both"/>
        <w:rPr>
          <w:rStyle w:val="PageNumber"/>
          <w:rFonts w:ascii="Arial" w:eastAsia="Arial" w:hAnsi="Arial" w:cs="Arial"/>
          <w:sz w:val="20"/>
          <w:szCs w:val="20"/>
        </w:rPr>
      </w:pPr>
    </w:p>
    <w:p w14:paraId="5D68D25E" w14:textId="72F630FA" w:rsidR="007C57E0" w:rsidRDefault="001812DC">
      <w:pPr>
        <w:pStyle w:val="Default"/>
        <w:rPr>
          <w:rStyle w:val="PageNumber"/>
          <w:rFonts w:ascii="Arial" w:eastAsia="Arial" w:hAnsi="Arial" w:cs="Arial"/>
          <w:color w:val="212121"/>
          <w:sz w:val="20"/>
          <w:szCs w:val="20"/>
          <w:shd w:val="clear" w:color="auto" w:fill="FFFFFF"/>
        </w:rPr>
      </w:pPr>
      <w:r>
        <w:rPr>
          <w:rStyle w:val="PageNumber"/>
          <w:rFonts w:ascii="Arial" w:eastAsia="Arial" w:hAnsi="Arial" w:cs="Arial"/>
          <w:color w:val="212121"/>
          <w:sz w:val="20"/>
          <w:szCs w:val="20"/>
          <w:shd w:val="clear" w:color="auto" w:fill="FFFFFF"/>
        </w:rPr>
        <w:tab/>
      </w:r>
      <w:r>
        <w:rPr>
          <w:rStyle w:val="PageNumber"/>
          <w:rFonts w:ascii="Arial" w:eastAsia="Arial" w:hAnsi="Arial" w:cs="Arial"/>
          <w:color w:val="212121"/>
          <w:sz w:val="20"/>
          <w:szCs w:val="20"/>
          <w:shd w:val="clear" w:color="auto" w:fill="FFFFFF"/>
        </w:rPr>
        <w:tab/>
      </w:r>
      <w:r>
        <w:rPr>
          <w:rStyle w:val="PageNumber"/>
          <w:rFonts w:ascii="Arial" w:eastAsia="Arial" w:hAnsi="Arial" w:cs="Arial"/>
          <w:color w:val="212121"/>
          <w:sz w:val="20"/>
          <w:szCs w:val="20"/>
          <w:shd w:val="clear" w:color="auto" w:fill="FFFFFF"/>
        </w:rPr>
        <w:tab/>
      </w:r>
      <w:r>
        <w:rPr>
          <w:rStyle w:val="PageNumber"/>
          <w:rFonts w:ascii="Arial" w:eastAsia="Arial" w:hAnsi="Arial" w:cs="Arial"/>
          <w:color w:val="212121"/>
          <w:sz w:val="20"/>
          <w:szCs w:val="20"/>
          <w:shd w:val="clear" w:color="auto" w:fill="FFFFFF"/>
        </w:rPr>
        <w:tab/>
      </w:r>
      <w:r>
        <w:rPr>
          <w:rStyle w:val="PageNumber"/>
          <w:rFonts w:ascii="Arial" w:hAnsi="Arial"/>
          <w:color w:val="212121"/>
          <w:sz w:val="20"/>
          <w:szCs w:val="20"/>
          <w:shd w:val="clear" w:color="auto" w:fill="FFFFFF"/>
          <w:lang w:val="de-DE"/>
        </w:rPr>
        <w:t xml:space="preserve">Fortuna R, Hart DA, </w:t>
      </w:r>
      <w:proofErr w:type="spellStart"/>
      <w:r>
        <w:rPr>
          <w:rStyle w:val="PageNumber"/>
          <w:rFonts w:ascii="Arial" w:hAnsi="Arial"/>
          <w:color w:val="212121"/>
          <w:sz w:val="20"/>
          <w:szCs w:val="20"/>
          <w:shd w:val="clear" w:color="auto" w:fill="FFFFFF"/>
          <w:lang w:val="de-DE"/>
        </w:rPr>
        <w:t>Sharkey</w:t>
      </w:r>
      <w:proofErr w:type="spellEnd"/>
      <w:r>
        <w:rPr>
          <w:rStyle w:val="PageNumber"/>
          <w:rFonts w:ascii="Arial" w:hAnsi="Arial"/>
          <w:color w:val="212121"/>
          <w:sz w:val="20"/>
          <w:szCs w:val="20"/>
          <w:shd w:val="clear" w:color="auto" w:fill="FFFFFF"/>
          <w:lang w:val="de-DE"/>
        </w:rPr>
        <w:t xml:space="preserve"> KA, </w:t>
      </w:r>
      <w:proofErr w:type="spellStart"/>
      <w:r>
        <w:rPr>
          <w:rStyle w:val="PageNumber"/>
          <w:rFonts w:ascii="Arial" w:hAnsi="Arial"/>
          <w:color w:val="212121"/>
          <w:sz w:val="20"/>
          <w:szCs w:val="20"/>
          <w:shd w:val="clear" w:color="auto" w:fill="FFFFFF"/>
          <w:lang w:val="de-DE"/>
        </w:rPr>
        <w:t>Schachar</w:t>
      </w:r>
      <w:proofErr w:type="spellEnd"/>
      <w:r>
        <w:rPr>
          <w:rStyle w:val="PageNumber"/>
          <w:rFonts w:ascii="Arial" w:hAnsi="Arial"/>
          <w:color w:val="212121"/>
          <w:sz w:val="20"/>
          <w:szCs w:val="20"/>
          <w:shd w:val="clear" w:color="auto" w:fill="FFFFFF"/>
          <w:lang w:val="de-DE"/>
        </w:rPr>
        <w:t xml:space="preserve"> RA, </w:t>
      </w:r>
      <w:r>
        <w:rPr>
          <w:rStyle w:val="PageNumber"/>
          <w:rFonts w:ascii="Arial" w:hAnsi="Arial"/>
          <w:b/>
          <w:bCs/>
          <w:color w:val="212121"/>
          <w:sz w:val="20"/>
          <w:szCs w:val="20"/>
          <w:shd w:val="clear" w:color="auto" w:fill="FFFFFF"/>
          <w:lang w:val="en-US"/>
        </w:rPr>
        <w:t>Johnston K</w:t>
      </w:r>
      <w:r>
        <w:rPr>
          <w:rStyle w:val="PageNumber"/>
          <w:rFonts w:ascii="Arial" w:hAnsi="Arial"/>
          <w:color w:val="212121"/>
          <w:sz w:val="20"/>
          <w:szCs w:val="20"/>
          <w:shd w:val="clear" w:color="auto" w:fill="FFFFFF"/>
          <w:lang w:val="de-DE"/>
        </w:rPr>
        <w:t xml:space="preserve">, Reimer </w:t>
      </w:r>
      <w:r>
        <w:rPr>
          <w:rStyle w:val="PageNumber"/>
          <w:rFonts w:ascii="Arial" w:eastAsia="Arial" w:hAnsi="Arial" w:cs="Arial"/>
          <w:color w:val="212121"/>
          <w:sz w:val="20"/>
          <w:szCs w:val="20"/>
          <w:shd w:val="clear" w:color="auto" w:fill="FFFFFF"/>
        </w:rPr>
        <w:tab/>
      </w:r>
      <w:r>
        <w:rPr>
          <w:rStyle w:val="PageNumber"/>
          <w:rFonts w:ascii="Arial" w:eastAsia="Arial" w:hAnsi="Arial" w:cs="Arial"/>
          <w:color w:val="212121"/>
          <w:sz w:val="20"/>
          <w:szCs w:val="20"/>
          <w:shd w:val="clear" w:color="auto" w:fill="FFFFFF"/>
        </w:rPr>
        <w:tab/>
      </w:r>
      <w:r>
        <w:rPr>
          <w:rStyle w:val="PageNumber"/>
          <w:rFonts w:ascii="Arial" w:eastAsia="Arial" w:hAnsi="Arial" w:cs="Arial"/>
          <w:color w:val="212121"/>
          <w:sz w:val="20"/>
          <w:szCs w:val="20"/>
          <w:shd w:val="clear" w:color="auto" w:fill="FFFFFF"/>
        </w:rPr>
        <w:tab/>
      </w:r>
      <w:r>
        <w:rPr>
          <w:rStyle w:val="PageNumber"/>
          <w:rFonts w:ascii="Arial" w:eastAsia="Arial" w:hAnsi="Arial" w:cs="Arial"/>
          <w:color w:val="212121"/>
          <w:sz w:val="20"/>
          <w:szCs w:val="20"/>
          <w:shd w:val="clear" w:color="auto" w:fill="FFFFFF"/>
        </w:rPr>
        <w:tab/>
      </w:r>
      <w:r>
        <w:rPr>
          <w:rStyle w:val="PageNumber"/>
          <w:rFonts w:ascii="Arial" w:eastAsia="Arial" w:hAnsi="Arial" w:cs="Arial"/>
          <w:color w:val="212121"/>
          <w:sz w:val="20"/>
          <w:szCs w:val="20"/>
          <w:shd w:val="clear" w:color="auto" w:fill="FFFFFF"/>
        </w:rPr>
        <w:tab/>
      </w:r>
      <w:r>
        <w:rPr>
          <w:rStyle w:val="PageNumber"/>
          <w:rFonts w:ascii="Arial" w:hAnsi="Arial"/>
          <w:color w:val="212121"/>
          <w:sz w:val="20"/>
          <w:szCs w:val="20"/>
          <w:shd w:val="clear" w:color="auto" w:fill="FFFFFF"/>
          <w:lang w:val="en-US"/>
        </w:rPr>
        <w:t xml:space="preserve">RA. Effect of a prebiotic supplement on knee joint function, gut </w:t>
      </w:r>
      <w:r>
        <w:rPr>
          <w:rStyle w:val="PageNumber"/>
          <w:rFonts w:ascii="Arial" w:eastAsia="Arial" w:hAnsi="Arial" w:cs="Arial"/>
          <w:color w:val="212121"/>
          <w:sz w:val="20"/>
          <w:szCs w:val="20"/>
          <w:shd w:val="clear" w:color="auto" w:fill="FFFFFF"/>
        </w:rPr>
        <w:tab/>
      </w:r>
      <w:r>
        <w:rPr>
          <w:rStyle w:val="PageNumber"/>
          <w:rFonts w:ascii="Arial" w:eastAsia="Arial" w:hAnsi="Arial" w:cs="Arial"/>
          <w:color w:val="212121"/>
          <w:sz w:val="20"/>
          <w:szCs w:val="20"/>
          <w:shd w:val="clear" w:color="auto" w:fill="FFFFFF"/>
        </w:rPr>
        <w:tab/>
      </w:r>
      <w:r>
        <w:rPr>
          <w:rStyle w:val="PageNumber"/>
          <w:rFonts w:ascii="Arial" w:eastAsia="Arial" w:hAnsi="Arial" w:cs="Arial"/>
          <w:color w:val="212121"/>
          <w:sz w:val="20"/>
          <w:szCs w:val="20"/>
          <w:shd w:val="clear" w:color="auto" w:fill="FFFFFF"/>
        </w:rPr>
        <w:tab/>
      </w:r>
      <w:r>
        <w:rPr>
          <w:rStyle w:val="PageNumber"/>
          <w:rFonts w:ascii="Arial" w:eastAsia="Arial" w:hAnsi="Arial" w:cs="Arial"/>
          <w:color w:val="212121"/>
          <w:sz w:val="20"/>
          <w:szCs w:val="20"/>
          <w:shd w:val="clear" w:color="auto" w:fill="FFFFFF"/>
        </w:rPr>
        <w:tab/>
      </w:r>
      <w:r>
        <w:rPr>
          <w:rStyle w:val="PageNumber"/>
          <w:rFonts w:ascii="Arial" w:eastAsia="Arial" w:hAnsi="Arial" w:cs="Arial"/>
          <w:color w:val="212121"/>
          <w:sz w:val="20"/>
          <w:szCs w:val="20"/>
          <w:shd w:val="clear" w:color="auto" w:fill="FFFFFF"/>
        </w:rPr>
        <w:tab/>
      </w:r>
      <w:r>
        <w:rPr>
          <w:rStyle w:val="PageNumber"/>
          <w:rFonts w:ascii="Arial" w:eastAsia="Arial" w:hAnsi="Arial" w:cs="Arial"/>
          <w:color w:val="212121"/>
          <w:sz w:val="20"/>
          <w:szCs w:val="20"/>
          <w:shd w:val="clear" w:color="auto" w:fill="FFFFFF"/>
        </w:rPr>
        <w:tab/>
      </w:r>
      <w:r>
        <w:rPr>
          <w:rStyle w:val="PageNumber"/>
          <w:rFonts w:ascii="Arial" w:hAnsi="Arial"/>
          <w:color w:val="212121"/>
          <w:sz w:val="20"/>
          <w:szCs w:val="20"/>
          <w:shd w:val="clear" w:color="auto" w:fill="FFFFFF"/>
          <w:lang w:val="en-US"/>
        </w:rPr>
        <w:t xml:space="preserve">microbiota, and inflammation in adults with co-morbid obesity and knee </w:t>
      </w:r>
      <w:r>
        <w:rPr>
          <w:rStyle w:val="PageNumber"/>
          <w:rFonts w:ascii="Arial" w:eastAsia="Arial" w:hAnsi="Arial" w:cs="Arial"/>
          <w:color w:val="212121"/>
          <w:sz w:val="20"/>
          <w:szCs w:val="20"/>
          <w:shd w:val="clear" w:color="auto" w:fill="FFFFFF"/>
        </w:rPr>
        <w:tab/>
      </w:r>
      <w:r>
        <w:rPr>
          <w:rStyle w:val="PageNumber"/>
          <w:rFonts w:ascii="Arial" w:eastAsia="Arial" w:hAnsi="Arial" w:cs="Arial"/>
          <w:color w:val="212121"/>
          <w:sz w:val="20"/>
          <w:szCs w:val="20"/>
          <w:shd w:val="clear" w:color="auto" w:fill="FFFFFF"/>
        </w:rPr>
        <w:tab/>
      </w:r>
      <w:r>
        <w:rPr>
          <w:rStyle w:val="PageNumber"/>
          <w:rFonts w:ascii="Arial" w:eastAsia="Arial" w:hAnsi="Arial" w:cs="Arial"/>
          <w:color w:val="212121"/>
          <w:sz w:val="20"/>
          <w:szCs w:val="20"/>
          <w:shd w:val="clear" w:color="auto" w:fill="FFFFFF"/>
        </w:rPr>
        <w:tab/>
      </w:r>
      <w:r>
        <w:rPr>
          <w:rStyle w:val="PageNumber"/>
          <w:rFonts w:ascii="Arial" w:eastAsia="Arial" w:hAnsi="Arial" w:cs="Arial"/>
          <w:color w:val="212121"/>
          <w:sz w:val="20"/>
          <w:szCs w:val="20"/>
          <w:shd w:val="clear" w:color="auto" w:fill="FFFFFF"/>
        </w:rPr>
        <w:tab/>
      </w:r>
      <w:r>
        <w:rPr>
          <w:rStyle w:val="PageNumber"/>
          <w:rFonts w:ascii="Arial" w:eastAsia="Arial" w:hAnsi="Arial" w:cs="Arial"/>
          <w:color w:val="212121"/>
          <w:sz w:val="20"/>
          <w:szCs w:val="20"/>
          <w:shd w:val="clear" w:color="auto" w:fill="FFFFFF"/>
        </w:rPr>
        <w:tab/>
      </w:r>
      <w:r>
        <w:rPr>
          <w:rStyle w:val="PageNumber"/>
          <w:rFonts w:ascii="Arial" w:hAnsi="Arial"/>
          <w:color w:val="212121"/>
          <w:sz w:val="20"/>
          <w:szCs w:val="20"/>
          <w:shd w:val="clear" w:color="auto" w:fill="FFFFFF"/>
          <w:lang w:val="en-US"/>
        </w:rPr>
        <w:t xml:space="preserve">osteoarthritis: study protocol for a randomized controlled trial. Trials. </w:t>
      </w:r>
      <w:r>
        <w:rPr>
          <w:rStyle w:val="PageNumber"/>
          <w:rFonts w:ascii="Arial" w:eastAsia="Arial" w:hAnsi="Arial" w:cs="Arial"/>
          <w:color w:val="212121"/>
          <w:sz w:val="20"/>
          <w:szCs w:val="20"/>
          <w:shd w:val="clear" w:color="auto" w:fill="FFFFFF"/>
        </w:rPr>
        <w:tab/>
      </w:r>
      <w:r>
        <w:rPr>
          <w:rStyle w:val="PageNumber"/>
          <w:rFonts w:ascii="Arial" w:eastAsia="Arial" w:hAnsi="Arial" w:cs="Arial"/>
          <w:color w:val="212121"/>
          <w:sz w:val="20"/>
          <w:szCs w:val="20"/>
          <w:shd w:val="clear" w:color="auto" w:fill="FFFFFF"/>
        </w:rPr>
        <w:tab/>
      </w:r>
      <w:r>
        <w:rPr>
          <w:rStyle w:val="PageNumber"/>
          <w:rFonts w:ascii="Arial" w:eastAsia="Arial" w:hAnsi="Arial" w:cs="Arial"/>
          <w:color w:val="212121"/>
          <w:sz w:val="20"/>
          <w:szCs w:val="20"/>
          <w:shd w:val="clear" w:color="auto" w:fill="FFFFFF"/>
        </w:rPr>
        <w:tab/>
      </w:r>
      <w:r>
        <w:rPr>
          <w:rStyle w:val="PageNumber"/>
          <w:rFonts w:ascii="Arial" w:eastAsia="Arial" w:hAnsi="Arial" w:cs="Arial"/>
          <w:color w:val="212121"/>
          <w:sz w:val="20"/>
          <w:szCs w:val="20"/>
          <w:shd w:val="clear" w:color="auto" w:fill="FFFFFF"/>
        </w:rPr>
        <w:tab/>
      </w:r>
      <w:r>
        <w:rPr>
          <w:rStyle w:val="PageNumber"/>
          <w:rFonts w:ascii="Arial" w:eastAsia="Arial" w:hAnsi="Arial" w:cs="Arial"/>
          <w:color w:val="212121"/>
          <w:sz w:val="20"/>
          <w:szCs w:val="20"/>
          <w:shd w:val="clear" w:color="auto" w:fill="FFFFFF"/>
        </w:rPr>
        <w:tab/>
      </w:r>
      <w:r>
        <w:rPr>
          <w:rStyle w:val="PageNumber"/>
          <w:rFonts w:ascii="Arial" w:hAnsi="Arial"/>
          <w:color w:val="212121"/>
          <w:sz w:val="20"/>
          <w:szCs w:val="20"/>
          <w:shd w:val="clear" w:color="auto" w:fill="FFFFFF"/>
          <w:lang w:val="en-US"/>
        </w:rPr>
        <w:t xml:space="preserve">2021 Apr 7;22(1):255. </w:t>
      </w:r>
      <w:proofErr w:type="spellStart"/>
      <w:r>
        <w:rPr>
          <w:rStyle w:val="PageNumber"/>
          <w:rFonts w:ascii="Arial" w:hAnsi="Arial"/>
          <w:color w:val="212121"/>
          <w:sz w:val="20"/>
          <w:szCs w:val="20"/>
          <w:shd w:val="clear" w:color="auto" w:fill="FFFFFF"/>
          <w:lang w:val="en-US"/>
        </w:rPr>
        <w:t>doi</w:t>
      </w:r>
      <w:proofErr w:type="spellEnd"/>
      <w:r>
        <w:rPr>
          <w:rStyle w:val="PageNumber"/>
          <w:rFonts w:ascii="Arial" w:hAnsi="Arial"/>
          <w:color w:val="212121"/>
          <w:sz w:val="20"/>
          <w:szCs w:val="20"/>
          <w:shd w:val="clear" w:color="auto" w:fill="FFFFFF"/>
          <w:lang w:val="en-US"/>
        </w:rPr>
        <w:t xml:space="preserve">: 10.1186/s13063-021-05212-w. PMID: </w:t>
      </w:r>
      <w:r>
        <w:rPr>
          <w:rStyle w:val="PageNumber"/>
          <w:rFonts w:ascii="Arial" w:eastAsia="Arial" w:hAnsi="Arial" w:cs="Arial"/>
          <w:color w:val="212121"/>
          <w:sz w:val="20"/>
          <w:szCs w:val="20"/>
          <w:shd w:val="clear" w:color="auto" w:fill="FFFFFF"/>
        </w:rPr>
        <w:tab/>
      </w:r>
      <w:r>
        <w:rPr>
          <w:rStyle w:val="PageNumber"/>
          <w:rFonts w:ascii="Arial" w:eastAsia="Arial" w:hAnsi="Arial" w:cs="Arial"/>
          <w:color w:val="212121"/>
          <w:sz w:val="20"/>
          <w:szCs w:val="20"/>
          <w:shd w:val="clear" w:color="auto" w:fill="FFFFFF"/>
        </w:rPr>
        <w:tab/>
      </w:r>
      <w:r>
        <w:rPr>
          <w:rStyle w:val="PageNumber"/>
          <w:rFonts w:ascii="Arial" w:eastAsia="Arial" w:hAnsi="Arial" w:cs="Arial"/>
          <w:color w:val="212121"/>
          <w:sz w:val="20"/>
          <w:szCs w:val="20"/>
          <w:shd w:val="clear" w:color="auto" w:fill="FFFFFF"/>
        </w:rPr>
        <w:tab/>
      </w:r>
      <w:r>
        <w:rPr>
          <w:rStyle w:val="PageNumber"/>
          <w:rFonts w:ascii="Arial" w:eastAsia="Arial" w:hAnsi="Arial" w:cs="Arial"/>
          <w:color w:val="212121"/>
          <w:sz w:val="20"/>
          <w:szCs w:val="20"/>
          <w:shd w:val="clear" w:color="auto" w:fill="FFFFFF"/>
        </w:rPr>
        <w:tab/>
      </w:r>
      <w:r>
        <w:rPr>
          <w:rStyle w:val="PageNumber"/>
          <w:rFonts w:ascii="Arial" w:eastAsia="Arial" w:hAnsi="Arial" w:cs="Arial"/>
          <w:color w:val="212121"/>
          <w:sz w:val="20"/>
          <w:szCs w:val="20"/>
          <w:shd w:val="clear" w:color="auto" w:fill="FFFFFF"/>
        </w:rPr>
        <w:tab/>
      </w:r>
      <w:r>
        <w:rPr>
          <w:rStyle w:val="PageNumber"/>
          <w:rFonts w:ascii="Arial" w:hAnsi="Arial"/>
          <w:color w:val="212121"/>
          <w:sz w:val="20"/>
          <w:szCs w:val="20"/>
          <w:shd w:val="clear" w:color="auto" w:fill="FFFFFF"/>
        </w:rPr>
        <w:t xml:space="preserve">33827639; PMCID: </w:t>
      </w:r>
      <w:r>
        <w:rPr>
          <w:rStyle w:val="PageNumber"/>
          <w:rFonts w:ascii="Arial" w:hAnsi="Arial"/>
          <w:color w:val="212121"/>
          <w:sz w:val="20"/>
          <w:szCs w:val="20"/>
          <w:shd w:val="clear" w:color="auto" w:fill="FFFFFF"/>
        </w:rPr>
        <w:t>PMC8025512.</w:t>
      </w:r>
    </w:p>
    <w:p w14:paraId="195B54D1" w14:textId="77777777" w:rsidR="007C57E0" w:rsidRDefault="007C57E0">
      <w:pPr>
        <w:tabs>
          <w:tab w:val="left" w:pos="1620"/>
        </w:tabs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5FD18248" w14:textId="69C1E659" w:rsidR="007C57E0" w:rsidRDefault="001812DC">
      <w:pPr>
        <w:tabs>
          <w:tab w:val="left" w:pos="1620"/>
        </w:tabs>
        <w:suppressAutoHyphens/>
        <w:jc w:val="both"/>
        <w:rPr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Bourget-Murray J, Taneja A, </w:t>
      </w:r>
      <w:proofErr w:type="spellStart"/>
      <w:r>
        <w:rPr>
          <w:rFonts w:ascii="Arial" w:hAnsi="Arial"/>
          <w:sz w:val="20"/>
          <w:szCs w:val="20"/>
        </w:rPr>
        <w:t>Naserkhaki</w:t>
      </w:r>
      <w:proofErr w:type="spellEnd"/>
      <w:r>
        <w:rPr>
          <w:rFonts w:ascii="Arial" w:hAnsi="Arial"/>
          <w:sz w:val="20"/>
          <w:szCs w:val="20"/>
        </w:rPr>
        <w:t xml:space="preserve"> S, El-Rich M, </w:t>
      </w:r>
      <w:proofErr w:type="spellStart"/>
      <w:r>
        <w:rPr>
          <w:rFonts w:ascii="Arial" w:hAnsi="Arial"/>
          <w:sz w:val="20"/>
          <w:szCs w:val="20"/>
        </w:rPr>
        <w:t>Adeeb</w:t>
      </w:r>
      <w:proofErr w:type="spellEnd"/>
      <w:r>
        <w:rPr>
          <w:rFonts w:ascii="Arial" w:hAnsi="Arial"/>
          <w:sz w:val="20"/>
          <w:szCs w:val="20"/>
        </w:rPr>
        <w:t xml:space="preserve"> S, Powell J,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hAnsi="Arial"/>
          <w:b/>
          <w:bCs/>
          <w:sz w:val="20"/>
          <w:szCs w:val="20"/>
        </w:rPr>
        <w:t>Johnston K</w:t>
      </w:r>
      <w:r>
        <w:rPr>
          <w:rFonts w:ascii="Arial" w:hAnsi="Arial"/>
          <w:sz w:val="20"/>
          <w:szCs w:val="20"/>
        </w:rPr>
        <w:t xml:space="preserve">. Computational modelling of the hip resurfacing arthroplasty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investigating the femoral version effect in joint biomechanics. </w:t>
      </w:r>
      <w:proofErr w:type="spellStart"/>
      <w:r>
        <w:rPr>
          <w:rFonts w:ascii="Arial" w:hAnsi="Arial"/>
          <w:sz w:val="20"/>
          <w:szCs w:val="20"/>
        </w:rPr>
        <w:t>PLoS</w:t>
      </w:r>
      <w:proofErr w:type="spellEnd"/>
      <w:r>
        <w:rPr>
          <w:rFonts w:ascii="Arial" w:hAnsi="Arial"/>
          <w:sz w:val="20"/>
          <w:szCs w:val="20"/>
        </w:rPr>
        <w:t xml:space="preserve"> One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2021 May 27;16(5</w:t>
      </w:r>
      <w:proofErr w:type="gramStart"/>
      <w:r>
        <w:rPr>
          <w:rFonts w:ascii="Arial" w:hAnsi="Arial"/>
          <w:sz w:val="20"/>
          <w:szCs w:val="20"/>
        </w:rPr>
        <w:t>):e</w:t>
      </w:r>
      <w:proofErr w:type="gramEnd"/>
      <w:r>
        <w:rPr>
          <w:rFonts w:ascii="Arial" w:hAnsi="Arial"/>
          <w:sz w:val="20"/>
          <w:szCs w:val="20"/>
        </w:rPr>
        <w:t>0252435.</w:t>
      </w:r>
    </w:p>
    <w:p w14:paraId="037FF261" w14:textId="77777777" w:rsidR="007C57E0" w:rsidRDefault="007C57E0">
      <w:pPr>
        <w:pStyle w:val="Default"/>
        <w:ind w:left="720" w:hanging="360"/>
        <w:rPr>
          <w:rStyle w:val="PageNumber"/>
          <w:rFonts w:ascii="Arial" w:eastAsia="Arial" w:hAnsi="Arial" w:cs="Arial"/>
          <w:spacing w:val="-2"/>
          <w:sz w:val="20"/>
          <w:szCs w:val="20"/>
          <w:lang w:val="en-US"/>
        </w:rPr>
      </w:pPr>
    </w:p>
    <w:p w14:paraId="5E822E21" w14:textId="77777777" w:rsidR="007C57E0" w:rsidRDefault="001812DC">
      <w:pPr>
        <w:tabs>
          <w:tab w:val="left" w:pos="1620"/>
        </w:tabs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</w:rPr>
        <w:tab/>
      </w:r>
      <w:r>
        <w:rPr>
          <w:rStyle w:val="PageNumber"/>
        </w:rPr>
        <w:tab/>
      </w:r>
      <w:r>
        <w:rPr>
          <w:rStyle w:val="PageNumber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 xml:space="preserve">J Purnell, M Monument, </w:t>
      </w:r>
      <w:r>
        <w:rPr>
          <w:rStyle w:val="PageNumber"/>
          <w:rFonts w:ascii="Arial" w:hAnsi="Arial"/>
          <w:b/>
          <w:bCs/>
          <w:spacing w:val="-2"/>
          <w:sz w:val="20"/>
          <w:szCs w:val="20"/>
        </w:rPr>
        <w:t>K Johnston</w:t>
      </w:r>
      <w:r>
        <w:rPr>
          <w:rStyle w:val="PageNumber"/>
          <w:rFonts w:ascii="Arial" w:hAnsi="Arial"/>
          <w:spacing w:val="-2"/>
          <w:sz w:val="20"/>
          <w:szCs w:val="20"/>
        </w:rPr>
        <w:t xml:space="preserve">, N </w:t>
      </w:r>
      <w:proofErr w:type="spellStart"/>
      <w:r>
        <w:rPr>
          <w:rStyle w:val="PageNumber"/>
          <w:rFonts w:ascii="Arial" w:hAnsi="Arial"/>
          <w:spacing w:val="-2"/>
          <w:sz w:val="20"/>
          <w:szCs w:val="20"/>
        </w:rPr>
        <w:t>Desy</w:t>
      </w:r>
      <w:proofErr w:type="spellEnd"/>
    </w:p>
    <w:p w14:paraId="43309F59" w14:textId="4EAEC42A" w:rsidR="007C57E0" w:rsidRDefault="001812DC">
      <w:pPr>
        <w:tabs>
          <w:tab w:val="left" w:pos="1620"/>
        </w:tabs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 xml:space="preserve">Proximal Hamstring Tendon Avulsion Resulting in Acute Posterior Thigh 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Compartment Syndrome: A ca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se report.</w:t>
      </w:r>
    </w:p>
    <w:p w14:paraId="3B5E00BC" w14:textId="77777777" w:rsidR="007C57E0" w:rsidRDefault="001812DC">
      <w:pPr>
        <w:tabs>
          <w:tab w:val="left" w:pos="1620"/>
        </w:tabs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JBJS Case Connector: April-June 2020, Volume 10, Issue 2.</w:t>
      </w:r>
    </w:p>
    <w:p w14:paraId="204EF940" w14:textId="77777777" w:rsidR="007C57E0" w:rsidRDefault="001812DC">
      <w:pPr>
        <w:tabs>
          <w:tab w:val="left" w:pos="1620"/>
        </w:tabs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</w:p>
    <w:p w14:paraId="10BCD4A2" w14:textId="77777777" w:rsidR="007C57E0" w:rsidRDefault="001812DC">
      <w:pPr>
        <w:tabs>
          <w:tab w:val="left" w:pos="1620"/>
        </w:tabs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 xml:space="preserve">MT Wong, J Bourget-Murray, </w:t>
      </w:r>
      <w:r>
        <w:rPr>
          <w:rStyle w:val="PageNumber"/>
          <w:rFonts w:ascii="Arial" w:hAnsi="Arial"/>
          <w:b/>
          <w:bCs/>
          <w:spacing w:val="-2"/>
          <w:sz w:val="20"/>
          <w:szCs w:val="20"/>
        </w:rPr>
        <w:t>K Johnston</w:t>
      </w:r>
      <w:r>
        <w:rPr>
          <w:rStyle w:val="PageNumber"/>
          <w:rFonts w:ascii="Arial" w:hAnsi="Arial"/>
          <w:spacing w:val="-2"/>
          <w:sz w:val="20"/>
          <w:szCs w:val="20"/>
        </w:rPr>
        <w:t xml:space="preserve">, N </w:t>
      </w:r>
      <w:proofErr w:type="spellStart"/>
      <w:r>
        <w:rPr>
          <w:rStyle w:val="PageNumber"/>
          <w:rFonts w:ascii="Arial" w:hAnsi="Arial"/>
          <w:spacing w:val="-2"/>
          <w:sz w:val="20"/>
          <w:szCs w:val="20"/>
        </w:rPr>
        <w:t>Desy</w:t>
      </w:r>
      <w:proofErr w:type="spellEnd"/>
    </w:p>
    <w:p w14:paraId="37361029" w14:textId="21A86550" w:rsidR="007C57E0" w:rsidRDefault="001812DC">
      <w:pPr>
        <w:tabs>
          <w:tab w:val="left" w:pos="1620"/>
        </w:tabs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lastRenderedPageBreak/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 xml:space="preserve">Understanding the role of total knee arthroplasty for primary treatment of 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tibial plateau fracture: a systematic review o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f the literature.</w:t>
      </w:r>
    </w:p>
    <w:p w14:paraId="3016CF69" w14:textId="77777777" w:rsidR="007C57E0" w:rsidRDefault="001812DC">
      <w:pPr>
        <w:tabs>
          <w:tab w:val="left" w:pos="1620"/>
        </w:tabs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 xml:space="preserve">Journal of </w:t>
      </w:r>
      <w:proofErr w:type="spellStart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Orthopaedics</w:t>
      </w:r>
      <w:proofErr w:type="spellEnd"/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 xml:space="preserve"> and Traumatology 21(7), 2020</w:t>
      </w:r>
    </w:p>
    <w:p w14:paraId="761FB2CD" w14:textId="77777777" w:rsidR="007C57E0" w:rsidRDefault="007C57E0">
      <w:pPr>
        <w:tabs>
          <w:tab w:val="left" w:pos="1620"/>
        </w:tabs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391B6380" w14:textId="39449224" w:rsidR="007C57E0" w:rsidRDefault="001812DC">
      <w:pPr>
        <w:tabs>
          <w:tab w:val="left" w:pos="1620"/>
        </w:tabs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 xml:space="preserve">I. Abdulla, S. Mahdavi, H. </w:t>
      </w:r>
      <w:proofErr w:type="spellStart"/>
      <w:r>
        <w:rPr>
          <w:rStyle w:val="PageNumber"/>
          <w:rFonts w:ascii="Arial" w:hAnsi="Arial"/>
          <w:spacing w:val="-2"/>
          <w:sz w:val="20"/>
          <w:szCs w:val="20"/>
        </w:rPr>
        <w:t>Khong</w:t>
      </w:r>
      <w:proofErr w:type="spellEnd"/>
      <w:r>
        <w:rPr>
          <w:rStyle w:val="PageNumber"/>
          <w:rFonts w:ascii="Arial" w:hAnsi="Arial"/>
          <w:spacing w:val="-2"/>
          <w:sz w:val="20"/>
          <w:szCs w:val="20"/>
        </w:rPr>
        <w:t xml:space="preserve">, R. Gill, J. Powell, </w:t>
      </w:r>
      <w:r>
        <w:rPr>
          <w:rStyle w:val="PageNumber"/>
          <w:rFonts w:ascii="Arial" w:hAnsi="Arial"/>
          <w:b/>
          <w:bCs/>
          <w:spacing w:val="-2"/>
          <w:sz w:val="20"/>
          <w:szCs w:val="20"/>
        </w:rPr>
        <w:t>K. Johnston</w:t>
      </w:r>
      <w:r>
        <w:rPr>
          <w:rStyle w:val="PageNumber"/>
          <w:rFonts w:ascii="Arial" w:hAnsi="Arial"/>
          <w:spacing w:val="-2"/>
          <w:sz w:val="20"/>
          <w:szCs w:val="20"/>
        </w:rPr>
        <w:t xml:space="preserve">, R. 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 xml:space="preserve">Sharma. Does BMI Affect </w:t>
      </w:r>
      <w:proofErr w:type="gramStart"/>
      <w:r>
        <w:rPr>
          <w:rStyle w:val="PageNumber"/>
          <w:rFonts w:ascii="Arial" w:hAnsi="Arial"/>
          <w:spacing w:val="-2"/>
          <w:sz w:val="20"/>
          <w:szCs w:val="20"/>
        </w:rPr>
        <w:t>The</w:t>
      </w:r>
      <w:proofErr w:type="gramEnd"/>
      <w:r>
        <w:rPr>
          <w:rStyle w:val="PageNumber"/>
          <w:rFonts w:ascii="Arial" w:hAnsi="Arial"/>
          <w:spacing w:val="-2"/>
          <w:sz w:val="20"/>
          <w:szCs w:val="20"/>
        </w:rPr>
        <w:t xml:space="preserve"> Rate Of Adverse Outcome In Total Hip And 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 xml:space="preserve">Knee </w:t>
      </w:r>
      <w:r>
        <w:rPr>
          <w:rStyle w:val="PageNumber"/>
          <w:rFonts w:ascii="Arial" w:hAnsi="Arial"/>
          <w:spacing w:val="-2"/>
          <w:sz w:val="20"/>
          <w:szCs w:val="20"/>
        </w:rPr>
        <w:t xml:space="preserve">Arthroplasty? A Retrospective Review </w:t>
      </w:r>
      <w:proofErr w:type="gramStart"/>
      <w:r>
        <w:rPr>
          <w:rStyle w:val="PageNumber"/>
          <w:rFonts w:ascii="Arial" w:hAnsi="Arial"/>
          <w:spacing w:val="-2"/>
          <w:sz w:val="20"/>
          <w:szCs w:val="20"/>
        </w:rPr>
        <w:t>Of</w:t>
      </w:r>
      <w:proofErr w:type="gramEnd"/>
      <w:r>
        <w:rPr>
          <w:rStyle w:val="PageNumber"/>
          <w:rFonts w:ascii="Arial" w:hAnsi="Arial"/>
          <w:spacing w:val="-2"/>
          <w:sz w:val="20"/>
          <w:szCs w:val="20"/>
        </w:rPr>
        <w:t xml:space="preserve"> A Total Joint Database. 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>Canadian Journal of Surgery 2020:63(2</w:t>
      </w:r>
      <w:proofErr w:type="gramStart"/>
      <w:r>
        <w:rPr>
          <w:rStyle w:val="PageNumber"/>
          <w:rFonts w:ascii="Arial" w:hAnsi="Arial"/>
          <w:spacing w:val="-2"/>
          <w:sz w:val="20"/>
          <w:szCs w:val="20"/>
        </w:rPr>
        <w:t>):E</w:t>
      </w:r>
      <w:proofErr w:type="gramEnd"/>
      <w:r>
        <w:rPr>
          <w:rStyle w:val="PageNumber"/>
          <w:rFonts w:ascii="Arial" w:hAnsi="Arial"/>
          <w:spacing w:val="-2"/>
          <w:sz w:val="20"/>
          <w:szCs w:val="20"/>
        </w:rPr>
        <w:t>142-E149.</w:t>
      </w:r>
    </w:p>
    <w:p w14:paraId="6AC4F73F" w14:textId="77777777" w:rsidR="007C57E0" w:rsidRDefault="007C57E0">
      <w:pPr>
        <w:tabs>
          <w:tab w:val="left" w:pos="1620"/>
        </w:tabs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214E0C3F" w14:textId="28BF66E7" w:rsidR="007C57E0" w:rsidRDefault="001812DC">
      <w:pPr>
        <w:tabs>
          <w:tab w:val="left" w:pos="1620"/>
        </w:tabs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 xml:space="preserve">Raghav Saini, James Powell, </w:t>
      </w:r>
      <w:proofErr w:type="spellStart"/>
      <w:r>
        <w:rPr>
          <w:rStyle w:val="PageNumber"/>
          <w:rFonts w:ascii="Arial" w:hAnsi="Arial"/>
          <w:spacing w:val="-2"/>
          <w:sz w:val="20"/>
          <w:szCs w:val="20"/>
        </w:rPr>
        <w:t>Rajrishi</w:t>
      </w:r>
      <w:proofErr w:type="spellEnd"/>
      <w:r>
        <w:rPr>
          <w:rStyle w:val="PageNumber"/>
          <w:rFonts w:ascii="Arial" w:hAnsi="Arial"/>
          <w:spacing w:val="-2"/>
          <w:sz w:val="20"/>
          <w:szCs w:val="20"/>
        </w:rPr>
        <w:t xml:space="preserve"> Sharma, Shannon </w:t>
      </w:r>
      <w:proofErr w:type="spellStart"/>
      <w:r>
        <w:rPr>
          <w:rStyle w:val="PageNumber"/>
          <w:rFonts w:ascii="Arial" w:hAnsi="Arial"/>
          <w:spacing w:val="-2"/>
          <w:sz w:val="20"/>
          <w:szCs w:val="20"/>
        </w:rPr>
        <w:t>Puloski</w:t>
      </w:r>
      <w:proofErr w:type="spellEnd"/>
      <w:r>
        <w:rPr>
          <w:rStyle w:val="PageNumber"/>
          <w:rFonts w:ascii="Arial" w:hAnsi="Arial"/>
          <w:spacing w:val="-2"/>
          <w:sz w:val="20"/>
          <w:szCs w:val="20"/>
        </w:rPr>
        <w:t xml:space="preserve">, </w:t>
      </w:r>
      <w:proofErr w:type="spellStart"/>
      <w:r>
        <w:rPr>
          <w:rStyle w:val="PageNumber"/>
          <w:rFonts w:ascii="Arial" w:hAnsi="Arial"/>
          <w:spacing w:val="-2"/>
          <w:sz w:val="20"/>
          <w:szCs w:val="20"/>
        </w:rPr>
        <w:t>Saboura</w:t>
      </w:r>
      <w:proofErr w:type="spellEnd"/>
      <w:r>
        <w:rPr>
          <w:rStyle w:val="PageNumber"/>
          <w:rFonts w:ascii="Arial" w:hAnsi="Arial"/>
          <w:spacing w:val="-2"/>
          <w:sz w:val="20"/>
          <w:szCs w:val="20"/>
        </w:rPr>
        <w:t xml:space="preserve"> 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 xml:space="preserve">Mahdavi, Christopher Smith, </w:t>
      </w:r>
      <w:r>
        <w:rPr>
          <w:rStyle w:val="PageNumber"/>
          <w:rFonts w:ascii="Arial" w:hAnsi="Arial"/>
          <w:b/>
          <w:bCs/>
          <w:spacing w:val="-2"/>
          <w:sz w:val="20"/>
          <w:szCs w:val="20"/>
        </w:rPr>
        <w:t>Kelly Dean Johnston</w:t>
      </w:r>
      <w:r>
        <w:rPr>
          <w:rStyle w:val="PageNumber"/>
          <w:rFonts w:ascii="Arial" w:hAnsi="Arial"/>
          <w:spacing w:val="-2"/>
          <w:sz w:val="20"/>
          <w:szCs w:val="20"/>
        </w:rPr>
        <w:t>. One Stage</w:t>
      </w:r>
      <w:r>
        <w:rPr>
          <w:rStyle w:val="PageNumber"/>
          <w:rFonts w:ascii="Arial" w:hAnsi="Arial"/>
          <w:spacing w:val="-2"/>
          <w:sz w:val="20"/>
          <w:szCs w:val="20"/>
        </w:rPr>
        <w:t xml:space="preserve"> versus 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2</w:t>
      </w:r>
      <w:r>
        <w:rPr>
          <w:rStyle w:val="PageNumber"/>
          <w:rFonts w:ascii="Arial" w:hAnsi="Arial"/>
          <w:spacing w:val="-2"/>
          <w:sz w:val="20"/>
          <w:szCs w:val="20"/>
        </w:rPr>
        <w:t xml:space="preserve">-Stage Bilateral Total Joint Arthroplasty: A matched cohort study. </w:t>
      </w:r>
    </w:p>
    <w:p w14:paraId="4A389724" w14:textId="77777777" w:rsidR="007C57E0" w:rsidRDefault="001812DC">
      <w:pPr>
        <w:tabs>
          <w:tab w:val="left" w:pos="1620"/>
        </w:tabs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>Canadian Journal of Surgery 2020;63(2</w:t>
      </w:r>
      <w:proofErr w:type="gramStart"/>
      <w:r>
        <w:rPr>
          <w:rStyle w:val="PageNumber"/>
          <w:rFonts w:ascii="Arial" w:hAnsi="Arial"/>
          <w:spacing w:val="-2"/>
          <w:sz w:val="20"/>
          <w:szCs w:val="20"/>
        </w:rPr>
        <w:t>):E</w:t>
      </w:r>
      <w:proofErr w:type="gramEnd"/>
      <w:r>
        <w:rPr>
          <w:rStyle w:val="PageNumber"/>
          <w:rFonts w:ascii="Arial" w:hAnsi="Arial"/>
          <w:spacing w:val="-2"/>
          <w:sz w:val="20"/>
          <w:szCs w:val="20"/>
        </w:rPr>
        <w:t>167-E173.</w:t>
      </w:r>
    </w:p>
    <w:p w14:paraId="780B1A24" w14:textId="77777777" w:rsidR="007C57E0" w:rsidRDefault="001812DC">
      <w:pPr>
        <w:tabs>
          <w:tab w:val="left" w:pos="1620"/>
        </w:tabs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</w:p>
    <w:p w14:paraId="5CF6BDA7" w14:textId="51DB64DD" w:rsidR="007C57E0" w:rsidRDefault="001812DC">
      <w:pPr>
        <w:tabs>
          <w:tab w:val="left" w:pos="1620"/>
        </w:tabs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 xml:space="preserve">Gabriel E </w:t>
      </w:r>
      <w:proofErr w:type="spellStart"/>
      <w:r>
        <w:rPr>
          <w:rStyle w:val="PageNumber"/>
          <w:rFonts w:ascii="Arial" w:hAnsi="Arial"/>
          <w:spacing w:val="-2"/>
          <w:sz w:val="20"/>
          <w:szCs w:val="20"/>
        </w:rPr>
        <w:t>Fabreau</w:t>
      </w:r>
      <w:proofErr w:type="spellEnd"/>
      <w:r>
        <w:rPr>
          <w:rStyle w:val="PageNumber"/>
          <w:rFonts w:ascii="Arial" w:hAnsi="Arial"/>
          <w:spacing w:val="-2"/>
          <w:sz w:val="20"/>
          <w:szCs w:val="20"/>
        </w:rPr>
        <w:t xml:space="preserve">, Paul Bauman, Annalee L Coakley, </w:t>
      </w:r>
      <w:r>
        <w:rPr>
          <w:rStyle w:val="PageNumber"/>
          <w:rFonts w:ascii="Arial" w:hAnsi="Arial"/>
          <w:b/>
          <w:bCs/>
          <w:spacing w:val="-2"/>
          <w:sz w:val="20"/>
          <w:szCs w:val="20"/>
        </w:rPr>
        <w:t>Kelly Johnston</w:t>
      </w:r>
      <w:r>
        <w:rPr>
          <w:rStyle w:val="PageNumber"/>
          <w:rFonts w:ascii="Arial" w:hAnsi="Arial"/>
          <w:spacing w:val="-2"/>
          <w:sz w:val="20"/>
          <w:szCs w:val="20"/>
        </w:rPr>
        <w:t xml:space="preserve">, 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 xml:space="preserve">Kurt A Kennel, Jessica L Gifford, </w:t>
      </w:r>
      <w:r>
        <w:rPr>
          <w:rStyle w:val="PageNumber"/>
          <w:rFonts w:ascii="Arial" w:hAnsi="Arial"/>
          <w:spacing w:val="-2"/>
          <w:sz w:val="20"/>
          <w:szCs w:val="20"/>
        </w:rPr>
        <w:t xml:space="preserve">Hossein MH </w:t>
      </w:r>
      <w:proofErr w:type="spellStart"/>
      <w:r>
        <w:rPr>
          <w:rStyle w:val="PageNumber"/>
          <w:rFonts w:ascii="Arial" w:hAnsi="Arial"/>
          <w:spacing w:val="-2"/>
          <w:sz w:val="20"/>
          <w:szCs w:val="20"/>
        </w:rPr>
        <w:t>Sadrzadeh</w:t>
      </w:r>
      <w:proofErr w:type="spellEnd"/>
      <w:r>
        <w:rPr>
          <w:rStyle w:val="PageNumber"/>
          <w:rFonts w:ascii="Arial" w:hAnsi="Arial"/>
          <w:spacing w:val="-2"/>
          <w:sz w:val="20"/>
          <w:szCs w:val="20"/>
        </w:rPr>
        <w:t xml:space="preserve">, Gary M </w:t>
      </w:r>
      <w:proofErr w:type="spellStart"/>
      <w:r>
        <w:rPr>
          <w:rStyle w:val="PageNumber"/>
          <w:rFonts w:ascii="Arial" w:hAnsi="Arial"/>
          <w:spacing w:val="-2"/>
          <w:sz w:val="20"/>
          <w:szCs w:val="20"/>
        </w:rPr>
        <w:t>Whitford</w:t>
      </w:r>
      <w:proofErr w:type="spellEnd"/>
      <w:r>
        <w:rPr>
          <w:rStyle w:val="PageNumber"/>
          <w:rFonts w:ascii="Arial" w:hAnsi="Arial"/>
          <w:spacing w:val="-2"/>
          <w:sz w:val="20"/>
          <w:szCs w:val="20"/>
        </w:rPr>
        <w:t xml:space="preserve">, 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>Michael P Whyte, Gregory A Kline</w:t>
      </w:r>
    </w:p>
    <w:p w14:paraId="00D6A323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>Skeletal fluorosis in a resettled refugee from Kakuma refugee camp.</w:t>
      </w:r>
    </w:p>
    <w:p w14:paraId="453D25AB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>The Lancet. Vol 393 (2019), Issue 10168, p223</w:t>
      </w:r>
    </w:p>
    <w:p w14:paraId="55DAF48D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</w:p>
    <w:p w14:paraId="4BE4ABF3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 xml:space="preserve">Saini R, </w:t>
      </w:r>
      <w:r>
        <w:rPr>
          <w:rStyle w:val="PageNumber"/>
          <w:rFonts w:ascii="Arial" w:hAnsi="Arial"/>
          <w:sz w:val="20"/>
          <w:szCs w:val="20"/>
        </w:rPr>
        <w:t xml:space="preserve">DiFrancesco LM, </w:t>
      </w:r>
      <w:r>
        <w:rPr>
          <w:rStyle w:val="PageNumber"/>
          <w:rFonts w:ascii="Arial" w:hAnsi="Arial"/>
          <w:b/>
          <w:bCs/>
          <w:sz w:val="20"/>
          <w:szCs w:val="20"/>
        </w:rPr>
        <w:t>Johnston K</w:t>
      </w:r>
      <w:r>
        <w:rPr>
          <w:rStyle w:val="PageNumber"/>
          <w:rFonts w:ascii="Arial" w:hAnsi="Arial"/>
          <w:sz w:val="20"/>
          <w:szCs w:val="20"/>
        </w:rPr>
        <w:t>, Khan A, Kline G</w:t>
      </w:r>
    </w:p>
    <w:p w14:paraId="1EA5643E" w14:textId="68B94DEC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 xml:space="preserve">Diffuse, Fracturing Systemic Skeletal Histiocytosis of Unknown Type: a </w:t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>novel metabolic bone disease.</w:t>
      </w:r>
    </w:p>
    <w:p w14:paraId="4A0365A1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  <w:t xml:space="preserve">Osteoporosis International. Sept 2019; </w:t>
      </w:r>
      <w:r>
        <w:rPr>
          <w:rStyle w:val="PageNumber"/>
          <w:rFonts w:ascii="Arial" w:hAnsi="Arial"/>
          <w:sz w:val="20"/>
          <w:szCs w:val="20"/>
        </w:rPr>
        <w:t>30(9), 1893</w:t>
      </w:r>
      <w:r>
        <w:rPr>
          <w:rStyle w:val="PageNumber"/>
          <w:rFonts w:ascii="Arial" w:hAnsi="Arial"/>
          <w:sz w:val="20"/>
          <w:szCs w:val="20"/>
        </w:rPr>
        <w:t>–</w:t>
      </w:r>
      <w:r>
        <w:rPr>
          <w:rStyle w:val="PageNumber"/>
          <w:rFonts w:ascii="Arial" w:hAnsi="Arial"/>
          <w:sz w:val="20"/>
          <w:szCs w:val="20"/>
        </w:rPr>
        <w:t xml:space="preserve">1896. </w:t>
      </w:r>
    </w:p>
    <w:p w14:paraId="7F5EB9C9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z w:val="20"/>
          <w:szCs w:val="20"/>
        </w:rPr>
      </w:pPr>
    </w:p>
    <w:p w14:paraId="700A4E3A" w14:textId="1EFEDF61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>Ashish Taneja, Ahmed El-</w:t>
      </w:r>
      <w:proofErr w:type="spellStart"/>
      <w:r>
        <w:rPr>
          <w:rStyle w:val="PageNumber"/>
          <w:rFonts w:ascii="Arial" w:hAnsi="Arial"/>
          <w:sz w:val="20"/>
          <w:szCs w:val="20"/>
        </w:rPr>
        <w:t>Bakoury</w:t>
      </w:r>
      <w:proofErr w:type="spellEnd"/>
      <w:r>
        <w:rPr>
          <w:rStyle w:val="PageNumber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PageNumber"/>
          <w:rFonts w:ascii="Arial" w:hAnsi="Arial"/>
          <w:sz w:val="20"/>
          <w:szCs w:val="20"/>
        </w:rPr>
        <w:t>Hoa</w:t>
      </w:r>
      <w:proofErr w:type="spellEnd"/>
      <w:r>
        <w:rPr>
          <w:rStyle w:val="PageNumber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PageNumber"/>
          <w:rFonts w:ascii="Arial" w:hAnsi="Arial"/>
          <w:sz w:val="20"/>
          <w:szCs w:val="20"/>
        </w:rPr>
        <w:t>Khong</w:t>
      </w:r>
      <w:proofErr w:type="spellEnd"/>
      <w:r>
        <w:rPr>
          <w:rStyle w:val="PageNumber"/>
          <w:rFonts w:ascii="Arial" w:hAnsi="Arial"/>
          <w:sz w:val="20"/>
          <w:szCs w:val="20"/>
        </w:rPr>
        <w:t xml:space="preserve">, Pam Railton, </w:t>
      </w:r>
      <w:proofErr w:type="spellStart"/>
      <w:r>
        <w:rPr>
          <w:rStyle w:val="PageNumber"/>
          <w:rFonts w:ascii="Arial" w:hAnsi="Arial"/>
          <w:sz w:val="20"/>
          <w:szCs w:val="20"/>
        </w:rPr>
        <w:t>Rajrishi</w:t>
      </w:r>
      <w:proofErr w:type="spellEnd"/>
      <w:r>
        <w:rPr>
          <w:rStyle w:val="PageNumber"/>
          <w:rFonts w:ascii="Arial" w:hAnsi="Arial"/>
          <w:sz w:val="20"/>
          <w:szCs w:val="20"/>
        </w:rPr>
        <w:t xml:space="preserve"> </w:t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 xml:space="preserve">Sharma, </w:t>
      </w:r>
      <w:r>
        <w:rPr>
          <w:rStyle w:val="PageNumber"/>
          <w:rFonts w:ascii="Arial" w:hAnsi="Arial"/>
          <w:b/>
          <w:bCs/>
          <w:sz w:val="20"/>
          <w:szCs w:val="20"/>
        </w:rPr>
        <w:t>Kelly Dean Johnston</w:t>
      </w:r>
      <w:r>
        <w:rPr>
          <w:rStyle w:val="PageNumber"/>
          <w:rFonts w:ascii="Arial" w:hAnsi="Arial"/>
          <w:sz w:val="20"/>
          <w:szCs w:val="20"/>
        </w:rPr>
        <w:t xml:space="preserve">, Shannon </w:t>
      </w:r>
      <w:proofErr w:type="spellStart"/>
      <w:r>
        <w:rPr>
          <w:rStyle w:val="PageNumber"/>
          <w:rFonts w:ascii="Arial" w:hAnsi="Arial"/>
          <w:sz w:val="20"/>
          <w:szCs w:val="20"/>
        </w:rPr>
        <w:t>Puloski</w:t>
      </w:r>
      <w:proofErr w:type="spellEnd"/>
      <w:r>
        <w:rPr>
          <w:rStyle w:val="PageNumber"/>
          <w:rFonts w:ascii="Arial" w:hAnsi="Arial"/>
          <w:sz w:val="20"/>
          <w:szCs w:val="20"/>
        </w:rPr>
        <w:t xml:space="preserve">, Christopher </w:t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proofErr w:type="spellStart"/>
      <w:proofErr w:type="gramStart"/>
      <w:r>
        <w:rPr>
          <w:rStyle w:val="PageNumber"/>
          <w:rFonts w:ascii="Arial" w:hAnsi="Arial"/>
          <w:sz w:val="20"/>
          <w:szCs w:val="20"/>
        </w:rPr>
        <w:t>Smith,James</w:t>
      </w:r>
      <w:proofErr w:type="spellEnd"/>
      <w:proofErr w:type="gramEnd"/>
      <w:r>
        <w:rPr>
          <w:rStyle w:val="PageNumber"/>
          <w:rFonts w:ascii="Arial" w:hAnsi="Arial"/>
          <w:sz w:val="20"/>
          <w:szCs w:val="20"/>
        </w:rPr>
        <w:t xml:space="preserve"> Powell.</w:t>
      </w:r>
    </w:p>
    <w:p w14:paraId="5667EACD" w14:textId="42A42FB3" w:rsidR="007C57E0" w:rsidRDefault="001812DC" w:rsidP="00105864">
      <w:pPr>
        <w:ind w:left="2880"/>
        <w:rPr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hAnsi="Arial"/>
          <w:sz w:val="20"/>
          <w:szCs w:val="20"/>
        </w:rPr>
        <w:t xml:space="preserve">Association between Allogeneic Blood Transfusion and Wound Infection </w:t>
      </w:r>
      <w:r>
        <w:rPr>
          <w:rStyle w:val="PageNumber"/>
          <w:rFonts w:ascii="Arial" w:hAnsi="Arial"/>
          <w:sz w:val="20"/>
          <w:szCs w:val="20"/>
        </w:rPr>
        <w:t>after Total Hip or Knee A</w:t>
      </w:r>
      <w:r>
        <w:rPr>
          <w:rStyle w:val="PageNumber"/>
          <w:rFonts w:ascii="Arial" w:hAnsi="Arial"/>
          <w:sz w:val="20"/>
          <w:szCs w:val="20"/>
        </w:rPr>
        <w:t>rthroplasty: A Retrospective Case-Control</w:t>
      </w:r>
      <w:r w:rsidR="00105864">
        <w:rPr>
          <w:rStyle w:val="PageNumber"/>
          <w:rFonts w:ascii="Arial" w:hAnsi="Arial"/>
          <w:sz w:val="20"/>
          <w:szCs w:val="20"/>
        </w:rPr>
        <w:t xml:space="preserve"> </w:t>
      </w:r>
      <w:r>
        <w:rPr>
          <w:rStyle w:val="PageNumber"/>
          <w:rFonts w:ascii="Arial" w:hAnsi="Arial"/>
          <w:sz w:val="20"/>
          <w:szCs w:val="20"/>
        </w:rPr>
        <w:t>Study.</w:t>
      </w:r>
    </w:p>
    <w:p w14:paraId="6BA78B51" w14:textId="77777777" w:rsidR="007C57E0" w:rsidRDefault="001812DC">
      <w:pPr>
        <w:ind w:left="2160" w:hanging="1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Journal of Bone and Joint Infection 2019, 4(2), 99</w:t>
      </w:r>
      <w:r>
        <w:rPr>
          <w:rFonts w:ascii="Arial" w:hAnsi="Arial"/>
          <w:sz w:val="20"/>
          <w:szCs w:val="20"/>
        </w:rPr>
        <w:t>–</w:t>
      </w:r>
      <w:r>
        <w:rPr>
          <w:rFonts w:ascii="Arial" w:hAnsi="Arial"/>
          <w:sz w:val="20"/>
          <w:szCs w:val="20"/>
        </w:rPr>
        <w:t>105.</w:t>
      </w:r>
    </w:p>
    <w:p w14:paraId="1598A242" w14:textId="77777777" w:rsidR="007C57E0" w:rsidRDefault="007C57E0">
      <w:pPr>
        <w:ind w:left="2160" w:hanging="1800"/>
        <w:rPr>
          <w:rFonts w:ascii="Arial" w:eastAsia="Arial" w:hAnsi="Arial" w:cs="Arial"/>
          <w:sz w:val="20"/>
          <w:szCs w:val="20"/>
        </w:rPr>
      </w:pPr>
    </w:p>
    <w:p w14:paraId="1B956CF6" w14:textId="2FC6ABB6" w:rsidR="007C57E0" w:rsidRDefault="001812DC">
      <w:pPr>
        <w:ind w:left="2160" w:hanging="1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Rex EL, </w:t>
      </w:r>
      <w:proofErr w:type="spellStart"/>
      <w:r>
        <w:rPr>
          <w:rFonts w:ascii="Arial" w:hAnsi="Arial"/>
          <w:sz w:val="20"/>
          <w:szCs w:val="20"/>
        </w:rPr>
        <w:t>Werle</w:t>
      </w:r>
      <w:proofErr w:type="spellEnd"/>
      <w:r>
        <w:rPr>
          <w:rFonts w:ascii="Arial" w:hAnsi="Arial"/>
          <w:sz w:val="20"/>
          <w:szCs w:val="20"/>
        </w:rPr>
        <w:t xml:space="preserve"> J, Burkart BC, </w:t>
      </w:r>
      <w:proofErr w:type="spellStart"/>
      <w:r>
        <w:rPr>
          <w:rFonts w:ascii="Arial" w:hAnsi="Arial"/>
          <w:sz w:val="20"/>
          <w:szCs w:val="20"/>
        </w:rPr>
        <w:t>MacKenzie</w:t>
      </w:r>
      <w:proofErr w:type="spellEnd"/>
      <w:r>
        <w:rPr>
          <w:rFonts w:ascii="Arial" w:hAnsi="Arial"/>
          <w:sz w:val="20"/>
          <w:szCs w:val="20"/>
        </w:rPr>
        <w:t xml:space="preserve"> JR, </w:t>
      </w:r>
      <w:r>
        <w:rPr>
          <w:rStyle w:val="PageNumber"/>
          <w:rFonts w:ascii="Arial" w:hAnsi="Arial"/>
          <w:b/>
          <w:bCs/>
          <w:sz w:val="20"/>
          <w:szCs w:val="20"/>
        </w:rPr>
        <w:t>Johnston KD</w:t>
      </w:r>
      <w:r>
        <w:rPr>
          <w:rFonts w:ascii="Arial" w:hAnsi="Arial"/>
          <w:sz w:val="20"/>
          <w:szCs w:val="20"/>
        </w:rPr>
        <w:t xml:space="preserve">, Anglin C,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Shape Analysis of the Patellar Bone </w:t>
      </w:r>
      <w:proofErr w:type="gramStart"/>
      <w:r>
        <w:rPr>
          <w:rFonts w:ascii="Arial" w:hAnsi="Arial"/>
          <w:sz w:val="20"/>
          <w:szCs w:val="20"/>
        </w:rPr>
        <w:t>Surface</w:t>
      </w:r>
      <w:proofErr w:type="gramEnd"/>
      <w:r>
        <w:rPr>
          <w:rFonts w:ascii="Arial" w:hAnsi="Arial"/>
          <w:sz w:val="20"/>
          <w:szCs w:val="20"/>
        </w:rPr>
        <w:t xml:space="preserve"> and Cutting Plane for Knee </w:t>
      </w:r>
    </w:p>
    <w:p w14:paraId="4E81C892" w14:textId="77777777" w:rsidR="007C57E0" w:rsidRDefault="001812DC">
      <w:pPr>
        <w:ind w:left="2160" w:hanging="1800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Rep</w:t>
      </w:r>
      <w:r>
        <w:rPr>
          <w:rFonts w:ascii="Arial" w:hAnsi="Arial"/>
          <w:sz w:val="20"/>
          <w:szCs w:val="20"/>
        </w:rPr>
        <w:t xml:space="preserve">lacement Surgery.  </w:t>
      </w:r>
      <w:r>
        <w:rPr>
          <w:rStyle w:val="PageNumber"/>
          <w:rFonts w:ascii="Arial" w:hAnsi="Arial"/>
          <w:sz w:val="20"/>
          <w:szCs w:val="20"/>
        </w:rPr>
        <w:t xml:space="preserve">Computational Math Methods Med. </w:t>
      </w:r>
      <w:proofErr w:type="gramStart"/>
      <w:r>
        <w:rPr>
          <w:rStyle w:val="PageNumber"/>
          <w:rFonts w:ascii="Arial" w:hAnsi="Arial"/>
          <w:sz w:val="20"/>
          <w:szCs w:val="20"/>
        </w:rPr>
        <w:t>2018;</w:t>
      </w:r>
      <w:proofErr w:type="gramEnd"/>
      <w:r>
        <w:rPr>
          <w:rStyle w:val="PageNumber"/>
          <w:rFonts w:ascii="Arial" w:hAnsi="Arial"/>
          <w:sz w:val="20"/>
          <w:szCs w:val="20"/>
        </w:rPr>
        <w:t xml:space="preserve"> </w:t>
      </w:r>
    </w:p>
    <w:p w14:paraId="63F87383" w14:textId="77777777" w:rsidR="007C57E0" w:rsidRDefault="001812DC">
      <w:pPr>
        <w:ind w:left="2160" w:hanging="1800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 xml:space="preserve">2018:6490425. </w:t>
      </w:r>
      <w:proofErr w:type="spellStart"/>
      <w:r>
        <w:rPr>
          <w:rStyle w:val="PageNumber"/>
          <w:rFonts w:ascii="Arial" w:hAnsi="Arial"/>
          <w:sz w:val="20"/>
          <w:szCs w:val="20"/>
        </w:rPr>
        <w:t>Epub</w:t>
      </w:r>
      <w:proofErr w:type="spellEnd"/>
      <w:r>
        <w:rPr>
          <w:rStyle w:val="PageNumber"/>
          <w:rFonts w:ascii="Arial" w:hAnsi="Arial"/>
          <w:sz w:val="20"/>
          <w:szCs w:val="20"/>
        </w:rPr>
        <w:t xml:space="preserve"> 2018 Oct 24.</w:t>
      </w:r>
    </w:p>
    <w:p w14:paraId="4D7446B3" w14:textId="77777777" w:rsidR="007C57E0" w:rsidRDefault="007C57E0">
      <w:pPr>
        <w:ind w:left="2160" w:hanging="1800"/>
        <w:rPr>
          <w:rStyle w:val="PageNumber"/>
          <w:rFonts w:ascii="Arial" w:eastAsia="Arial" w:hAnsi="Arial" w:cs="Arial"/>
          <w:sz w:val="20"/>
          <w:szCs w:val="20"/>
        </w:rPr>
      </w:pPr>
    </w:p>
    <w:p w14:paraId="00C92044" w14:textId="73B63C1B" w:rsidR="007C57E0" w:rsidRDefault="001812DC">
      <w:pPr>
        <w:ind w:left="2160" w:hanging="1800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 xml:space="preserve">Fracture fixation in the operative management of hip fractures (FAITH): </w:t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 xml:space="preserve">an international, </w:t>
      </w:r>
      <w:proofErr w:type="spellStart"/>
      <w:r>
        <w:rPr>
          <w:rStyle w:val="PageNumber"/>
          <w:rFonts w:ascii="Arial" w:hAnsi="Arial"/>
          <w:sz w:val="20"/>
          <w:szCs w:val="20"/>
        </w:rPr>
        <w:t>multicentre</w:t>
      </w:r>
      <w:proofErr w:type="spellEnd"/>
      <w:r>
        <w:rPr>
          <w:rStyle w:val="PageNumber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PageNumber"/>
          <w:rFonts w:ascii="Arial" w:hAnsi="Arial"/>
          <w:sz w:val="20"/>
          <w:szCs w:val="20"/>
        </w:rPr>
        <w:t>randomised</w:t>
      </w:r>
      <w:proofErr w:type="spellEnd"/>
      <w:r>
        <w:rPr>
          <w:rStyle w:val="PageNumber"/>
          <w:rFonts w:ascii="Arial" w:hAnsi="Arial"/>
          <w:sz w:val="20"/>
          <w:szCs w:val="20"/>
        </w:rPr>
        <w:t xml:space="preserve"> controlled trial</w:t>
      </w:r>
    </w:p>
    <w:p w14:paraId="3EE77F02" w14:textId="77777777" w:rsidR="007C57E0" w:rsidRDefault="001812DC">
      <w:pPr>
        <w:ind w:left="2160" w:hanging="1800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 xml:space="preserve">Lancet. 2017 April 15; </w:t>
      </w:r>
      <w:r>
        <w:rPr>
          <w:rStyle w:val="PageNumber"/>
          <w:rFonts w:ascii="Arial" w:hAnsi="Arial"/>
          <w:sz w:val="20"/>
          <w:szCs w:val="20"/>
        </w:rPr>
        <w:t>389(10078): 1519</w:t>
      </w:r>
      <w:r>
        <w:rPr>
          <w:rStyle w:val="PageNumber"/>
          <w:rFonts w:ascii="Arial" w:hAnsi="Arial"/>
          <w:sz w:val="20"/>
          <w:szCs w:val="20"/>
        </w:rPr>
        <w:t>–</w:t>
      </w:r>
      <w:r>
        <w:rPr>
          <w:rStyle w:val="PageNumber"/>
          <w:rFonts w:ascii="Arial" w:hAnsi="Arial"/>
          <w:sz w:val="20"/>
          <w:szCs w:val="20"/>
        </w:rPr>
        <w:t xml:space="preserve">1527. (Participated as a FAITH </w:t>
      </w:r>
    </w:p>
    <w:p w14:paraId="5200534F" w14:textId="77777777" w:rsidR="007C57E0" w:rsidRDefault="001812DC">
      <w:pPr>
        <w:ind w:left="2160" w:hanging="1800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  <w:t>Study Investigator, see data supplement)</w:t>
      </w:r>
    </w:p>
    <w:p w14:paraId="7188CBFF" w14:textId="77777777" w:rsidR="007C57E0" w:rsidRDefault="007C57E0">
      <w:pPr>
        <w:ind w:left="2160" w:hanging="1800"/>
        <w:rPr>
          <w:rStyle w:val="PageNumber"/>
          <w:rFonts w:ascii="Arial" w:eastAsia="Arial" w:hAnsi="Arial" w:cs="Arial"/>
          <w:sz w:val="20"/>
          <w:szCs w:val="20"/>
        </w:rPr>
      </w:pPr>
    </w:p>
    <w:p w14:paraId="2806EEB9" w14:textId="77777777" w:rsidR="007C57E0" w:rsidRDefault="001812DC">
      <w:pPr>
        <w:ind w:left="2160" w:hanging="1800"/>
        <w:rPr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hAnsi="Arial"/>
          <w:b/>
          <w:bCs/>
          <w:sz w:val="20"/>
          <w:szCs w:val="20"/>
        </w:rPr>
        <w:t>Johnston K</w:t>
      </w:r>
      <w:r>
        <w:rPr>
          <w:rFonts w:ascii="Arial" w:hAnsi="Arial"/>
          <w:sz w:val="20"/>
          <w:szCs w:val="20"/>
        </w:rPr>
        <w:t xml:space="preserve">, Frizzell JB </w:t>
      </w:r>
    </w:p>
    <w:p w14:paraId="2D00F711" w14:textId="77777777" w:rsidR="007C57E0" w:rsidRDefault="001812DC">
      <w:pPr>
        <w:ind w:left="2160" w:hanging="1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The MRI is All You Need.</w:t>
      </w:r>
      <w:r>
        <w:rPr>
          <w:rFonts w:ascii="Arial" w:hAnsi="Arial"/>
          <w:sz w:val="20"/>
          <w:szCs w:val="20"/>
        </w:rPr>
        <w:tab/>
      </w:r>
    </w:p>
    <w:p w14:paraId="19130212" w14:textId="77777777" w:rsidR="007C57E0" w:rsidRDefault="001812DC">
      <w:pPr>
        <w:ind w:left="2160" w:hanging="1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Canadian </w:t>
      </w:r>
      <w:proofErr w:type="spellStart"/>
      <w:r>
        <w:rPr>
          <w:rFonts w:ascii="Arial" w:hAnsi="Arial"/>
          <w:sz w:val="20"/>
          <w:szCs w:val="20"/>
        </w:rPr>
        <w:t>Orthopaedic</w:t>
      </w:r>
      <w:proofErr w:type="spellEnd"/>
      <w:r>
        <w:rPr>
          <w:rFonts w:ascii="Arial" w:hAnsi="Arial"/>
          <w:sz w:val="20"/>
          <w:szCs w:val="20"/>
        </w:rPr>
        <w:t xml:space="preserve"> Association Bulletin Spring 2017: 23-24. </w:t>
      </w:r>
    </w:p>
    <w:p w14:paraId="09433D8A" w14:textId="77777777" w:rsidR="007C57E0" w:rsidRDefault="007C57E0">
      <w:pPr>
        <w:ind w:left="2160" w:hanging="1800"/>
        <w:rPr>
          <w:rStyle w:val="PageNumber"/>
          <w:rFonts w:ascii="Arial" w:eastAsia="Arial" w:hAnsi="Arial" w:cs="Arial"/>
          <w:b/>
          <w:bCs/>
          <w:sz w:val="20"/>
          <w:szCs w:val="20"/>
        </w:rPr>
      </w:pPr>
    </w:p>
    <w:p w14:paraId="739C982B" w14:textId="5C86F6AE" w:rsidR="007C57E0" w:rsidRDefault="001812DC">
      <w:pPr>
        <w:ind w:left="2160" w:hanging="1800"/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eastAsia="Arial" w:hAnsi="Arial" w:cs="Arial"/>
          <w:b/>
          <w:bCs/>
          <w:sz w:val="20"/>
          <w:szCs w:val="20"/>
        </w:rPr>
        <w:tab/>
      </w:r>
      <w:r>
        <w:rPr>
          <w:rStyle w:val="PageNumber"/>
          <w:rFonts w:ascii="Arial" w:eastAsia="Arial" w:hAnsi="Arial" w:cs="Arial"/>
          <w:b/>
          <w:bCs/>
          <w:sz w:val="20"/>
          <w:szCs w:val="20"/>
        </w:rPr>
        <w:tab/>
      </w:r>
      <w:proofErr w:type="spellStart"/>
      <w:r>
        <w:rPr>
          <w:rStyle w:val="PageNumber"/>
          <w:rFonts w:ascii="Arial" w:hAnsi="Arial"/>
          <w:sz w:val="20"/>
          <w:szCs w:val="20"/>
        </w:rPr>
        <w:t>Mohtadi</w:t>
      </w:r>
      <w:proofErr w:type="spellEnd"/>
      <w:r>
        <w:rPr>
          <w:rStyle w:val="PageNumber"/>
          <w:rFonts w:ascii="Arial" w:hAnsi="Arial"/>
          <w:sz w:val="20"/>
          <w:szCs w:val="20"/>
        </w:rPr>
        <w:t xml:space="preserve"> N, </w:t>
      </w:r>
      <w:r>
        <w:rPr>
          <w:rStyle w:val="PageNumber"/>
          <w:rFonts w:ascii="Arial" w:hAnsi="Arial"/>
          <w:b/>
          <w:bCs/>
          <w:sz w:val="20"/>
          <w:szCs w:val="20"/>
        </w:rPr>
        <w:t>Johnston K</w:t>
      </w:r>
      <w:r>
        <w:rPr>
          <w:rStyle w:val="PageNumber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PageNumber"/>
          <w:rFonts w:ascii="Arial" w:hAnsi="Arial"/>
          <w:sz w:val="20"/>
          <w:szCs w:val="20"/>
        </w:rPr>
        <w:t>Gaudelli</w:t>
      </w:r>
      <w:proofErr w:type="spellEnd"/>
      <w:r>
        <w:rPr>
          <w:rStyle w:val="PageNumber"/>
          <w:rFonts w:ascii="Arial" w:hAnsi="Arial"/>
          <w:sz w:val="20"/>
          <w:szCs w:val="20"/>
        </w:rPr>
        <w:t xml:space="preserve"> C, Chan D, Barber R, Walker R, Patel, </w:t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 xml:space="preserve">C, MacKay E, </w:t>
      </w:r>
      <w:proofErr w:type="spellStart"/>
      <w:r>
        <w:rPr>
          <w:rStyle w:val="PageNumber"/>
          <w:rFonts w:ascii="Arial" w:hAnsi="Arial"/>
          <w:sz w:val="20"/>
          <w:szCs w:val="20"/>
        </w:rPr>
        <w:t>Oddone-Paolucci</w:t>
      </w:r>
      <w:proofErr w:type="spellEnd"/>
      <w:r>
        <w:rPr>
          <w:rStyle w:val="PageNumber"/>
          <w:rFonts w:ascii="Arial" w:hAnsi="Arial"/>
          <w:sz w:val="20"/>
          <w:szCs w:val="20"/>
        </w:rPr>
        <w:t xml:space="preserve"> E, The incidence of proximal deep </w:t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 xml:space="preserve">vein thrombosis after elective hip arthroscopy: a prospective </w:t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 xml:space="preserve">cohort study in </w:t>
      </w:r>
      <w:proofErr w:type="gramStart"/>
      <w:r>
        <w:rPr>
          <w:rStyle w:val="PageNumber"/>
          <w:rFonts w:ascii="Arial" w:hAnsi="Arial"/>
          <w:sz w:val="20"/>
          <w:szCs w:val="20"/>
        </w:rPr>
        <w:t>low risk</w:t>
      </w:r>
      <w:proofErr w:type="gramEnd"/>
      <w:r>
        <w:rPr>
          <w:rStyle w:val="PageNumber"/>
          <w:rFonts w:ascii="Arial" w:hAnsi="Arial"/>
          <w:sz w:val="20"/>
          <w:szCs w:val="20"/>
        </w:rPr>
        <w:t xml:space="preserve"> patients.</w:t>
      </w:r>
      <w:r>
        <w:rPr>
          <w:rStyle w:val="PageNumber"/>
          <w:rFonts w:ascii="Arial" w:hAnsi="Arial"/>
          <w:sz w:val="22"/>
          <w:szCs w:val="22"/>
        </w:rPr>
        <w:t xml:space="preserve"> </w:t>
      </w:r>
    </w:p>
    <w:p w14:paraId="59869CEF" w14:textId="77777777" w:rsidR="007C57E0" w:rsidRDefault="001812DC">
      <w:pPr>
        <w:ind w:left="2160" w:hanging="1800"/>
        <w:rPr>
          <w:rStyle w:val="PageNumber"/>
          <w:rFonts w:ascii="Cambria" w:eastAsia="Cambria" w:hAnsi="Cambria" w:cs="Cambria"/>
          <w:sz w:val="20"/>
          <w:szCs w:val="20"/>
        </w:rPr>
      </w:pPr>
      <w:r>
        <w:rPr>
          <w:rStyle w:val="PageNumber"/>
          <w:rFonts w:ascii="Arial" w:eastAsia="Arial" w:hAnsi="Arial" w:cs="Arial"/>
          <w:sz w:val="22"/>
          <w:szCs w:val="22"/>
        </w:rPr>
        <w:tab/>
      </w:r>
      <w:r>
        <w:rPr>
          <w:rStyle w:val="PageNumber"/>
          <w:rFonts w:ascii="Arial" w:eastAsia="Arial" w:hAnsi="Arial" w:cs="Arial"/>
          <w:sz w:val="22"/>
          <w:szCs w:val="22"/>
        </w:rPr>
        <w:tab/>
      </w:r>
      <w:r>
        <w:rPr>
          <w:rStyle w:val="PageNumber"/>
          <w:rFonts w:ascii="Cambria" w:eastAsia="Cambria" w:hAnsi="Cambria" w:cs="Cambria"/>
          <w:sz w:val="20"/>
          <w:szCs w:val="20"/>
        </w:rPr>
        <w:t>Journal of Hip Preservation Surgery 2016; 3(4), 295-303.</w:t>
      </w:r>
    </w:p>
    <w:p w14:paraId="1C3F6BA5" w14:textId="77777777" w:rsidR="007C57E0" w:rsidRDefault="007C57E0">
      <w:pPr>
        <w:ind w:left="2160" w:hanging="1800"/>
        <w:rPr>
          <w:rStyle w:val="PageNumber"/>
          <w:rFonts w:ascii="Cambria" w:eastAsia="Cambria" w:hAnsi="Cambria" w:cs="Cambria"/>
          <w:sz w:val="20"/>
          <w:szCs w:val="20"/>
        </w:rPr>
      </w:pPr>
    </w:p>
    <w:p w14:paraId="48116538" w14:textId="40B24FB2" w:rsidR="007C57E0" w:rsidRDefault="001812DC">
      <w:pPr>
        <w:ind w:left="2160" w:hanging="1800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Cambria" w:eastAsia="Cambria" w:hAnsi="Cambria" w:cs="Cambria"/>
          <w:sz w:val="20"/>
          <w:szCs w:val="20"/>
        </w:rPr>
        <w:lastRenderedPageBreak/>
        <w:tab/>
      </w:r>
      <w:r>
        <w:rPr>
          <w:rStyle w:val="PageNumber"/>
          <w:rFonts w:ascii="Cambria" w:eastAsia="Cambria" w:hAnsi="Cambria" w:cs="Cambria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 xml:space="preserve">Re-evaluation of low intensity pulsed ultrasound in treatment of tibial </w:t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>fractures (TRUST): randomized clinical trial.</w:t>
      </w:r>
    </w:p>
    <w:p w14:paraId="5E64EBBC" w14:textId="13A83B61" w:rsidR="007C57E0" w:rsidRDefault="001812DC">
      <w:pPr>
        <w:ind w:left="2160" w:hanging="1800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hAnsi="Arial"/>
          <w:i/>
          <w:iCs/>
          <w:sz w:val="20"/>
          <w:szCs w:val="20"/>
        </w:rPr>
        <w:t>BMJ</w:t>
      </w:r>
      <w:r>
        <w:rPr>
          <w:rFonts w:ascii="Arial" w:hAnsi="Arial"/>
          <w:sz w:val="20"/>
          <w:szCs w:val="20"/>
        </w:rPr>
        <w:t xml:space="preserve"> 2016;</w:t>
      </w:r>
      <w:proofErr w:type="gramStart"/>
      <w:r>
        <w:rPr>
          <w:rFonts w:ascii="Arial" w:hAnsi="Arial"/>
          <w:sz w:val="20"/>
          <w:szCs w:val="20"/>
        </w:rPr>
        <w:t>355:i</w:t>
      </w:r>
      <w:proofErr w:type="gramEnd"/>
      <w:r>
        <w:rPr>
          <w:rFonts w:ascii="Arial" w:hAnsi="Arial"/>
          <w:sz w:val="20"/>
          <w:szCs w:val="20"/>
        </w:rPr>
        <w:t xml:space="preserve">5351 (Participated as a TRUST Study Investigator, see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data supplement)</w:t>
      </w:r>
    </w:p>
    <w:p w14:paraId="60B475B2" w14:textId="77777777" w:rsidR="007C57E0" w:rsidRDefault="007C57E0">
      <w:pPr>
        <w:ind w:left="2160" w:hanging="1800"/>
        <w:rPr>
          <w:rStyle w:val="PageNumber"/>
          <w:rFonts w:ascii="Cambria" w:eastAsia="Cambria" w:hAnsi="Cambria" w:cs="Cambria"/>
          <w:sz w:val="20"/>
          <w:szCs w:val="20"/>
        </w:rPr>
      </w:pPr>
    </w:p>
    <w:p w14:paraId="061404CF" w14:textId="77777777" w:rsidR="007C57E0" w:rsidRDefault="001812DC">
      <w:pPr>
        <w:ind w:left="2160" w:hanging="1800"/>
        <w:rPr>
          <w:rFonts w:ascii="Arial" w:eastAsia="Arial" w:hAnsi="Arial" w:cs="Arial"/>
          <w:sz w:val="20"/>
          <w:szCs w:val="20"/>
        </w:rPr>
      </w:pPr>
      <w:r>
        <w:rPr>
          <w:rStyle w:val="PageNumber"/>
          <w:rFonts w:ascii="Cambria" w:eastAsia="Cambria" w:hAnsi="Cambria" w:cs="Cambria"/>
          <w:sz w:val="20"/>
          <w:szCs w:val="20"/>
        </w:rPr>
        <w:tab/>
      </w:r>
      <w:r>
        <w:rPr>
          <w:rStyle w:val="PageNumber"/>
          <w:rFonts w:ascii="Cambria" w:eastAsia="Cambria" w:hAnsi="Cambria" w:cs="Cambria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Yu HC, Al-</w:t>
      </w:r>
      <w:proofErr w:type="spellStart"/>
      <w:r>
        <w:rPr>
          <w:rFonts w:ascii="Arial" w:hAnsi="Arial"/>
          <w:sz w:val="20"/>
          <w:szCs w:val="20"/>
        </w:rPr>
        <w:t>Sheheri</w:t>
      </w:r>
      <w:proofErr w:type="spellEnd"/>
      <w:r>
        <w:rPr>
          <w:rFonts w:ascii="Arial" w:hAnsi="Arial"/>
          <w:sz w:val="20"/>
          <w:szCs w:val="20"/>
        </w:rPr>
        <w:t xml:space="preserve"> M, </w:t>
      </w:r>
      <w:r>
        <w:rPr>
          <w:rStyle w:val="PageNumber"/>
          <w:rFonts w:ascii="Arial" w:hAnsi="Arial"/>
          <w:b/>
          <w:bCs/>
          <w:sz w:val="20"/>
          <w:szCs w:val="20"/>
        </w:rPr>
        <w:t>Johnston K</w:t>
      </w:r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Endersby</w:t>
      </w:r>
      <w:proofErr w:type="spellEnd"/>
      <w:r>
        <w:rPr>
          <w:rFonts w:ascii="Arial" w:hAnsi="Arial"/>
          <w:sz w:val="20"/>
          <w:szCs w:val="20"/>
        </w:rPr>
        <w:t xml:space="preserve"> R, </w:t>
      </w:r>
      <w:proofErr w:type="spellStart"/>
      <w:r>
        <w:rPr>
          <w:rFonts w:ascii="Arial" w:hAnsi="Arial"/>
          <w:sz w:val="20"/>
          <w:szCs w:val="20"/>
        </w:rPr>
        <w:t>Baghirzada</w:t>
      </w:r>
      <w:proofErr w:type="spellEnd"/>
      <w:r>
        <w:rPr>
          <w:rFonts w:ascii="Arial" w:hAnsi="Arial"/>
          <w:sz w:val="20"/>
          <w:szCs w:val="20"/>
        </w:rPr>
        <w:t xml:space="preserve"> L</w:t>
      </w:r>
    </w:p>
    <w:p w14:paraId="49093631" w14:textId="77777777" w:rsidR="007C57E0" w:rsidRDefault="001812DC">
      <w:pPr>
        <w:ind w:left="2160" w:hanging="1800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Style w:val="PageNumber"/>
          <w:rFonts w:ascii="Arial" w:hAnsi="Arial"/>
          <w:sz w:val="20"/>
          <w:szCs w:val="20"/>
        </w:rPr>
        <w:t>Anaesthesia</w:t>
      </w:r>
      <w:proofErr w:type="spellEnd"/>
      <w:r>
        <w:rPr>
          <w:rStyle w:val="PageNumber"/>
          <w:rFonts w:ascii="Arial" w:hAnsi="Arial"/>
          <w:sz w:val="20"/>
          <w:szCs w:val="20"/>
        </w:rPr>
        <w:t xml:space="preserve"> for Hip Arthroscopy </w:t>
      </w:r>
      <w:r>
        <w:rPr>
          <w:rStyle w:val="PageNumber"/>
          <w:rFonts w:ascii="Arial" w:hAnsi="Arial"/>
          <w:sz w:val="20"/>
          <w:szCs w:val="20"/>
        </w:rPr>
        <w:t xml:space="preserve">– </w:t>
      </w:r>
      <w:r>
        <w:rPr>
          <w:rStyle w:val="PageNumber"/>
          <w:rFonts w:ascii="Arial" w:hAnsi="Arial"/>
          <w:sz w:val="20"/>
          <w:szCs w:val="20"/>
        </w:rPr>
        <w:t>a narrative review</w:t>
      </w:r>
    </w:p>
    <w:p w14:paraId="0170CA19" w14:textId="77777777" w:rsidR="007C57E0" w:rsidRDefault="001812DC">
      <w:pPr>
        <w:ind w:left="2160" w:hanging="1800"/>
        <w:rPr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hAnsi="Arial"/>
          <w:color w:val="323232"/>
          <w:sz w:val="20"/>
          <w:szCs w:val="20"/>
          <w:u w:color="323232"/>
        </w:rPr>
        <w:t xml:space="preserve">Can J </w:t>
      </w:r>
      <w:proofErr w:type="spellStart"/>
      <w:r>
        <w:rPr>
          <w:rStyle w:val="PageNumber"/>
          <w:rFonts w:ascii="Arial" w:hAnsi="Arial"/>
          <w:color w:val="323232"/>
          <w:sz w:val="20"/>
          <w:szCs w:val="20"/>
          <w:u w:color="323232"/>
        </w:rPr>
        <w:t>Anaesth</w:t>
      </w:r>
      <w:proofErr w:type="spellEnd"/>
      <w:r>
        <w:rPr>
          <w:rStyle w:val="PageNumber"/>
          <w:rFonts w:ascii="Arial" w:hAnsi="Arial"/>
          <w:color w:val="323232"/>
          <w:sz w:val="20"/>
          <w:szCs w:val="20"/>
          <w:u w:color="323232"/>
        </w:rPr>
        <w:t>.</w:t>
      </w:r>
      <w:r>
        <w:rPr>
          <w:rFonts w:ascii="Arial" w:hAnsi="Arial"/>
          <w:sz w:val="20"/>
          <w:szCs w:val="20"/>
        </w:rPr>
        <w:t xml:space="preserve"> 2016 Nov;63(11):1277-90.</w:t>
      </w:r>
    </w:p>
    <w:p w14:paraId="5F05E1D2" w14:textId="77777777" w:rsidR="007C57E0" w:rsidRDefault="007C57E0">
      <w:pPr>
        <w:ind w:left="2160" w:hanging="1800"/>
        <w:rPr>
          <w:rFonts w:ascii="Arial" w:eastAsia="Arial" w:hAnsi="Arial" w:cs="Arial"/>
          <w:sz w:val="20"/>
          <w:szCs w:val="20"/>
        </w:rPr>
      </w:pPr>
    </w:p>
    <w:p w14:paraId="7FB50CBA" w14:textId="37FAB84E" w:rsidR="007C57E0" w:rsidRDefault="001812DC">
      <w:pPr>
        <w:ind w:left="2160" w:hanging="1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Hip fracture evaluation with alternatives of total hip arthroplasty versus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hemiarthroplasty (HEALTH): protocol for a </w:t>
      </w:r>
      <w:proofErr w:type="spellStart"/>
      <w:r>
        <w:rPr>
          <w:rFonts w:ascii="Arial" w:hAnsi="Arial"/>
          <w:sz w:val="20"/>
          <w:szCs w:val="20"/>
        </w:rPr>
        <w:t>multicentre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randomised</w:t>
      </w:r>
      <w:proofErr w:type="spellEnd"/>
      <w:r>
        <w:rPr>
          <w:rFonts w:ascii="Arial" w:hAnsi="Arial"/>
          <w:sz w:val="20"/>
          <w:szCs w:val="20"/>
        </w:rPr>
        <w:t xml:space="preserve"> trial </w:t>
      </w:r>
    </w:p>
    <w:p w14:paraId="5FB64643" w14:textId="77777777" w:rsidR="007C57E0" w:rsidRDefault="001812DC">
      <w:pPr>
        <w:ind w:left="2160" w:hanging="1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BMJ Open 2015;</w:t>
      </w:r>
      <w:proofErr w:type="gramStart"/>
      <w:r>
        <w:rPr>
          <w:rFonts w:ascii="Arial" w:hAnsi="Arial"/>
          <w:sz w:val="20"/>
          <w:szCs w:val="20"/>
        </w:rPr>
        <w:t>5:e</w:t>
      </w:r>
      <w:proofErr w:type="gramEnd"/>
      <w:r>
        <w:rPr>
          <w:rFonts w:ascii="Arial" w:hAnsi="Arial"/>
          <w:sz w:val="20"/>
          <w:szCs w:val="20"/>
        </w:rPr>
        <w:t xml:space="preserve">006263. doi:10.1136/bmjopen-2014-006263 </w:t>
      </w:r>
    </w:p>
    <w:p w14:paraId="6EB25A91" w14:textId="77777777" w:rsidR="007C57E0" w:rsidRDefault="001812DC">
      <w:pPr>
        <w:ind w:left="2160" w:hanging="1800"/>
        <w:rPr>
          <w:rStyle w:val="PageNumber"/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(Participated as a HEALTH Study Investigator)</w:t>
      </w:r>
    </w:p>
    <w:p w14:paraId="4B4971E6" w14:textId="77777777" w:rsidR="007C57E0" w:rsidRDefault="007C57E0">
      <w:pPr>
        <w:ind w:left="2160" w:hanging="1800"/>
        <w:rPr>
          <w:rStyle w:val="PageNumber"/>
          <w:rFonts w:ascii="Arial" w:eastAsia="Arial" w:hAnsi="Arial" w:cs="Arial"/>
          <w:b/>
          <w:bCs/>
          <w:sz w:val="20"/>
          <w:szCs w:val="20"/>
        </w:rPr>
      </w:pPr>
    </w:p>
    <w:p w14:paraId="5BA35CE5" w14:textId="77777777" w:rsidR="007C57E0" w:rsidRDefault="007C57E0">
      <w:pPr>
        <w:ind w:left="2160" w:hanging="1800"/>
        <w:rPr>
          <w:rStyle w:val="PageNumber"/>
          <w:rFonts w:ascii="Arial" w:eastAsia="Arial" w:hAnsi="Arial" w:cs="Arial"/>
          <w:b/>
          <w:bCs/>
          <w:sz w:val="20"/>
          <w:szCs w:val="20"/>
        </w:rPr>
      </w:pPr>
    </w:p>
    <w:p w14:paraId="252F9CF4" w14:textId="6929F830" w:rsidR="007C57E0" w:rsidRDefault="001812DC">
      <w:pPr>
        <w:ind w:left="2160" w:hanging="1800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b/>
          <w:bCs/>
          <w:sz w:val="20"/>
          <w:szCs w:val="20"/>
        </w:rPr>
        <w:tab/>
      </w:r>
      <w:r>
        <w:rPr>
          <w:rStyle w:val="PageNumber"/>
          <w:rFonts w:ascii="Arial" w:eastAsia="Arial" w:hAnsi="Arial" w:cs="Arial"/>
          <w:b/>
          <w:bCs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 xml:space="preserve">A Prospective Randomized Multicenter Clinical Trial Comparing Open </w:t>
      </w:r>
      <w:r>
        <w:rPr>
          <w:rStyle w:val="PageNumber"/>
          <w:rFonts w:ascii="Arial" w:hAnsi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 xml:space="preserve">Reduction, Internal Fixation with Primary Subtalar Fusion in patients with </w:t>
      </w:r>
      <w:r>
        <w:rPr>
          <w:rStyle w:val="PageNumber"/>
          <w:rFonts w:ascii="Arial" w:hAnsi="Arial"/>
          <w:sz w:val="20"/>
          <w:szCs w:val="20"/>
        </w:rPr>
        <w:tab/>
        <w:t xml:space="preserve">severely comminuted (Sanders IV) Displaced Intra-articular Fractures of </w:t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>the Calcaneus.</w:t>
      </w:r>
    </w:p>
    <w:p w14:paraId="2EA4F55D" w14:textId="77777777" w:rsidR="007C57E0" w:rsidRDefault="001812DC">
      <w:pPr>
        <w:ind w:left="2160" w:hanging="1800"/>
        <w:rPr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J </w:t>
      </w:r>
      <w:proofErr w:type="spellStart"/>
      <w:r>
        <w:rPr>
          <w:rFonts w:ascii="Arial" w:hAnsi="Arial"/>
          <w:sz w:val="20"/>
          <w:szCs w:val="20"/>
        </w:rPr>
        <w:t>Orthop</w:t>
      </w:r>
      <w:proofErr w:type="spellEnd"/>
      <w:r>
        <w:rPr>
          <w:rFonts w:ascii="Arial" w:hAnsi="Arial"/>
          <w:sz w:val="20"/>
          <w:szCs w:val="20"/>
        </w:rPr>
        <w:t xml:space="preserve"> Trauma. 2</w:t>
      </w:r>
      <w:r>
        <w:rPr>
          <w:rFonts w:ascii="Arial" w:hAnsi="Arial"/>
          <w:sz w:val="20"/>
          <w:szCs w:val="20"/>
        </w:rPr>
        <w:t>014</w:t>
      </w:r>
      <w:r>
        <w:rPr>
          <w:rStyle w:val="PageNumber"/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Oct;28(10):577-83 </w:t>
      </w:r>
    </w:p>
    <w:p w14:paraId="0965B785" w14:textId="39474E81" w:rsidR="007C57E0" w:rsidRDefault="001812DC">
      <w:pPr>
        <w:ind w:left="2160" w:hanging="1800"/>
        <w:rPr>
          <w:rStyle w:val="PageNumber"/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*</w:t>
      </w:r>
      <w:r>
        <w:rPr>
          <w:rStyle w:val="PageNumber"/>
          <w:rFonts w:ascii="Arial" w:hAnsi="Arial"/>
          <w:sz w:val="16"/>
          <w:szCs w:val="16"/>
        </w:rPr>
        <w:t xml:space="preserve">Study took over 10 years to complete. As a resident, I wrote original study protocol, </w:t>
      </w:r>
      <w:r>
        <w:rPr>
          <w:rStyle w:val="PageNumber"/>
          <w:rFonts w:ascii="Arial" w:hAnsi="Arial"/>
          <w:sz w:val="16"/>
          <w:szCs w:val="16"/>
        </w:rPr>
        <w:tab/>
      </w:r>
      <w:r>
        <w:rPr>
          <w:rStyle w:val="PageNumber"/>
          <w:rFonts w:ascii="Arial" w:hAnsi="Arial"/>
          <w:sz w:val="16"/>
          <w:szCs w:val="16"/>
        </w:rPr>
        <w:tab/>
      </w:r>
      <w:r>
        <w:rPr>
          <w:rStyle w:val="PageNumber"/>
          <w:rFonts w:ascii="Arial" w:hAnsi="Arial"/>
          <w:sz w:val="16"/>
          <w:szCs w:val="16"/>
        </w:rPr>
        <w:t xml:space="preserve">successfully obtained AO North America and OTA grant, and helped create website to </w:t>
      </w:r>
      <w:r>
        <w:rPr>
          <w:rStyle w:val="PageNumber"/>
          <w:rFonts w:ascii="Arial" w:hAnsi="Arial"/>
          <w:sz w:val="16"/>
          <w:szCs w:val="16"/>
        </w:rPr>
        <w:tab/>
      </w:r>
      <w:r>
        <w:rPr>
          <w:rStyle w:val="PageNumber"/>
          <w:rFonts w:ascii="Arial" w:hAnsi="Arial"/>
          <w:sz w:val="16"/>
          <w:szCs w:val="16"/>
        </w:rPr>
        <w:tab/>
      </w:r>
      <w:r>
        <w:rPr>
          <w:rStyle w:val="PageNumber"/>
          <w:rFonts w:ascii="Arial" w:hAnsi="Arial"/>
          <w:sz w:val="16"/>
          <w:szCs w:val="16"/>
        </w:rPr>
        <w:t>assist in multicenter patient recruitment.  Inadvertent</w:t>
      </w:r>
      <w:r>
        <w:rPr>
          <w:rStyle w:val="PageNumber"/>
          <w:rFonts w:ascii="Arial" w:hAnsi="Arial"/>
          <w:sz w:val="16"/>
          <w:szCs w:val="16"/>
        </w:rPr>
        <w:t xml:space="preserve">ly not recognized at </w:t>
      </w:r>
      <w:r>
        <w:rPr>
          <w:rStyle w:val="PageNumber"/>
          <w:rFonts w:ascii="Arial" w:hAnsi="Arial"/>
          <w:sz w:val="16"/>
          <w:szCs w:val="16"/>
        </w:rPr>
        <w:tab/>
      </w:r>
      <w:r>
        <w:rPr>
          <w:rStyle w:val="PageNumber"/>
          <w:rFonts w:ascii="Arial" w:hAnsi="Arial"/>
          <w:sz w:val="16"/>
          <w:szCs w:val="16"/>
        </w:rPr>
        <w:tab/>
      </w:r>
      <w:r>
        <w:rPr>
          <w:rStyle w:val="PageNumber"/>
          <w:rFonts w:ascii="Arial" w:hAnsi="Arial"/>
          <w:sz w:val="16"/>
          <w:szCs w:val="16"/>
        </w:rPr>
        <w:tab/>
      </w:r>
      <w:r>
        <w:rPr>
          <w:rStyle w:val="PageNumber"/>
          <w:rFonts w:ascii="Arial" w:hAnsi="Arial"/>
          <w:sz w:val="16"/>
          <w:szCs w:val="16"/>
        </w:rPr>
        <w:t xml:space="preserve">publication. Lead author, Dr. R Buckley, will verify my involvement.  </w:t>
      </w:r>
    </w:p>
    <w:p w14:paraId="1E3E2EC7" w14:textId="77777777" w:rsidR="007C57E0" w:rsidRDefault="001812DC">
      <w:pPr>
        <w:ind w:left="2160" w:hanging="1800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z w:val="16"/>
          <w:szCs w:val="16"/>
        </w:rPr>
        <w:tab/>
      </w:r>
    </w:p>
    <w:p w14:paraId="52954A61" w14:textId="77777777" w:rsidR="007C57E0" w:rsidRDefault="007C57E0">
      <w:pPr>
        <w:ind w:left="2160" w:hanging="1800"/>
        <w:rPr>
          <w:rFonts w:ascii="Arial" w:eastAsia="Arial" w:hAnsi="Arial" w:cs="Arial"/>
          <w:sz w:val="20"/>
          <w:szCs w:val="20"/>
        </w:rPr>
      </w:pPr>
    </w:p>
    <w:p w14:paraId="44534D05" w14:textId="7F9B70D8" w:rsidR="007C57E0" w:rsidRDefault="001812DC">
      <w:pPr>
        <w:suppressAutoHyphens/>
        <w:jc w:val="both"/>
        <w:rPr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proofErr w:type="spellStart"/>
      <w:r>
        <w:rPr>
          <w:rFonts w:ascii="Arial" w:hAnsi="Arial"/>
          <w:spacing w:val="-2"/>
          <w:sz w:val="20"/>
          <w:szCs w:val="20"/>
        </w:rPr>
        <w:t>Gudena</w:t>
      </w:r>
      <w:proofErr w:type="spellEnd"/>
      <w:r>
        <w:rPr>
          <w:rFonts w:ascii="Arial" w:hAnsi="Arial"/>
          <w:spacing w:val="-2"/>
          <w:sz w:val="20"/>
          <w:szCs w:val="20"/>
        </w:rPr>
        <w:t xml:space="preserve"> R, </w:t>
      </w:r>
      <w:proofErr w:type="spellStart"/>
      <w:r>
        <w:rPr>
          <w:rFonts w:ascii="Arial" w:hAnsi="Arial"/>
          <w:spacing w:val="-2"/>
          <w:sz w:val="20"/>
          <w:szCs w:val="20"/>
        </w:rPr>
        <w:t>Werle</w:t>
      </w:r>
      <w:proofErr w:type="spellEnd"/>
      <w:r>
        <w:rPr>
          <w:rFonts w:ascii="Arial" w:hAnsi="Arial"/>
          <w:spacing w:val="-2"/>
          <w:sz w:val="20"/>
          <w:szCs w:val="20"/>
        </w:rPr>
        <w:t xml:space="preserve"> J, </w:t>
      </w:r>
      <w:r>
        <w:rPr>
          <w:rStyle w:val="PageNumber"/>
          <w:rFonts w:ascii="Arial" w:hAnsi="Arial"/>
          <w:b/>
          <w:bCs/>
          <w:spacing w:val="-2"/>
          <w:sz w:val="20"/>
          <w:szCs w:val="20"/>
        </w:rPr>
        <w:t>Johnston K,</w:t>
      </w:r>
      <w:r>
        <w:rPr>
          <w:rFonts w:ascii="Arial" w:hAnsi="Arial"/>
          <w:spacing w:val="-2"/>
          <w:sz w:val="20"/>
          <w:szCs w:val="20"/>
        </w:rPr>
        <w:t xml:space="preserve"> Bilateral femoral insufficiency fractures </w:t>
      </w:r>
      <w:r>
        <w:rPr>
          <w:rFonts w:ascii="Arial" w:eastAsia="Arial" w:hAnsi="Arial" w:cs="Arial"/>
          <w:spacing w:val="-2"/>
          <w:sz w:val="20"/>
          <w:szCs w:val="20"/>
        </w:rPr>
        <w:tab/>
      </w:r>
      <w:r>
        <w:rPr>
          <w:rFonts w:ascii="Arial" w:eastAsia="Arial" w:hAnsi="Arial" w:cs="Arial"/>
          <w:spacing w:val="-2"/>
          <w:sz w:val="20"/>
          <w:szCs w:val="20"/>
        </w:rPr>
        <w:tab/>
      </w:r>
      <w:r>
        <w:rPr>
          <w:rFonts w:ascii="Arial" w:eastAsia="Arial" w:hAnsi="Arial" w:cs="Arial"/>
          <w:spacing w:val="-2"/>
          <w:sz w:val="20"/>
          <w:szCs w:val="20"/>
        </w:rPr>
        <w:tab/>
      </w:r>
      <w:r>
        <w:rPr>
          <w:rFonts w:ascii="Arial" w:eastAsia="Arial" w:hAnsi="Arial" w:cs="Arial"/>
          <w:spacing w:val="-2"/>
          <w:sz w:val="20"/>
          <w:szCs w:val="20"/>
        </w:rPr>
        <w:tab/>
      </w:r>
      <w:r>
        <w:rPr>
          <w:rFonts w:ascii="Arial" w:eastAsia="Arial" w:hAnsi="Arial" w:cs="Arial"/>
          <w:spacing w:val="-2"/>
          <w:sz w:val="20"/>
          <w:szCs w:val="20"/>
        </w:rPr>
        <w:tab/>
      </w:r>
      <w:r>
        <w:rPr>
          <w:rFonts w:ascii="Arial" w:hAnsi="Arial"/>
          <w:spacing w:val="-2"/>
          <w:sz w:val="20"/>
          <w:szCs w:val="20"/>
        </w:rPr>
        <w:t xml:space="preserve">likely related to long-term alendronate therapy. J of Osteoporosis. Vol. 2011, </w:t>
      </w:r>
      <w:r>
        <w:rPr>
          <w:rFonts w:ascii="Arial" w:eastAsia="Arial" w:hAnsi="Arial" w:cs="Arial"/>
          <w:spacing w:val="-2"/>
          <w:sz w:val="20"/>
          <w:szCs w:val="20"/>
        </w:rPr>
        <w:tab/>
      </w:r>
      <w:r>
        <w:rPr>
          <w:rFonts w:ascii="Arial" w:eastAsia="Arial" w:hAnsi="Arial" w:cs="Arial"/>
          <w:spacing w:val="-2"/>
          <w:sz w:val="20"/>
          <w:szCs w:val="20"/>
        </w:rPr>
        <w:tab/>
      </w:r>
      <w:r>
        <w:rPr>
          <w:rFonts w:ascii="Arial" w:eastAsia="Arial" w:hAnsi="Arial" w:cs="Arial"/>
          <w:spacing w:val="-2"/>
          <w:sz w:val="20"/>
          <w:szCs w:val="20"/>
        </w:rPr>
        <w:tab/>
      </w:r>
      <w:r>
        <w:rPr>
          <w:rFonts w:ascii="Arial" w:eastAsia="Arial" w:hAnsi="Arial" w:cs="Arial"/>
          <w:spacing w:val="-2"/>
          <w:sz w:val="20"/>
          <w:szCs w:val="20"/>
        </w:rPr>
        <w:tab/>
      </w:r>
      <w:r>
        <w:rPr>
          <w:rFonts w:ascii="Arial" w:hAnsi="Arial"/>
          <w:spacing w:val="-2"/>
          <w:sz w:val="20"/>
          <w:szCs w:val="20"/>
        </w:rPr>
        <w:t xml:space="preserve">Article ID 810697, 4 pages, 2011 </w:t>
      </w:r>
    </w:p>
    <w:p w14:paraId="4ABE943B" w14:textId="77777777" w:rsidR="007C57E0" w:rsidRDefault="007C57E0">
      <w:pPr>
        <w:suppressAutoHyphens/>
        <w:jc w:val="both"/>
        <w:rPr>
          <w:rFonts w:ascii="Arial" w:eastAsia="Arial" w:hAnsi="Arial" w:cs="Arial"/>
          <w:spacing w:val="-2"/>
          <w:sz w:val="20"/>
          <w:szCs w:val="20"/>
        </w:rPr>
      </w:pPr>
    </w:p>
    <w:p w14:paraId="0C4965FE" w14:textId="77777777" w:rsidR="007C57E0" w:rsidRDefault="001812DC">
      <w:pPr>
        <w:suppressAutoHyphens/>
        <w:jc w:val="both"/>
        <w:rPr>
          <w:rFonts w:ascii="Arial" w:eastAsia="Arial" w:hAnsi="Arial" w:cs="Arial"/>
          <w:spacing w:val="-2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ab/>
      </w:r>
      <w:r>
        <w:rPr>
          <w:rFonts w:ascii="Arial" w:eastAsia="Arial" w:hAnsi="Arial" w:cs="Arial"/>
          <w:spacing w:val="-2"/>
          <w:sz w:val="20"/>
          <w:szCs w:val="20"/>
        </w:rPr>
        <w:tab/>
      </w:r>
      <w:r>
        <w:rPr>
          <w:rFonts w:ascii="Arial" w:eastAsia="Arial" w:hAnsi="Arial" w:cs="Arial"/>
          <w:spacing w:val="-2"/>
          <w:sz w:val="20"/>
          <w:szCs w:val="20"/>
        </w:rPr>
        <w:tab/>
      </w:r>
      <w:r>
        <w:rPr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 xml:space="preserve">Lincoln M, </w:t>
      </w:r>
      <w:r>
        <w:rPr>
          <w:rStyle w:val="PageNumber"/>
          <w:rFonts w:ascii="Arial" w:hAnsi="Arial"/>
          <w:b/>
          <w:bCs/>
          <w:spacing w:val="-2"/>
          <w:sz w:val="20"/>
          <w:szCs w:val="20"/>
        </w:rPr>
        <w:t>Johnston K,</w:t>
      </w:r>
      <w:r>
        <w:rPr>
          <w:rStyle w:val="PageNumber"/>
          <w:rFonts w:ascii="Arial" w:hAnsi="Arial"/>
          <w:spacing w:val="-2"/>
          <w:sz w:val="20"/>
          <w:szCs w:val="20"/>
        </w:rPr>
        <w:t xml:space="preserve"> Muldoon M, </w:t>
      </w:r>
      <w:proofErr w:type="spellStart"/>
      <w:r>
        <w:rPr>
          <w:rStyle w:val="PageNumber"/>
          <w:rFonts w:ascii="Arial" w:hAnsi="Arial"/>
          <w:spacing w:val="-2"/>
          <w:sz w:val="20"/>
          <w:szCs w:val="20"/>
        </w:rPr>
        <w:t>Santore</w:t>
      </w:r>
      <w:proofErr w:type="spellEnd"/>
      <w:r>
        <w:rPr>
          <w:rStyle w:val="PageNumber"/>
          <w:rFonts w:ascii="Arial" w:hAnsi="Arial"/>
          <w:spacing w:val="-2"/>
          <w:sz w:val="20"/>
          <w:szCs w:val="20"/>
        </w:rPr>
        <w:t xml:space="preserve"> R</w:t>
      </w:r>
    </w:p>
    <w:p w14:paraId="76DA6A7B" w14:textId="09450156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ab/>
      </w:r>
      <w:r>
        <w:rPr>
          <w:rFonts w:ascii="Arial" w:eastAsia="Arial" w:hAnsi="Arial" w:cs="Arial"/>
          <w:spacing w:val="-2"/>
          <w:sz w:val="20"/>
          <w:szCs w:val="20"/>
        </w:rPr>
        <w:tab/>
      </w:r>
      <w:r>
        <w:rPr>
          <w:rFonts w:ascii="Arial" w:eastAsia="Arial" w:hAnsi="Arial" w:cs="Arial"/>
          <w:spacing w:val="-2"/>
          <w:sz w:val="20"/>
          <w:szCs w:val="20"/>
        </w:rPr>
        <w:tab/>
      </w:r>
      <w:r>
        <w:rPr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 xml:space="preserve">Combined Arthroscopic and Modified Open Approach for Cam 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>Femoroacetabular Impin</w:t>
      </w:r>
      <w:r>
        <w:rPr>
          <w:rStyle w:val="PageNumber"/>
          <w:rFonts w:ascii="Arial" w:hAnsi="Arial"/>
          <w:spacing w:val="-2"/>
          <w:sz w:val="20"/>
          <w:szCs w:val="20"/>
        </w:rPr>
        <w:t>gement:  A Preliminary Experience</w:t>
      </w:r>
    </w:p>
    <w:p w14:paraId="3433ED24" w14:textId="77777777" w:rsidR="007C57E0" w:rsidRDefault="001812DC">
      <w:pPr>
        <w:ind w:left="2160" w:hanging="1800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Style w:val="PageNumber"/>
          <w:rFonts w:ascii="Arial" w:hAnsi="Arial"/>
          <w:sz w:val="20"/>
          <w:szCs w:val="20"/>
        </w:rPr>
        <w:t>Arthroscopy 25(4): 392-399, April 2009.</w:t>
      </w:r>
    </w:p>
    <w:p w14:paraId="471D4CAE" w14:textId="77777777" w:rsidR="007C57E0" w:rsidRDefault="007C57E0">
      <w:pPr>
        <w:suppressAutoHyphens/>
        <w:jc w:val="both"/>
        <w:rPr>
          <w:rFonts w:ascii="Arial" w:eastAsia="Arial" w:hAnsi="Arial" w:cs="Arial"/>
          <w:spacing w:val="-2"/>
          <w:sz w:val="20"/>
          <w:szCs w:val="20"/>
        </w:rPr>
      </w:pPr>
    </w:p>
    <w:p w14:paraId="4A137771" w14:textId="77777777" w:rsidR="007C57E0" w:rsidRDefault="001812DC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hAnsi="Arial"/>
          <w:b/>
          <w:bCs/>
          <w:sz w:val="20"/>
          <w:szCs w:val="20"/>
        </w:rPr>
        <w:t>Johnston KD</w:t>
      </w:r>
      <w:r>
        <w:rPr>
          <w:rFonts w:ascii="Arial" w:hAnsi="Arial"/>
          <w:sz w:val="20"/>
          <w:szCs w:val="20"/>
        </w:rPr>
        <w:t>, Durand D, Hildebrand K</w:t>
      </w:r>
    </w:p>
    <w:p w14:paraId="67DA07C9" w14:textId="37510541" w:rsidR="007C57E0" w:rsidRDefault="001812DC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Chronic volar distal radioulnar joint instability:  joint capsular plication to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hAnsi="Arial"/>
          <w:sz w:val="20"/>
          <w:szCs w:val="20"/>
        </w:rPr>
        <w:t>estore function.</w:t>
      </w:r>
    </w:p>
    <w:p w14:paraId="32698CC7" w14:textId="77777777" w:rsidR="007C57E0" w:rsidRDefault="001812DC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Can J Surg 52(2):112-118, April 2009.</w:t>
      </w:r>
    </w:p>
    <w:p w14:paraId="164A7135" w14:textId="77777777" w:rsidR="007C57E0" w:rsidRDefault="007C57E0">
      <w:pPr>
        <w:suppressAutoHyphens/>
        <w:jc w:val="both"/>
        <w:rPr>
          <w:rFonts w:ascii="Arial" w:eastAsia="Arial" w:hAnsi="Arial" w:cs="Arial"/>
          <w:spacing w:val="-2"/>
          <w:sz w:val="20"/>
          <w:szCs w:val="20"/>
        </w:rPr>
      </w:pPr>
    </w:p>
    <w:p w14:paraId="40E5B999" w14:textId="3A434D41" w:rsidR="007C57E0" w:rsidRDefault="001812DC">
      <w:pPr>
        <w:suppressAutoHyphens/>
        <w:jc w:val="both"/>
        <w:rPr>
          <w:rFonts w:ascii="Arial" w:eastAsia="Arial" w:hAnsi="Arial" w:cs="Arial"/>
          <w:spacing w:val="-2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ab/>
      </w:r>
      <w:r>
        <w:rPr>
          <w:rFonts w:ascii="Arial" w:eastAsia="Arial" w:hAnsi="Arial" w:cs="Arial"/>
          <w:spacing w:val="-2"/>
          <w:sz w:val="20"/>
          <w:szCs w:val="20"/>
        </w:rPr>
        <w:tab/>
      </w:r>
      <w:r>
        <w:rPr>
          <w:rFonts w:ascii="Arial" w:eastAsia="Arial" w:hAnsi="Arial" w:cs="Arial"/>
          <w:spacing w:val="-2"/>
          <w:sz w:val="20"/>
          <w:szCs w:val="20"/>
        </w:rPr>
        <w:tab/>
      </w:r>
      <w:r>
        <w:rPr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b/>
          <w:bCs/>
          <w:spacing w:val="-2"/>
          <w:sz w:val="20"/>
          <w:szCs w:val="20"/>
        </w:rPr>
        <w:t>Johnston KD</w:t>
      </w:r>
      <w:r>
        <w:rPr>
          <w:rFonts w:ascii="Arial" w:hAnsi="Arial"/>
          <w:spacing w:val="-2"/>
          <w:sz w:val="20"/>
          <w:szCs w:val="20"/>
        </w:rPr>
        <w:t xml:space="preserve">, </w:t>
      </w:r>
      <w:proofErr w:type="spellStart"/>
      <w:r>
        <w:rPr>
          <w:rFonts w:ascii="Arial" w:hAnsi="Arial"/>
          <w:spacing w:val="-2"/>
          <w:sz w:val="20"/>
          <w:szCs w:val="20"/>
        </w:rPr>
        <w:t>Walji</w:t>
      </w:r>
      <w:proofErr w:type="spellEnd"/>
      <w:r>
        <w:rPr>
          <w:rFonts w:ascii="Arial" w:hAnsi="Arial"/>
          <w:spacing w:val="-2"/>
          <w:sz w:val="20"/>
          <w:szCs w:val="20"/>
        </w:rPr>
        <w:t xml:space="preserve"> AH, Fox RJ, Pugh JA, </w:t>
      </w:r>
      <w:proofErr w:type="spellStart"/>
      <w:r>
        <w:rPr>
          <w:rFonts w:ascii="Arial" w:hAnsi="Arial"/>
          <w:spacing w:val="-2"/>
          <w:sz w:val="20"/>
          <w:szCs w:val="20"/>
        </w:rPr>
        <w:t>Aronyk</w:t>
      </w:r>
      <w:proofErr w:type="spellEnd"/>
      <w:r>
        <w:rPr>
          <w:rFonts w:ascii="Arial" w:hAnsi="Arial"/>
          <w:spacing w:val="-2"/>
          <w:sz w:val="20"/>
          <w:szCs w:val="20"/>
        </w:rPr>
        <w:t xml:space="preserve"> KE: Access to </w:t>
      </w:r>
      <w:r>
        <w:rPr>
          <w:rFonts w:ascii="Arial" w:eastAsia="Arial" w:hAnsi="Arial" w:cs="Arial"/>
          <w:spacing w:val="-2"/>
          <w:sz w:val="20"/>
          <w:szCs w:val="20"/>
        </w:rPr>
        <w:tab/>
      </w:r>
      <w:r>
        <w:rPr>
          <w:rFonts w:ascii="Arial" w:eastAsia="Arial" w:hAnsi="Arial" w:cs="Arial"/>
          <w:spacing w:val="-2"/>
          <w:sz w:val="20"/>
          <w:szCs w:val="20"/>
        </w:rPr>
        <w:tab/>
      </w:r>
      <w:r>
        <w:rPr>
          <w:rFonts w:ascii="Arial" w:eastAsia="Arial" w:hAnsi="Arial" w:cs="Arial"/>
          <w:spacing w:val="-2"/>
          <w:sz w:val="20"/>
          <w:szCs w:val="20"/>
        </w:rPr>
        <w:tab/>
      </w:r>
      <w:r>
        <w:rPr>
          <w:rFonts w:ascii="Arial" w:eastAsia="Arial" w:hAnsi="Arial" w:cs="Arial"/>
          <w:spacing w:val="-2"/>
          <w:sz w:val="20"/>
          <w:szCs w:val="20"/>
        </w:rPr>
        <w:tab/>
      </w:r>
      <w:r>
        <w:rPr>
          <w:rFonts w:ascii="Arial" w:eastAsia="Arial" w:hAnsi="Arial" w:cs="Arial"/>
          <w:spacing w:val="-2"/>
          <w:sz w:val="20"/>
          <w:szCs w:val="20"/>
        </w:rPr>
        <w:tab/>
      </w:r>
      <w:r>
        <w:rPr>
          <w:rFonts w:ascii="Arial" w:eastAsia="Arial" w:hAnsi="Arial" w:cs="Arial"/>
          <w:spacing w:val="-2"/>
          <w:sz w:val="20"/>
          <w:szCs w:val="20"/>
        </w:rPr>
        <w:tab/>
      </w:r>
      <w:r>
        <w:rPr>
          <w:rFonts w:ascii="Arial" w:hAnsi="Arial"/>
          <w:spacing w:val="-2"/>
          <w:sz w:val="20"/>
          <w:szCs w:val="20"/>
        </w:rPr>
        <w:t xml:space="preserve">cerebrospinal fluid absorption sites by infusion into vascular channels of the </w:t>
      </w:r>
      <w:r>
        <w:rPr>
          <w:rFonts w:ascii="Arial" w:eastAsia="Arial" w:hAnsi="Arial" w:cs="Arial"/>
          <w:spacing w:val="-2"/>
          <w:sz w:val="20"/>
          <w:szCs w:val="20"/>
        </w:rPr>
        <w:tab/>
      </w:r>
      <w:r>
        <w:rPr>
          <w:rFonts w:ascii="Arial" w:eastAsia="Arial" w:hAnsi="Arial" w:cs="Arial"/>
          <w:spacing w:val="-2"/>
          <w:sz w:val="20"/>
          <w:szCs w:val="20"/>
        </w:rPr>
        <w:tab/>
      </w:r>
      <w:r>
        <w:rPr>
          <w:rFonts w:ascii="Arial" w:eastAsia="Arial" w:hAnsi="Arial" w:cs="Arial"/>
          <w:spacing w:val="-2"/>
          <w:sz w:val="20"/>
          <w:szCs w:val="20"/>
        </w:rPr>
        <w:tab/>
      </w:r>
      <w:r>
        <w:rPr>
          <w:rFonts w:ascii="Arial" w:eastAsia="Arial" w:hAnsi="Arial" w:cs="Arial"/>
          <w:spacing w:val="-2"/>
          <w:sz w:val="20"/>
          <w:szCs w:val="20"/>
        </w:rPr>
        <w:tab/>
      </w:r>
      <w:r>
        <w:rPr>
          <w:rFonts w:ascii="Arial" w:hAnsi="Arial"/>
          <w:spacing w:val="-2"/>
          <w:sz w:val="20"/>
          <w:szCs w:val="20"/>
        </w:rPr>
        <w:t xml:space="preserve">skull diploe. </w:t>
      </w:r>
    </w:p>
    <w:p w14:paraId="480DF707" w14:textId="77777777" w:rsidR="007C57E0" w:rsidRDefault="001812D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J </w:t>
      </w:r>
      <w:proofErr w:type="spellStart"/>
      <w:r>
        <w:rPr>
          <w:rFonts w:ascii="Arial" w:hAnsi="Arial"/>
          <w:sz w:val="20"/>
          <w:szCs w:val="20"/>
        </w:rPr>
        <w:t>Neurosurg</w:t>
      </w:r>
      <w:proofErr w:type="spellEnd"/>
      <w:r>
        <w:rPr>
          <w:rFonts w:ascii="Arial" w:hAnsi="Arial"/>
          <w:sz w:val="20"/>
          <w:szCs w:val="20"/>
        </w:rPr>
        <w:t xml:space="preserve"> 107(4):841-843, Oct 2007.</w:t>
      </w:r>
    </w:p>
    <w:p w14:paraId="5ACA9637" w14:textId="77777777" w:rsidR="007C57E0" w:rsidRDefault="007C57E0">
      <w:pPr>
        <w:ind w:left="2160" w:hanging="1800"/>
        <w:rPr>
          <w:rStyle w:val="PageNumber"/>
          <w:rFonts w:ascii="Arial" w:eastAsia="Arial" w:hAnsi="Arial" w:cs="Arial"/>
          <w:sz w:val="20"/>
          <w:szCs w:val="20"/>
        </w:rPr>
      </w:pPr>
    </w:p>
    <w:p w14:paraId="28F1B18B" w14:textId="77777777" w:rsidR="007C57E0" w:rsidRDefault="001812DC">
      <w:pPr>
        <w:ind w:left="2160" w:hanging="1800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</w:p>
    <w:p w14:paraId="5B34FB1C" w14:textId="77777777" w:rsidR="007C57E0" w:rsidRDefault="007C57E0">
      <w:pPr>
        <w:ind w:left="2160" w:hanging="1800"/>
        <w:rPr>
          <w:rStyle w:val="PageNumber"/>
          <w:rFonts w:ascii="Arial" w:eastAsia="Arial" w:hAnsi="Arial" w:cs="Arial"/>
          <w:sz w:val="20"/>
          <w:szCs w:val="20"/>
        </w:rPr>
      </w:pPr>
    </w:p>
    <w:p w14:paraId="1A92444E" w14:textId="77777777" w:rsidR="007C57E0" w:rsidRDefault="007C57E0">
      <w:pPr>
        <w:ind w:left="2160" w:hanging="1800"/>
        <w:rPr>
          <w:rStyle w:val="PageNumber"/>
          <w:rFonts w:ascii="Arial" w:eastAsia="Arial" w:hAnsi="Arial" w:cs="Arial"/>
          <w:sz w:val="20"/>
          <w:szCs w:val="20"/>
        </w:rPr>
      </w:pPr>
    </w:p>
    <w:p w14:paraId="785323B9" w14:textId="77777777" w:rsidR="007C57E0" w:rsidRDefault="007C57E0">
      <w:pPr>
        <w:ind w:left="2160" w:hanging="1800"/>
        <w:rPr>
          <w:rStyle w:val="PageNumber"/>
          <w:rFonts w:ascii="Arial" w:eastAsia="Arial" w:hAnsi="Arial" w:cs="Arial"/>
          <w:sz w:val="20"/>
          <w:szCs w:val="20"/>
        </w:rPr>
      </w:pPr>
    </w:p>
    <w:p w14:paraId="288E63AC" w14:textId="77777777" w:rsidR="007C57E0" w:rsidRDefault="007C57E0">
      <w:pPr>
        <w:ind w:left="2160" w:hanging="1800"/>
        <w:rPr>
          <w:rStyle w:val="PageNumber"/>
          <w:rFonts w:ascii="Arial" w:eastAsia="Arial" w:hAnsi="Arial" w:cs="Arial"/>
          <w:sz w:val="20"/>
          <w:szCs w:val="20"/>
        </w:rPr>
      </w:pPr>
    </w:p>
    <w:p w14:paraId="799293E0" w14:textId="77777777" w:rsidR="007C57E0" w:rsidRDefault="007C57E0">
      <w:pPr>
        <w:ind w:left="2160" w:hanging="1800"/>
        <w:rPr>
          <w:rStyle w:val="PageNumber"/>
          <w:rFonts w:ascii="Arial" w:eastAsia="Arial" w:hAnsi="Arial" w:cs="Arial"/>
          <w:b/>
          <w:bCs/>
          <w:sz w:val="20"/>
          <w:szCs w:val="20"/>
        </w:rPr>
      </w:pPr>
    </w:p>
    <w:p w14:paraId="073FE2C7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38EB9D12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</w:p>
    <w:p w14:paraId="41F59EE5" w14:textId="77777777" w:rsidR="007C57E0" w:rsidRDefault="007C57E0">
      <w:pPr>
        <w:tabs>
          <w:tab w:val="left" w:pos="1620"/>
        </w:tabs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06DD8B7D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lastRenderedPageBreak/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 xml:space="preserve">   ii.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 xml:space="preserve">Non-peer reviewed 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>manuscripts</w:t>
      </w:r>
      <w:r>
        <w:rPr>
          <w:rStyle w:val="PageNumber"/>
          <w:rFonts w:ascii="Arial" w:hAnsi="Arial"/>
          <w:spacing w:val="-2"/>
          <w:sz w:val="20"/>
          <w:szCs w:val="20"/>
        </w:rPr>
        <w:t>/posters</w:t>
      </w:r>
    </w:p>
    <w:p w14:paraId="7C3CFB25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4A7BB83F" w14:textId="2D930DA5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 xml:space="preserve">Femoral De-Rotation Osteotomy versus Hip Arthroscopy for </w:t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 xml:space="preserve">Management of Femoroacetabular Impingement in Adult Patients with </w:t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>Decreased Femoral Anteversion: A Matched Retrospective Cohort Study</w:t>
      </w:r>
    </w:p>
    <w:p w14:paraId="075821D5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  <w:t xml:space="preserve">A Federico, M </w:t>
      </w:r>
      <w:proofErr w:type="spellStart"/>
      <w:r>
        <w:rPr>
          <w:rStyle w:val="PageNumber"/>
          <w:rFonts w:ascii="Arial" w:eastAsia="Arial" w:hAnsi="Arial" w:cs="Arial"/>
          <w:sz w:val="20"/>
          <w:szCs w:val="20"/>
        </w:rPr>
        <w:t>Mastel</w:t>
      </w:r>
      <w:proofErr w:type="spellEnd"/>
      <w:r>
        <w:rPr>
          <w:rStyle w:val="PageNumber"/>
          <w:rFonts w:ascii="Arial" w:eastAsia="Arial" w:hAnsi="Arial" w:cs="Arial"/>
          <w:sz w:val="20"/>
          <w:szCs w:val="20"/>
        </w:rPr>
        <w:t>, A</w:t>
      </w:r>
      <w:r>
        <w:rPr>
          <w:rStyle w:val="PageNumber"/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Style w:val="PageNumber"/>
          <w:rFonts w:ascii="Arial" w:eastAsia="Arial" w:hAnsi="Arial" w:cs="Arial"/>
          <w:sz w:val="20"/>
          <w:szCs w:val="20"/>
        </w:rPr>
        <w:t>Idriss</w:t>
      </w:r>
      <w:proofErr w:type="spellEnd"/>
      <w:r>
        <w:rPr>
          <w:rStyle w:val="PageNumber"/>
          <w:rFonts w:ascii="Arial" w:eastAsia="Arial" w:hAnsi="Arial" w:cs="Arial"/>
          <w:sz w:val="20"/>
          <w:szCs w:val="20"/>
        </w:rPr>
        <w:t xml:space="preserve">, N </w:t>
      </w:r>
      <w:proofErr w:type="spellStart"/>
      <w:r>
        <w:rPr>
          <w:rStyle w:val="PageNumber"/>
          <w:rFonts w:ascii="Arial" w:eastAsia="Arial" w:hAnsi="Arial" w:cs="Arial"/>
          <w:sz w:val="20"/>
          <w:szCs w:val="20"/>
        </w:rPr>
        <w:t>Desy</w:t>
      </w:r>
      <w:proofErr w:type="spellEnd"/>
      <w:r>
        <w:rPr>
          <w:rStyle w:val="PageNumber"/>
          <w:rFonts w:ascii="Arial" w:eastAsia="Arial" w:hAnsi="Arial" w:cs="Arial"/>
          <w:sz w:val="20"/>
          <w:szCs w:val="20"/>
        </w:rPr>
        <w:t xml:space="preserve">, </w:t>
      </w:r>
      <w:r>
        <w:rPr>
          <w:rStyle w:val="PageNumber"/>
          <w:rFonts w:ascii="Arial" w:hAnsi="Arial"/>
          <w:b/>
          <w:bCs/>
          <w:sz w:val="20"/>
          <w:szCs w:val="20"/>
        </w:rPr>
        <w:t>K Johnston</w:t>
      </w:r>
    </w:p>
    <w:p w14:paraId="5B168CCB" w14:textId="7D7F2C42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  <w:u w:val="single"/>
        </w:rPr>
        <w:t>Poster presentation</w:t>
      </w:r>
      <w:r>
        <w:rPr>
          <w:rStyle w:val="PageNumber"/>
          <w:rFonts w:ascii="Arial" w:hAnsi="Arial"/>
          <w:sz w:val="20"/>
          <w:szCs w:val="20"/>
        </w:rPr>
        <w:t xml:space="preserve">, 2021 Ortho Summit - ISHA Combined Annual </w:t>
      </w:r>
      <w:r>
        <w:rPr>
          <w:rStyle w:val="PageNumber"/>
          <w:rFonts w:ascii="Arial" w:hAnsi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 xml:space="preserve">Meeting. Dec 12-14, </w:t>
      </w:r>
      <w:proofErr w:type="gramStart"/>
      <w:r>
        <w:rPr>
          <w:rStyle w:val="PageNumber"/>
          <w:rFonts w:ascii="Arial" w:hAnsi="Arial"/>
          <w:sz w:val="20"/>
          <w:szCs w:val="20"/>
        </w:rPr>
        <w:t>2021</w:t>
      </w:r>
      <w:proofErr w:type="gramEnd"/>
      <w:r>
        <w:rPr>
          <w:rStyle w:val="PageNumber"/>
          <w:rFonts w:ascii="Arial" w:hAnsi="Arial"/>
          <w:sz w:val="20"/>
          <w:szCs w:val="20"/>
        </w:rPr>
        <w:t xml:space="preserve"> Las Vegas, NV</w:t>
      </w:r>
    </w:p>
    <w:p w14:paraId="0B242C3A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z w:val="20"/>
          <w:szCs w:val="20"/>
        </w:rPr>
      </w:pPr>
    </w:p>
    <w:p w14:paraId="05C176CE" w14:textId="12D1DE75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 xml:space="preserve">Ludwig, T., Bourget-Murray, J., Sridharan, S., Frederick, A., Johnston, K., </w:t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 xml:space="preserve">Edwards, B., Nicholls, F. </w:t>
      </w:r>
      <w:r>
        <w:rPr>
          <w:rStyle w:val="PageNumber"/>
          <w:rFonts w:ascii="Arial" w:hAnsi="Arial"/>
          <w:sz w:val="20"/>
          <w:szCs w:val="20"/>
        </w:rPr>
        <w:t>“</w:t>
      </w:r>
      <w:r>
        <w:rPr>
          <w:rStyle w:val="PageNumber"/>
          <w:rFonts w:ascii="Arial" w:hAnsi="Arial"/>
          <w:sz w:val="20"/>
          <w:szCs w:val="20"/>
        </w:rPr>
        <w:t xml:space="preserve">Establishing normative relationship of </w:t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>spinopelvic alignment to femoroacetabular orientation</w:t>
      </w:r>
      <w:r>
        <w:rPr>
          <w:rStyle w:val="PageNumber"/>
          <w:rFonts w:ascii="Arial" w:hAnsi="Arial"/>
          <w:sz w:val="20"/>
          <w:szCs w:val="20"/>
        </w:rPr>
        <w:t xml:space="preserve">” </w:t>
      </w:r>
    </w:p>
    <w:p w14:paraId="69F7661F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  <w:u w:val="single"/>
        </w:rPr>
        <w:t>Podium presentation</w:t>
      </w:r>
      <w:r>
        <w:rPr>
          <w:rStyle w:val="PageNumber"/>
          <w:rFonts w:ascii="Arial" w:hAnsi="Arial"/>
          <w:sz w:val="20"/>
          <w:szCs w:val="20"/>
        </w:rPr>
        <w:t xml:space="preserve">, Canadian </w:t>
      </w:r>
      <w:proofErr w:type="spellStart"/>
      <w:r>
        <w:rPr>
          <w:rStyle w:val="PageNumber"/>
          <w:rFonts w:ascii="Arial" w:hAnsi="Arial"/>
          <w:sz w:val="20"/>
          <w:szCs w:val="20"/>
        </w:rPr>
        <w:t>Orthopaedic</w:t>
      </w:r>
      <w:proofErr w:type="spellEnd"/>
      <w:r>
        <w:rPr>
          <w:rStyle w:val="PageNumber"/>
          <w:rFonts w:ascii="Arial" w:hAnsi="Arial"/>
          <w:sz w:val="20"/>
          <w:szCs w:val="20"/>
        </w:rPr>
        <w:t xml:space="preserve"> Association Virtual Meeting, </w:t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 xml:space="preserve">2021 </w:t>
      </w:r>
    </w:p>
    <w:p w14:paraId="53159052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z w:val="20"/>
          <w:szCs w:val="20"/>
        </w:rPr>
      </w:pPr>
    </w:p>
    <w:p w14:paraId="7D4E8A8D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</w:p>
    <w:p w14:paraId="49265196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  <w:t>Short external rotator tendon in</w:t>
      </w:r>
      <w:r>
        <w:rPr>
          <w:rStyle w:val="PageNumber"/>
          <w:rFonts w:ascii="Arial" w:eastAsia="Arial" w:hAnsi="Arial" w:cs="Arial"/>
          <w:sz w:val="20"/>
          <w:szCs w:val="20"/>
        </w:rPr>
        <w:t xml:space="preserve">tegrity during anterior approach total hip </w:t>
      </w:r>
    </w:p>
    <w:p w14:paraId="5E14C5D3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  <w:t>arthroplasty-a prospective cohort MRI study</w:t>
      </w:r>
    </w:p>
    <w:p w14:paraId="5DF623CA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  <w:t xml:space="preserve">Salat P, Walker R, </w:t>
      </w:r>
      <w:r>
        <w:rPr>
          <w:rStyle w:val="PageNumber"/>
          <w:rFonts w:ascii="Arial" w:hAnsi="Arial"/>
          <w:b/>
          <w:bCs/>
          <w:sz w:val="20"/>
          <w:szCs w:val="20"/>
        </w:rPr>
        <w:t>Johnston K</w:t>
      </w:r>
      <w:r>
        <w:rPr>
          <w:rStyle w:val="PageNumber"/>
          <w:rFonts w:ascii="Arial" w:hAnsi="Arial"/>
          <w:sz w:val="20"/>
          <w:szCs w:val="20"/>
        </w:rPr>
        <w:t>, Sharma R</w:t>
      </w:r>
    </w:p>
    <w:p w14:paraId="46C7EB0D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  <w:u w:val="single"/>
        </w:rPr>
        <w:t>Podium presentation</w:t>
      </w:r>
      <w:r>
        <w:rPr>
          <w:rStyle w:val="PageNumber"/>
          <w:rFonts w:ascii="Arial" w:hAnsi="Arial"/>
          <w:sz w:val="20"/>
          <w:szCs w:val="20"/>
        </w:rPr>
        <w:t xml:space="preserve">, Canadian </w:t>
      </w:r>
      <w:proofErr w:type="spellStart"/>
      <w:r>
        <w:rPr>
          <w:rStyle w:val="PageNumber"/>
          <w:rFonts w:ascii="Arial" w:hAnsi="Arial"/>
          <w:sz w:val="20"/>
          <w:szCs w:val="20"/>
        </w:rPr>
        <w:t>Orthopaedic</w:t>
      </w:r>
      <w:proofErr w:type="spellEnd"/>
      <w:r>
        <w:rPr>
          <w:rStyle w:val="PageNumber"/>
          <w:rFonts w:ascii="Arial" w:hAnsi="Arial"/>
          <w:sz w:val="20"/>
          <w:szCs w:val="20"/>
        </w:rPr>
        <w:t xml:space="preserve"> Association Virtual Meeting </w:t>
      </w:r>
    </w:p>
    <w:p w14:paraId="7E91366C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  <w:t>2021.</w:t>
      </w:r>
    </w:p>
    <w:p w14:paraId="23E1D23C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294B0B29" w14:textId="184FF95C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 xml:space="preserve">Squeaking in BIOLOX delta Ceramic on Ceramic Primary Total Hip </w:t>
      </w:r>
      <w:r>
        <w:rPr>
          <w:rStyle w:val="PageNumber"/>
          <w:rFonts w:ascii="Arial" w:hAnsi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>Replacement.</w:t>
      </w:r>
    </w:p>
    <w:p w14:paraId="3EF7E2AF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 xml:space="preserve">T Abdelrahman, I Lutz, S </w:t>
      </w:r>
      <w:proofErr w:type="spellStart"/>
      <w:r>
        <w:rPr>
          <w:rStyle w:val="PageNumber"/>
          <w:rFonts w:ascii="Arial" w:hAnsi="Arial"/>
          <w:spacing w:val="-2"/>
          <w:sz w:val="20"/>
          <w:szCs w:val="20"/>
        </w:rPr>
        <w:t>Piroozfar</w:t>
      </w:r>
      <w:proofErr w:type="spellEnd"/>
      <w:r>
        <w:rPr>
          <w:rStyle w:val="PageNumber"/>
          <w:rFonts w:ascii="Arial" w:hAnsi="Arial"/>
          <w:spacing w:val="-2"/>
          <w:sz w:val="20"/>
          <w:szCs w:val="20"/>
        </w:rPr>
        <w:t xml:space="preserve">, J </w:t>
      </w:r>
      <w:proofErr w:type="spellStart"/>
      <w:r>
        <w:rPr>
          <w:rStyle w:val="PageNumber"/>
          <w:rFonts w:ascii="Arial" w:hAnsi="Arial"/>
          <w:spacing w:val="-2"/>
          <w:sz w:val="20"/>
          <w:szCs w:val="20"/>
        </w:rPr>
        <w:t>Werle</w:t>
      </w:r>
      <w:proofErr w:type="spellEnd"/>
      <w:r>
        <w:rPr>
          <w:rStyle w:val="PageNumber"/>
          <w:rFonts w:ascii="Arial" w:hAnsi="Arial"/>
          <w:spacing w:val="-2"/>
          <w:sz w:val="20"/>
          <w:szCs w:val="20"/>
        </w:rPr>
        <w:t xml:space="preserve">, R Sharma, </w:t>
      </w:r>
      <w:r>
        <w:rPr>
          <w:rStyle w:val="PageNumber"/>
          <w:rFonts w:ascii="Arial" w:hAnsi="Arial"/>
          <w:b/>
          <w:bCs/>
          <w:spacing w:val="-2"/>
          <w:sz w:val="20"/>
          <w:szCs w:val="20"/>
        </w:rPr>
        <w:t>K Johnston</w:t>
      </w:r>
      <w:r>
        <w:rPr>
          <w:rStyle w:val="PageNumber"/>
          <w:rFonts w:ascii="Arial" w:hAnsi="Arial"/>
          <w:spacing w:val="-2"/>
          <w:sz w:val="20"/>
          <w:szCs w:val="20"/>
        </w:rPr>
        <w:t>.</w:t>
      </w:r>
    </w:p>
    <w:p w14:paraId="46C035A8" w14:textId="4F1E0381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  <w:u w:val="single"/>
        </w:rPr>
        <w:t xml:space="preserve">Poster </w:t>
      </w:r>
      <w:proofErr w:type="gramStart"/>
      <w:r>
        <w:rPr>
          <w:rStyle w:val="PageNumber"/>
          <w:rFonts w:ascii="Arial" w:hAnsi="Arial"/>
          <w:spacing w:val="-2"/>
          <w:sz w:val="20"/>
          <w:szCs w:val="20"/>
          <w:u w:val="single"/>
        </w:rPr>
        <w:t>Presentation ,</w:t>
      </w:r>
      <w:r>
        <w:rPr>
          <w:rStyle w:val="PageNumber"/>
          <w:rFonts w:ascii="Arial" w:hAnsi="Arial"/>
          <w:spacing w:val="-2"/>
          <w:sz w:val="20"/>
          <w:szCs w:val="20"/>
        </w:rPr>
        <w:t>Canadian</w:t>
      </w:r>
      <w:proofErr w:type="gramEnd"/>
      <w:r>
        <w:rPr>
          <w:rStyle w:val="PageNumber"/>
          <w:rFonts w:ascii="Arial" w:hAnsi="Arial"/>
          <w:spacing w:val="-2"/>
          <w:sz w:val="20"/>
          <w:szCs w:val="20"/>
        </w:rPr>
        <w:t xml:space="preserve"> </w:t>
      </w:r>
      <w:proofErr w:type="spellStart"/>
      <w:r>
        <w:rPr>
          <w:rStyle w:val="PageNumber"/>
          <w:rFonts w:ascii="Arial" w:hAnsi="Arial"/>
          <w:spacing w:val="-2"/>
          <w:sz w:val="20"/>
          <w:szCs w:val="20"/>
        </w:rPr>
        <w:t>Orthopaedic</w:t>
      </w:r>
      <w:proofErr w:type="spellEnd"/>
      <w:r>
        <w:rPr>
          <w:rStyle w:val="PageNumber"/>
          <w:rFonts w:ascii="Arial" w:hAnsi="Arial"/>
          <w:spacing w:val="-2"/>
          <w:sz w:val="20"/>
          <w:szCs w:val="20"/>
        </w:rPr>
        <w:t xml:space="preserve"> Association Virtual </w:t>
      </w:r>
      <w:r>
        <w:rPr>
          <w:rStyle w:val="PageNumber"/>
          <w:rFonts w:ascii="Arial" w:hAnsi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pacing w:val="-2"/>
          <w:sz w:val="20"/>
          <w:szCs w:val="20"/>
        </w:rPr>
        <w:t>Meeting 2020.</w:t>
      </w:r>
    </w:p>
    <w:p w14:paraId="56D73EF4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1A96F713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>Assessment of Femoral Version using Biplanar Radiography</w:t>
      </w:r>
    </w:p>
    <w:p w14:paraId="2C9164FA" w14:textId="77777777" w:rsidR="007C57E0" w:rsidRDefault="001812DC">
      <w:pPr>
        <w:ind w:left="2160" w:hanging="1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Cinats</w:t>
      </w:r>
      <w:proofErr w:type="spellEnd"/>
      <w:r>
        <w:rPr>
          <w:rFonts w:ascii="Arial" w:hAnsi="Arial"/>
          <w:sz w:val="20"/>
          <w:szCs w:val="20"/>
        </w:rPr>
        <w:t xml:space="preserve"> D, </w:t>
      </w:r>
      <w:proofErr w:type="spellStart"/>
      <w:r>
        <w:rPr>
          <w:rFonts w:ascii="Arial" w:hAnsi="Arial"/>
          <w:sz w:val="20"/>
          <w:szCs w:val="20"/>
        </w:rPr>
        <w:t>Fruson</w:t>
      </w:r>
      <w:proofErr w:type="spellEnd"/>
      <w:r>
        <w:rPr>
          <w:rFonts w:ascii="Arial" w:hAnsi="Arial"/>
          <w:sz w:val="20"/>
          <w:szCs w:val="20"/>
        </w:rPr>
        <w:t xml:space="preserve"> L, </w:t>
      </w:r>
      <w:proofErr w:type="spellStart"/>
      <w:r>
        <w:rPr>
          <w:rFonts w:ascii="Arial" w:hAnsi="Arial"/>
          <w:sz w:val="20"/>
          <w:szCs w:val="20"/>
        </w:rPr>
        <w:t>Parkar</w:t>
      </w:r>
      <w:proofErr w:type="spellEnd"/>
      <w:r>
        <w:rPr>
          <w:rFonts w:ascii="Arial" w:hAnsi="Arial"/>
          <w:sz w:val="20"/>
          <w:szCs w:val="20"/>
        </w:rPr>
        <w:t xml:space="preserve"> A, </w:t>
      </w:r>
      <w:r>
        <w:rPr>
          <w:rStyle w:val="PageNumber"/>
          <w:rFonts w:ascii="Arial" w:hAnsi="Arial"/>
          <w:b/>
          <w:bCs/>
          <w:sz w:val="20"/>
          <w:szCs w:val="20"/>
        </w:rPr>
        <w:t>Johnston</w:t>
      </w:r>
      <w:r>
        <w:rPr>
          <w:rStyle w:val="PageNumber"/>
          <w:rFonts w:ascii="Arial" w:hAnsi="Arial"/>
          <w:b/>
          <w:bCs/>
          <w:sz w:val="20"/>
          <w:szCs w:val="20"/>
        </w:rPr>
        <w:t xml:space="preserve"> K</w:t>
      </w:r>
    </w:p>
    <w:p w14:paraId="629C97D8" w14:textId="16C66471" w:rsidR="007C57E0" w:rsidRDefault="001812DC" w:rsidP="00105864">
      <w:pPr>
        <w:ind w:left="2160" w:hanging="1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  <w:u w:val="single"/>
        </w:rPr>
        <w:t>Poster presentation</w:t>
      </w:r>
      <w:r>
        <w:rPr>
          <w:rFonts w:ascii="Arial" w:hAnsi="Arial"/>
          <w:sz w:val="20"/>
          <w:szCs w:val="20"/>
        </w:rPr>
        <w:t xml:space="preserve"> at 2019 Canadian </w:t>
      </w:r>
      <w:proofErr w:type="spellStart"/>
      <w:r>
        <w:rPr>
          <w:rFonts w:ascii="Arial" w:hAnsi="Arial"/>
          <w:sz w:val="20"/>
          <w:szCs w:val="20"/>
        </w:rPr>
        <w:t>Orthopaedic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Association Annual Meeting, Montreal.</w:t>
      </w:r>
    </w:p>
    <w:p w14:paraId="2C7A2897" w14:textId="77777777" w:rsidR="007C57E0" w:rsidRDefault="007C57E0">
      <w:pPr>
        <w:ind w:left="2160" w:hanging="1800"/>
        <w:rPr>
          <w:rFonts w:ascii="Arial" w:eastAsia="Arial" w:hAnsi="Arial" w:cs="Arial"/>
          <w:sz w:val="20"/>
          <w:szCs w:val="20"/>
        </w:rPr>
      </w:pPr>
    </w:p>
    <w:p w14:paraId="6573EAA4" w14:textId="432B7CC4" w:rsidR="007C57E0" w:rsidRDefault="001812DC">
      <w:pPr>
        <w:ind w:left="2160" w:hanging="1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Increasing BMI in Primary and Revision Total Knee Arthroplasty;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Influencing Length of Stay, Complications and Adverse Events: A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Retrospective Review</w:t>
      </w:r>
    </w:p>
    <w:p w14:paraId="2AFD81DA" w14:textId="765E44BD" w:rsidR="007C57E0" w:rsidRDefault="001812DC">
      <w:pPr>
        <w:ind w:left="2160" w:hanging="1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Irfan Abdulla; </w:t>
      </w:r>
      <w:proofErr w:type="spellStart"/>
      <w:r>
        <w:rPr>
          <w:rFonts w:ascii="Arial" w:hAnsi="Arial"/>
          <w:sz w:val="20"/>
          <w:szCs w:val="20"/>
        </w:rPr>
        <w:t>Hoa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Khong</w:t>
      </w:r>
      <w:proofErr w:type="spellEnd"/>
      <w:r>
        <w:rPr>
          <w:rFonts w:ascii="Arial" w:hAnsi="Arial"/>
          <w:sz w:val="20"/>
          <w:szCs w:val="20"/>
        </w:rPr>
        <w:t xml:space="preserve">; </w:t>
      </w:r>
      <w:proofErr w:type="spellStart"/>
      <w:r>
        <w:rPr>
          <w:rFonts w:ascii="Arial" w:hAnsi="Arial"/>
          <w:sz w:val="20"/>
          <w:szCs w:val="20"/>
        </w:rPr>
        <w:t>Saboura</w:t>
      </w:r>
      <w:proofErr w:type="spellEnd"/>
      <w:r>
        <w:rPr>
          <w:rFonts w:ascii="Arial" w:hAnsi="Arial"/>
          <w:sz w:val="20"/>
          <w:szCs w:val="20"/>
        </w:rPr>
        <w:t xml:space="preserve"> Mahdavi; James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Powell; </w:t>
      </w:r>
      <w:r>
        <w:rPr>
          <w:rStyle w:val="PageNumber"/>
          <w:rFonts w:ascii="Arial" w:hAnsi="Arial"/>
          <w:b/>
          <w:bCs/>
          <w:sz w:val="20"/>
          <w:szCs w:val="20"/>
        </w:rPr>
        <w:t>Kelly Johnston</w:t>
      </w:r>
      <w:r>
        <w:rPr>
          <w:rFonts w:ascii="Arial" w:hAnsi="Arial"/>
          <w:sz w:val="20"/>
          <w:szCs w:val="20"/>
        </w:rPr>
        <w:t xml:space="preserve">; </w:t>
      </w:r>
      <w:proofErr w:type="spellStart"/>
      <w:r>
        <w:rPr>
          <w:rFonts w:ascii="Arial" w:hAnsi="Arial"/>
          <w:sz w:val="20"/>
          <w:szCs w:val="20"/>
        </w:rPr>
        <w:t>Rajrishi</w:t>
      </w:r>
      <w:proofErr w:type="spellEnd"/>
      <w:r>
        <w:rPr>
          <w:rFonts w:ascii="Arial" w:hAnsi="Arial"/>
          <w:sz w:val="20"/>
          <w:szCs w:val="20"/>
        </w:rPr>
        <w:t xml:space="preserve"> Sharma</w:t>
      </w:r>
    </w:p>
    <w:p w14:paraId="5A6B4DBA" w14:textId="19800930" w:rsidR="007C57E0" w:rsidRDefault="001812DC">
      <w:pPr>
        <w:ind w:left="2160" w:hanging="1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  <w:u w:val="single"/>
        </w:rPr>
        <w:t>Poster presentation</w:t>
      </w:r>
      <w:r>
        <w:rPr>
          <w:rFonts w:ascii="Arial" w:hAnsi="Arial"/>
          <w:sz w:val="20"/>
          <w:szCs w:val="20"/>
        </w:rPr>
        <w:t xml:space="preserve"> at 2018 Canadian </w:t>
      </w:r>
      <w:proofErr w:type="spellStart"/>
      <w:r>
        <w:rPr>
          <w:rFonts w:ascii="Arial" w:hAnsi="Arial"/>
          <w:sz w:val="20"/>
          <w:szCs w:val="20"/>
        </w:rPr>
        <w:t>Orthopaedic</w:t>
      </w:r>
      <w:proofErr w:type="spellEnd"/>
      <w:r>
        <w:rPr>
          <w:rFonts w:ascii="Arial" w:hAnsi="Arial"/>
          <w:sz w:val="20"/>
          <w:szCs w:val="20"/>
        </w:rPr>
        <w:t xml:space="preserve"> Association Annual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Meeting, Victoria, BC.</w:t>
      </w:r>
    </w:p>
    <w:p w14:paraId="6191C7FD" w14:textId="77777777" w:rsidR="007C57E0" w:rsidRDefault="007C57E0">
      <w:pPr>
        <w:ind w:left="2160" w:hanging="1800"/>
        <w:rPr>
          <w:rFonts w:ascii="Arial" w:eastAsia="Arial" w:hAnsi="Arial" w:cs="Arial"/>
          <w:sz w:val="20"/>
          <w:szCs w:val="20"/>
        </w:rPr>
      </w:pPr>
    </w:p>
    <w:p w14:paraId="30B21292" w14:textId="5FED3A19" w:rsidR="007C57E0" w:rsidRDefault="001812DC">
      <w:pPr>
        <w:ind w:left="2160" w:hanging="1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Finite Element Modelling of Hip Resurfacing Arthroplasty with varying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Femoral Neck Version</w:t>
      </w:r>
    </w:p>
    <w:p w14:paraId="3A7F46D4" w14:textId="77777777" w:rsidR="007C57E0" w:rsidRDefault="001812DC">
      <w:pPr>
        <w:ind w:left="2160" w:hanging="1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Taneja A, </w:t>
      </w:r>
      <w:proofErr w:type="spellStart"/>
      <w:r>
        <w:rPr>
          <w:rFonts w:ascii="Arial" w:hAnsi="Arial"/>
          <w:sz w:val="20"/>
          <w:szCs w:val="20"/>
        </w:rPr>
        <w:t>Naserkhaki</w:t>
      </w:r>
      <w:proofErr w:type="spellEnd"/>
      <w:r>
        <w:rPr>
          <w:rFonts w:ascii="Arial" w:hAnsi="Arial"/>
          <w:sz w:val="20"/>
          <w:szCs w:val="20"/>
        </w:rPr>
        <w:t xml:space="preserve"> S, El-Rich M, </w:t>
      </w:r>
      <w:proofErr w:type="spellStart"/>
      <w:r>
        <w:rPr>
          <w:rFonts w:ascii="Arial" w:hAnsi="Arial"/>
          <w:sz w:val="20"/>
          <w:szCs w:val="20"/>
        </w:rPr>
        <w:t>Adeeb</w:t>
      </w:r>
      <w:proofErr w:type="spellEnd"/>
      <w:r>
        <w:rPr>
          <w:rFonts w:ascii="Arial" w:hAnsi="Arial"/>
          <w:sz w:val="20"/>
          <w:szCs w:val="20"/>
        </w:rPr>
        <w:t xml:space="preserve"> S, Powell J, </w:t>
      </w:r>
      <w:r>
        <w:rPr>
          <w:rStyle w:val="PageNumber"/>
          <w:rFonts w:ascii="Arial" w:hAnsi="Arial"/>
          <w:b/>
          <w:bCs/>
          <w:sz w:val="20"/>
          <w:szCs w:val="20"/>
        </w:rPr>
        <w:t>Johnston K</w:t>
      </w:r>
    </w:p>
    <w:p w14:paraId="3FCCFA0C" w14:textId="2ADAABBF" w:rsidR="007C57E0" w:rsidRDefault="001812DC">
      <w:pPr>
        <w:ind w:left="2160" w:hanging="1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  <w:u w:val="single"/>
        </w:rPr>
        <w:t>Podium presentation</w:t>
      </w:r>
      <w:r>
        <w:rPr>
          <w:rStyle w:val="PageNumber"/>
          <w:rFonts w:ascii="Arial" w:hAnsi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/>
          <w:sz w:val="20"/>
          <w:szCs w:val="20"/>
        </w:rPr>
        <w:t xml:space="preserve">at 5th Annual (2017) Canadian Arthroplasty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Society Meeting, Toronto, Ontario.</w:t>
      </w:r>
    </w:p>
    <w:p w14:paraId="35A17FB1" w14:textId="77777777" w:rsidR="007C57E0" w:rsidRDefault="007C57E0">
      <w:pPr>
        <w:suppressAutoHyphens/>
        <w:jc w:val="both"/>
      </w:pPr>
    </w:p>
    <w:p w14:paraId="0FAC8145" w14:textId="54080E6E" w:rsidR="007C57E0" w:rsidRDefault="001812DC">
      <w:pPr>
        <w:ind w:left="2160" w:hanging="1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Simultaneous vs Staged Bilateral Total Joint Arthroplasty: A Matched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Cohort Study</w:t>
      </w:r>
    </w:p>
    <w:p w14:paraId="67E7F0FB" w14:textId="541E6175" w:rsidR="007C57E0" w:rsidRDefault="001812DC">
      <w:pPr>
        <w:ind w:left="2160" w:hanging="1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Raghav Saini; </w:t>
      </w:r>
      <w:proofErr w:type="spellStart"/>
      <w:r>
        <w:rPr>
          <w:rFonts w:ascii="Arial" w:hAnsi="Arial"/>
          <w:sz w:val="20"/>
          <w:szCs w:val="20"/>
        </w:rPr>
        <w:t>Hoa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Khong</w:t>
      </w:r>
      <w:proofErr w:type="spellEnd"/>
      <w:r>
        <w:rPr>
          <w:rFonts w:ascii="Arial" w:hAnsi="Arial"/>
          <w:sz w:val="20"/>
          <w:szCs w:val="20"/>
        </w:rPr>
        <w:t xml:space="preserve">; Christopher Smith; </w:t>
      </w:r>
      <w:proofErr w:type="spellStart"/>
      <w:r>
        <w:rPr>
          <w:rFonts w:ascii="Arial" w:hAnsi="Arial"/>
          <w:sz w:val="20"/>
          <w:szCs w:val="20"/>
        </w:rPr>
        <w:t>Saboura</w:t>
      </w:r>
      <w:proofErr w:type="spellEnd"/>
      <w:r>
        <w:rPr>
          <w:rFonts w:ascii="Arial" w:hAnsi="Arial"/>
          <w:sz w:val="20"/>
          <w:szCs w:val="20"/>
        </w:rPr>
        <w:t xml:space="preserve"> Mahdavi;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Shannon </w:t>
      </w:r>
      <w:proofErr w:type="spellStart"/>
      <w:r>
        <w:rPr>
          <w:rFonts w:ascii="Arial" w:hAnsi="Arial"/>
          <w:sz w:val="20"/>
          <w:szCs w:val="20"/>
        </w:rPr>
        <w:t>Puloski</w:t>
      </w:r>
      <w:proofErr w:type="spellEnd"/>
      <w:r>
        <w:rPr>
          <w:rFonts w:ascii="Arial" w:hAnsi="Arial"/>
          <w:sz w:val="20"/>
          <w:szCs w:val="20"/>
        </w:rPr>
        <w:t xml:space="preserve">; James Powell; </w:t>
      </w:r>
      <w:proofErr w:type="spellStart"/>
      <w:r>
        <w:rPr>
          <w:rFonts w:ascii="Arial" w:hAnsi="Arial"/>
          <w:sz w:val="20"/>
          <w:szCs w:val="20"/>
        </w:rPr>
        <w:t>Rajrishi</w:t>
      </w:r>
      <w:proofErr w:type="spellEnd"/>
      <w:r>
        <w:rPr>
          <w:rFonts w:ascii="Arial" w:hAnsi="Arial"/>
          <w:sz w:val="20"/>
          <w:szCs w:val="20"/>
        </w:rPr>
        <w:t xml:space="preserve"> Sharma; </w:t>
      </w:r>
      <w:r>
        <w:rPr>
          <w:rStyle w:val="PageNumber"/>
          <w:rFonts w:ascii="Arial" w:hAnsi="Arial"/>
          <w:b/>
          <w:bCs/>
          <w:sz w:val="20"/>
          <w:szCs w:val="20"/>
        </w:rPr>
        <w:t xml:space="preserve">Kelly </w:t>
      </w:r>
      <w:r>
        <w:rPr>
          <w:rStyle w:val="PageNumber"/>
          <w:rFonts w:ascii="Arial" w:eastAsia="Arial" w:hAnsi="Arial" w:cs="Arial"/>
          <w:b/>
          <w:bCs/>
          <w:sz w:val="20"/>
          <w:szCs w:val="20"/>
        </w:rPr>
        <w:tab/>
      </w:r>
      <w:r>
        <w:rPr>
          <w:rStyle w:val="PageNumber"/>
          <w:rFonts w:ascii="Arial" w:hAnsi="Arial"/>
          <w:b/>
          <w:bCs/>
          <w:sz w:val="20"/>
          <w:szCs w:val="20"/>
        </w:rPr>
        <w:t>Johnston</w:t>
      </w:r>
    </w:p>
    <w:p w14:paraId="4814C0DF" w14:textId="2C8DBAFE" w:rsidR="007C57E0" w:rsidRDefault="001812DC">
      <w:pPr>
        <w:ind w:left="2160" w:hanging="1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  <w:u w:val="single"/>
        </w:rPr>
        <w:t>P</w:t>
      </w:r>
      <w:r>
        <w:rPr>
          <w:rStyle w:val="PageNumber"/>
          <w:rFonts w:ascii="Arial" w:hAnsi="Arial"/>
          <w:sz w:val="20"/>
          <w:szCs w:val="20"/>
          <w:u w:val="single"/>
        </w:rPr>
        <w:t>odium presentation</w:t>
      </w:r>
      <w:r>
        <w:rPr>
          <w:rFonts w:ascii="Arial" w:hAnsi="Arial"/>
          <w:sz w:val="20"/>
          <w:szCs w:val="20"/>
        </w:rPr>
        <w:t xml:space="preserve"> at 2017 Canadian </w:t>
      </w:r>
      <w:proofErr w:type="spellStart"/>
      <w:r>
        <w:rPr>
          <w:rFonts w:ascii="Arial" w:hAnsi="Arial"/>
          <w:sz w:val="20"/>
          <w:szCs w:val="20"/>
        </w:rPr>
        <w:t>Orthopaedic</w:t>
      </w:r>
      <w:proofErr w:type="spellEnd"/>
      <w:r>
        <w:rPr>
          <w:rFonts w:ascii="Arial" w:hAnsi="Arial"/>
          <w:sz w:val="20"/>
          <w:szCs w:val="20"/>
        </w:rPr>
        <w:t xml:space="preserve"> Association Annual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Meeting, Ottawa, Ontario</w:t>
      </w:r>
    </w:p>
    <w:p w14:paraId="5F38163C" w14:textId="77777777" w:rsidR="007C57E0" w:rsidRDefault="007C57E0">
      <w:pPr>
        <w:ind w:left="2160" w:hanging="1800"/>
        <w:rPr>
          <w:rFonts w:ascii="Arial" w:eastAsia="Arial" w:hAnsi="Arial" w:cs="Arial"/>
          <w:sz w:val="20"/>
          <w:szCs w:val="20"/>
        </w:rPr>
      </w:pPr>
    </w:p>
    <w:p w14:paraId="05B9D2DE" w14:textId="6DD1429F" w:rsidR="007C57E0" w:rsidRDefault="001812DC">
      <w:pPr>
        <w:ind w:left="2160" w:hanging="1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Increasing BMI in Primary and Revision Total Hip Arthroplasty;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Influencing Length of Stay, Complications and Adverse Events - A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Retrospective Review</w:t>
      </w:r>
    </w:p>
    <w:p w14:paraId="44DB44AC" w14:textId="0FF5B325" w:rsidR="007C57E0" w:rsidRDefault="001812DC">
      <w:pPr>
        <w:ind w:left="2160" w:hanging="1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Irfan Abdulla; </w:t>
      </w:r>
      <w:proofErr w:type="spellStart"/>
      <w:r>
        <w:rPr>
          <w:rFonts w:ascii="Arial" w:hAnsi="Arial"/>
          <w:sz w:val="20"/>
          <w:szCs w:val="20"/>
        </w:rPr>
        <w:t>Hoa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Khong</w:t>
      </w:r>
      <w:proofErr w:type="spellEnd"/>
      <w:r>
        <w:rPr>
          <w:rFonts w:ascii="Arial" w:hAnsi="Arial"/>
          <w:sz w:val="20"/>
          <w:szCs w:val="20"/>
        </w:rPr>
        <w:t xml:space="preserve">; </w:t>
      </w:r>
      <w:proofErr w:type="spellStart"/>
      <w:r>
        <w:rPr>
          <w:rFonts w:ascii="Arial" w:hAnsi="Arial"/>
          <w:sz w:val="20"/>
          <w:szCs w:val="20"/>
        </w:rPr>
        <w:t>Saboura</w:t>
      </w:r>
      <w:proofErr w:type="spellEnd"/>
      <w:r>
        <w:rPr>
          <w:rFonts w:ascii="Arial" w:hAnsi="Arial"/>
          <w:sz w:val="20"/>
          <w:szCs w:val="20"/>
        </w:rPr>
        <w:t xml:space="preserve"> Mahdavi; </w:t>
      </w:r>
      <w:proofErr w:type="spellStart"/>
      <w:r>
        <w:rPr>
          <w:rFonts w:ascii="Arial" w:hAnsi="Arial"/>
          <w:sz w:val="20"/>
          <w:szCs w:val="20"/>
        </w:rPr>
        <w:t>Richdeep</w:t>
      </w:r>
      <w:proofErr w:type="spellEnd"/>
      <w:r>
        <w:rPr>
          <w:rFonts w:ascii="Arial" w:hAnsi="Arial"/>
          <w:sz w:val="20"/>
          <w:szCs w:val="20"/>
        </w:rPr>
        <w:t xml:space="preserve"> Gill; James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Powell; </w:t>
      </w:r>
      <w:r>
        <w:rPr>
          <w:rStyle w:val="PageNumber"/>
          <w:rFonts w:ascii="Arial" w:hAnsi="Arial"/>
          <w:b/>
          <w:bCs/>
          <w:sz w:val="20"/>
          <w:szCs w:val="20"/>
        </w:rPr>
        <w:t>Kelly Johnston</w:t>
      </w:r>
      <w:r>
        <w:rPr>
          <w:rFonts w:ascii="Arial" w:hAnsi="Arial"/>
          <w:sz w:val="20"/>
          <w:szCs w:val="20"/>
        </w:rPr>
        <w:t xml:space="preserve">; </w:t>
      </w:r>
      <w:proofErr w:type="spellStart"/>
      <w:r>
        <w:rPr>
          <w:rFonts w:ascii="Arial" w:hAnsi="Arial"/>
          <w:sz w:val="20"/>
          <w:szCs w:val="20"/>
        </w:rPr>
        <w:t>Rajrishi</w:t>
      </w:r>
      <w:proofErr w:type="spellEnd"/>
      <w:r>
        <w:rPr>
          <w:rFonts w:ascii="Arial" w:hAnsi="Arial"/>
          <w:sz w:val="20"/>
          <w:szCs w:val="20"/>
        </w:rPr>
        <w:t xml:space="preserve"> Sharma</w:t>
      </w:r>
    </w:p>
    <w:p w14:paraId="2AE652E7" w14:textId="5FE63CC6" w:rsidR="007C57E0" w:rsidRDefault="001812DC">
      <w:pPr>
        <w:ind w:left="2160" w:hanging="1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  <w:u w:val="single"/>
        </w:rPr>
        <w:t>Podium presentation</w:t>
      </w:r>
      <w:r>
        <w:rPr>
          <w:rFonts w:ascii="Arial" w:hAnsi="Arial"/>
          <w:sz w:val="20"/>
          <w:szCs w:val="20"/>
        </w:rPr>
        <w:t xml:space="preserve"> at 2017 Canadian </w:t>
      </w:r>
      <w:proofErr w:type="spellStart"/>
      <w:r>
        <w:rPr>
          <w:rFonts w:ascii="Arial" w:hAnsi="Arial"/>
          <w:sz w:val="20"/>
          <w:szCs w:val="20"/>
        </w:rPr>
        <w:t>Orthopaedic</w:t>
      </w:r>
      <w:proofErr w:type="spellEnd"/>
      <w:r>
        <w:rPr>
          <w:rFonts w:ascii="Arial" w:hAnsi="Arial"/>
          <w:sz w:val="20"/>
          <w:szCs w:val="20"/>
        </w:rPr>
        <w:t xml:space="preserve"> Association Annual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Meeting, Ottawa, Ontario</w:t>
      </w:r>
    </w:p>
    <w:p w14:paraId="61072848" w14:textId="77777777" w:rsidR="007C57E0" w:rsidRDefault="007C57E0">
      <w:pPr>
        <w:suppressAutoHyphens/>
        <w:jc w:val="both"/>
      </w:pPr>
    </w:p>
    <w:p w14:paraId="6AA12D1E" w14:textId="77777777" w:rsidR="007C57E0" w:rsidRDefault="001812DC">
      <w:pPr>
        <w:ind w:left="2160" w:hanging="1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Infections After Blood Transfusion in Primary Total Joint Arthroplasty</w:t>
      </w:r>
    </w:p>
    <w:p w14:paraId="444CC55E" w14:textId="1EB669D3" w:rsidR="007C57E0" w:rsidRDefault="001812DC">
      <w:pPr>
        <w:ind w:left="2160" w:hanging="1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Ashish Taneja; </w:t>
      </w:r>
      <w:proofErr w:type="spellStart"/>
      <w:r>
        <w:rPr>
          <w:rFonts w:ascii="Arial" w:hAnsi="Arial"/>
          <w:sz w:val="20"/>
          <w:szCs w:val="20"/>
        </w:rPr>
        <w:t>Hoa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Khong</w:t>
      </w:r>
      <w:proofErr w:type="spellEnd"/>
      <w:r>
        <w:rPr>
          <w:rFonts w:ascii="Arial" w:hAnsi="Arial"/>
          <w:sz w:val="20"/>
          <w:szCs w:val="20"/>
        </w:rPr>
        <w:t xml:space="preserve">; </w:t>
      </w:r>
      <w:proofErr w:type="spellStart"/>
      <w:r>
        <w:rPr>
          <w:rFonts w:ascii="Arial" w:hAnsi="Arial"/>
          <w:sz w:val="20"/>
          <w:szCs w:val="20"/>
        </w:rPr>
        <w:t>Rajrishi</w:t>
      </w:r>
      <w:proofErr w:type="spellEnd"/>
      <w:r>
        <w:rPr>
          <w:rFonts w:ascii="Arial" w:hAnsi="Arial"/>
          <w:sz w:val="20"/>
          <w:szCs w:val="20"/>
        </w:rPr>
        <w:t xml:space="preserve"> Sharma; Cristopher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Smith; Pam Railton; Shannon </w:t>
      </w:r>
      <w:proofErr w:type="spellStart"/>
      <w:r>
        <w:rPr>
          <w:rFonts w:ascii="Arial" w:hAnsi="Arial"/>
          <w:sz w:val="20"/>
          <w:szCs w:val="20"/>
        </w:rPr>
        <w:t>Puloski</w:t>
      </w:r>
      <w:proofErr w:type="spellEnd"/>
      <w:r>
        <w:rPr>
          <w:rFonts w:ascii="Arial" w:hAnsi="Arial"/>
          <w:sz w:val="20"/>
          <w:szCs w:val="20"/>
        </w:rPr>
        <w:t xml:space="preserve">; </w:t>
      </w:r>
      <w:r>
        <w:rPr>
          <w:rStyle w:val="PageNumber"/>
          <w:rFonts w:ascii="Arial" w:hAnsi="Arial"/>
          <w:b/>
          <w:bCs/>
          <w:sz w:val="20"/>
          <w:szCs w:val="20"/>
        </w:rPr>
        <w:t>Kelly J</w:t>
      </w:r>
      <w:r>
        <w:rPr>
          <w:rStyle w:val="PageNumber"/>
          <w:rFonts w:ascii="Arial" w:hAnsi="Arial"/>
          <w:b/>
          <w:bCs/>
          <w:sz w:val="20"/>
          <w:szCs w:val="20"/>
        </w:rPr>
        <w:t>ohnston</w:t>
      </w:r>
      <w:r>
        <w:rPr>
          <w:rFonts w:ascii="Arial" w:hAnsi="Arial"/>
          <w:sz w:val="20"/>
          <w:szCs w:val="20"/>
        </w:rPr>
        <w:t>; Jim Powell</w:t>
      </w:r>
    </w:p>
    <w:p w14:paraId="503C8F73" w14:textId="57067AB9" w:rsidR="007C57E0" w:rsidRDefault="001812DC">
      <w:pPr>
        <w:ind w:left="2160" w:hanging="1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  <w:u w:val="single"/>
        </w:rPr>
        <w:t xml:space="preserve">Podium presentation </w:t>
      </w:r>
      <w:r>
        <w:rPr>
          <w:rFonts w:ascii="Arial" w:hAnsi="Arial"/>
          <w:sz w:val="20"/>
          <w:szCs w:val="20"/>
        </w:rPr>
        <w:t xml:space="preserve">at 2016 Canadian </w:t>
      </w:r>
      <w:proofErr w:type="spellStart"/>
      <w:r>
        <w:rPr>
          <w:rFonts w:ascii="Arial" w:hAnsi="Arial"/>
          <w:sz w:val="20"/>
          <w:szCs w:val="20"/>
        </w:rPr>
        <w:t>Orthopaedic</w:t>
      </w:r>
      <w:proofErr w:type="spellEnd"/>
      <w:r>
        <w:rPr>
          <w:rFonts w:ascii="Arial" w:hAnsi="Arial"/>
          <w:sz w:val="20"/>
          <w:szCs w:val="20"/>
        </w:rPr>
        <w:t xml:space="preserve"> Association Annual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Meeting, Quebec City, Quebec</w:t>
      </w:r>
    </w:p>
    <w:p w14:paraId="3E58029F" w14:textId="77777777" w:rsidR="007C57E0" w:rsidRDefault="007C57E0">
      <w:pPr>
        <w:ind w:left="2160" w:hanging="1800"/>
        <w:rPr>
          <w:rFonts w:ascii="Arial" w:eastAsia="Arial" w:hAnsi="Arial" w:cs="Arial"/>
          <w:sz w:val="20"/>
          <w:szCs w:val="20"/>
        </w:rPr>
      </w:pPr>
    </w:p>
    <w:p w14:paraId="5169716A" w14:textId="1A6F0624" w:rsidR="007C57E0" w:rsidRDefault="001812DC">
      <w:pPr>
        <w:ind w:left="2160" w:hanging="1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Prospective Evaluation of the Incidence of Deep Vein Thrombosis After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Elective Hip Arthroscopy Nicholas G.H. </w:t>
      </w:r>
      <w:proofErr w:type="spellStart"/>
      <w:r>
        <w:rPr>
          <w:rFonts w:ascii="Arial" w:hAnsi="Arial"/>
          <w:sz w:val="20"/>
          <w:szCs w:val="20"/>
        </w:rPr>
        <w:t>Mohtadi</w:t>
      </w:r>
      <w:proofErr w:type="spellEnd"/>
      <w:r>
        <w:rPr>
          <w:rFonts w:ascii="Arial" w:hAnsi="Arial"/>
          <w:sz w:val="20"/>
          <w:szCs w:val="20"/>
        </w:rPr>
        <w:t xml:space="preserve">; </w:t>
      </w:r>
      <w:r>
        <w:rPr>
          <w:rStyle w:val="PageNumber"/>
          <w:rFonts w:ascii="Arial" w:hAnsi="Arial"/>
          <w:b/>
          <w:bCs/>
          <w:sz w:val="20"/>
          <w:szCs w:val="20"/>
        </w:rPr>
        <w:t>Kelly John</w:t>
      </w:r>
      <w:r>
        <w:rPr>
          <w:rStyle w:val="PageNumber"/>
          <w:rFonts w:ascii="Arial" w:hAnsi="Arial"/>
          <w:b/>
          <w:bCs/>
          <w:sz w:val="20"/>
          <w:szCs w:val="20"/>
        </w:rPr>
        <w:t>ston</w:t>
      </w:r>
      <w:r>
        <w:rPr>
          <w:rFonts w:ascii="Arial" w:hAnsi="Arial"/>
          <w:sz w:val="20"/>
          <w:szCs w:val="20"/>
        </w:rPr>
        <w:t xml:space="preserve">;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Cinzia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Gaudelli</w:t>
      </w:r>
      <w:proofErr w:type="spellEnd"/>
      <w:r>
        <w:rPr>
          <w:rFonts w:ascii="Arial" w:hAnsi="Arial"/>
          <w:sz w:val="20"/>
          <w:szCs w:val="20"/>
        </w:rPr>
        <w:t xml:space="preserve">; </w:t>
      </w:r>
      <w:proofErr w:type="spellStart"/>
      <w:r>
        <w:rPr>
          <w:rFonts w:ascii="Arial" w:hAnsi="Arial"/>
          <w:sz w:val="20"/>
          <w:szCs w:val="20"/>
        </w:rPr>
        <w:t>Rhamona</w:t>
      </w:r>
      <w:proofErr w:type="spellEnd"/>
      <w:r>
        <w:rPr>
          <w:rFonts w:ascii="Arial" w:hAnsi="Arial"/>
          <w:sz w:val="20"/>
          <w:szCs w:val="20"/>
        </w:rPr>
        <w:t xml:space="preserve"> Shellie Grace Barber; Denise S. Chan;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Richard Walker; Chirag Patel; </w:t>
      </w:r>
      <w:proofErr w:type="spellStart"/>
      <w:r>
        <w:rPr>
          <w:rFonts w:ascii="Arial" w:hAnsi="Arial"/>
          <w:sz w:val="20"/>
          <w:szCs w:val="20"/>
        </w:rPr>
        <w:t>Radana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Beran</w:t>
      </w:r>
      <w:proofErr w:type="spellEnd"/>
      <w:r>
        <w:rPr>
          <w:rFonts w:ascii="Arial" w:hAnsi="Arial"/>
          <w:sz w:val="20"/>
          <w:szCs w:val="20"/>
        </w:rPr>
        <w:t xml:space="preserve">; Elizabeth Mackay;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Elizabeth </w:t>
      </w:r>
      <w:proofErr w:type="spellStart"/>
      <w:r>
        <w:rPr>
          <w:rFonts w:ascii="Arial" w:hAnsi="Arial"/>
          <w:sz w:val="20"/>
          <w:szCs w:val="20"/>
        </w:rPr>
        <w:t>Oddone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Paolucci</w:t>
      </w:r>
      <w:proofErr w:type="spellEnd"/>
    </w:p>
    <w:p w14:paraId="5530DFAD" w14:textId="304B61C1" w:rsidR="007C57E0" w:rsidRDefault="001812DC">
      <w:pPr>
        <w:ind w:left="2160" w:hanging="1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  <w:u w:val="single"/>
        </w:rPr>
        <w:t>Podium presentation</w:t>
      </w:r>
      <w:r>
        <w:rPr>
          <w:rFonts w:ascii="Arial" w:hAnsi="Arial"/>
          <w:sz w:val="20"/>
          <w:szCs w:val="20"/>
        </w:rPr>
        <w:t xml:space="preserve"> at 2015 Canadian </w:t>
      </w:r>
      <w:proofErr w:type="spellStart"/>
      <w:r>
        <w:rPr>
          <w:rFonts w:ascii="Arial" w:hAnsi="Arial"/>
          <w:sz w:val="20"/>
          <w:szCs w:val="20"/>
        </w:rPr>
        <w:t>Orthopaedic</w:t>
      </w:r>
      <w:proofErr w:type="spellEnd"/>
      <w:r>
        <w:rPr>
          <w:rFonts w:ascii="Arial" w:hAnsi="Arial"/>
          <w:sz w:val="20"/>
          <w:szCs w:val="20"/>
        </w:rPr>
        <w:t xml:space="preserve"> Association Annual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Meeting, Vancouv</w:t>
      </w:r>
      <w:r>
        <w:rPr>
          <w:rFonts w:ascii="Arial" w:hAnsi="Arial"/>
          <w:sz w:val="20"/>
          <w:szCs w:val="20"/>
        </w:rPr>
        <w:t>er, BC.</w:t>
      </w:r>
    </w:p>
    <w:p w14:paraId="4F01C677" w14:textId="77777777" w:rsidR="007C57E0" w:rsidRDefault="007C57E0">
      <w:pPr>
        <w:ind w:left="2160" w:hanging="1800"/>
        <w:rPr>
          <w:rFonts w:ascii="Arial" w:eastAsia="Arial" w:hAnsi="Arial" w:cs="Arial"/>
          <w:sz w:val="20"/>
          <w:szCs w:val="20"/>
        </w:rPr>
      </w:pPr>
    </w:p>
    <w:p w14:paraId="12279C2C" w14:textId="56F1F850" w:rsidR="007C57E0" w:rsidRDefault="001812DC">
      <w:pPr>
        <w:ind w:left="2160" w:hanging="1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Pulmonary Embolism Incidence Correlates with Body Mass Index in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Primary Elective Total Joint Arthroplasty</w:t>
      </w:r>
    </w:p>
    <w:p w14:paraId="149F0EC4" w14:textId="77777777" w:rsidR="007C57E0" w:rsidRDefault="001812DC">
      <w:pPr>
        <w:ind w:left="2160" w:hanging="1800"/>
        <w:rPr>
          <w:rStyle w:val="PageNumber"/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Leighton J, </w:t>
      </w:r>
      <w:r>
        <w:rPr>
          <w:rStyle w:val="PageNumber"/>
          <w:rFonts w:ascii="Arial" w:hAnsi="Arial"/>
          <w:b/>
          <w:bCs/>
          <w:sz w:val="20"/>
          <w:szCs w:val="20"/>
        </w:rPr>
        <w:t>Johnston K</w:t>
      </w:r>
    </w:p>
    <w:p w14:paraId="35063352" w14:textId="1BCFEEAE" w:rsidR="007C57E0" w:rsidRDefault="001812DC">
      <w:pPr>
        <w:ind w:left="2160" w:hanging="1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  <w:u w:val="single"/>
        </w:rPr>
        <w:t>Poster presentation</w:t>
      </w:r>
      <w:r>
        <w:rPr>
          <w:rFonts w:ascii="Arial" w:hAnsi="Arial"/>
          <w:sz w:val="20"/>
          <w:szCs w:val="20"/>
        </w:rPr>
        <w:t xml:space="preserve"> at 2015 Canadian </w:t>
      </w:r>
      <w:proofErr w:type="spellStart"/>
      <w:r>
        <w:rPr>
          <w:rFonts w:ascii="Arial" w:hAnsi="Arial"/>
          <w:sz w:val="20"/>
          <w:szCs w:val="20"/>
        </w:rPr>
        <w:t>Orthopaedic</w:t>
      </w:r>
      <w:proofErr w:type="spellEnd"/>
      <w:r>
        <w:rPr>
          <w:rFonts w:ascii="Arial" w:hAnsi="Arial"/>
          <w:sz w:val="20"/>
          <w:szCs w:val="20"/>
        </w:rPr>
        <w:t xml:space="preserve"> Association Annual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Meeting, Vancouver, BC.</w:t>
      </w:r>
    </w:p>
    <w:p w14:paraId="49EB9A85" w14:textId="77777777" w:rsidR="007C57E0" w:rsidRDefault="007C57E0">
      <w:pPr>
        <w:ind w:left="2160" w:hanging="1800"/>
        <w:rPr>
          <w:rFonts w:ascii="Arial" w:eastAsia="Arial" w:hAnsi="Arial" w:cs="Arial"/>
          <w:sz w:val="20"/>
          <w:szCs w:val="20"/>
        </w:rPr>
      </w:pPr>
    </w:p>
    <w:p w14:paraId="6E93AFF6" w14:textId="77777777" w:rsidR="007C57E0" w:rsidRDefault="007C57E0">
      <w:pPr>
        <w:ind w:left="2160" w:hanging="1800"/>
        <w:rPr>
          <w:rFonts w:ascii="Arial" w:eastAsia="Arial" w:hAnsi="Arial" w:cs="Arial"/>
          <w:sz w:val="20"/>
          <w:szCs w:val="20"/>
        </w:rPr>
      </w:pPr>
    </w:p>
    <w:p w14:paraId="32D273CB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4EB0FD4D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 xml:space="preserve">   iii.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Books, chapter</w:t>
      </w:r>
    </w:p>
    <w:p w14:paraId="76F2428B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46EFCAF4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i/>
          <w:iCs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proofErr w:type="spellStart"/>
      <w:r>
        <w:rPr>
          <w:rStyle w:val="PageNumber"/>
          <w:rFonts w:ascii="Arial" w:hAnsi="Arial"/>
          <w:sz w:val="20"/>
          <w:szCs w:val="20"/>
        </w:rPr>
        <w:t>Werle</w:t>
      </w:r>
      <w:proofErr w:type="spellEnd"/>
      <w:r>
        <w:rPr>
          <w:rStyle w:val="PageNumber"/>
          <w:rFonts w:ascii="Arial" w:hAnsi="Arial"/>
          <w:sz w:val="20"/>
          <w:szCs w:val="20"/>
        </w:rPr>
        <w:t xml:space="preserve"> J, </w:t>
      </w:r>
      <w:proofErr w:type="spellStart"/>
      <w:r>
        <w:rPr>
          <w:rStyle w:val="PageNumber"/>
          <w:rFonts w:ascii="Arial" w:hAnsi="Arial"/>
          <w:sz w:val="20"/>
          <w:szCs w:val="20"/>
        </w:rPr>
        <w:t>Desy</w:t>
      </w:r>
      <w:proofErr w:type="spellEnd"/>
      <w:r>
        <w:rPr>
          <w:rStyle w:val="PageNumber"/>
          <w:rFonts w:ascii="Arial" w:hAnsi="Arial"/>
          <w:sz w:val="20"/>
          <w:szCs w:val="20"/>
        </w:rPr>
        <w:t xml:space="preserve"> N, </w:t>
      </w:r>
      <w:r>
        <w:rPr>
          <w:rStyle w:val="PageNumber"/>
          <w:rFonts w:ascii="Arial" w:hAnsi="Arial"/>
          <w:b/>
          <w:bCs/>
          <w:sz w:val="20"/>
          <w:szCs w:val="20"/>
        </w:rPr>
        <w:t>Johnston K,</w:t>
      </w:r>
      <w:r>
        <w:rPr>
          <w:rStyle w:val="PageNumber"/>
          <w:rFonts w:ascii="Arial" w:hAnsi="Arial"/>
          <w:sz w:val="20"/>
          <w:szCs w:val="20"/>
        </w:rPr>
        <w:t xml:space="preserve"> Goodman S, </w:t>
      </w:r>
      <w:r>
        <w:rPr>
          <w:rStyle w:val="PageNumber"/>
          <w:rFonts w:ascii="Arial" w:hAnsi="Arial"/>
          <w:i/>
          <w:iCs/>
          <w:sz w:val="20"/>
          <w:szCs w:val="20"/>
        </w:rPr>
        <w:t>Evaluation of the Painful</w:t>
      </w:r>
    </w:p>
    <w:p w14:paraId="7849C13D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i/>
          <w:iCs/>
          <w:sz w:val="20"/>
          <w:szCs w:val="20"/>
        </w:rPr>
        <w:tab/>
      </w:r>
      <w:r>
        <w:rPr>
          <w:rStyle w:val="PageNumber"/>
          <w:rFonts w:ascii="Arial" w:eastAsia="Arial" w:hAnsi="Arial" w:cs="Arial"/>
          <w:i/>
          <w:iCs/>
          <w:sz w:val="20"/>
          <w:szCs w:val="20"/>
        </w:rPr>
        <w:tab/>
      </w:r>
      <w:r>
        <w:rPr>
          <w:rStyle w:val="PageNumber"/>
          <w:rFonts w:ascii="Arial" w:eastAsia="Arial" w:hAnsi="Arial" w:cs="Arial"/>
          <w:i/>
          <w:iCs/>
          <w:sz w:val="20"/>
          <w:szCs w:val="20"/>
        </w:rPr>
        <w:tab/>
      </w:r>
      <w:r>
        <w:rPr>
          <w:rStyle w:val="PageNumber"/>
          <w:rFonts w:ascii="Arial" w:eastAsia="Arial" w:hAnsi="Arial" w:cs="Arial"/>
          <w:i/>
          <w:iCs/>
          <w:sz w:val="20"/>
          <w:szCs w:val="20"/>
        </w:rPr>
        <w:tab/>
      </w:r>
      <w:r>
        <w:rPr>
          <w:rStyle w:val="PageNumber"/>
          <w:rFonts w:ascii="Arial" w:hAnsi="Arial"/>
          <w:i/>
          <w:iCs/>
          <w:sz w:val="20"/>
          <w:szCs w:val="20"/>
        </w:rPr>
        <w:t>Total Knee Arthroplasty</w:t>
      </w:r>
      <w:r>
        <w:rPr>
          <w:rStyle w:val="PageNumber"/>
          <w:rFonts w:ascii="Arial" w:hAnsi="Arial"/>
          <w:sz w:val="20"/>
          <w:szCs w:val="20"/>
        </w:rPr>
        <w:t xml:space="preserve">, Book Chapter in Evidence Based </w:t>
      </w:r>
      <w:r>
        <w:rPr>
          <w:rStyle w:val="PageNumber"/>
          <w:rFonts w:ascii="Arial" w:hAnsi="Arial"/>
          <w:sz w:val="20"/>
          <w:szCs w:val="20"/>
        </w:rPr>
        <w:t>Orthopedics</w:t>
      </w:r>
    </w:p>
    <w:p w14:paraId="40872FC1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z w:val="20"/>
          <w:szCs w:val="20"/>
        </w:rPr>
        <w:tab/>
        <w:t xml:space="preserve">Second </w:t>
      </w:r>
      <w:r>
        <w:rPr>
          <w:rStyle w:val="PageNumber"/>
          <w:rFonts w:ascii="Arial" w:hAnsi="Arial"/>
          <w:sz w:val="20"/>
          <w:szCs w:val="20"/>
        </w:rPr>
        <w:t>Edition, Editors: Bhandari M, September 2021</w:t>
      </w:r>
    </w:p>
    <w:p w14:paraId="1D3FDCDA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hAnsi="Arial"/>
          <w:sz w:val="20"/>
          <w:szCs w:val="20"/>
        </w:rPr>
        <w:t xml:space="preserve"> </w:t>
      </w:r>
    </w:p>
    <w:p w14:paraId="36085397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 xml:space="preserve">   iv.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 xml:space="preserve">Abstracts - published </w:t>
      </w:r>
    </w:p>
    <w:p w14:paraId="787B8AC3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368762E9" w14:textId="130445FB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 xml:space="preserve">Adjunctive Hip Arthroscopy in the Treatment of Impingement and </w:t>
      </w:r>
      <w:r>
        <w:rPr>
          <w:rStyle w:val="PageNumber"/>
          <w:rFonts w:ascii="Arial" w:hAnsi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ab/>
      </w:r>
      <w:r>
        <w:rPr>
          <w:rStyle w:val="PageNumber"/>
          <w:rFonts w:ascii="Arial" w:hAnsi="Arial"/>
          <w:sz w:val="20"/>
          <w:szCs w:val="20"/>
        </w:rPr>
        <w:t>Acetabular Dysplasia.</w:t>
      </w:r>
    </w:p>
    <w:p w14:paraId="02EA5918" w14:textId="77777777" w:rsidR="007C57E0" w:rsidRDefault="001812DC">
      <w:pPr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Style w:val="PageNumber"/>
          <w:rFonts w:ascii="Arial" w:hAnsi="Arial"/>
          <w:b/>
          <w:bCs/>
          <w:sz w:val="20"/>
          <w:szCs w:val="20"/>
        </w:rPr>
        <w:t>Johnston K</w:t>
      </w:r>
      <w:r>
        <w:rPr>
          <w:rFonts w:ascii="Arial" w:hAnsi="Arial"/>
          <w:sz w:val="20"/>
          <w:szCs w:val="20"/>
        </w:rPr>
        <w:t xml:space="preserve">, Lincoln M, Muldoon M, </w:t>
      </w:r>
      <w:proofErr w:type="spellStart"/>
      <w:r>
        <w:rPr>
          <w:rFonts w:ascii="Arial" w:hAnsi="Arial"/>
          <w:sz w:val="20"/>
          <w:szCs w:val="20"/>
        </w:rPr>
        <w:t>Santore</w:t>
      </w:r>
      <w:proofErr w:type="spellEnd"/>
      <w:r>
        <w:rPr>
          <w:rFonts w:ascii="Arial" w:hAnsi="Arial"/>
          <w:sz w:val="20"/>
          <w:szCs w:val="20"/>
        </w:rPr>
        <w:t xml:space="preserve"> R:  </w:t>
      </w:r>
      <w:r>
        <w:rPr>
          <w:rFonts w:ascii="Arial" w:hAnsi="Arial"/>
          <w:sz w:val="20"/>
          <w:szCs w:val="20"/>
        </w:rPr>
        <w:t>Scientific Exhibit</w:t>
      </w:r>
    </w:p>
    <w:p w14:paraId="73689607" w14:textId="25FD6D93" w:rsidR="007C57E0" w:rsidRDefault="001812DC">
      <w:pPr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Presented at the 2008 American Academy of Orthopedic Surgeons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Annual Meeting, San Francisco, CA</w:t>
      </w:r>
    </w:p>
    <w:p w14:paraId="0E50801C" w14:textId="77777777" w:rsidR="007C57E0" w:rsidRDefault="007C57E0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</w:p>
    <w:p w14:paraId="414F7C6D" w14:textId="77777777" w:rsidR="007C57E0" w:rsidRDefault="001812DC">
      <w:pPr>
        <w:suppressAutoHyphens/>
        <w:jc w:val="both"/>
        <w:rPr>
          <w:rStyle w:val="PageNumber"/>
          <w:rFonts w:ascii="Arial" w:eastAsia="Arial" w:hAnsi="Arial" w:cs="Arial"/>
          <w:spacing w:val="-2"/>
          <w:sz w:val="20"/>
          <w:szCs w:val="20"/>
        </w:rPr>
      </w:pP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 xml:space="preserve">   v.</w:t>
      </w:r>
      <w:r>
        <w:rPr>
          <w:rStyle w:val="PageNumber"/>
          <w:rFonts w:ascii="Arial" w:eastAsia="Arial" w:hAnsi="Arial" w:cs="Arial"/>
          <w:spacing w:val="-2"/>
          <w:sz w:val="20"/>
          <w:szCs w:val="20"/>
        </w:rPr>
        <w:tab/>
        <w:t>Communications - unpublished</w:t>
      </w:r>
    </w:p>
    <w:p w14:paraId="21653BAA" w14:textId="77777777" w:rsidR="007C57E0" w:rsidRDefault="007C57E0">
      <w:pPr>
        <w:rPr>
          <w:rFonts w:ascii="Arial" w:eastAsia="Arial" w:hAnsi="Arial" w:cs="Arial"/>
          <w:sz w:val="20"/>
          <w:szCs w:val="20"/>
        </w:rPr>
      </w:pPr>
    </w:p>
    <w:p w14:paraId="43AEA8F9" w14:textId="77777777" w:rsidR="007C57E0" w:rsidRDefault="007C57E0"/>
    <w:sectPr w:rsidR="007C57E0">
      <w:headerReference w:type="default" r:id="rId7"/>
      <w:footerReference w:type="default" r:id="rId8"/>
      <w:pgSz w:w="12240" w:h="15840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3EE3A" w14:textId="77777777" w:rsidR="001812DC" w:rsidRDefault="001812DC">
      <w:r>
        <w:separator/>
      </w:r>
    </w:p>
  </w:endnote>
  <w:endnote w:type="continuationSeparator" w:id="0">
    <w:p w14:paraId="2E006B81" w14:textId="77777777" w:rsidR="001812DC" w:rsidRDefault="0018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9C09" w14:textId="77777777" w:rsidR="007C57E0" w:rsidRDefault="001812DC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10586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BCA4B" w14:textId="77777777" w:rsidR="001812DC" w:rsidRDefault="001812DC">
      <w:r>
        <w:separator/>
      </w:r>
    </w:p>
  </w:footnote>
  <w:footnote w:type="continuationSeparator" w:id="0">
    <w:p w14:paraId="365C782B" w14:textId="77777777" w:rsidR="001812DC" w:rsidRDefault="00181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06CA" w14:textId="77777777" w:rsidR="007C57E0" w:rsidRDefault="007C57E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1425"/>
    <w:multiLevelType w:val="hybridMultilevel"/>
    <w:tmpl w:val="F5764340"/>
    <w:styleLink w:val="ImportedStyle1"/>
    <w:lvl w:ilvl="0" w:tplc="5846101C">
      <w:start w:val="1"/>
      <w:numFmt w:val="lowerRoman"/>
      <w:lvlText w:val="%1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AAC022">
      <w:start w:val="1"/>
      <w:numFmt w:val="lowerRoman"/>
      <w:lvlText w:val="%2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14B25A">
      <w:start w:val="1"/>
      <w:numFmt w:val="lowerRoman"/>
      <w:lvlText w:val="%3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9AC5CA">
      <w:start w:val="1"/>
      <w:numFmt w:val="lowerRoman"/>
      <w:lvlText w:val="%4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66D218">
      <w:start w:val="1"/>
      <w:numFmt w:val="lowerRoman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36FA0C">
      <w:start w:val="1"/>
      <w:numFmt w:val="lowerRoman"/>
      <w:lvlText w:val="%6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32B782">
      <w:start w:val="1"/>
      <w:numFmt w:val="lowerRoman"/>
      <w:lvlText w:val="%7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36A546">
      <w:start w:val="1"/>
      <w:numFmt w:val="lowerRoman"/>
      <w:lvlText w:val="%8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6619E6">
      <w:start w:val="1"/>
      <w:numFmt w:val="lowerRoman"/>
      <w:lvlText w:val="%9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51977AB"/>
    <w:multiLevelType w:val="hybridMultilevel"/>
    <w:tmpl w:val="F576434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7E0"/>
    <w:rsid w:val="00105864"/>
    <w:rsid w:val="001812DC"/>
    <w:rsid w:val="007C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CF309B"/>
  <w15:docId w15:val="{18869E79-867F-D74D-BF52-EE7FC9C4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next w:val="Normal"/>
    <w:uiPriority w:val="9"/>
    <w:qFormat/>
    <w:pPr>
      <w:keepNext/>
      <w:tabs>
        <w:tab w:val="left" w:pos="720"/>
      </w:tabs>
      <w:suppressAutoHyphens/>
      <w:ind w:left="1440" w:hanging="1440"/>
      <w:jc w:val="both"/>
      <w:outlineLvl w:val="0"/>
    </w:pPr>
    <w:rPr>
      <w:rFonts w:ascii="Arial" w:hAnsi="Arial" w:cs="Arial Unicode MS"/>
      <w:b/>
      <w:bCs/>
      <w:color w:val="000000"/>
      <w:spacing w:val="-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2">
    <w:name w:val="heading 2"/>
    <w:next w:val="Normal"/>
    <w:uiPriority w:val="9"/>
    <w:unhideWhenUsed/>
    <w:qFormat/>
    <w:pPr>
      <w:keepNext/>
      <w:suppressAutoHyphens/>
      <w:jc w:val="both"/>
      <w:outlineLvl w:val="1"/>
    </w:pPr>
    <w:rPr>
      <w:rFonts w:ascii="Arial" w:hAnsi="Arial" w:cs="Arial Unicode MS"/>
      <w:b/>
      <w:bCs/>
      <w:color w:val="000000"/>
      <w:spacing w:val="-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ourier New" w:hAnsi="Courier New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PageNumber">
    <w:name w:val="page number"/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3535</Words>
  <Characters>20156</Characters>
  <Application>Microsoft Office Word</Application>
  <DocSecurity>0</DocSecurity>
  <Lines>167</Lines>
  <Paragraphs>47</Paragraphs>
  <ScaleCrop>false</ScaleCrop>
  <Company/>
  <LinksUpToDate>false</LinksUpToDate>
  <CharactersWithSpaces>23644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Johnston</cp:lastModifiedBy>
  <cp:revision>2</cp:revision>
  <dcterms:created xsi:type="dcterms:W3CDTF">2022-03-01T04:42:00Z</dcterms:created>
  <dcterms:modified xsi:type="dcterms:W3CDTF">2022-03-01T04:49:00Z</dcterms:modified>
</cp:coreProperties>
</file>