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945E" w14:textId="1623ED0A" w:rsidR="000151CC" w:rsidRPr="005E266B" w:rsidRDefault="00795EF5" w:rsidP="00E05870">
      <w:pPr>
        <w:pStyle w:val="SmallCapExpanded"/>
        <w:ind w:left="1440"/>
        <w:rPr>
          <w:rFonts w:asciiTheme="majorHAnsi" w:hAnsiTheme="majorHAnsi"/>
          <w:b/>
          <w:bCs/>
          <w:spacing w:val="60"/>
          <w:sz w:val="28"/>
          <w:lang w:val="en-GB"/>
        </w:rPr>
      </w:pPr>
      <w:r w:rsidRPr="005E266B">
        <w:rPr>
          <w:rFonts w:asciiTheme="majorHAnsi" w:hAnsiTheme="majorHAnsi"/>
          <w:b/>
          <w:bCs/>
          <w:spacing w:val="60"/>
          <w:sz w:val="28"/>
          <w:lang w:val="en-GB"/>
        </w:rPr>
        <w:t>Michael Ullyot</w:t>
      </w:r>
    </w:p>
    <w:p w14:paraId="400B075E" w14:textId="66973C41" w:rsidR="002528A7" w:rsidRDefault="003427BC" w:rsidP="002528A7">
      <w:pPr>
        <w:ind w:left="1440"/>
        <w:rPr>
          <w:rFonts w:asciiTheme="majorHAnsi" w:hAnsiTheme="majorHAnsi"/>
          <w:sz w:val="21"/>
          <w:szCs w:val="21"/>
          <w:lang w:val="en-GB"/>
        </w:rPr>
      </w:pPr>
      <w:r w:rsidRPr="009B6AFB">
        <w:rPr>
          <w:rFonts w:asciiTheme="majorHAnsi" w:hAnsiTheme="majorHAnsi"/>
          <w:sz w:val="21"/>
          <w:szCs w:val="21"/>
          <w:lang w:val="en-GB"/>
        </w:rPr>
        <w:t xml:space="preserve">Associate </w:t>
      </w:r>
      <w:r w:rsidR="000151CC" w:rsidRPr="009B6AFB">
        <w:rPr>
          <w:rFonts w:asciiTheme="majorHAnsi" w:hAnsiTheme="majorHAnsi"/>
          <w:sz w:val="21"/>
          <w:szCs w:val="21"/>
          <w:lang w:val="en-GB"/>
        </w:rPr>
        <w:t>Professor</w:t>
      </w:r>
      <w:r w:rsidR="002528A7" w:rsidRPr="009B6AFB">
        <w:rPr>
          <w:rFonts w:asciiTheme="majorHAnsi" w:hAnsiTheme="majorHAnsi"/>
          <w:sz w:val="21"/>
          <w:szCs w:val="21"/>
          <w:lang w:val="en-GB"/>
        </w:rPr>
        <w:t>, Department of English, University of Calgary</w:t>
      </w:r>
    </w:p>
    <w:p w14:paraId="33BD4263" w14:textId="5FE7F041" w:rsidR="000151CC" w:rsidRPr="009B6AFB" w:rsidRDefault="005E29DE" w:rsidP="005E29DE">
      <w:pPr>
        <w:ind w:left="1440"/>
        <w:rPr>
          <w:rFonts w:asciiTheme="majorHAnsi" w:hAnsiTheme="majorHAnsi"/>
          <w:i/>
          <w:sz w:val="21"/>
          <w:szCs w:val="21"/>
          <w:lang w:val="en-GB"/>
        </w:rPr>
      </w:pPr>
      <w:r w:rsidRPr="005E29DE">
        <w:rPr>
          <w:rFonts w:asciiTheme="majorHAnsi" w:hAnsiTheme="majorHAnsi"/>
          <w:i/>
          <w:sz w:val="21"/>
          <w:szCs w:val="21"/>
          <w:lang w:val="en-GB"/>
        </w:rPr>
        <w:t>ORCID: 0000-0002-2781-8545</w:t>
      </w:r>
    </w:p>
    <w:p w14:paraId="65FCFF54" w14:textId="77777777" w:rsidR="005E29DE" w:rsidRDefault="005E29DE" w:rsidP="005A176A">
      <w:pPr>
        <w:widowControl w:val="0"/>
        <w:ind w:left="1440"/>
        <w:rPr>
          <w:rFonts w:asciiTheme="majorHAnsi" w:hAnsiTheme="majorHAnsi"/>
          <w:i/>
          <w:sz w:val="21"/>
          <w:szCs w:val="21"/>
          <w:lang w:val="en-GB"/>
        </w:rPr>
      </w:pPr>
    </w:p>
    <w:p w14:paraId="7EA89FAF" w14:textId="5FF8C727" w:rsidR="000151CC" w:rsidRPr="009B6AFB" w:rsidRDefault="00E05870" w:rsidP="005A176A">
      <w:pPr>
        <w:widowControl w:val="0"/>
        <w:ind w:left="1440"/>
        <w:rPr>
          <w:rFonts w:asciiTheme="majorHAnsi" w:hAnsiTheme="majorHAnsi"/>
          <w:i/>
          <w:sz w:val="21"/>
          <w:szCs w:val="21"/>
          <w:lang w:val="en-GB"/>
        </w:rPr>
      </w:pPr>
      <w:r>
        <w:rPr>
          <w:rFonts w:asciiTheme="majorHAnsi" w:hAnsiTheme="majorHAnsi"/>
          <w:i/>
          <w:sz w:val="21"/>
          <w:szCs w:val="21"/>
          <w:lang w:val="en-GB"/>
        </w:rPr>
        <w:t xml:space="preserve">2500 University Drive </w:t>
      </w:r>
      <w:proofErr w:type="gramStart"/>
      <w:r>
        <w:rPr>
          <w:rFonts w:asciiTheme="majorHAnsi" w:hAnsiTheme="majorHAnsi"/>
          <w:i/>
          <w:sz w:val="21"/>
          <w:szCs w:val="21"/>
          <w:lang w:val="en-GB"/>
        </w:rPr>
        <w:t>NW</w:t>
      </w:r>
      <w:r w:rsidR="005A176A" w:rsidRPr="009B6AFB">
        <w:rPr>
          <w:rFonts w:asciiTheme="majorHAnsi" w:hAnsiTheme="majorHAnsi"/>
          <w:i/>
          <w:sz w:val="21"/>
          <w:szCs w:val="21"/>
          <w:lang w:val="en-GB"/>
        </w:rPr>
        <w:t xml:space="preserve">  </w:t>
      </w:r>
      <w:r w:rsidR="000151CC" w:rsidRPr="009B6AFB">
        <w:rPr>
          <w:rFonts w:asciiTheme="majorHAnsi" w:hAnsiTheme="majorHAnsi"/>
          <w:i/>
          <w:sz w:val="21"/>
          <w:szCs w:val="21"/>
          <w:lang w:val="en-GB"/>
        </w:rPr>
        <w:t>|</w:t>
      </w:r>
      <w:proofErr w:type="gramEnd"/>
      <w:r w:rsidR="000151CC" w:rsidRPr="009B6AFB">
        <w:rPr>
          <w:rFonts w:asciiTheme="majorHAnsi" w:hAnsiTheme="majorHAnsi"/>
          <w:i/>
          <w:sz w:val="21"/>
          <w:szCs w:val="21"/>
          <w:lang w:val="en-GB"/>
        </w:rPr>
        <w:t xml:space="preserve">  Calgary, Alberta, Canada  |  </w:t>
      </w:r>
      <w:r>
        <w:rPr>
          <w:rFonts w:asciiTheme="majorHAnsi" w:hAnsiTheme="majorHAnsi"/>
          <w:i/>
          <w:sz w:val="21"/>
          <w:szCs w:val="21"/>
          <w:lang w:val="en-GB"/>
        </w:rPr>
        <w:t>T2N 1N4</w:t>
      </w:r>
    </w:p>
    <w:p w14:paraId="5D2F1E73" w14:textId="0459D597" w:rsidR="000151CC" w:rsidRDefault="002528A7" w:rsidP="002528A7">
      <w:pPr>
        <w:ind w:left="1440"/>
        <w:rPr>
          <w:rFonts w:asciiTheme="majorHAnsi" w:hAnsiTheme="majorHAnsi"/>
          <w:i/>
          <w:sz w:val="21"/>
          <w:szCs w:val="21"/>
          <w:lang w:val="en-GB"/>
        </w:rPr>
      </w:pPr>
      <w:r w:rsidRPr="009B6AFB">
        <w:rPr>
          <w:rFonts w:asciiTheme="majorHAnsi" w:hAnsiTheme="majorHAnsi"/>
          <w:i/>
          <w:sz w:val="21"/>
          <w:szCs w:val="21"/>
          <w:lang w:val="en-GB"/>
        </w:rPr>
        <w:t>+1.403.220.</w:t>
      </w:r>
      <w:proofErr w:type="gramStart"/>
      <w:r w:rsidR="000151CC" w:rsidRPr="009B6AFB">
        <w:rPr>
          <w:rFonts w:asciiTheme="majorHAnsi" w:hAnsiTheme="majorHAnsi"/>
          <w:i/>
          <w:sz w:val="21"/>
          <w:szCs w:val="21"/>
          <w:lang w:val="en-GB"/>
        </w:rPr>
        <w:t>4656  |</w:t>
      </w:r>
      <w:proofErr w:type="gramEnd"/>
      <w:r w:rsidR="000151CC" w:rsidRPr="009B6AFB">
        <w:rPr>
          <w:rFonts w:asciiTheme="majorHAnsi" w:hAnsiTheme="majorHAnsi"/>
          <w:i/>
          <w:sz w:val="21"/>
          <w:szCs w:val="21"/>
          <w:lang w:val="en-GB"/>
        </w:rPr>
        <w:t xml:space="preserve">  ullyot@ucalgary.ca  | </w:t>
      </w:r>
      <w:r w:rsidRPr="009B6AFB">
        <w:rPr>
          <w:rFonts w:asciiTheme="majorHAnsi" w:hAnsiTheme="majorHAnsi"/>
          <w:i/>
          <w:color w:val="000000"/>
          <w:sz w:val="21"/>
          <w:szCs w:val="21"/>
        </w:rPr>
        <w:t> j.mp/</w:t>
      </w:r>
      <w:proofErr w:type="spellStart"/>
      <w:r w:rsidRPr="009B6AFB">
        <w:rPr>
          <w:rFonts w:asciiTheme="majorHAnsi" w:hAnsiTheme="majorHAnsi"/>
          <w:i/>
          <w:color w:val="000000"/>
          <w:sz w:val="21"/>
          <w:szCs w:val="21"/>
        </w:rPr>
        <w:t>ullyot</w:t>
      </w:r>
      <w:proofErr w:type="spellEnd"/>
      <w:r w:rsidRPr="009B6AFB">
        <w:rPr>
          <w:rFonts w:asciiTheme="majorHAnsi" w:hAnsiTheme="majorHAnsi"/>
          <w:i/>
          <w:color w:val="000000"/>
          <w:sz w:val="21"/>
          <w:szCs w:val="21"/>
        </w:rPr>
        <w:t>  </w:t>
      </w:r>
      <w:r w:rsidR="0011120F" w:rsidRPr="009B6AFB">
        <w:rPr>
          <w:rFonts w:asciiTheme="majorHAnsi" w:hAnsiTheme="majorHAnsi"/>
          <w:i/>
          <w:sz w:val="21"/>
          <w:szCs w:val="21"/>
        </w:rPr>
        <w:t xml:space="preserve">| </w:t>
      </w:r>
      <w:r w:rsidR="000151CC" w:rsidRPr="009B6AFB">
        <w:rPr>
          <w:rFonts w:asciiTheme="majorHAnsi" w:hAnsiTheme="majorHAnsi"/>
          <w:i/>
          <w:iCs/>
          <w:sz w:val="21"/>
          <w:szCs w:val="21"/>
          <w:lang w:val="en-GB"/>
        </w:rPr>
        <w:t>Citizenship</w:t>
      </w:r>
      <w:r w:rsidR="000151CC" w:rsidRPr="009B6AFB">
        <w:rPr>
          <w:rFonts w:asciiTheme="majorHAnsi" w:hAnsiTheme="majorHAnsi"/>
          <w:i/>
          <w:sz w:val="21"/>
          <w:szCs w:val="21"/>
          <w:lang w:val="en-GB"/>
        </w:rPr>
        <w:t>: Canadian</w:t>
      </w:r>
    </w:p>
    <w:p w14:paraId="3CDBACAF" w14:textId="77777777" w:rsidR="0020205D" w:rsidRDefault="0020205D" w:rsidP="005A263E">
      <w:pPr>
        <w:rPr>
          <w:rFonts w:asciiTheme="majorHAnsi" w:hAnsiTheme="majorHAnsi"/>
          <w:i/>
          <w:sz w:val="21"/>
          <w:szCs w:val="21"/>
          <w:lang w:val="en-GB"/>
        </w:rPr>
      </w:pPr>
    </w:p>
    <w:p w14:paraId="3A074EB8" w14:textId="46D312E3" w:rsidR="00EE715C" w:rsidRPr="009B6AFB" w:rsidRDefault="0020205D" w:rsidP="00EE715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>
        <w:rPr>
          <w:rFonts w:asciiTheme="majorHAnsi" w:hAnsiTheme="majorHAnsi"/>
          <w:spacing w:val="60"/>
        </w:rPr>
        <w:t>Summary</w:t>
      </w:r>
    </w:p>
    <w:p w14:paraId="039DB65A" w14:textId="77777777" w:rsidR="0020205D" w:rsidRDefault="0020205D" w:rsidP="0020205D">
      <w:pPr>
        <w:rPr>
          <w:rFonts w:asciiTheme="majorHAnsi" w:hAnsiTheme="majorHAnsi"/>
          <w:iCs/>
          <w:sz w:val="21"/>
          <w:szCs w:val="21"/>
          <w:lang w:val="en-GB"/>
        </w:rPr>
      </w:pPr>
    </w:p>
    <w:p w14:paraId="739391D2" w14:textId="76EC06C9" w:rsidR="006173D9" w:rsidRPr="006173D9" w:rsidRDefault="005135C6" w:rsidP="006173D9">
      <w:pPr>
        <w:pStyle w:val="ListParagraph"/>
        <w:numPr>
          <w:ilvl w:val="0"/>
          <w:numId w:val="29"/>
        </w:numPr>
        <w:ind w:left="284" w:hanging="284"/>
        <w:rPr>
          <w:rFonts w:asciiTheme="majorHAnsi" w:hAnsiTheme="majorHAnsi"/>
          <w:iCs/>
          <w:sz w:val="21"/>
          <w:szCs w:val="21"/>
          <w:lang w:val="en-GB"/>
        </w:rPr>
      </w:pP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I </w:t>
      </w:r>
      <w:r w:rsidR="00996CF8" w:rsidRPr="002C7A8B">
        <w:rPr>
          <w:rFonts w:asciiTheme="majorHAnsi" w:hAnsiTheme="majorHAnsi"/>
          <w:iCs/>
          <w:sz w:val="21"/>
          <w:szCs w:val="21"/>
          <w:lang w:val="en-GB"/>
        </w:rPr>
        <w:t>research</w:t>
      </w:r>
      <w:r w:rsidR="0020205D" w:rsidRPr="002C7A8B">
        <w:rPr>
          <w:rFonts w:asciiTheme="majorHAnsi" w:hAnsiTheme="majorHAnsi"/>
          <w:iCs/>
          <w:sz w:val="21"/>
          <w:szCs w:val="21"/>
          <w:lang w:val="en-GB"/>
        </w:rPr>
        <w:t xml:space="preserve"> early modern literature and the digital </w:t>
      </w:r>
      <w:proofErr w:type="gramStart"/>
      <w:r w:rsidR="0020205D" w:rsidRPr="002C7A8B">
        <w:rPr>
          <w:rFonts w:asciiTheme="majorHAnsi" w:hAnsiTheme="majorHAnsi"/>
          <w:iCs/>
          <w:sz w:val="21"/>
          <w:szCs w:val="21"/>
          <w:lang w:val="en-GB"/>
        </w:rPr>
        <w:t>humanities</w:t>
      </w:r>
      <w:r w:rsidR="00E46DE3" w:rsidRPr="002C7A8B">
        <w:rPr>
          <w:rFonts w:asciiTheme="majorHAnsi" w:hAnsiTheme="majorHAnsi"/>
          <w:iCs/>
          <w:sz w:val="21"/>
          <w:szCs w:val="21"/>
          <w:lang w:val="en-GB"/>
        </w:rPr>
        <w:t>, and</w:t>
      </w:r>
      <w:proofErr w:type="gramEnd"/>
      <w:r w:rsidR="00E46DE3"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5F42A1" w:rsidRPr="002C7A8B">
        <w:rPr>
          <w:rFonts w:asciiTheme="majorHAnsi" w:hAnsiTheme="majorHAnsi"/>
          <w:iCs/>
          <w:sz w:val="21"/>
          <w:szCs w:val="21"/>
          <w:lang w:val="en-GB"/>
        </w:rPr>
        <w:t>will</w:t>
      </w:r>
      <w:r w:rsidR="00E46DE3" w:rsidRPr="002C7A8B">
        <w:rPr>
          <w:rFonts w:asciiTheme="majorHAnsi" w:hAnsiTheme="majorHAnsi"/>
          <w:iCs/>
          <w:sz w:val="21"/>
          <w:szCs w:val="21"/>
          <w:lang w:val="en-GB"/>
        </w:rPr>
        <w:t xml:space="preserve"> publish</w:t>
      </w:r>
      <w:r w:rsidR="005F42A1" w:rsidRPr="002C7A8B">
        <w:rPr>
          <w:rFonts w:asciiTheme="majorHAnsi" w:hAnsiTheme="majorHAnsi"/>
          <w:iCs/>
          <w:sz w:val="21"/>
          <w:szCs w:val="21"/>
          <w:lang w:val="en-GB"/>
        </w:rPr>
        <w:t xml:space="preserve"> a monograph</w:t>
      </w:r>
      <w:r w:rsidR="005A263E">
        <w:rPr>
          <w:rFonts w:asciiTheme="majorHAnsi" w:hAnsiTheme="majorHAnsi"/>
          <w:iCs/>
          <w:sz w:val="21"/>
          <w:szCs w:val="21"/>
          <w:lang w:val="en-GB"/>
        </w:rPr>
        <w:t xml:space="preserve"> in March 2022</w:t>
      </w:r>
      <w:r w:rsidR="005F42A1" w:rsidRPr="002C7A8B">
        <w:rPr>
          <w:rFonts w:asciiTheme="majorHAnsi" w:hAnsiTheme="majorHAnsi"/>
          <w:iCs/>
          <w:sz w:val="21"/>
          <w:szCs w:val="21"/>
          <w:lang w:val="en-GB"/>
        </w:rPr>
        <w:t>:</w:t>
      </w:r>
      <w:r w:rsidR="00C3265E"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E46DE3" w:rsidRPr="002C7A8B">
        <w:rPr>
          <w:rFonts w:asciiTheme="majorHAnsi" w:hAnsiTheme="majorHAnsi"/>
          <w:i/>
          <w:sz w:val="21"/>
          <w:szCs w:val="21"/>
          <w:lang w:val="en-GB"/>
        </w:rPr>
        <w:t xml:space="preserve">The Rhetoric of Exemplarity in Early Modern England </w:t>
      </w:r>
      <w:r w:rsidR="005F42A1" w:rsidRPr="002C7A8B">
        <w:rPr>
          <w:rFonts w:asciiTheme="majorHAnsi" w:hAnsiTheme="majorHAnsi"/>
          <w:iCs/>
          <w:sz w:val="21"/>
          <w:szCs w:val="21"/>
          <w:lang w:val="en-GB"/>
        </w:rPr>
        <w:t>(</w:t>
      </w:r>
      <w:r w:rsidR="0020205D" w:rsidRPr="002C7A8B">
        <w:rPr>
          <w:rFonts w:asciiTheme="majorHAnsi" w:hAnsiTheme="majorHAnsi"/>
          <w:iCs/>
          <w:sz w:val="21"/>
          <w:szCs w:val="21"/>
          <w:lang w:val="en-GB"/>
        </w:rPr>
        <w:t>Oxford University Press</w:t>
      </w:r>
      <w:r w:rsidR="005F42A1" w:rsidRPr="002C7A8B">
        <w:rPr>
          <w:rFonts w:asciiTheme="majorHAnsi" w:hAnsiTheme="majorHAnsi"/>
          <w:iCs/>
          <w:sz w:val="21"/>
          <w:szCs w:val="21"/>
          <w:lang w:val="en-GB"/>
        </w:rPr>
        <w:t>)</w:t>
      </w:r>
      <w:r w:rsidR="0020205D" w:rsidRPr="002C7A8B">
        <w:rPr>
          <w:rFonts w:asciiTheme="majorHAnsi" w:hAnsiTheme="majorHAnsi"/>
          <w:iCs/>
          <w:sz w:val="21"/>
          <w:szCs w:val="21"/>
          <w:lang w:val="en-GB"/>
        </w:rPr>
        <w:t xml:space="preserve">. </w:t>
      </w:r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 xml:space="preserve">I have </w:t>
      </w:r>
      <w:r w:rsidR="00334C58">
        <w:rPr>
          <w:rFonts w:asciiTheme="majorHAnsi" w:hAnsiTheme="majorHAnsi"/>
          <w:iCs/>
          <w:sz w:val="21"/>
          <w:szCs w:val="21"/>
          <w:lang w:val="en-GB"/>
        </w:rPr>
        <w:t>also published</w:t>
      </w:r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 xml:space="preserve"> 16 scholarly articles or book chapters (</w:t>
      </w:r>
      <w:r w:rsidR="00592318">
        <w:rPr>
          <w:rFonts w:asciiTheme="majorHAnsi" w:hAnsiTheme="majorHAnsi"/>
          <w:iCs/>
          <w:sz w:val="21"/>
          <w:szCs w:val="21"/>
          <w:lang w:val="en-GB"/>
        </w:rPr>
        <w:t xml:space="preserve">4 forthcoming; </w:t>
      </w:r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 xml:space="preserve">4 </w:t>
      </w:r>
      <w:proofErr w:type="spellStart"/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>coauthored</w:t>
      </w:r>
      <w:proofErr w:type="spellEnd"/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>; 9 since my 2014 promotion to Associate</w:t>
      </w:r>
      <w:r w:rsidR="00334C58">
        <w:rPr>
          <w:rFonts w:asciiTheme="majorHAnsi" w:hAnsiTheme="majorHAnsi"/>
          <w:iCs/>
          <w:sz w:val="21"/>
          <w:szCs w:val="21"/>
          <w:lang w:val="en-GB"/>
        </w:rPr>
        <w:t xml:space="preserve"> Professor</w:t>
      </w:r>
      <w:proofErr w:type="gramStart"/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>)</w:t>
      </w:r>
      <w:r w:rsidR="00334C58">
        <w:rPr>
          <w:rFonts w:asciiTheme="majorHAnsi" w:hAnsiTheme="majorHAnsi"/>
          <w:iCs/>
          <w:sz w:val="21"/>
          <w:szCs w:val="21"/>
          <w:lang w:val="en-GB"/>
        </w:rPr>
        <w:t>, and</w:t>
      </w:r>
      <w:proofErr w:type="gramEnd"/>
      <w:r w:rsidR="003F1E58" w:rsidRPr="003F1E58">
        <w:rPr>
          <w:rFonts w:asciiTheme="majorHAnsi" w:hAnsiTheme="majorHAnsi"/>
          <w:iCs/>
          <w:sz w:val="21"/>
          <w:szCs w:val="21"/>
          <w:lang w:val="en-GB"/>
        </w:rPr>
        <w:t xml:space="preserve"> delivered 47 conference papers or invited talks (25 since promotion).</w:t>
      </w:r>
      <w:r w:rsidR="003F1E58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3E664B" w:rsidRPr="006173D9">
        <w:rPr>
          <w:rFonts w:asciiTheme="majorHAnsi" w:hAnsiTheme="majorHAnsi"/>
          <w:iCs/>
          <w:sz w:val="21"/>
          <w:szCs w:val="21"/>
          <w:lang w:val="en-GB"/>
        </w:rPr>
        <w:t>I have received $</w:t>
      </w:r>
      <w:r w:rsidR="008C68FF" w:rsidRPr="006173D9">
        <w:rPr>
          <w:rFonts w:asciiTheme="majorHAnsi" w:hAnsiTheme="majorHAnsi"/>
          <w:iCs/>
          <w:sz w:val="21"/>
          <w:szCs w:val="21"/>
          <w:lang w:val="en-GB"/>
        </w:rPr>
        <w:t>190,948</w:t>
      </w:r>
      <w:r w:rsidR="003E664B" w:rsidRPr="006173D9">
        <w:rPr>
          <w:rFonts w:asciiTheme="majorHAnsi" w:hAnsiTheme="majorHAnsi"/>
          <w:iCs/>
          <w:sz w:val="21"/>
          <w:szCs w:val="21"/>
          <w:lang w:val="en-GB"/>
        </w:rPr>
        <w:t xml:space="preserve"> in</w:t>
      </w:r>
      <w:r w:rsidR="000F3322" w:rsidRPr="006173D9">
        <w:rPr>
          <w:rFonts w:asciiTheme="majorHAnsi" w:hAnsiTheme="majorHAnsi"/>
          <w:iCs/>
          <w:sz w:val="21"/>
          <w:szCs w:val="21"/>
          <w:lang w:val="en-GB"/>
        </w:rPr>
        <w:t xml:space="preserve"> research grants, awards, and fellowships (not scholarships) as </w:t>
      </w:r>
      <w:r w:rsidR="00AF2B94" w:rsidRPr="006173D9">
        <w:rPr>
          <w:rFonts w:asciiTheme="majorHAnsi" w:hAnsiTheme="majorHAnsi"/>
          <w:iCs/>
          <w:sz w:val="21"/>
          <w:szCs w:val="21"/>
          <w:lang w:val="en-GB"/>
        </w:rPr>
        <w:t xml:space="preserve">sole / </w:t>
      </w:r>
      <w:r w:rsidR="000F3322" w:rsidRPr="006173D9">
        <w:rPr>
          <w:rFonts w:asciiTheme="majorHAnsi" w:hAnsiTheme="majorHAnsi"/>
          <w:iCs/>
          <w:sz w:val="21"/>
          <w:szCs w:val="21"/>
          <w:lang w:val="en-GB"/>
        </w:rPr>
        <w:t xml:space="preserve">principal investigator since </w:t>
      </w:r>
      <w:r w:rsidR="008C2CFE" w:rsidRPr="006173D9">
        <w:rPr>
          <w:rFonts w:asciiTheme="majorHAnsi" w:hAnsiTheme="majorHAnsi"/>
          <w:iCs/>
          <w:sz w:val="21"/>
          <w:szCs w:val="21"/>
          <w:lang w:val="en-GB"/>
        </w:rPr>
        <w:t>2004</w:t>
      </w:r>
      <w:r w:rsidR="002866C5">
        <w:rPr>
          <w:rFonts w:asciiTheme="majorHAnsi" w:hAnsiTheme="majorHAnsi"/>
          <w:iCs/>
          <w:sz w:val="21"/>
          <w:szCs w:val="21"/>
          <w:lang w:val="en-GB"/>
        </w:rPr>
        <w:t>, and submitted 3 Insight Grant applications.</w:t>
      </w:r>
    </w:p>
    <w:p w14:paraId="7396C961" w14:textId="55D5B0F3" w:rsidR="006173D9" w:rsidRDefault="00761808" w:rsidP="006173D9">
      <w:pPr>
        <w:pStyle w:val="ListParagraph"/>
        <w:numPr>
          <w:ilvl w:val="0"/>
          <w:numId w:val="29"/>
        </w:numPr>
        <w:ind w:left="284" w:hanging="284"/>
        <w:rPr>
          <w:rFonts w:asciiTheme="majorHAnsi" w:hAnsiTheme="majorHAnsi"/>
          <w:iCs/>
          <w:sz w:val="21"/>
          <w:szCs w:val="21"/>
          <w:lang w:val="en-GB"/>
        </w:rPr>
      </w:pPr>
      <w:r w:rsidRPr="002C7A8B">
        <w:rPr>
          <w:rFonts w:asciiTheme="majorHAnsi" w:hAnsiTheme="majorHAnsi"/>
          <w:iCs/>
          <w:sz w:val="21"/>
          <w:szCs w:val="21"/>
          <w:lang w:val="en-GB"/>
        </w:rPr>
        <w:t>I have taught 3</w:t>
      </w:r>
      <w:r w:rsidR="00375ADB">
        <w:rPr>
          <w:rFonts w:asciiTheme="majorHAnsi" w:hAnsiTheme="majorHAnsi"/>
          <w:iCs/>
          <w:sz w:val="21"/>
          <w:szCs w:val="21"/>
          <w:lang w:val="en-GB"/>
        </w:rPr>
        <w:t>8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undergraduate courses, primarily </w:t>
      </w:r>
      <w:r w:rsidR="00266883" w:rsidRPr="002C7A8B">
        <w:rPr>
          <w:rFonts w:asciiTheme="majorHAnsi" w:hAnsiTheme="majorHAnsi"/>
          <w:iCs/>
          <w:sz w:val="21"/>
          <w:szCs w:val="21"/>
          <w:lang w:val="en-GB"/>
        </w:rPr>
        <w:t>o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n early modern </w:t>
      </w:r>
      <w:r w:rsidR="00904D69" w:rsidRPr="002C7A8B">
        <w:rPr>
          <w:rFonts w:asciiTheme="majorHAnsi" w:hAnsiTheme="majorHAnsi"/>
          <w:iCs/>
          <w:sz w:val="21"/>
          <w:szCs w:val="21"/>
          <w:lang w:val="en-GB"/>
        </w:rPr>
        <w:t xml:space="preserve">English literature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>but also</w:t>
      </w:r>
      <w:r w:rsidR="00904D69"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266883" w:rsidRPr="002C7A8B">
        <w:rPr>
          <w:rFonts w:asciiTheme="majorHAnsi" w:hAnsiTheme="majorHAnsi"/>
          <w:iCs/>
          <w:sz w:val="21"/>
          <w:szCs w:val="21"/>
          <w:lang w:val="en-GB"/>
        </w:rPr>
        <w:t>on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poetry, film, and in</w:t>
      </w:r>
      <w:r w:rsidR="00D946DB" w:rsidRPr="002C7A8B">
        <w:rPr>
          <w:rFonts w:asciiTheme="majorHAnsi" w:hAnsiTheme="majorHAnsi"/>
          <w:iCs/>
          <w:sz w:val="21"/>
          <w:szCs w:val="21"/>
          <w:lang w:val="en-GB"/>
        </w:rPr>
        <w:t>t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>erdisciplinar</w:t>
      </w:r>
      <w:r w:rsidR="00266883" w:rsidRPr="002C7A8B">
        <w:rPr>
          <w:rFonts w:asciiTheme="majorHAnsi" w:hAnsiTheme="majorHAnsi"/>
          <w:iCs/>
          <w:sz w:val="21"/>
          <w:szCs w:val="21"/>
          <w:lang w:val="en-GB"/>
        </w:rPr>
        <w:t>y studies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. I have </w:t>
      </w:r>
      <w:r w:rsidR="00266883" w:rsidRPr="002C7A8B">
        <w:rPr>
          <w:rFonts w:asciiTheme="majorHAnsi" w:hAnsiTheme="majorHAnsi"/>
          <w:iCs/>
          <w:sz w:val="21"/>
          <w:szCs w:val="21"/>
          <w:lang w:val="en-GB"/>
        </w:rPr>
        <w:t xml:space="preserve">also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taught 5 graduate seminars </w:t>
      </w:r>
      <w:r w:rsidR="00662C7C" w:rsidRPr="002C7A8B">
        <w:rPr>
          <w:rFonts w:asciiTheme="majorHAnsi" w:hAnsiTheme="majorHAnsi"/>
          <w:iCs/>
          <w:sz w:val="21"/>
          <w:szCs w:val="21"/>
          <w:lang w:val="en-GB"/>
        </w:rPr>
        <w:t xml:space="preserve">(6 in 2023)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>and supervise</w:t>
      </w:r>
      <w:r w:rsidR="0069615B">
        <w:rPr>
          <w:rFonts w:asciiTheme="majorHAnsi" w:hAnsiTheme="majorHAnsi"/>
          <w:iCs/>
          <w:sz w:val="21"/>
          <w:szCs w:val="21"/>
          <w:lang w:val="en-GB"/>
        </w:rPr>
        <w:t>d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EF2C24">
        <w:rPr>
          <w:rFonts w:asciiTheme="majorHAnsi" w:hAnsiTheme="majorHAnsi"/>
          <w:iCs/>
          <w:sz w:val="21"/>
          <w:szCs w:val="21"/>
          <w:lang w:val="en-GB"/>
        </w:rPr>
        <w:t>3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graduate students</w:t>
      </w:r>
      <w:r w:rsidR="0069615B">
        <w:rPr>
          <w:rFonts w:asciiTheme="majorHAnsi" w:hAnsiTheme="majorHAnsi"/>
          <w:iCs/>
          <w:sz w:val="21"/>
          <w:szCs w:val="21"/>
          <w:lang w:val="en-GB"/>
        </w:rPr>
        <w:t xml:space="preserve"> (2 in progress)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, </w:t>
      </w:r>
      <w:r w:rsidR="00C71D77">
        <w:rPr>
          <w:rFonts w:asciiTheme="majorHAnsi" w:hAnsiTheme="majorHAnsi"/>
          <w:iCs/>
          <w:sz w:val="21"/>
          <w:szCs w:val="21"/>
          <w:lang w:val="en-GB"/>
        </w:rPr>
        <w:t>7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honours students, </w:t>
      </w:r>
      <w:r w:rsidR="007D4A01" w:rsidRPr="002C7A8B">
        <w:rPr>
          <w:rFonts w:asciiTheme="majorHAnsi" w:hAnsiTheme="majorHAnsi"/>
          <w:iCs/>
          <w:sz w:val="21"/>
          <w:szCs w:val="21"/>
          <w:lang w:val="en-GB"/>
        </w:rPr>
        <w:t>1</w:t>
      </w:r>
      <w:r w:rsidR="00B65343">
        <w:rPr>
          <w:rFonts w:asciiTheme="majorHAnsi" w:hAnsiTheme="majorHAnsi"/>
          <w:iCs/>
          <w:sz w:val="21"/>
          <w:szCs w:val="21"/>
          <w:lang w:val="en-GB"/>
        </w:rPr>
        <w:t>7</w:t>
      </w:r>
      <w:r w:rsidR="007D4A01" w:rsidRPr="002C7A8B">
        <w:rPr>
          <w:rFonts w:asciiTheme="majorHAnsi" w:hAnsiTheme="majorHAnsi"/>
          <w:iCs/>
          <w:sz w:val="21"/>
          <w:szCs w:val="21"/>
          <w:lang w:val="en-GB"/>
        </w:rPr>
        <w:t xml:space="preserve"> research assistants, and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served on </w:t>
      </w:r>
      <w:r w:rsidR="002069E6">
        <w:rPr>
          <w:rFonts w:asciiTheme="majorHAnsi" w:hAnsiTheme="majorHAnsi"/>
          <w:iCs/>
          <w:sz w:val="21"/>
          <w:szCs w:val="21"/>
          <w:lang w:val="en-GB"/>
        </w:rPr>
        <w:t>16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2069E6">
        <w:rPr>
          <w:rFonts w:asciiTheme="majorHAnsi" w:hAnsiTheme="majorHAnsi"/>
          <w:iCs/>
          <w:sz w:val="21"/>
          <w:szCs w:val="21"/>
          <w:lang w:val="en-GB"/>
        </w:rPr>
        <w:t>supervisory or examining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committees. </w:t>
      </w:r>
    </w:p>
    <w:p w14:paraId="1EEFB80D" w14:textId="7BBB0872" w:rsidR="00C3265E" w:rsidRPr="002C7A8B" w:rsidRDefault="00761808" w:rsidP="006173D9">
      <w:pPr>
        <w:pStyle w:val="ListParagraph"/>
        <w:numPr>
          <w:ilvl w:val="0"/>
          <w:numId w:val="29"/>
        </w:numPr>
        <w:ind w:left="284" w:hanging="284"/>
        <w:rPr>
          <w:rFonts w:asciiTheme="majorHAnsi" w:hAnsiTheme="majorHAnsi"/>
          <w:iCs/>
          <w:sz w:val="21"/>
          <w:szCs w:val="21"/>
          <w:lang w:val="en-GB"/>
        </w:rPr>
      </w:pPr>
      <w:r w:rsidRPr="002C7A8B">
        <w:rPr>
          <w:rFonts w:asciiTheme="majorHAnsi" w:hAnsiTheme="majorHAnsi"/>
          <w:iCs/>
          <w:sz w:val="21"/>
          <w:szCs w:val="21"/>
          <w:lang w:val="en-GB"/>
        </w:rPr>
        <w:t>I</w:t>
      </w:r>
      <w:r w:rsidR="007D4A01"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9E54B5">
        <w:rPr>
          <w:rFonts w:asciiTheme="majorHAnsi" w:hAnsiTheme="majorHAnsi"/>
          <w:iCs/>
          <w:sz w:val="21"/>
          <w:szCs w:val="21"/>
          <w:lang w:val="en-GB"/>
        </w:rPr>
        <w:t>w</w:t>
      </w:r>
      <w:r w:rsidR="00266883" w:rsidRPr="002C7A8B">
        <w:rPr>
          <w:rFonts w:asciiTheme="majorHAnsi" w:hAnsiTheme="majorHAnsi"/>
          <w:iCs/>
          <w:sz w:val="21"/>
          <w:szCs w:val="21"/>
          <w:lang w:val="en-GB"/>
        </w:rPr>
        <w:t>as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Associate Dean (Teaching and Learning) in the Faculty of </w:t>
      </w:r>
      <w:proofErr w:type="gramStart"/>
      <w:r w:rsidRPr="002C7A8B">
        <w:rPr>
          <w:rFonts w:asciiTheme="majorHAnsi" w:hAnsiTheme="majorHAnsi"/>
          <w:iCs/>
          <w:sz w:val="21"/>
          <w:szCs w:val="21"/>
          <w:lang w:val="en-GB"/>
        </w:rPr>
        <w:t>Arts, and</w:t>
      </w:r>
      <w:proofErr w:type="gramEnd"/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9E54B5">
        <w:rPr>
          <w:rFonts w:asciiTheme="majorHAnsi" w:hAnsiTheme="majorHAnsi"/>
          <w:iCs/>
          <w:sz w:val="21"/>
          <w:szCs w:val="21"/>
          <w:lang w:val="en-GB"/>
        </w:rPr>
        <w:t>serve</w:t>
      </w:r>
      <w:r w:rsidR="00662C7C" w:rsidRPr="002C7A8B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on the </w:t>
      </w:r>
      <w:r w:rsidR="00402B5C" w:rsidRPr="002C7A8B">
        <w:rPr>
          <w:rFonts w:asciiTheme="majorHAnsi" w:hAnsiTheme="majorHAnsi"/>
          <w:iCs/>
          <w:sz w:val="21"/>
          <w:szCs w:val="21"/>
          <w:lang w:val="en-GB"/>
        </w:rPr>
        <w:t>Editorial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 Board of the University of Calgary Press. I </w:t>
      </w:r>
      <w:r w:rsidR="00B12FEE">
        <w:rPr>
          <w:rFonts w:asciiTheme="majorHAnsi" w:hAnsiTheme="majorHAnsi"/>
          <w:iCs/>
          <w:sz w:val="21"/>
          <w:szCs w:val="21"/>
          <w:lang w:val="en-GB"/>
        </w:rPr>
        <w:t xml:space="preserve">also </w:t>
      </w:r>
      <w:r w:rsidR="004B3C43">
        <w:rPr>
          <w:rFonts w:asciiTheme="majorHAnsi" w:hAnsiTheme="majorHAnsi"/>
          <w:iCs/>
          <w:sz w:val="21"/>
          <w:szCs w:val="21"/>
          <w:lang w:val="en-GB"/>
        </w:rPr>
        <w:t>serve</w:t>
      </w:r>
      <w:r w:rsidR="00BC5F31">
        <w:rPr>
          <w:rFonts w:asciiTheme="majorHAnsi" w:hAnsiTheme="majorHAnsi"/>
          <w:iCs/>
          <w:sz w:val="21"/>
          <w:szCs w:val="21"/>
          <w:lang w:val="en-GB"/>
        </w:rPr>
        <w:t xml:space="preserve"> on the</w:t>
      </w:r>
      <w:r w:rsidR="00E567A5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="00BC5F31">
        <w:rPr>
          <w:rFonts w:asciiTheme="majorHAnsi" w:hAnsiTheme="majorHAnsi"/>
          <w:iCs/>
          <w:sz w:val="21"/>
          <w:szCs w:val="21"/>
          <w:lang w:val="en-GB"/>
        </w:rPr>
        <w:t>executive of</w:t>
      </w:r>
      <w:r w:rsidR="005135C6" w:rsidRPr="002C7A8B">
        <w:rPr>
          <w:rFonts w:asciiTheme="majorHAnsi" w:hAnsiTheme="majorHAnsi"/>
          <w:iCs/>
          <w:sz w:val="21"/>
          <w:szCs w:val="21"/>
          <w:lang w:val="en-GB"/>
        </w:rPr>
        <w:t xml:space="preserve"> the Pacific Northwest Renaissance Society</w:t>
      </w:r>
      <w:r w:rsidR="00E567A5">
        <w:rPr>
          <w:rFonts w:asciiTheme="majorHAnsi" w:hAnsiTheme="majorHAnsi"/>
          <w:iCs/>
          <w:sz w:val="21"/>
          <w:szCs w:val="21"/>
          <w:lang w:val="en-GB"/>
        </w:rPr>
        <w:t xml:space="preserve"> and the board of ORCID; and</w:t>
      </w:r>
      <w:r w:rsidR="00BC5F31">
        <w:rPr>
          <w:rFonts w:asciiTheme="majorHAnsi" w:hAnsiTheme="majorHAnsi"/>
          <w:iCs/>
          <w:sz w:val="21"/>
          <w:szCs w:val="21"/>
          <w:lang w:val="en-GB"/>
        </w:rPr>
        <w:t xml:space="preserve"> I have </w:t>
      </w:r>
      <w:r w:rsidR="004B3C43">
        <w:rPr>
          <w:rFonts w:asciiTheme="majorHAnsi" w:hAnsiTheme="majorHAnsi"/>
          <w:iCs/>
          <w:sz w:val="21"/>
          <w:szCs w:val="21"/>
          <w:lang w:val="en-GB"/>
        </w:rPr>
        <w:t>served</w:t>
      </w:r>
      <w:r w:rsidR="00BC5F31">
        <w:rPr>
          <w:rFonts w:asciiTheme="majorHAnsi" w:hAnsiTheme="majorHAnsi"/>
          <w:iCs/>
          <w:sz w:val="21"/>
          <w:szCs w:val="21"/>
          <w:lang w:val="en-GB"/>
        </w:rPr>
        <w:t xml:space="preserve"> </w:t>
      </w:r>
      <w:r w:rsidRPr="002C7A8B">
        <w:rPr>
          <w:rFonts w:asciiTheme="majorHAnsi" w:hAnsiTheme="majorHAnsi"/>
          <w:iCs/>
          <w:sz w:val="21"/>
          <w:szCs w:val="21"/>
          <w:lang w:val="en-GB"/>
        </w:rPr>
        <w:t xml:space="preserve">the Renaissance Society of America and the Canadian Society for Digital Humanities.  </w:t>
      </w:r>
    </w:p>
    <w:p w14:paraId="44317FF9" w14:textId="77777777" w:rsidR="00EE715C" w:rsidRPr="009B6AFB" w:rsidRDefault="00EE715C" w:rsidP="002528A7">
      <w:pPr>
        <w:ind w:left="1440"/>
        <w:rPr>
          <w:rFonts w:asciiTheme="majorHAnsi" w:hAnsiTheme="majorHAnsi"/>
          <w:i/>
          <w:sz w:val="21"/>
          <w:szCs w:val="21"/>
          <w:lang w:val="en-GB"/>
        </w:rPr>
      </w:pPr>
    </w:p>
    <w:p w14:paraId="73B0111E" w14:textId="22612875" w:rsidR="000151CC" w:rsidRPr="009B6AFB" w:rsidRDefault="000151CC" w:rsidP="000151CC">
      <w:pPr>
        <w:rPr>
          <w:rFonts w:asciiTheme="majorHAnsi" w:hAnsiTheme="majorHAnsi"/>
          <w:sz w:val="36"/>
          <w:lang w:val="en-GB"/>
        </w:rPr>
        <w:sectPr w:rsidR="000151CC" w:rsidRPr="009B6AFB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1440" w:footer="686" w:gutter="0"/>
          <w:cols w:space="709" w:equalWidth="0">
            <w:col w:w="9360"/>
          </w:cols>
          <w:noEndnote/>
        </w:sectPr>
      </w:pPr>
    </w:p>
    <w:p w14:paraId="448DA8F4" w14:textId="77777777" w:rsidR="000151CC" w:rsidRPr="009B6AFB" w:rsidRDefault="000151C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 w:rsidRPr="009B6AFB">
        <w:rPr>
          <w:rFonts w:asciiTheme="majorHAnsi" w:hAnsiTheme="majorHAnsi"/>
          <w:spacing w:val="60"/>
        </w:rPr>
        <w:t>Education</w:t>
      </w:r>
    </w:p>
    <w:p w14:paraId="099778A1" w14:textId="77777777" w:rsidR="008F241B" w:rsidRPr="009B6AFB" w:rsidRDefault="008F241B">
      <w:pPr>
        <w:widowControl w:val="0"/>
        <w:rPr>
          <w:rFonts w:asciiTheme="majorHAnsi" w:hAnsiTheme="majorHAnsi"/>
          <w:sz w:val="22"/>
          <w:lang w:val="en-GB"/>
        </w:rPr>
      </w:pPr>
    </w:p>
    <w:p w14:paraId="186D3E60" w14:textId="3789484C" w:rsidR="000151CC" w:rsidRPr="009B6AFB" w:rsidRDefault="000151CC" w:rsidP="000151CC">
      <w:pPr>
        <w:widowControl w:val="0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2005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  <w:t xml:space="preserve">Ph.D., </w:t>
      </w:r>
      <w:r w:rsidR="00E0050E" w:rsidRPr="009B6AFB">
        <w:rPr>
          <w:rFonts w:asciiTheme="majorHAnsi" w:hAnsiTheme="majorHAnsi"/>
          <w:lang w:val="en-GB"/>
        </w:rPr>
        <w:t>Department of English</w:t>
      </w:r>
      <w:r w:rsidR="00E0050E">
        <w:rPr>
          <w:rFonts w:asciiTheme="majorHAnsi" w:hAnsiTheme="majorHAnsi"/>
          <w:lang w:val="en-GB"/>
        </w:rPr>
        <w:t>,</w:t>
      </w:r>
      <w:r w:rsidR="00E0050E" w:rsidRPr="009B6AFB">
        <w:rPr>
          <w:rFonts w:asciiTheme="majorHAnsi" w:hAnsiTheme="majorHAnsi"/>
          <w:b/>
          <w:bCs/>
          <w:lang w:val="en-GB"/>
        </w:rPr>
        <w:t xml:space="preserve"> </w:t>
      </w:r>
      <w:bookmarkStart w:id="0" w:name="OLE_LINK72"/>
      <w:bookmarkStart w:id="1" w:name="OLE_LINK73"/>
      <w:r w:rsidRPr="009B6AFB">
        <w:rPr>
          <w:rFonts w:asciiTheme="majorHAnsi" w:hAnsiTheme="majorHAnsi"/>
          <w:b/>
          <w:bCs/>
          <w:lang w:val="en-GB"/>
        </w:rPr>
        <w:t>University of Toronto</w:t>
      </w:r>
      <w:bookmarkEnd w:id="0"/>
      <w:bookmarkEnd w:id="1"/>
    </w:p>
    <w:p w14:paraId="6FFAC1B7" w14:textId="28A75018" w:rsidR="000151CC" w:rsidRPr="009B6AFB" w:rsidRDefault="000151CC" w:rsidP="000151CC">
      <w:pPr>
        <w:widowControl w:val="0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1999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</w:r>
      <w:bookmarkStart w:id="2" w:name="OLE_LINK74"/>
      <w:bookmarkStart w:id="3" w:name="OLE_LINK77"/>
      <w:r w:rsidRPr="009B6AFB">
        <w:rPr>
          <w:rFonts w:asciiTheme="majorHAnsi" w:hAnsiTheme="majorHAnsi"/>
          <w:lang w:val="en-GB"/>
        </w:rPr>
        <w:t>M.Phil. in Medieval and Renaissance Literature</w:t>
      </w:r>
      <w:bookmarkEnd w:id="2"/>
      <w:bookmarkEnd w:id="3"/>
      <w:r w:rsidRPr="009B6AFB">
        <w:rPr>
          <w:rFonts w:asciiTheme="majorHAnsi" w:hAnsiTheme="majorHAnsi"/>
          <w:lang w:val="en-GB"/>
        </w:rPr>
        <w:t xml:space="preserve">, </w:t>
      </w:r>
      <w:r w:rsidR="001B2211">
        <w:rPr>
          <w:rFonts w:asciiTheme="majorHAnsi" w:hAnsiTheme="majorHAnsi"/>
          <w:lang w:val="en-GB"/>
        </w:rPr>
        <w:t xml:space="preserve">English Faculty, </w:t>
      </w:r>
      <w:r w:rsidRPr="009B6AFB">
        <w:rPr>
          <w:rFonts w:asciiTheme="majorHAnsi" w:hAnsiTheme="majorHAnsi"/>
          <w:b/>
          <w:bCs/>
          <w:lang w:val="en-GB"/>
        </w:rPr>
        <w:t>University of Cambridge</w:t>
      </w:r>
    </w:p>
    <w:p w14:paraId="01E682CB" w14:textId="7C377A2A" w:rsidR="000151CC" w:rsidRPr="009B6AFB" w:rsidRDefault="000151CC" w:rsidP="000151CC">
      <w:pPr>
        <w:widowControl w:val="0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1998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  <w:t xml:space="preserve">B.A. (Hons.), </w:t>
      </w:r>
      <w:r w:rsidR="0019078C" w:rsidRPr="009B6AFB">
        <w:rPr>
          <w:rFonts w:asciiTheme="majorHAnsi" w:hAnsiTheme="majorHAnsi"/>
          <w:bCs/>
          <w:lang w:val="en-GB"/>
        </w:rPr>
        <w:t>Department of English</w:t>
      </w:r>
      <w:r w:rsidR="0019078C">
        <w:rPr>
          <w:rFonts w:asciiTheme="majorHAnsi" w:hAnsiTheme="majorHAnsi"/>
          <w:bCs/>
          <w:lang w:val="en-GB"/>
        </w:rPr>
        <w:t>,</w:t>
      </w:r>
      <w:r w:rsidR="0019078C" w:rsidRPr="009B6AFB">
        <w:rPr>
          <w:rFonts w:asciiTheme="majorHAnsi" w:hAnsiTheme="majorHAnsi"/>
          <w:b/>
          <w:bCs/>
          <w:lang w:val="en-GB"/>
        </w:rPr>
        <w:t xml:space="preserve"> </w:t>
      </w:r>
      <w:r w:rsidRPr="009B6AFB">
        <w:rPr>
          <w:rFonts w:asciiTheme="majorHAnsi" w:hAnsiTheme="majorHAnsi"/>
          <w:b/>
          <w:bCs/>
          <w:lang w:val="en-GB"/>
        </w:rPr>
        <w:t>McGill University</w:t>
      </w:r>
    </w:p>
    <w:p w14:paraId="20C15B0F" w14:textId="77777777" w:rsidR="00F5628D" w:rsidRPr="009B6AFB" w:rsidRDefault="00F5628D" w:rsidP="00465F92">
      <w:pPr>
        <w:rPr>
          <w:rFonts w:asciiTheme="majorHAnsi" w:hAnsiTheme="majorHAnsi"/>
        </w:rPr>
      </w:pPr>
    </w:p>
    <w:p w14:paraId="2A457FC8" w14:textId="2B9F12E9" w:rsidR="000151CC" w:rsidRPr="009B6AFB" w:rsidRDefault="00F11F94" w:rsidP="000151C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>
        <w:rPr>
          <w:rFonts w:asciiTheme="majorHAnsi" w:hAnsiTheme="majorHAnsi"/>
          <w:spacing w:val="60"/>
        </w:rPr>
        <w:t>Grants + Awards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2"/>
        <w:gridCol w:w="7110"/>
        <w:gridCol w:w="1129"/>
      </w:tblGrid>
      <w:tr w:rsidR="00A91695" w:rsidRPr="009B6AFB" w14:paraId="45A1A487" w14:textId="77777777" w:rsidTr="00AB57CD">
        <w:tc>
          <w:tcPr>
            <w:tcW w:w="1458" w:type="dxa"/>
          </w:tcPr>
          <w:p w14:paraId="010274F2" w14:textId="77777777" w:rsidR="00A91695" w:rsidRPr="009B6AFB" w:rsidRDefault="00A91695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564D2069" w14:textId="77777777" w:rsidR="00A91695" w:rsidRPr="009B6AFB" w:rsidRDefault="00A91695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1053" w:type="dxa"/>
          </w:tcPr>
          <w:p w14:paraId="67E13456" w14:textId="77777777" w:rsidR="00A91695" w:rsidRPr="009B6AFB" w:rsidRDefault="00A91695" w:rsidP="00C567B2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</w:p>
        </w:tc>
      </w:tr>
      <w:tr w:rsidR="006E5E1A" w:rsidRPr="009B6AFB" w14:paraId="1A791070" w14:textId="77777777" w:rsidTr="00AB57CD">
        <w:tc>
          <w:tcPr>
            <w:tcW w:w="1458" w:type="dxa"/>
          </w:tcPr>
          <w:p w14:paraId="34565953" w14:textId="66BF6B5A" w:rsidR="001435E1" w:rsidRDefault="001435E1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2020</w:t>
            </w:r>
          </w:p>
          <w:p w14:paraId="56C9DD6C" w14:textId="77777777" w:rsidR="00F11F94" w:rsidRDefault="00F11F94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  <w:p w14:paraId="6184AAEC" w14:textId="50EAB260" w:rsidR="006E5E1A" w:rsidRPr="009B6AFB" w:rsidRDefault="00A91695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2019</w:t>
            </w:r>
          </w:p>
        </w:tc>
        <w:tc>
          <w:tcPr>
            <w:tcW w:w="7155" w:type="dxa"/>
          </w:tcPr>
          <w:p w14:paraId="2D430F8F" w14:textId="77777777" w:rsidR="0099656E" w:rsidRDefault="001435E1" w:rsidP="00C567B2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>Insight Grant, “Modelling the Sonnet” (</w:t>
            </w: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Co-Applicant: 95%), </w:t>
            </w:r>
            <w:r w:rsidR="00F11F94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Social Sciences and Humanities </w:t>
            </w:r>
          </w:p>
          <w:p w14:paraId="34190865" w14:textId="22E51E31" w:rsidR="001435E1" w:rsidRPr="00E62945" w:rsidRDefault="0099656E" w:rsidP="00C567B2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    </w:t>
            </w:r>
            <w:r w:rsidR="00F11F94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Research Council of Canada (SSHRC)</w:t>
            </w:r>
          </w:p>
          <w:p w14:paraId="1AE4222A" w14:textId="58865288" w:rsidR="00DD2D83" w:rsidRDefault="003D5A34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 xml:space="preserve">Plumer Visiting Fellowship, St Anne’s </w:t>
            </w:r>
            <w:r w:rsidR="001A47A6">
              <w:rPr>
                <w:rFonts w:asciiTheme="majorHAnsi" w:hAnsiTheme="majorHAnsi"/>
                <w:lang w:val="en-GB" w:bidi="x-none"/>
              </w:rPr>
              <w:t>College</w:t>
            </w:r>
            <w:r w:rsidR="003731B4">
              <w:rPr>
                <w:rFonts w:asciiTheme="majorHAnsi" w:hAnsiTheme="majorHAnsi"/>
                <w:lang w:val="en-GB" w:bidi="x-none"/>
              </w:rPr>
              <w:t xml:space="preserve"> and Centre for Early Modern Studies</w:t>
            </w:r>
            <w:r w:rsidR="001A47A6">
              <w:rPr>
                <w:rFonts w:asciiTheme="majorHAnsi" w:hAnsiTheme="majorHAnsi"/>
                <w:lang w:val="en-GB" w:bidi="x-none"/>
              </w:rPr>
              <w:t xml:space="preserve">, </w:t>
            </w:r>
          </w:p>
          <w:p w14:paraId="0A7EBCD3" w14:textId="3524DBB1" w:rsidR="00B20015" w:rsidRDefault="00DD2D83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 xml:space="preserve">    </w:t>
            </w:r>
            <w:r w:rsidR="00533FCD">
              <w:rPr>
                <w:rFonts w:asciiTheme="majorHAnsi" w:hAnsiTheme="majorHAnsi"/>
                <w:lang w:val="en-GB" w:bidi="x-none"/>
              </w:rPr>
              <w:t>U</w:t>
            </w:r>
            <w:r w:rsidR="001A47A6">
              <w:rPr>
                <w:rFonts w:asciiTheme="majorHAnsi" w:hAnsiTheme="majorHAnsi"/>
                <w:lang w:val="en-GB" w:bidi="x-none"/>
              </w:rPr>
              <w:t xml:space="preserve"> of Oxford</w:t>
            </w:r>
          </w:p>
          <w:p w14:paraId="399DFAD9" w14:textId="35B8834F" w:rsidR="003D5A34" w:rsidRPr="009B6AFB" w:rsidRDefault="00A91695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Tuition Scholarship, Digital Humanities Summer Institute</w:t>
            </w:r>
            <w:r w:rsidR="004A75A7">
              <w:rPr>
                <w:rFonts w:asciiTheme="majorHAnsi" w:hAnsiTheme="majorHAnsi"/>
                <w:lang w:val="en-GB" w:bidi="x-none"/>
              </w:rPr>
              <w:t xml:space="preserve"> (</w:t>
            </w:r>
            <w:bookmarkStart w:id="4" w:name="_Hlk85701151"/>
            <w:r w:rsidR="004A75A7">
              <w:rPr>
                <w:rFonts w:asciiTheme="majorHAnsi" w:hAnsiTheme="majorHAnsi"/>
                <w:lang w:val="en-GB" w:bidi="x-none"/>
              </w:rPr>
              <w:t>DHSI</w:t>
            </w:r>
            <w:bookmarkEnd w:id="4"/>
            <w:r w:rsidR="004A75A7">
              <w:rPr>
                <w:rFonts w:asciiTheme="majorHAnsi" w:hAnsiTheme="majorHAnsi"/>
                <w:lang w:val="en-GB" w:bidi="x-none"/>
              </w:rPr>
              <w:t>)</w:t>
            </w:r>
            <w:r>
              <w:rPr>
                <w:rFonts w:asciiTheme="majorHAnsi" w:hAnsiTheme="majorHAnsi"/>
                <w:lang w:val="en-GB" w:bidi="x-none"/>
              </w:rPr>
              <w:t>, U of V</w:t>
            </w:r>
            <w:r w:rsidR="00205E13">
              <w:rPr>
                <w:rFonts w:asciiTheme="majorHAnsi" w:hAnsiTheme="majorHAnsi"/>
                <w:lang w:val="en-GB" w:bidi="x-none"/>
              </w:rPr>
              <w:t>ictoria</w:t>
            </w:r>
          </w:p>
        </w:tc>
        <w:tc>
          <w:tcPr>
            <w:tcW w:w="1053" w:type="dxa"/>
          </w:tcPr>
          <w:p w14:paraId="72E78DBE" w14:textId="7FA145C7" w:rsidR="001435E1" w:rsidRPr="005E3705" w:rsidRDefault="001435E1" w:rsidP="001435E1">
            <w:pPr>
              <w:widowControl w:val="0"/>
              <w:jc w:val="right"/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</w:pPr>
            <w:r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  <w:t>unsuccessful</w:t>
            </w:r>
          </w:p>
          <w:p w14:paraId="551D831D" w14:textId="77777777" w:rsidR="00F11F94" w:rsidRDefault="00F11F94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</w:p>
          <w:p w14:paraId="75DB9CAF" w14:textId="19405C31" w:rsidR="00205E13" w:rsidRDefault="00454C86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  <w:r>
              <w:rPr>
                <w:rFonts w:asciiTheme="majorHAnsi" w:hAnsiTheme="majorHAnsi"/>
                <w:bCs/>
                <w:lang w:bidi="x-none"/>
              </w:rPr>
              <w:t>--</w:t>
            </w:r>
          </w:p>
          <w:p w14:paraId="2D2CB17A" w14:textId="77777777" w:rsidR="003731B4" w:rsidRDefault="003731B4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</w:p>
          <w:p w14:paraId="7CAD2BDF" w14:textId="02923855" w:rsidR="003D5A34" w:rsidRPr="009B6AFB" w:rsidRDefault="003D5A34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  <w:r>
              <w:rPr>
                <w:rFonts w:asciiTheme="majorHAnsi" w:hAnsiTheme="majorHAnsi"/>
                <w:bCs/>
                <w:lang w:bidi="x-none"/>
              </w:rPr>
              <w:t>$775</w:t>
            </w:r>
          </w:p>
        </w:tc>
      </w:tr>
      <w:tr w:rsidR="006E5E1A" w:rsidRPr="009B6AFB" w14:paraId="3280FEF1" w14:textId="77777777" w:rsidTr="00AB57CD">
        <w:tc>
          <w:tcPr>
            <w:tcW w:w="1458" w:type="dxa"/>
          </w:tcPr>
          <w:p w14:paraId="736E4969" w14:textId="77777777" w:rsidR="00864226" w:rsidRDefault="00864226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  <w:p w14:paraId="6FFCAA72" w14:textId="77777777" w:rsidR="005E1EA7" w:rsidRDefault="005E1EA7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  <w:p w14:paraId="649E2046" w14:textId="77777777" w:rsidR="00FC6C18" w:rsidRDefault="00FC6C18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  <w:p w14:paraId="6A5704E0" w14:textId="70E036AB" w:rsidR="006E5E1A" w:rsidRPr="009B6AFB" w:rsidRDefault="006E5E1A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2018</w:t>
            </w:r>
          </w:p>
        </w:tc>
        <w:tc>
          <w:tcPr>
            <w:tcW w:w="7155" w:type="dxa"/>
          </w:tcPr>
          <w:p w14:paraId="3B98B465" w14:textId="290FC126" w:rsidR="00864226" w:rsidRPr="00E62945" w:rsidRDefault="00864226" w:rsidP="00C567B2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</w:pPr>
            <w:bookmarkStart w:id="5" w:name="_Hlk86311036"/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 xml:space="preserve">Insight Grant, </w:t>
            </w:r>
            <w:r w:rsidR="008C56E9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>“Modelling the Sonnet”</w:t>
            </w:r>
            <w:r w:rsidR="001449D2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 xml:space="preserve"> (</w:t>
            </w:r>
            <w:r w:rsidR="001449D2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Co-Applicant: 95%), SSHRC </w:t>
            </w:r>
          </w:p>
          <w:bookmarkEnd w:id="5"/>
          <w:p w14:paraId="65872610" w14:textId="77777777" w:rsidR="0099656E" w:rsidRDefault="008A31DC" w:rsidP="008A31DC">
            <w:pPr>
              <w:widowControl w:val="0"/>
              <w:jc w:val="both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HathiTrust</w:t>
            </w:r>
            <w:proofErr w:type="spellEnd"/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 Research Centre Advanced Collaborative Support Program, “The Sonnet Database” </w:t>
            </w:r>
          </w:p>
          <w:p w14:paraId="3B6B390F" w14:textId="1C869784" w:rsidR="008A31DC" w:rsidRPr="00E62945" w:rsidRDefault="0099656E" w:rsidP="008A31DC">
            <w:pPr>
              <w:widowControl w:val="0"/>
              <w:jc w:val="both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    </w:t>
            </w:r>
            <w:r w:rsidR="00FC6C18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(</w:t>
            </w:r>
            <w:r w:rsidR="008A31DC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Applicant: 100%)</w:t>
            </w:r>
          </w:p>
          <w:p w14:paraId="6D0A663A" w14:textId="4B23D0B9" w:rsidR="001435E1" w:rsidRDefault="003A0CDE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 xml:space="preserve">Andrew W. </w:t>
            </w:r>
            <w:r w:rsidR="00152FD7">
              <w:rPr>
                <w:rFonts w:asciiTheme="majorHAnsi" w:hAnsiTheme="majorHAnsi"/>
                <w:lang w:val="en-GB" w:bidi="x-none"/>
              </w:rPr>
              <w:t>Mellon</w:t>
            </w:r>
            <w:r>
              <w:rPr>
                <w:rFonts w:asciiTheme="majorHAnsi" w:hAnsiTheme="majorHAnsi"/>
                <w:lang w:val="en-GB" w:bidi="x-none"/>
              </w:rPr>
              <w:t xml:space="preserve"> Foundation</w:t>
            </w:r>
            <w:r w:rsidR="00C801FC">
              <w:rPr>
                <w:rFonts w:asciiTheme="majorHAnsi" w:hAnsiTheme="majorHAnsi"/>
                <w:lang w:val="en-GB" w:bidi="x-none"/>
              </w:rPr>
              <w:t xml:space="preserve"> Sub-Grant</w:t>
            </w:r>
            <w:r w:rsidR="00516EB6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8C56E9">
              <w:rPr>
                <w:rFonts w:asciiTheme="majorHAnsi" w:hAnsiTheme="majorHAnsi"/>
                <w:lang w:val="en-GB" w:bidi="x-none"/>
              </w:rPr>
              <w:t>“</w:t>
            </w:r>
            <w:r w:rsidR="00664355">
              <w:rPr>
                <w:rFonts w:asciiTheme="majorHAnsi" w:hAnsiTheme="majorHAnsi"/>
                <w:lang w:val="en-GB" w:bidi="x-none"/>
              </w:rPr>
              <w:t xml:space="preserve">Visualizing the </w:t>
            </w:r>
            <w:r w:rsidR="00516EB6">
              <w:rPr>
                <w:rFonts w:asciiTheme="majorHAnsi" w:hAnsiTheme="majorHAnsi"/>
                <w:lang w:val="en-GB" w:bidi="x-none"/>
              </w:rPr>
              <w:t>Alice Mun</w:t>
            </w:r>
            <w:r w:rsidR="00664355">
              <w:rPr>
                <w:rFonts w:asciiTheme="majorHAnsi" w:hAnsiTheme="majorHAnsi"/>
                <w:lang w:val="en-GB" w:bidi="x-none"/>
              </w:rPr>
              <w:t>ro Archive</w:t>
            </w:r>
            <w:r w:rsidR="008C56E9">
              <w:rPr>
                <w:rFonts w:asciiTheme="majorHAnsi" w:hAnsiTheme="majorHAnsi"/>
                <w:lang w:val="en-GB" w:bidi="x-none"/>
              </w:rPr>
              <w:t>”</w:t>
            </w:r>
            <w:r w:rsidR="00805433">
              <w:rPr>
                <w:rFonts w:asciiTheme="majorHAnsi" w:hAnsiTheme="majorHAnsi"/>
                <w:lang w:val="en-GB" w:bidi="x-none"/>
              </w:rPr>
              <w:t xml:space="preserve"> (</w:t>
            </w:r>
            <w:r w:rsidR="001E6556">
              <w:rPr>
                <w:rFonts w:asciiTheme="majorHAnsi" w:hAnsiTheme="majorHAnsi"/>
                <w:lang w:val="en-GB" w:bidi="x-none"/>
              </w:rPr>
              <w:t xml:space="preserve">1 </w:t>
            </w:r>
          </w:p>
          <w:p w14:paraId="48201A1D" w14:textId="37572ECA" w:rsidR="00152FD7" w:rsidRDefault="001435E1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 xml:space="preserve">    </w:t>
            </w:r>
            <w:r w:rsidR="001E6556">
              <w:rPr>
                <w:rFonts w:asciiTheme="majorHAnsi" w:hAnsiTheme="majorHAnsi"/>
                <w:lang w:val="en-GB" w:bidi="x-none"/>
              </w:rPr>
              <w:t>of 6 co-applicants</w:t>
            </w:r>
            <w:r w:rsidR="006472A6">
              <w:rPr>
                <w:rFonts w:asciiTheme="majorHAnsi" w:hAnsiTheme="majorHAnsi"/>
                <w:lang w:val="en-GB" w:bidi="x-none"/>
              </w:rPr>
              <w:t>:</w:t>
            </w:r>
            <w:r w:rsidR="00E40398">
              <w:rPr>
                <w:rFonts w:asciiTheme="majorHAnsi" w:hAnsiTheme="majorHAnsi"/>
                <w:lang w:val="en-GB" w:bidi="x-none"/>
              </w:rPr>
              <w:t xml:space="preserve"> </w:t>
            </w:r>
            <w:r w:rsidR="00D40B54">
              <w:rPr>
                <w:rFonts w:asciiTheme="majorHAnsi" w:hAnsiTheme="majorHAnsi"/>
                <w:lang w:val="en-GB" w:bidi="x-none"/>
              </w:rPr>
              <w:t>15%</w:t>
            </w:r>
            <w:r w:rsidR="00805433">
              <w:rPr>
                <w:rFonts w:asciiTheme="majorHAnsi" w:hAnsiTheme="majorHAnsi"/>
                <w:lang w:val="en-GB" w:bidi="x-none"/>
              </w:rPr>
              <w:t>)</w:t>
            </w:r>
            <w:r w:rsidR="00C801FC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3A0CDE">
              <w:rPr>
                <w:rFonts w:asciiTheme="majorHAnsi" w:hAnsiTheme="majorHAnsi"/>
                <w:lang w:val="en-GB" w:bidi="x-none"/>
              </w:rPr>
              <w:t>Libraries and</w:t>
            </w:r>
            <w:r w:rsidR="00664355">
              <w:rPr>
                <w:rFonts w:asciiTheme="majorHAnsi" w:hAnsiTheme="majorHAnsi"/>
                <w:lang w:val="en-GB" w:bidi="x-none"/>
              </w:rPr>
              <w:t xml:space="preserve"> </w:t>
            </w:r>
            <w:r w:rsidR="003A0CDE">
              <w:rPr>
                <w:rFonts w:asciiTheme="majorHAnsi" w:hAnsiTheme="majorHAnsi"/>
                <w:lang w:val="en-GB" w:bidi="x-none"/>
              </w:rPr>
              <w:t xml:space="preserve">Cultural </w:t>
            </w:r>
            <w:r w:rsidR="003A0CDE" w:rsidRPr="003A0CDE">
              <w:rPr>
                <w:rFonts w:asciiTheme="majorHAnsi" w:hAnsiTheme="majorHAnsi"/>
                <w:lang w:val="en-GB" w:bidi="x-none"/>
              </w:rPr>
              <w:t>Res</w:t>
            </w:r>
            <w:r w:rsidR="003A0CDE">
              <w:rPr>
                <w:rFonts w:asciiTheme="majorHAnsi" w:hAnsiTheme="majorHAnsi"/>
                <w:lang w:val="en-GB" w:bidi="x-none"/>
              </w:rPr>
              <w:t xml:space="preserve">ources, </w:t>
            </w:r>
            <w:r w:rsidR="00805433">
              <w:rPr>
                <w:rFonts w:asciiTheme="majorHAnsi" w:hAnsiTheme="majorHAnsi"/>
                <w:lang w:val="en-GB" w:bidi="x-none"/>
              </w:rPr>
              <w:t>U</w:t>
            </w:r>
            <w:r w:rsidR="003A0CDE" w:rsidRPr="003A0CDE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  <w:p w14:paraId="2762F1CC" w14:textId="3210C346" w:rsidR="006E5E1A" w:rsidRPr="009B6AFB" w:rsidRDefault="006E5E1A" w:rsidP="00C567B2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Funded Participant, Miranda Workshop, Folger Shakespeare Lib</w:t>
            </w:r>
            <w:r w:rsidR="00152FD7">
              <w:rPr>
                <w:rFonts w:asciiTheme="majorHAnsi" w:hAnsiTheme="majorHAnsi"/>
                <w:lang w:val="en-GB" w:bidi="x-none"/>
              </w:rPr>
              <w:t>rary</w:t>
            </w:r>
          </w:p>
        </w:tc>
        <w:tc>
          <w:tcPr>
            <w:tcW w:w="1053" w:type="dxa"/>
          </w:tcPr>
          <w:p w14:paraId="6E2CC235" w14:textId="4E33DE68" w:rsidR="00864226" w:rsidRPr="005E3705" w:rsidRDefault="001449D2" w:rsidP="008C56E9">
            <w:pPr>
              <w:widowControl w:val="0"/>
              <w:jc w:val="right"/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</w:pPr>
            <w:bookmarkStart w:id="6" w:name="_Hlk86311012"/>
            <w:r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  <w:t>unsu</w:t>
            </w:r>
            <w:r w:rsidR="001435E1"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  <w:t>ccessful</w:t>
            </w:r>
          </w:p>
          <w:bookmarkEnd w:id="6"/>
          <w:p w14:paraId="2C6778EC" w14:textId="0D44D15F" w:rsidR="005E1EA7" w:rsidRPr="005E3705" w:rsidRDefault="00FC6C18" w:rsidP="008C56E9">
            <w:pPr>
              <w:widowControl w:val="0"/>
              <w:jc w:val="right"/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</w:pPr>
            <w:r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val="en-GB" w:bidi="x-none"/>
              </w:rPr>
              <w:t>unsuccessful</w:t>
            </w:r>
          </w:p>
          <w:p w14:paraId="0CBDA4A1" w14:textId="77777777" w:rsidR="00FC6C18" w:rsidRDefault="00FC6C18" w:rsidP="008C56E9">
            <w:pPr>
              <w:widowControl w:val="0"/>
              <w:jc w:val="right"/>
              <w:rPr>
                <w:rFonts w:asciiTheme="majorHAnsi" w:hAnsiTheme="majorHAnsi"/>
                <w:bCs/>
                <w:lang w:val="en-GB" w:bidi="x-none"/>
              </w:rPr>
            </w:pPr>
          </w:p>
          <w:p w14:paraId="37BF8D76" w14:textId="21491BD6" w:rsidR="00152FD7" w:rsidRDefault="00805433" w:rsidP="008C56E9">
            <w:pPr>
              <w:widowControl w:val="0"/>
              <w:jc w:val="right"/>
              <w:rPr>
                <w:rFonts w:asciiTheme="majorHAnsi" w:hAnsiTheme="majorHAnsi"/>
                <w:bCs/>
                <w:lang w:val="en-GB" w:bidi="x-none"/>
              </w:rPr>
            </w:pPr>
            <w:r>
              <w:rPr>
                <w:rFonts w:asciiTheme="majorHAnsi" w:hAnsiTheme="majorHAnsi"/>
                <w:bCs/>
                <w:lang w:val="en-GB" w:bidi="x-none"/>
              </w:rPr>
              <w:t>$26 746</w:t>
            </w:r>
          </w:p>
          <w:p w14:paraId="500FFF23" w14:textId="77777777" w:rsidR="003A0CDE" w:rsidRDefault="003A0CDE" w:rsidP="008C56E9">
            <w:pPr>
              <w:widowControl w:val="0"/>
              <w:jc w:val="right"/>
              <w:rPr>
                <w:rFonts w:asciiTheme="majorHAnsi" w:hAnsiTheme="majorHAnsi"/>
                <w:bCs/>
                <w:lang w:val="en-GB" w:bidi="x-none"/>
              </w:rPr>
            </w:pPr>
          </w:p>
          <w:p w14:paraId="19E2F295" w14:textId="3CEC4B42" w:rsidR="006E5E1A" w:rsidRPr="00152FD7" w:rsidRDefault="00152FD7" w:rsidP="008C56E9">
            <w:pPr>
              <w:widowControl w:val="0"/>
              <w:jc w:val="right"/>
              <w:rPr>
                <w:rFonts w:asciiTheme="majorHAnsi" w:hAnsiTheme="majorHAnsi"/>
                <w:bCs/>
                <w:lang w:val="en-GB" w:bidi="x-none"/>
              </w:rPr>
            </w:pPr>
            <w:r>
              <w:rPr>
                <w:rFonts w:asciiTheme="majorHAnsi" w:hAnsiTheme="majorHAnsi"/>
                <w:bCs/>
                <w:lang w:val="en-GB" w:bidi="x-none"/>
              </w:rPr>
              <w:t>$1 000</w:t>
            </w:r>
          </w:p>
        </w:tc>
      </w:tr>
      <w:tr w:rsidR="00C567B2" w:rsidRPr="009B6AFB" w14:paraId="7F4F7587" w14:textId="77777777" w:rsidTr="00AB57CD">
        <w:tc>
          <w:tcPr>
            <w:tcW w:w="1458" w:type="dxa"/>
          </w:tcPr>
          <w:p w14:paraId="3C09709B" w14:textId="28ADF74E" w:rsidR="00EE2AC5" w:rsidRDefault="00392CA6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2016</w:t>
            </w:r>
          </w:p>
          <w:p w14:paraId="677EBCC3" w14:textId="77777777" w:rsidR="00392CA6" w:rsidRDefault="00392CA6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  <w:p w14:paraId="0834061C" w14:textId="79F92EA1" w:rsidR="00C567B2" w:rsidRPr="009B6AFB" w:rsidRDefault="00193970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2015</w:t>
            </w:r>
          </w:p>
        </w:tc>
        <w:tc>
          <w:tcPr>
            <w:tcW w:w="7155" w:type="dxa"/>
          </w:tcPr>
          <w:p w14:paraId="21A08041" w14:textId="334DEA93" w:rsidR="00392CA6" w:rsidRPr="00E62945" w:rsidRDefault="00392CA6" w:rsidP="00973550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bookmarkStart w:id="7" w:name="_Hlk86310853"/>
            <w:bookmarkStart w:id="8" w:name="OLE_LINK60"/>
            <w:bookmarkStart w:id="9" w:name="OLE_LINK61"/>
            <w:bookmarkStart w:id="10" w:name="OLE_LINK11"/>
            <w:bookmarkStart w:id="11" w:name="OLE_LINK12"/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>Partnership Grant, “Linked Early Modern Drama Online” (</w:t>
            </w: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1 of 43 collaborators: </w:t>
            </w:r>
            <w:r w:rsidR="00DA6015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3</w:t>
            </w: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%), </w:t>
            </w:r>
          </w:p>
          <w:p w14:paraId="7DFF4ECF" w14:textId="26F7580A" w:rsidR="00EE2AC5" w:rsidRPr="00E62945" w:rsidRDefault="00392CA6" w:rsidP="00973550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</w:pP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 xml:space="preserve">    SSHRC</w:t>
            </w:r>
          </w:p>
          <w:p w14:paraId="4461AFC3" w14:textId="5131C92B" w:rsidR="00FD6BC2" w:rsidRPr="009B6AFB" w:rsidRDefault="00FD6BC2" w:rsidP="00973550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Insight Grant</w:t>
            </w:r>
            <w:r w:rsidR="00664355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8C56E9">
              <w:rPr>
                <w:rFonts w:asciiTheme="majorHAnsi" w:hAnsiTheme="majorHAnsi"/>
                <w:lang w:val="en-GB" w:bidi="x-none"/>
              </w:rPr>
              <w:t>“</w:t>
            </w:r>
            <w:r w:rsidR="00864226">
              <w:rPr>
                <w:rFonts w:asciiTheme="majorHAnsi" w:hAnsiTheme="majorHAnsi"/>
                <w:lang w:val="en-GB" w:bidi="x-none"/>
              </w:rPr>
              <w:t>Computational Rhetoric</w:t>
            </w:r>
            <w:r w:rsidR="008C56E9">
              <w:rPr>
                <w:rFonts w:asciiTheme="majorHAnsi" w:hAnsiTheme="majorHAnsi"/>
                <w:lang w:val="en-GB" w:bidi="x-none"/>
              </w:rPr>
              <w:t>”</w:t>
            </w:r>
            <w:r w:rsidR="00864226">
              <w:rPr>
                <w:rFonts w:asciiTheme="majorHAnsi" w:hAnsiTheme="majorHAnsi"/>
                <w:lang w:val="en-GB" w:bidi="x-none"/>
              </w:rPr>
              <w:t xml:space="preserve"> </w:t>
            </w:r>
            <w:bookmarkEnd w:id="7"/>
            <w:r w:rsidRPr="009B6AFB">
              <w:rPr>
                <w:rFonts w:asciiTheme="majorHAnsi" w:hAnsiTheme="majorHAnsi"/>
                <w:lang w:val="en-GB" w:bidi="x-none"/>
              </w:rPr>
              <w:t>(</w:t>
            </w:r>
            <w:r w:rsidR="00B6503B">
              <w:rPr>
                <w:rFonts w:asciiTheme="majorHAnsi" w:hAnsiTheme="majorHAnsi"/>
                <w:lang w:val="en-GB" w:bidi="x-none"/>
              </w:rPr>
              <w:t>1 of 2 collaborators</w:t>
            </w:r>
            <w:r w:rsidR="006472A6">
              <w:rPr>
                <w:rFonts w:asciiTheme="majorHAnsi" w:hAnsiTheme="majorHAnsi"/>
                <w:lang w:val="en-GB" w:bidi="x-none"/>
              </w:rPr>
              <w:t xml:space="preserve">: </w:t>
            </w:r>
            <w:r w:rsidR="00D40B54">
              <w:rPr>
                <w:rFonts w:asciiTheme="majorHAnsi" w:hAnsiTheme="majorHAnsi"/>
                <w:lang w:val="en-GB" w:bidi="x-none"/>
              </w:rPr>
              <w:t>10%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), </w:t>
            </w:r>
            <w:bookmarkEnd w:id="8"/>
            <w:bookmarkEnd w:id="9"/>
            <w:r w:rsidR="008C56E9">
              <w:rPr>
                <w:rFonts w:asciiTheme="majorHAnsi" w:hAnsiTheme="majorHAnsi"/>
                <w:lang w:val="en-GB" w:bidi="x-none"/>
              </w:rPr>
              <w:t>SSHRC</w:t>
            </w:r>
          </w:p>
          <w:p w14:paraId="1F4AECAD" w14:textId="726F58C0" w:rsidR="009C3620" w:rsidRPr="00E62945" w:rsidRDefault="009C3620" w:rsidP="00973550">
            <w:pPr>
              <w:widowControl w:val="0"/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</w:pPr>
            <w:r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 w:bidi="x-none"/>
              </w:rPr>
              <w:t xml:space="preserve">Insight Grant, </w:t>
            </w:r>
            <w:r w:rsidR="008F45E1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“The Augmented Criticism Lab” (Applicant</w:t>
            </w:r>
            <w:r w:rsidR="006836AB" w:rsidRPr="00E62945">
              <w:rPr>
                <w:rFonts w:asciiTheme="majorHAnsi" w:hAnsiTheme="majorHAnsi"/>
                <w:i/>
                <w:iCs/>
                <w:sz w:val="18"/>
                <w:szCs w:val="18"/>
                <w:lang w:val="en-GB"/>
              </w:rPr>
              <w:t>, 4 collaborators: 90%), SSHRC</w:t>
            </w:r>
          </w:p>
          <w:p w14:paraId="4EDB25EE" w14:textId="5268F34F" w:rsidR="00C567B2" w:rsidRPr="009B6AFB" w:rsidRDefault="00C567B2" w:rsidP="00973550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Tuition Scholarship, </w:t>
            </w:r>
            <w:r w:rsidR="004A75A7">
              <w:rPr>
                <w:rFonts w:asciiTheme="majorHAnsi" w:hAnsiTheme="majorHAnsi"/>
                <w:lang w:val="en-GB" w:bidi="x-none"/>
              </w:rPr>
              <w:t>DHSI</w:t>
            </w:r>
            <w:r w:rsidRPr="009B6AFB">
              <w:rPr>
                <w:rFonts w:asciiTheme="majorHAnsi" w:hAnsiTheme="majorHAnsi"/>
                <w:lang w:val="en-GB" w:bidi="x-none"/>
              </w:rPr>
              <w:t>, U of Victoria</w:t>
            </w:r>
            <w:bookmarkEnd w:id="10"/>
            <w:bookmarkEnd w:id="11"/>
          </w:p>
        </w:tc>
        <w:tc>
          <w:tcPr>
            <w:tcW w:w="1053" w:type="dxa"/>
          </w:tcPr>
          <w:p w14:paraId="1DAEBDEE" w14:textId="2CD55A31" w:rsidR="00EE2AC5" w:rsidRPr="005E3705" w:rsidRDefault="00667BCB" w:rsidP="00667BCB">
            <w:pPr>
              <w:widowControl w:val="0"/>
              <w:jc w:val="right"/>
              <w:rPr>
                <w:rFonts w:asciiTheme="majorHAnsi" w:hAnsiTheme="majorHAnsi"/>
                <w:bCs/>
                <w:i/>
                <w:iCs/>
                <w:sz w:val="18"/>
                <w:szCs w:val="18"/>
                <w:lang w:bidi="x-none"/>
              </w:rPr>
            </w:pPr>
            <w:r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bidi="x-none"/>
              </w:rPr>
              <w:t>unsuccessful</w:t>
            </w:r>
            <w:r w:rsidR="00F62199" w:rsidRPr="005E3705">
              <w:rPr>
                <w:rFonts w:asciiTheme="majorHAnsi" w:hAnsiTheme="majorHAnsi"/>
                <w:bCs/>
                <w:i/>
                <w:iCs/>
                <w:lang w:bidi="x-none"/>
              </w:rPr>
              <w:t xml:space="preserve"> </w:t>
            </w:r>
          </w:p>
          <w:p w14:paraId="59F55D12" w14:textId="77777777" w:rsidR="00667BCB" w:rsidRDefault="00667BCB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</w:p>
          <w:p w14:paraId="29F445A4" w14:textId="5D2B1C9B" w:rsidR="00FD6BC2" w:rsidRDefault="00F824D0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  <w:r w:rsidRPr="009B6AFB">
              <w:rPr>
                <w:rFonts w:asciiTheme="majorHAnsi" w:hAnsiTheme="majorHAnsi"/>
                <w:bCs/>
                <w:lang w:bidi="x-none"/>
              </w:rPr>
              <w:t>$151 331</w:t>
            </w:r>
          </w:p>
          <w:p w14:paraId="051800C3" w14:textId="4A92A67D" w:rsidR="00EE2AC5" w:rsidRPr="00E62945" w:rsidRDefault="006836AB" w:rsidP="00E62945">
            <w:pPr>
              <w:widowControl w:val="0"/>
              <w:jc w:val="right"/>
              <w:rPr>
                <w:rFonts w:asciiTheme="majorHAnsi" w:hAnsiTheme="majorHAnsi"/>
                <w:bCs/>
                <w:i/>
                <w:iCs/>
                <w:sz w:val="18"/>
                <w:szCs w:val="18"/>
                <w:lang w:bidi="x-none"/>
              </w:rPr>
            </w:pPr>
            <w:bookmarkStart w:id="12" w:name="_Hlk86311529"/>
            <w:r w:rsidRPr="005E3705">
              <w:rPr>
                <w:rFonts w:asciiTheme="majorHAnsi" w:hAnsiTheme="majorHAnsi"/>
                <w:bCs/>
                <w:i/>
                <w:iCs/>
                <w:sz w:val="18"/>
                <w:szCs w:val="18"/>
                <w:lang w:bidi="x-none"/>
              </w:rPr>
              <w:t>unsuccessful</w:t>
            </w:r>
            <w:bookmarkEnd w:id="12"/>
          </w:p>
          <w:p w14:paraId="484AF96C" w14:textId="0B20D1A9" w:rsidR="00C567B2" w:rsidRPr="009B6AFB" w:rsidRDefault="00C567B2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  <w:r w:rsidRPr="009B6AFB">
              <w:rPr>
                <w:rFonts w:asciiTheme="majorHAnsi" w:hAnsiTheme="majorHAnsi"/>
                <w:bCs/>
                <w:lang w:bidi="x-none"/>
              </w:rPr>
              <w:t>$775</w:t>
            </w:r>
          </w:p>
        </w:tc>
      </w:tr>
      <w:tr w:rsidR="006C5B93" w:rsidRPr="009B6AFB" w14:paraId="3A7274A8" w14:textId="77777777" w:rsidTr="00AB57CD">
        <w:tc>
          <w:tcPr>
            <w:tcW w:w="1458" w:type="dxa"/>
          </w:tcPr>
          <w:p w14:paraId="1564785B" w14:textId="77777777" w:rsidR="006C5B93" w:rsidRPr="009B6AFB" w:rsidRDefault="006C5B93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2013</w:t>
            </w:r>
          </w:p>
        </w:tc>
        <w:tc>
          <w:tcPr>
            <w:tcW w:w="7155" w:type="dxa"/>
          </w:tcPr>
          <w:p w14:paraId="5CA332EF" w14:textId="5CE449C6" w:rsidR="006C5B93" w:rsidRPr="009B6AFB" w:rsidRDefault="006C5B93" w:rsidP="00D16BA7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Tuition Scholarship, </w:t>
            </w:r>
            <w:r w:rsidR="004A75A7">
              <w:rPr>
                <w:rFonts w:asciiTheme="majorHAnsi" w:hAnsiTheme="majorHAnsi"/>
                <w:lang w:val="en-GB" w:bidi="x-none"/>
              </w:rPr>
              <w:t>DHSI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Victoria</w:t>
            </w:r>
          </w:p>
        </w:tc>
        <w:tc>
          <w:tcPr>
            <w:tcW w:w="1053" w:type="dxa"/>
          </w:tcPr>
          <w:p w14:paraId="3A7876CD" w14:textId="4DF17BD4" w:rsidR="006C5B93" w:rsidRPr="009B6AFB" w:rsidRDefault="00F62199" w:rsidP="008C56E9">
            <w:pPr>
              <w:widowControl w:val="0"/>
              <w:jc w:val="right"/>
              <w:rPr>
                <w:rFonts w:asciiTheme="majorHAnsi" w:hAnsiTheme="majorHAnsi"/>
                <w:bCs/>
                <w:lang w:bidi="x-none"/>
              </w:rPr>
            </w:pPr>
            <w:r>
              <w:rPr>
                <w:rFonts w:asciiTheme="majorHAnsi" w:hAnsiTheme="majorHAnsi"/>
                <w:bCs/>
                <w:lang w:bidi="x-none"/>
              </w:rPr>
              <w:t xml:space="preserve">         </w:t>
            </w:r>
            <w:r w:rsidR="006C5B93" w:rsidRPr="009B6AFB">
              <w:rPr>
                <w:rFonts w:asciiTheme="majorHAnsi" w:hAnsiTheme="majorHAnsi"/>
                <w:bCs/>
                <w:lang w:bidi="x-none"/>
              </w:rPr>
              <w:t>$775</w:t>
            </w:r>
          </w:p>
        </w:tc>
      </w:tr>
      <w:tr w:rsidR="0000039D" w:rsidRPr="009B6AFB" w14:paraId="0685D49C" w14:textId="77777777" w:rsidTr="00AB57CD">
        <w:tc>
          <w:tcPr>
            <w:tcW w:w="1458" w:type="dxa"/>
          </w:tcPr>
          <w:p w14:paraId="0E3DC959" w14:textId="77777777" w:rsidR="0000039D" w:rsidRPr="009B6AFB" w:rsidRDefault="0000039D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2012</w:t>
            </w:r>
          </w:p>
          <w:p w14:paraId="736218EC" w14:textId="77777777" w:rsidR="0000039D" w:rsidRPr="009B6AFB" w:rsidRDefault="0000039D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588768E3" w14:textId="449AC2FB" w:rsidR="00973550" w:rsidRPr="009B6AFB" w:rsidRDefault="00023EB2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I</w:t>
            </w:r>
            <w:r w:rsidR="00973550" w:rsidRPr="009B6AFB">
              <w:rPr>
                <w:rFonts w:asciiTheme="majorHAnsi" w:hAnsiTheme="majorHAnsi"/>
                <w:lang w:val="en-GB" w:bidi="x-none"/>
              </w:rPr>
              <w:t>nsight Development Grant</w:t>
            </w:r>
            <w:r w:rsidR="00CE036E">
              <w:rPr>
                <w:rFonts w:asciiTheme="majorHAnsi" w:hAnsiTheme="majorHAnsi"/>
                <w:lang w:val="en-GB" w:bidi="x-none"/>
              </w:rPr>
              <w:t>, “Encoding Shakespeare”</w:t>
            </w:r>
            <w:r w:rsidR="00193970" w:rsidRPr="009B6AFB">
              <w:rPr>
                <w:rFonts w:asciiTheme="majorHAnsi" w:hAnsiTheme="majorHAnsi"/>
                <w:lang w:val="en-GB" w:bidi="x-none"/>
              </w:rPr>
              <w:t xml:space="preserve"> (</w:t>
            </w:r>
            <w:r w:rsidR="003C4148">
              <w:rPr>
                <w:rFonts w:asciiTheme="majorHAnsi" w:hAnsiTheme="majorHAnsi"/>
                <w:lang w:val="en-GB" w:bidi="x-none"/>
              </w:rPr>
              <w:t>Applicant</w:t>
            </w:r>
            <w:r w:rsidR="006472A6">
              <w:rPr>
                <w:rFonts w:asciiTheme="majorHAnsi" w:hAnsiTheme="majorHAnsi"/>
                <w:lang w:val="en-GB" w:bidi="x-none"/>
              </w:rPr>
              <w:t>:</w:t>
            </w:r>
            <w:r w:rsidR="00D40B54">
              <w:rPr>
                <w:rFonts w:asciiTheme="majorHAnsi" w:hAnsiTheme="majorHAnsi"/>
                <w:lang w:val="en-GB" w:bidi="x-none"/>
              </w:rPr>
              <w:t xml:space="preserve"> 100%</w:t>
            </w:r>
            <w:r w:rsidR="00193970" w:rsidRPr="009B6AFB">
              <w:rPr>
                <w:rFonts w:asciiTheme="majorHAnsi" w:hAnsiTheme="majorHAnsi"/>
                <w:lang w:val="en-GB" w:bidi="x-none"/>
              </w:rPr>
              <w:t>)</w:t>
            </w:r>
            <w:r w:rsidR="00973550" w:rsidRPr="009B6AFB">
              <w:rPr>
                <w:rFonts w:asciiTheme="majorHAnsi" w:hAnsiTheme="majorHAnsi"/>
                <w:lang w:val="en-GB" w:bidi="x-none"/>
              </w:rPr>
              <w:t>, SSHRC</w:t>
            </w:r>
          </w:p>
          <w:p w14:paraId="02EF4738" w14:textId="6F4BF367" w:rsidR="006C5B93" w:rsidRPr="009B6AFB" w:rsidRDefault="0000039D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Tuition Scholarship, </w:t>
            </w:r>
            <w:r w:rsidR="004A75A7">
              <w:rPr>
                <w:rFonts w:asciiTheme="majorHAnsi" w:hAnsiTheme="majorHAnsi"/>
                <w:lang w:val="en-GB" w:bidi="x-none"/>
              </w:rPr>
              <w:t>DHSI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Victoria</w:t>
            </w:r>
            <w:r w:rsidR="006C5B93" w:rsidRPr="009B6AFB">
              <w:rPr>
                <w:rFonts w:asciiTheme="majorHAnsi" w:hAnsiTheme="majorHAnsi"/>
                <w:lang w:val="en-GB" w:bidi="x-none"/>
              </w:rPr>
              <w:t xml:space="preserve"> (</w:t>
            </w:r>
            <w:r w:rsidR="006C5B93" w:rsidRPr="009F1FA9">
              <w:rPr>
                <w:rFonts w:asciiTheme="majorHAnsi" w:hAnsiTheme="majorHAnsi"/>
                <w:i/>
                <w:iCs/>
                <w:lang w:val="en-GB" w:bidi="x-none"/>
              </w:rPr>
              <w:t>declined</w:t>
            </w:r>
            <w:r w:rsidR="006C5B93" w:rsidRPr="009B6AFB">
              <w:rPr>
                <w:rFonts w:asciiTheme="majorHAnsi" w:hAnsiTheme="majorHAnsi"/>
                <w:lang w:val="en-GB" w:bidi="x-none"/>
              </w:rPr>
              <w:t>)</w:t>
            </w:r>
          </w:p>
        </w:tc>
        <w:tc>
          <w:tcPr>
            <w:tcW w:w="1053" w:type="dxa"/>
          </w:tcPr>
          <w:p w14:paraId="463DC279" w14:textId="7CFEE6F9" w:rsidR="00973550" w:rsidRPr="009B6AFB" w:rsidRDefault="00023EB2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bCs/>
                <w:lang w:bidi="x-none"/>
              </w:rPr>
              <w:t xml:space="preserve">    </w:t>
            </w:r>
            <w:r w:rsidR="00297F2E" w:rsidRPr="009B6AFB">
              <w:rPr>
                <w:rFonts w:asciiTheme="majorHAnsi" w:hAnsiTheme="majorHAnsi"/>
                <w:bCs/>
                <w:lang w:bidi="x-none"/>
              </w:rPr>
              <w:t xml:space="preserve">$68 </w:t>
            </w:r>
            <w:r w:rsidR="00973550" w:rsidRPr="009B6AFB">
              <w:rPr>
                <w:rFonts w:asciiTheme="majorHAnsi" w:hAnsiTheme="majorHAnsi"/>
                <w:bCs/>
                <w:lang w:bidi="x-none"/>
              </w:rPr>
              <w:t>920</w:t>
            </w:r>
          </w:p>
          <w:p w14:paraId="0AB96C8B" w14:textId="65EFFD72" w:rsidR="00973550" w:rsidRPr="009B6AFB" w:rsidRDefault="0000039D" w:rsidP="0036414F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$775</w:t>
            </w:r>
          </w:p>
        </w:tc>
      </w:tr>
      <w:tr w:rsidR="002D57D2" w:rsidRPr="009B6AFB" w14:paraId="5BE711E0" w14:textId="77777777" w:rsidTr="00AB57CD">
        <w:tc>
          <w:tcPr>
            <w:tcW w:w="1458" w:type="dxa"/>
          </w:tcPr>
          <w:p w14:paraId="573A1C6B" w14:textId="77777777" w:rsidR="002D57D2" w:rsidRPr="009B6AFB" w:rsidRDefault="002D57D2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lastRenderedPageBreak/>
              <w:t>2011-12</w:t>
            </w:r>
          </w:p>
          <w:p w14:paraId="6B61141A" w14:textId="77777777" w:rsidR="002D57D2" w:rsidRPr="009B6AFB" w:rsidRDefault="002D57D2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064D247B" w14:textId="77777777" w:rsidR="002D57D2" w:rsidRPr="009B6AFB" w:rsidRDefault="002D57D2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SEED Grant, Teaching and Learning Centre,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 </w:t>
            </w:r>
          </w:p>
          <w:p w14:paraId="580F037F" w14:textId="6D15F970" w:rsidR="002D57D2" w:rsidRPr="009B6AFB" w:rsidRDefault="002D57D2" w:rsidP="00795EF5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Funded Participant, Project Engage,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5305F1A2" w14:textId="77777777" w:rsidR="002D57D2" w:rsidRPr="009B6AFB" w:rsidRDefault="002D57D2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$6 000</w:t>
            </w:r>
          </w:p>
          <w:p w14:paraId="2613AD2B" w14:textId="21BFA07D" w:rsidR="002D57D2" w:rsidRPr="009B6AFB" w:rsidRDefault="002D57D2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</w:t>
            </w:r>
            <w:r w:rsidR="007B3794">
              <w:rPr>
                <w:rFonts w:asciiTheme="majorHAnsi" w:hAnsiTheme="majorHAnsi"/>
                <w:lang w:val="en-GB" w:bidi="x-none"/>
              </w:rPr>
              <w:t>10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000</w:t>
            </w:r>
          </w:p>
        </w:tc>
      </w:tr>
      <w:tr w:rsidR="000151CC" w:rsidRPr="009B6AFB" w14:paraId="64B7B3B9" w14:textId="77777777" w:rsidTr="00AB57CD">
        <w:tc>
          <w:tcPr>
            <w:tcW w:w="1458" w:type="dxa"/>
          </w:tcPr>
          <w:p w14:paraId="4AA5B49D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2010-11</w:t>
            </w:r>
          </w:p>
        </w:tc>
        <w:tc>
          <w:tcPr>
            <w:tcW w:w="7155" w:type="dxa"/>
          </w:tcPr>
          <w:p w14:paraId="520EB6A3" w14:textId="76AE33BB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Tuition Scholarship, </w:t>
            </w:r>
            <w:r w:rsidR="004A75A7">
              <w:rPr>
                <w:rFonts w:asciiTheme="majorHAnsi" w:hAnsiTheme="majorHAnsi"/>
                <w:lang w:val="en-GB" w:bidi="x-none"/>
              </w:rPr>
              <w:t>DHSI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Victoria</w:t>
            </w:r>
          </w:p>
          <w:p w14:paraId="15A3E987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URGC SSHRC Development Grant,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  <w:p w14:paraId="30395177" w14:textId="7F0F2AEE" w:rsidR="00D11C73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3" w:name="OLE_LINK28"/>
            <w:bookmarkStart w:id="14" w:name="OLE_LINK31"/>
            <w:r w:rsidRPr="009B6AFB">
              <w:rPr>
                <w:rFonts w:asciiTheme="majorHAnsi" w:hAnsiTheme="majorHAnsi"/>
                <w:lang w:val="en-GB" w:bidi="x-none"/>
              </w:rPr>
              <w:t xml:space="preserve">URGC Travel Grant,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  <w:bookmarkEnd w:id="13"/>
            <w:bookmarkEnd w:id="14"/>
          </w:p>
        </w:tc>
        <w:tc>
          <w:tcPr>
            <w:tcW w:w="1053" w:type="dxa"/>
          </w:tcPr>
          <w:p w14:paraId="21F71028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</w:t>
            </w:r>
            <w:r w:rsidRPr="009B6AFB">
              <w:rPr>
                <w:rFonts w:asciiTheme="majorHAnsi" w:hAnsiTheme="majorHAnsi" w:cs="Lucida Grande"/>
                <w:sz w:val="32"/>
                <w:szCs w:val="32"/>
                <w:lang w:bidi="x-none"/>
              </w:rPr>
              <w:t xml:space="preserve"> </w:t>
            </w:r>
            <w:r w:rsidRPr="009B6AFB">
              <w:rPr>
                <w:rFonts w:asciiTheme="majorHAnsi" w:hAnsiTheme="majorHAnsi"/>
                <w:lang w:bidi="x-none"/>
              </w:rPr>
              <w:t>775</w:t>
            </w:r>
          </w:p>
          <w:p w14:paraId="3E451C64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$1 000</w:t>
            </w:r>
          </w:p>
          <w:p w14:paraId="7C5F07B5" w14:textId="77777777" w:rsidR="000151CC" w:rsidRPr="009B6AFB" w:rsidRDefault="00D11C73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8</w:t>
            </w:r>
            <w:r w:rsidR="000151CC" w:rsidRPr="009B6AFB">
              <w:rPr>
                <w:rFonts w:asciiTheme="majorHAnsi" w:hAnsiTheme="majorHAnsi"/>
                <w:lang w:val="en-GB" w:bidi="x-none"/>
              </w:rPr>
              <w:t>00</w:t>
            </w:r>
          </w:p>
        </w:tc>
      </w:tr>
      <w:tr w:rsidR="00D11C73" w:rsidRPr="009B6AFB" w14:paraId="11073CA7" w14:textId="77777777" w:rsidTr="00AB57CD">
        <w:tc>
          <w:tcPr>
            <w:tcW w:w="1458" w:type="dxa"/>
          </w:tcPr>
          <w:p w14:paraId="3F3A0D72" w14:textId="03EEE660" w:rsidR="00D11C73" w:rsidRPr="009B6AFB" w:rsidRDefault="00D11C73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2009-10</w:t>
            </w:r>
          </w:p>
        </w:tc>
        <w:tc>
          <w:tcPr>
            <w:tcW w:w="7155" w:type="dxa"/>
          </w:tcPr>
          <w:p w14:paraId="18B7A1A2" w14:textId="7F08925D" w:rsidR="00D11C73" w:rsidRPr="009B6AFB" w:rsidRDefault="00D11C73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URGC Travel Grant,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57C08DA8" w14:textId="77777777" w:rsidR="00D11C73" w:rsidRPr="009B6AFB" w:rsidRDefault="00D11C73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$1 600</w:t>
            </w:r>
          </w:p>
        </w:tc>
      </w:tr>
      <w:tr w:rsidR="000151CC" w:rsidRPr="009B6AFB" w14:paraId="284DFFE4" w14:textId="77777777" w:rsidTr="00AB57CD">
        <w:tc>
          <w:tcPr>
            <w:tcW w:w="1458" w:type="dxa"/>
          </w:tcPr>
          <w:p w14:paraId="5DAE853E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2008-09</w:t>
            </w:r>
          </w:p>
        </w:tc>
        <w:tc>
          <w:tcPr>
            <w:tcW w:w="7155" w:type="dxa"/>
          </w:tcPr>
          <w:p w14:paraId="0B3A8CAB" w14:textId="77777777" w:rsidR="000151CC" w:rsidRPr="009B6AFB" w:rsidRDefault="000151CC" w:rsidP="00D16BA7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URGC Starter Grant,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60333A3C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$18 000</w:t>
            </w:r>
          </w:p>
        </w:tc>
      </w:tr>
      <w:tr w:rsidR="000151CC" w:rsidRPr="009B6AFB" w14:paraId="5F6A7E70" w14:textId="77777777" w:rsidTr="00AB57CD">
        <w:tc>
          <w:tcPr>
            <w:tcW w:w="1458" w:type="dxa"/>
          </w:tcPr>
          <w:p w14:paraId="535E9D7A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6FCC2E61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Humanities Award for Teaching Development</w:t>
            </w:r>
          </w:p>
        </w:tc>
        <w:tc>
          <w:tcPr>
            <w:tcW w:w="1053" w:type="dxa"/>
          </w:tcPr>
          <w:p w14:paraId="071C3002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$500</w:t>
            </w:r>
          </w:p>
        </w:tc>
      </w:tr>
      <w:tr w:rsidR="000151CC" w:rsidRPr="009B6AFB" w14:paraId="453EAD43" w14:textId="77777777" w:rsidTr="00AB57CD">
        <w:tc>
          <w:tcPr>
            <w:tcW w:w="1458" w:type="dxa"/>
          </w:tcPr>
          <w:p w14:paraId="138173FE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684BA0ED" w14:textId="77777777" w:rsidR="000151CC" w:rsidRPr="009B6AFB" w:rsidRDefault="000151CC" w:rsidP="00D16BA7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Career Development Award, Faculty of Humanities,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38699324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$1 200</w:t>
            </w:r>
          </w:p>
        </w:tc>
      </w:tr>
      <w:tr w:rsidR="000151CC" w:rsidRPr="009B6AFB" w14:paraId="4DB25D8E" w14:textId="77777777" w:rsidTr="00AB57CD">
        <w:tc>
          <w:tcPr>
            <w:tcW w:w="1458" w:type="dxa"/>
          </w:tcPr>
          <w:p w14:paraId="2213C066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2007-08</w:t>
            </w:r>
          </w:p>
        </w:tc>
        <w:tc>
          <w:tcPr>
            <w:tcW w:w="7155" w:type="dxa"/>
          </w:tcPr>
          <w:p w14:paraId="6AC8BB54" w14:textId="77777777" w:rsidR="000151CC" w:rsidRPr="009B6AFB" w:rsidRDefault="000151CC" w:rsidP="00D16BA7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URGC Travel Grant,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31C78126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$1 200</w:t>
            </w:r>
          </w:p>
        </w:tc>
      </w:tr>
      <w:tr w:rsidR="000151CC" w:rsidRPr="009B6AFB" w14:paraId="7A67539A" w14:textId="77777777" w:rsidTr="00AB57CD">
        <w:tc>
          <w:tcPr>
            <w:tcW w:w="1458" w:type="dxa"/>
          </w:tcPr>
          <w:p w14:paraId="4EBBE6C1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504AD0D0" w14:textId="2C896F0F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Career Development Award, Faculty of Humanities,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Calgary</w:t>
            </w:r>
          </w:p>
        </w:tc>
        <w:tc>
          <w:tcPr>
            <w:tcW w:w="1053" w:type="dxa"/>
          </w:tcPr>
          <w:p w14:paraId="61399DCB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$1 200</w:t>
            </w:r>
          </w:p>
        </w:tc>
      </w:tr>
      <w:tr w:rsidR="000151CC" w:rsidRPr="009B6AFB" w14:paraId="02B9B0CF" w14:textId="77777777" w:rsidTr="00AB57CD">
        <w:tc>
          <w:tcPr>
            <w:tcW w:w="1458" w:type="dxa"/>
          </w:tcPr>
          <w:p w14:paraId="68FF397F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2006-07</w:t>
            </w:r>
          </w:p>
        </w:tc>
        <w:tc>
          <w:tcPr>
            <w:tcW w:w="7155" w:type="dxa"/>
          </w:tcPr>
          <w:p w14:paraId="1A34D1FD" w14:textId="2F767043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Junior Research Fellowship, Linacre College,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Oxford</w:t>
            </w:r>
          </w:p>
        </w:tc>
        <w:tc>
          <w:tcPr>
            <w:tcW w:w="1053" w:type="dxa"/>
          </w:tcPr>
          <w:p w14:paraId="776898C5" w14:textId="3177C49F" w:rsidR="000151CC" w:rsidRPr="009B6AFB" w:rsidRDefault="00F503F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0151CC" w:rsidRPr="009B6AFB" w14:paraId="2370A06C" w14:textId="77777777" w:rsidTr="00AB57CD">
        <w:tc>
          <w:tcPr>
            <w:tcW w:w="1458" w:type="dxa"/>
          </w:tcPr>
          <w:p w14:paraId="28C0B6C3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2005-07</w:t>
            </w:r>
          </w:p>
        </w:tc>
        <w:tc>
          <w:tcPr>
            <w:tcW w:w="7155" w:type="dxa"/>
          </w:tcPr>
          <w:p w14:paraId="47699027" w14:textId="3CB733A3" w:rsidR="000151CC" w:rsidRPr="009B6AFB" w:rsidRDefault="000151CC" w:rsidP="00FB74BA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Postdoctoral Fellowship, </w:t>
            </w:r>
            <w:r w:rsidR="008470D2">
              <w:rPr>
                <w:rFonts w:asciiTheme="majorHAnsi" w:hAnsiTheme="majorHAnsi"/>
                <w:lang w:val="en-GB" w:bidi="x-none"/>
              </w:rPr>
              <w:t xml:space="preserve">“English Renaissance Medievalism,” 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SSHRC </w:t>
            </w:r>
          </w:p>
          <w:p w14:paraId="37CC0D66" w14:textId="63E2AB36" w:rsidR="000151CC" w:rsidRPr="009B6AFB" w:rsidRDefault="000151CC" w:rsidP="000C61DA">
            <w:pPr>
              <w:widowControl w:val="0"/>
              <w:numPr>
                <w:ilvl w:val="0"/>
                <w:numId w:val="20"/>
              </w:numPr>
              <w:tabs>
                <w:tab w:val="clear" w:pos="1800"/>
              </w:tabs>
              <w:ind w:left="249" w:hanging="141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i/>
                <w:lang w:val="en-GB" w:bidi="x-none"/>
              </w:rPr>
              <w:t>Supervisor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: David </w:t>
            </w:r>
            <w:proofErr w:type="spellStart"/>
            <w:r w:rsidRPr="009B6AFB">
              <w:rPr>
                <w:rFonts w:asciiTheme="majorHAnsi" w:hAnsiTheme="majorHAnsi"/>
                <w:lang w:val="en-GB" w:bidi="x-none"/>
              </w:rPr>
              <w:t>Norbrook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>, Merton Professor of English</w:t>
            </w:r>
            <w:r w:rsidR="00127EF6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127EF6" w:rsidRPr="009B6AFB">
              <w:rPr>
                <w:rFonts w:asciiTheme="majorHAnsi" w:hAnsiTheme="majorHAnsi"/>
                <w:lang w:val="en-GB" w:bidi="x-none"/>
              </w:rPr>
              <w:t>U of Oxford</w:t>
            </w:r>
          </w:p>
          <w:p w14:paraId="45CA79D3" w14:textId="42B62411" w:rsidR="000151CC" w:rsidRPr="00AB57CD" w:rsidRDefault="000151CC" w:rsidP="000C61DA">
            <w:pPr>
              <w:widowControl w:val="0"/>
              <w:numPr>
                <w:ilvl w:val="0"/>
                <w:numId w:val="20"/>
              </w:numPr>
              <w:tabs>
                <w:tab w:val="clear" w:pos="1800"/>
              </w:tabs>
              <w:ind w:left="249" w:hanging="141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Proposal ranked #2 out of 225 applications in 2004</w:t>
            </w:r>
          </w:p>
        </w:tc>
        <w:tc>
          <w:tcPr>
            <w:tcW w:w="1053" w:type="dxa"/>
          </w:tcPr>
          <w:p w14:paraId="03B07477" w14:textId="082BD77F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$7</w:t>
            </w:r>
            <w:r w:rsidR="00166749">
              <w:rPr>
                <w:rFonts w:asciiTheme="majorHAnsi" w:hAnsiTheme="majorHAnsi"/>
                <w:lang w:val="en-GB" w:bidi="x-none"/>
              </w:rPr>
              <w:t>8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0</w:t>
            </w:r>
            <w:r w:rsidR="00166749">
              <w:rPr>
                <w:rFonts w:asciiTheme="majorHAnsi" w:hAnsiTheme="majorHAnsi"/>
                <w:lang w:val="en-GB" w:bidi="x-none"/>
              </w:rPr>
              <w:t>28</w:t>
            </w:r>
          </w:p>
        </w:tc>
      </w:tr>
      <w:tr w:rsidR="000151CC" w:rsidRPr="009B6AFB" w14:paraId="0EE428F5" w14:textId="77777777" w:rsidTr="00AB57CD">
        <w:tc>
          <w:tcPr>
            <w:tcW w:w="1458" w:type="dxa"/>
          </w:tcPr>
          <w:p w14:paraId="32C702A3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2004-05</w:t>
            </w:r>
          </w:p>
        </w:tc>
        <w:tc>
          <w:tcPr>
            <w:tcW w:w="7155" w:type="dxa"/>
          </w:tcPr>
          <w:p w14:paraId="17BCF1EC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Research Grant, Renaissance Society of America</w:t>
            </w:r>
          </w:p>
        </w:tc>
        <w:tc>
          <w:tcPr>
            <w:tcW w:w="1053" w:type="dxa"/>
          </w:tcPr>
          <w:p w14:paraId="4699A1E2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$1500</w:t>
            </w:r>
          </w:p>
        </w:tc>
      </w:tr>
      <w:tr w:rsidR="000151CC" w:rsidRPr="009B6AFB" w14:paraId="2409E36A" w14:textId="77777777" w:rsidTr="00AB57CD">
        <w:tc>
          <w:tcPr>
            <w:tcW w:w="1458" w:type="dxa"/>
          </w:tcPr>
          <w:p w14:paraId="6203E7EA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4AE4DC97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Short-Term Fellowship, Folger Shakespeare Library</w:t>
            </w:r>
          </w:p>
        </w:tc>
        <w:tc>
          <w:tcPr>
            <w:tcW w:w="1053" w:type="dxa"/>
          </w:tcPr>
          <w:p w14:paraId="48EF6BDD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$5000</w:t>
            </w:r>
          </w:p>
        </w:tc>
      </w:tr>
      <w:tr w:rsidR="000151CC" w:rsidRPr="009B6AFB" w14:paraId="34F4C857" w14:textId="77777777" w:rsidTr="00AB57CD">
        <w:tc>
          <w:tcPr>
            <w:tcW w:w="1458" w:type="dxa"/>
          </w:tcPr>
          <w:p w14:paraId="2A662317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2B5CEB12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Francis Bacon Foundation Fellowship, Huntington Library (</w:t>
            </w:r>
            <w:r w:rsidRPr="009B6AFB">
              <w:rPr>
                <w:rFonts w:asciiTheme="majorHAnsi" w:hAnsiTheme="majorHAnsi"/>
                <w:i/>
                <w:lang w:val="en-GB" w:bidi="x-none"/>
              </w:rPr>
              <w:t>declined</w:t>
            </w:r>
            <w:r w:rsidRPr="009B6AFB">
              <w:rPr>
                <w:rFonts w:asciiTheme="majorHAnsi" w:hAnsiTheme="majorHAnsi"/>
                <w:lang w:val="en-GB" w:bidi="x-none"/>
              </w:rPr>
              <w:t>)</w:t>
            </w:r>
          </w:p>
        </w:tc>
        <w:tc>
          <w:tcPr>
            <w:tcW w:w="1053" w:type="dxa"/>
          </w:tcPr>
          <w:p w14:paraId="26B2D07B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$5000</w:t>
            </w:r>
          </w:p>
        </w:tc>
      </w:tr>
      <w:tr w:rsidR="000151CC" w:rsidRPr="009B6AFB" w14:paraId="4DD65D45" w14:textId="77777777" w:rsidTr="00AB57CD">
        <w:tc>
          <w:tcPr>
            <w:tcW w:w="1458" w:type="dxa"/>
          </w:tcPr>
          <w:p w14:paraId="2DB67A4A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7155" w:type="dxa"/>
          </w:tcPr>
          <w:p w14:paraId="1E2C7A6C" w14:textId="60927821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Fellowship, Centre for Reformation and Renaissance Studies</w:t>
            </w:r>
            <w:r w:rsidR="00F92773">
              <w:rPr>
                <w:rFonts w:asciiTheme="majorHAnsi" w:hAnsiTheme="majorHAnsi"/>
                <w:lang w:val="en-GB" w:bidi="x-none"/>
              </w:rPr>
              <w:t xml:space="preserve"> (CRRS)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F92773">
              <w:rPr>
                <w:rFonts w:asciiTheme="majorHAnsi" w:hAnsiTheme="majorHAnsi"/>
                <w:lang w:val="en-GB" w:bidi="x-none"/>
              </w:rPr>
              <w:t xml:space="preserve">U of </w:t>
            </w:r>
            <w:r w:rsidRPr="009B6AFB">
              <w:rPr>
                <w:rFonts w:asciiTheme="majorHAnsi" w:hAnsiTheme="majorHAnsi"/>
                <w:lang w:val="en-GB" w:bidi="x-none"/>
              </w:rPr>
              <w:t>Toronto</w:t>
            </w:r>
          </w:p>
        </w:tc>
        <w:tc>
          <w:tcPr>
            <w:tcW w:w="1053" w:type="dxa"/>
          </w:tcPr>
          <w:p w14:paraId="2B614665" w14:textId="15E36F5B" w:rsidR="000151CC" w:rsidRPr="009B6AFB" w:rsidRDefault="00B4692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0151CC" w:rsidRPr="009B6AFB" w14:paraId="75F0B8EE" w14:textId="77777777" w:rsidTr="00AB57CD">
        <w:tc>
          <w:tcPr>
            <w:tcW w:w="1458" w:type="dxa"/>
          </w:tcPr>
          <w:p w14:paraId="33C4EBF8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2003-04</w:t>
            </w:r>
          </w:p>
        </w:tc>
        <w:tc>
          <w:tcPr>
            <w:tcW w:w="7155" w:type="dxa"/>
          </w:tcPr>
          <w:p w14:paraId="249D6302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Ontario Graduate Scholarship </w:t>
            </w:r>
          </w:p>
          <w:p w14:paraId="44EC1C5E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Ruth E. and Harry E. Carter Memorial Endowment Fund Award, </w:t>
            </w:r>
          </w:p>
          <w:p w14:paraId="3109176B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     Faculty of Arts and Sciences, </w:t>
            </w:r>
            <w:r w:rsidR="00D16BA7" w:rsidRPr="009B6AFB">
              <w:rPr>
                <w:rFonts w:asciiTheme="majorHAnsi" w:hAnsiTheme="majorHAnsi"/>
                <w:lang w:val="en-GB" w:bidi="x-none"/>
              </w:rPr>
              <w:t>U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of Toronto</w:t>
            </w:r>
          </w:p>
          <w:p w14:paraId="1BA11431" w14:textId="6E178458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Graduate Fellowship, </w:t>
            </w:r>
            <w:r w:rsidR="00F92773">
              <w:rPr>
                <w:rFonts w:asciiTheme="majorHAnsi" w:hAnsiTheme="majorHAnsi"/>
                <w:lang w:val="en-GB" w:bidi="x-none"/>
              </w:rPr>
              <w:t>CRRS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, </w:t>
            </w:r>
            <w:r w:rsidR="00F92773">
              <w:rPr>
                <w:rFonts w:asciiTheme="majorHAnsi" w:hAnsiTheme="majorHAnsi"/>
                <w:lang w:val="en-GB" w:bidi="x-none"/>
              </w:rPr>
              <w:t xml:space="preserve">U of </w:t>
            </w:r>
            <w:r w:rsidRPr="009B6AFB">
              <w:rPr>
                <w:rFonts w:asciiTheme="majorHAnsi" w:hAnsiTheme="majorHAnsi"/>
                <w:lang w:val="en-GB" w:bidi="x-none"/>
              </w:rPr>
              <w:t>Toronto</w:t>
            </w:r>
          </w:p>
        </w:tc>
        <w:tc>
          <w:tcPr>
            <w:tcW w:w="1053" w:type="dxa"/>
          </w:tcPr>
          <w:p w14:paraId="0D90532D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$15 000</w:t>
            </w:r>
          </w:p>
          <w:p w14:paraId="5133A809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$750</w:t>
            </w:r>
          </w:p>
          <w:p w14:paraId="45C24107" w14:textId="77777777" w:rsidR="00B46926" w:rsidRPr="009B6AFB" w:rsidRDefault="00B4692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</w:p>
          <w:p w14:paraId="74D3A1BD" w14:textId="484588A0" w:rsidR="00B46926" w:rsidRPr="009B6AFB" w:rsidRDefault="00B4692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0151CC" w:rsidRPr="009B6AFB" w14:paraId="59FD5C67" w14:textId="77777777" w:rsidTr="00AB57CD">
        <w:tc>
          <w:tcPr>
            <w:tcW w:w="1458" w:type="dxa"/>
          </w:tcPr>
          <w:p w14:paraId="2EF38A9B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2002-03</w:t>
            </w:r>
          </w:p>
        </w:tc>
        <w:tc>
          <w:tcPr>
            <w:tcW w:w="7155" w:type="dxa"/>
          </w:tcPr>
          <w:p w14:paraId="501937CC" w14:textId="77777777" w:rsidR="000151CC" w:rsidRPr="009B6AFB" w:rsidRDefault="000151CC" w:rsidP="000151CC">
            <w:pPr>
              <w:widowControl w:val="0"/>
              <w:ind w:left="1440" w:hanging="144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Doctoral Fellowship, SSHRC</w:t>
            </w:r>
          </w:p>
          <w:p w14:paraId="727E5EA1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Ontario Graduate Scholarship (</w:t>
            </w:r>
            <w:r w:rsidRPr="009B6AFB">
              <w:rPr>
                <w:rFonts w:asciiTheme="majorHAnsi" w:hAnsiTheme="majorHAnsi"/>
                <w:i/>
                <w:lang w:val="en-GB" w:bidi="x-none"/>
              </w:rPr>
              <w:t>declined</w:t>
            </w:r>
            <w:r w:rsidRPr="009B6AFB">
              <w:rPr>
                <w:rFonts w:asciiTheme="majorHAnsi" w:hAnsiTheme="majorHAnsi"/>
                <w:lang w:val="en-GB" w:bidi="x-none"/>
              </w:rPr>
              <w:t>)</w:t>
            </w:r>
          </w:p>
          <w:p w14:paraId="23482FC9" w14:textId="173D1590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Research Assistantship, </w:t>
            </w:r>
            <w:r w:rsidR="009072EF">
              <w:rPr>
                <w:rFonts w:asciiTheme="majorHAnsi" w:hAnsiTheme="majorHAnsi"/>
                <w:lang w:val="en-GB" w:bidi="x-none"/>
              </w:rPr>
              <w:t>CRRS</w:t>
            </w:r>
            <w:r w:rsidRPr="009B6AFB">
              <w:rPr>
                <w:rFonts w:asciiTheme="majorHAnsi" w:hAnsiTheme="majorHAnsi"/>
                <w:lang w:val="en-GB" w:bidi="x-none"/>
              </w:rPr>
              <w:t>,</w:t>
            </w:r>
            <w:r w:rsidR="009072EF">
              <w:rPr>
                <w:rFonts w:asciiTheme="majorHAnsi" w:hAnsiTheme="majorHAnsi"/>
                <w:lang w:val="en-GB" w:bidi="x-none"/>
              </w:rPr>
              <w:t xml:space="preserve"> U of </w:t>
            </w:r>
            <w:r w:rsidRPr="009B6AFB">
              <w:rPr>
                <w:rFonts w:asciiTheme="majorHAnsi" w:hAnsiTheme="majorHAnsi"/>
                <w:lang w:val="en-GB" w:bidi="x-none"/>
              </w:rPr>
              <w:t>Toronto</w:t>
            </w:r>
          </w:p>
        </w:tc>
        <w:tc>
          <w:tcPr>
            <w:tcW w:w="1053" w:type="dxa"/>
          </w:tcPr>
          <w:p w14:paraId="235E07E4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$35 400</w:t>
            </w:r>
          </w:p>
          <w:p w14:paraId="2E974F39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$15 000</w:t>
            </w:r>
          </w:p>
          <w:p w14:paraId="69616F72" w14:textId="7DC7032A" w:rsidR="00B46926" w:rsidRPr="009B6AFB" w:rsidRDefault="00B4692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0151CC" w:rsidRPr="009B6AFB" w14:paraId="07A5288C" w14:textId="77777777" w:rsidTr="00AB57CD">
        <w:tc>
          <w:tcPr>
            <w:tcW w:w="1458" w:type="dxa"/>
          </w:tcPr>
          <w:p w14:paraId="67CEBC26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2001-02</w:t>
            </w:r>
          </w:p>
        </w:tc>
        <w:tc>
          <w:tcPr>
            <w:tcW w:w="7155" w:type="dxa"/>
          </w:tcPr>
          <w:p w14:paraId="0114EAC1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Ontario Graduate Scholarship</w:t>
            </w:r>
          </w:p>
        </w:tc>
        <w:tc>
          <w:tcPr>
            <w:tcW w:w="1053" w:type="dxa"/>
          </w:tcPr>
          <w:p w14:paraId="1A7EA5A3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$15 000</w:t>
            </w:r>
          </w:p>
        </w:tc>
      </w:tr>
      <w:tr w:rsidR="000151CC" w:rsidRPr="009B6AFB" w14:paraId="0EB735F0" w14:textId="77777777" w:rsidTr="00AB57CD">
        <w:tc>
          <w:tcPr>
            <w:tcW w:w="1458" w:type="dxa"/>
          </w:tcPr>
          <w:p w14:paraId="66114907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1999-2003</w:t>
            </w:r>
          </w:p>
        </w:tc>
        <w:tc>
          <w:tcPr>
            <w:tcW w:w="7155" w:type="dxa"/>
          </w:tcPr>
          <w:p w14:paraId="402B82A6" w14:textId="77777777" w:rsidR="000151CC" w:rsidRPr="009B6AFB" w:rsidRDefault="000151CC" w:rsidP="006A39E0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Junio</w:t>
            </w:r>
            <w:r w:rsidR="006A39E0" w:rsidRPr="009B6AFB">
              <w:rPr>
                <w:rFonts w:asciiTheme="majorHAnsi" w:hAnsiTheme="majorHAnsi"/>
                <w:lang w:val="en-GB" w:bidi="x-none"/>
              </w:rPr>
              <w:t xml:space="preserve">r Fellowship, Massey College, U </w:t>
            </w:r>
            <w:r w:rsidRPr="009B6AFB">
              <w:rPr>
                <w:rFonts w:asciiTheme="majorHAnsi" w:hAnsiTheme="majorHAnsi"/>
                <w:lang w:val="en-GB" w:bidi="x-none"/>
              </w:rPr>
              <w:t>of Toronto</w:t>
            </w:r>
          </w:p>
        </w:tc>
        <w:tc>
          <w:tcPr>
            <w:tcW w:w="1053" w:type="dxa"/>
          </w:tcPr>
          <w:p w14:paraId="603FE814" w14:textId="4A5799A5" w:rsidR="000151CC" w:rsidRPr="009B6AFB" w:rsidRDefault="00B46926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0151CC" w:rsidRPr="009B6AFB" w14:paraId="462ADED2" w14:textId="77777777" w:rsidTr="00AB57CD">
        <w:tc>
          <w:tcPr>
            <w:tcW w:w="1458" w:type="dxa"/>
          </w:tcPr>
          <w:p w14:paraId="259CF688" w14:textId="77777777" w:rsidR="000151CC" w:rsidRPr="009B6AFB" w:rsidRDefault="000151CC" w:rsidP="000151CC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1998-99</w:t>
            </w:r>
          </w:p>
        </w:tc>
        <w:tc>
          <w:tcPr>
            <w:tcW w:w="7155" w:type="dxa"/>
          </w:tcPr>
          <w:p w14:paraId="11AA77AE" w14:textId="77777777" w:rsidR="000151CC" w:rsidRPr="009B6AFB" w:rsidRDefault="000151CC" w:rsidP="000151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 xml:space="preserve">Canada-Iceland Foundation Scholarship </w:t>
            </w:r>
          </w:p>
          <w:p w14:paraId="53BE117F" w14:textId="77777777" w:rsidR="000151CC" w:rsidRPr="009B6AFB" w:rsidRDefault="000151CC" w:rsidP="008F24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Cambridge Commonwealth Trust Award</w:t>
            </w:r>
          </w:p>
        </w:tc>
        <w:tc>
          <w:tcPr>
            <w:tcW w:w="1053" w:type="dxa"/>
          </w:tcPr>
          <w:p w14:paraId="3DB21352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$500</w:t>
            </w:r>
          </w:p>
          <w:p w14:paraId="739C16FD" w14:textId="77777777" w:rsidR="000151CC" w:rsidRPr="009B6AFB" w:rsidRDefault="000151CC" w:rsidP="008C56E9">
            <w:pPr>
              <w:widowControl w:val="0"/>
              <w:jc w:val="right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$3000</w:t>
            </w:r>
          </w:p>
        </w:tc>
      </w:tr>
    </w:tbl>
    <w:p w14:paraId="6463F036" w14:textId="77777777" w:rsidR="00017FD7" w:rsidRPr="009B6AFB" w:rsidRDefault="00017F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Theme="majorHAnsi" w:hAnsiTheme="majorHAnsi"/>
          <w:sz w:val="22"/>
          <w:lang w:val="en-GB"/>
        </w:rPr>
      </w:pPr>
    </w:p>
    <w:p w14:paraId="5CCA120A" w14:textId="052473BE" w:rsidR="00D84451" w:rsidRPr="00D84451" w:rsidRDefault="000151CC" w:rsidP="00D84451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 w:rsidRPr="009B6AFB">
        <w:rPr>
          <w:rFonts w:asciiTheme="majorHAnsi" w:hAnsiTheme="majorHAnsi"/>
          <w:spacing w:val="60"/>
        </w:rPr>
        <w:t>Research</w:t>
      </w:r>
    </w:p>
    <w:p w14:paraId="0FD4824B" w14:textId="77777777" w:rsidR="005E29DE" w:rsidRDefault="005E29DE" w:rsidP="00A01F41">
      <w:pPr>
        <w:pStyle w:val="Thesisstyle"/>
        <w:tabs>
          <w:tab w:val="left" w:pos="5928"/>
        </w:tabs>
        <w:rPr>
          <w:rFonts w:asciiTheme="majorHAnsi" w:hAnsiTheme="majorHAnsi"/>
          <w:i/>
          <w:iCs/>
          <w:spacing w:val="0"/>
          <w:sz w:val="22"/>
        </w:rPr>
      </w:pPr>
      <w:bookmarkStart w:id="15" w:name="OLE_LINK2"/>
      <w:bookmarkStart w:id="16" w:name="OLE_LINK6"/>
      <w:bookmarkStart w:id="17" w:name="OLE_LINK13"/>
    </w:p>
    <w:p w14:paraId="554EBC70" w14:textId="714CB1D1" w:rsidR="00FE75D6" w:rsidRPr="00626BB3" w:rsidRDefault="00FE75D6" w:rsidP="00FE75D6">
      <w:pPr>
        <w:pStyle w:val="Thesisstyle"/>
        <w:jc w:val="both"/>
        <w:rPr>
          <w:rFonts w:asciiTheme="majorHAnsi" w:hAnsiTheme="majorHAnsi"/>
          <w:b/>
          <w:bCs/>
          <w:i/>
          <w:spacing w:val="0"/>
          <w:sz w:val="18"/>
        </w:rPr>
      </w:pPr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>Books</w:t>
      </w:r>
    </w:p>
    <w:p w14:paraId="48A005D4" w14:textId="0535D9AA" w:rsidR="00FE75D6" w:rsidRPr="00F716DA" w:rsidRDefault="009F39BE" w:rsidP="007E46E4">
      <w:pPr>
        <w:widowControl w:val="0"/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rFonts w:asciiTheme="majorHAnsi" w:hAnsiTheme="majorHAnsi"/>
          <w:i/>
          <w:iCs/>
          <w:sz w:val="22"/>
        </w:rPr>
      </w:pPr>
      <w:r>
        <w:rPr>
          <w:rFonts w:asciiTheme="majorHAnsi" w:hAnsiTheme="majorHAnsi"/>
          <w:i/>
        </w:rPr>
        <w:t xml:space="preserve">The Rhetoric of </w:t>
      </w:r>
      <w:r w:rsidR="00FE75D6" w:rsidRPr="008835EA">
        <w:rPr>
          <w:rFonts w:asciiTheme="majorHAnsi" w:hAnsiTheme="majorHAnsi"/>
          <w:i/>
        </w:rPr>
        <w:t>Exemplarity in Early Modern England</w:t>
      </w:r>
      <w:r w:rsidR="00E344FA">
        <w:rPr>
          <w:rFonts w:asciiTheme="majorHAnsi" w:hAnsiTheme="majorHAnsi"/>
          <w:i/>
        </w:rPr>
        <w:t xml:space="preserve"> </w:t>
      </w:r>
      <w:r w:rsidR="00E344FA">
        <w:rPr>
          <w:rFonts w:asciiTheme="majorHAnsi" w:hAnsiTheme="majorHAnsi"/>
        </w:rPr>
        <w:t xml:space="preserve">(Oxford: Oxford University Press, forthcoming </w:t>
      </w:r>
      <w:r w:rsidR="009C6760">
        <w:rPr>
          <w:rFonts w:asciiTheme="majorHAnsi" w:hAnsiTheme="majorHAnsi"/>
        </w:rPr>
        <w:t xml:space="preserve">March </w:t>
      </w:r>
      <w:r w:rsidR="00E344FA">
        <w:rPr>
          <w:rFonts w:asciiTheme="majorHAnsi" w:hAnsiTheme="majorHAnsi"/>
        </w:rPr>
        <w:t>2022)</w:t>
      </w:r>
      <w:r w:rsidR="00FE75D6" w:rsidRPr="008835EA">
        <w:rPr>
          <w:rFonts w:asciiTheme="majorHAnsi" w:hAnsiTheme="majorHAnsi"/>
        </w:rPr>
        <w:t xml:space="preserve">. </w:t>
      </w:r>
      <w:r w:rsidR="000A59EF">
        <w:rPr>
          <w:rFonts w:asciiTheme="majorHAnsi" w:hAnsiTheme="majorHAnsi"/>
        </w:rPr>
        <w:t>Posits</w:t>
      </w:r>
      <w:r w:rsidR="001B7BBA">
        <w:rPr>
          <w:rFonts w:asciiTheme="majorHAnsi" w:hAnsiTheme="majorHAnsi"/>
        </w:rPr>
        <w:t xml:space="preserve"> a theory of exemplary rhetoric and decorum</w:t>
      </w:r>
      <w:r w:rsidR="00F9709F">
        <w:rPr>
          <w:rFonts w:asciiTheme="majorHAnsi" w:hAnsiTheme="majorHAnsi"/>
        </w:rPr>
        <w:t xml:space="preserve">; </w:t>
      </w:r>
      <w:r w:rsidR="009B305B">
        <w:rPr>
          <w:rFonts w:asciiTheme="majorHAnsi" w:hAnsiTheme="majorHAnsi"/>
        </w:rPr>
        <w:t>analyz</w:t>
      </w:r>
      <w:r w:rsidR="00F9709F">
        <w:rPr>
          <w:rFonts w:asciiTheme="majorHAnsi" w:hAnsiTheme="majorHAnsi"/>
        </w:rPr>
        <w:t>es</w:t>
      </w:r>
      <w:r w:rsidR="00FE75D6" w:rsidRPr="008835EA">
        <w:rPr>
          <w:rFonts w:asciiTheme="majorHAnsi" w:hAnsiTheme="majorHAnsi"/>
        </w:rPr>
        <w:t xml:space="preserve"> </w:t>
      </w:r>
      <w:r w:rsidR="009B305B">
        <w:rPr>
          <w:rFonts w:asciiTheme="majorHAnsi" w:hAnsiTheme="majorHAnsi"/>
        </w:rPr>
        <w:t>Sir</w:t>
      </w:r>
      <w:r w:rsidR="00FE75D6" w:rsidRPr="008835EA">
        <w:rPr>
          <w:rFonts w:asciiTheme="majorHAnsi" w:hAnsiTheme="majorHAnsi"/>
        </w:rPr>
        <w:t xml:space="preserve"> </w:t>
      </w:r>
      <w:bookmarkStart w:id="18" w:name="OLE_LINK62"/>
      <w:bookmarkStart w:id="19" w:name="OLE_LINK63"/>
      <w:r w:rsidR="004763C4" w:rsidRPr="004763C4">
        <w:rPr>
          <w:rFonts w:asciiTheme="majorHAnsi" w:hAnsiTheme="majorHAnsi"/>
        </w:rPr>
        <w:t xml:space="preserve">Philip Sidney’s poetics, Edmund Spenser’s poetry, and </w:t>
      </w:r>
      <w:r w:rsidR="00500D90">
        <w:rPr>
          <w:rFonts w:asciiTheme="majorHAnsi" w:hAnsiTheme="majorHAnsi"/>
        </w:rPr>
        <w:t xml:space="preserve">the </w:t>
      </w:r>
      <w:r w:rsidR="004763C4" w:rsidRPr="004763C4">
        <w:rPr>
          <w:rFonts w:asciiTheme="majorHAnsi" w:hAnsiTheme="majorHAnsi"/>
        </w:rPr>
        <w:t>dedications, sermons, elegies, biographies, and other occasional texts on and for Robert Devereux, second earl of Essex</w:t>
      </w:r>
      <w:r w:rsidR="008C6BE1">
        <w:rPr>
          <w:rFonts w:asciiTheme="majorHAnsi" w:hAnsiTheme="majorHAnsi"/>
        </w:rPr>
        <w:t xml:space="preserve"> (d.1601)</w:t>
      </w:r>
      <w:r w:rsidR="004763C4">
        <w:rPr>
          <w:rFonts w:asciiTheme="majorHAnsi" w:hAnsiTheme="majorHAnsi"/>
        </w:rPr>
        <w:t>;</w:t>
      </w:r>
      <w:r w:rsidR="004763C4" w:rsidRPr="004763C4">
        <w:rPr>
          <w:rFonts w:asciiTheme="majorHAnsi" w:hAnsiTheme="majorHAnsi"/>
        </w:rPr>
        <w:t xml:space="preserve"> and Henry, Prince of Wales</w:t>
      </w:r>
      <w:r w:rsidR="008C6BE1">
        <w:rPr>
          <w:rFonts w:asciiTheme="majorHAnsi" w:hAnsiTheme="majorHAnsi"/>
        </w:rPr>
        <w:t xml:space="preserve"> (d.1612)</w:t>
      </w:r>
      <w:r w:rsidR="004763C4" w:rsidRPr="004763C4">
        <w:rPr>
          <w:rFonts w:asciiTheme="majorHAnsi" w:hAnsiTheme="majorHAnsi"/>
        </w:rPr>
        <w:t>.</w:t>
      </w:r>
      <w:bookmarkEnd w:id="18"/>
      <w:bookmarkEnd w:id="19"/>
      <w:r w:rsidR="00FE75D6" w:rsidRPr="00F716DA">
        <w:rPr>
          <w:rFonts w:asciiTheme="majorHAnsi" w:hAnsiTheme="majorHAnsi"/>
        </w:rPr>
        <w:t xml:space="preserve"> </w:t>
      </w:r>
    </w:p>
    <w:p w14:paraId="15F43981" w14:textId="77777777" w:rsidR="00FE75D6" w:rsidRDefault="00FE75D6" w:rsidP="00A01F41">
      <w:pPr>
        <w:pStyle w:val="Thesisstyle"/>
        <w:tabs>
          <w:tab w:val="left" w:pos="5928"/>
        </w:tabs>
        <w:rPr>
          <w:rFonts w:asciiTheme="majorHAnsi" w:hAnsiTheme="majorHAnsi"/>
          <w:i/>
          <w:iCs/>
          <w:spacing w:val="0"/>
          <w:sz w:val="22"/>
        </w:rPr>
      </w:pPr>
    </w:p>
    <w:p w14:paraId="47E84679" w14:textId="6B46CB5A" w:rsidR="000151CC" w:rsidRPr="00626BB3" w:rsidRDefault="003D280F" w:rsidP="00A01F41">
      <w:pPr>
        <w:pStyle w:val="Thesisstyle"/>
        <w:tabs>
          <w:tab w:val="left" w:pos="5928"/>
        </w:tabs>
        <w:rPr>
          <w:rFonts w:asciiTheme="majorHAnsi" w:hAnsiTheme="majorHAnsi"/>
          <w:b/>
          <w:bCs/>
          <w:i/>
          <w:spacing w:val="0"/>
          <w:sz w:val="18"/>
          <w:lang w:val="en-GB"/>
        </w:rPr>
      </w:pPr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>Refereed</w:t>
      </w:r>
      <w:r w:rsidR="00D5747A" w:rsidRPr="00626BB3">
        <w:rPr>
          <w:rFonts w:asciiTheme="majorHAnsi" w:hAnsiTheme="majorHAnsi"/>
          <w:b/>
          <w:bCs/>
          <w:i/>
          <w:iCs/>
          <w:spacing w:val="0"/>
          <w:sz w:val="22"/>
        </w:rPr>
        <w:t xml:space="preserve"> Journal Articles</w:t>
      </w:r>
      <w:r w:rsidR="000B348D" w:rsidRPr="00626BB3">
        <w:rPr>
          <w:rFonts w:asciiTheme="majorHAnsi" w:hAnsiTheme="majorHAnsi"/>
          <w:b/>
          <w:bCs/>
          <w:i/>
          <w:iCs/>
          <w:spacing w:val="0"/>
          <w:sz w:val="22"/>
        </w:rPr>
        <w:t>: Published</w:t>
      </w:r>
      <w:r w:rsidR="00A01F41" w:rsidRPr="00626BB3">
        <w:rPr>
          <w:rFonts w:asciiTheme="majorHAnsi" w:hAnsiTheme="majorHAnsi"/>
          <w:b/>
          <w:bCs/>
          <w:i/>
          <w:iCs/>
          <w:spacing w:val="0"/>
          <w:sz w:val="22"/>
        </w:rPr>
        <w:tab/>
      </w:r>
      <w:bookmarkStart w:id="20" w:name="OLE_LINK75"/>
    </w:p>
    <w:p w14:paraId="6DFB9CE0" w14:textId="2924A759" w:rsidR="007E7DE2" w:rsidRDefault="00472419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en-GB"/>
        </w:rPr>
      </w:pPr>
      <w:bookmarkStart w:id="21" w:name="_Hlk529094163"/>
      <w:bookmarkStart w:id="22" w:name="OLE_LINK14"/>
      <w:bookmarkStart w:id="23" w:name="OLE_LINK15"/>
      <w:bookmarkStart w:id="24" w:name="_Hlk529094091"/>
      <w:bookmarkStart w:id="25" w:name="OLE_LINK84"/>
      <w:bookmarkStart w:id="26" w:name="OLE_LINK66"/>
      <w:bookmarkStart w:id="27" w:name="OLE_LINK67"/>
      <w:bookmarkStart w:id="28" w:name="OLE_LINK26"/>
      <w:bookmarkStart w:id="29" w:name="OLE_LINK27"/>
      <w:bookmarkStart w:id="30" w:name="OLE_LINK1"/>
      <w:bookmarkEnd w:id="15"/>
      <w:bookmarkEnd w:id="16"/>
      <w:bookmarkEnd w:id="17"/>
      <w:r>
        <w:rPr>
          <w:rFonts w:asciiTheme="majorHAnsi" w:hAnsiTheme="majorHAnsi"/>
          <w:lang w:val="en-GB"/>
        </w:rPr>
        <w:t xml:space="preserve">“Scorn Not the Database: Distant Reading Milton’s Sonnets.” </w:t>
      </w:r>
      <w:r w:rsidRPr="009B6AFB">
        <w:rPr>
          <w:rFonts w:asciiTheme="majorHAnsi" w:hAnsiTheme="majorHAnsi"/>
          <w:i/>
          <w:lang w:val="en-GB"/>
        </w:rPr>
        <w:t xml:space="preserve">Renaissance and Reformation / Renaissance et </w:t>
      </w:r>
      <w:proofErr w:type="spellStart"/>
      <w:r w:rsidRPr="009B6AFB">
        <w:rPr>
          <w:rFonts w:asciiTheme="majorHAnsi" w:hAnsiTheme="majorHAnsi"/>
          <w:i/>
          <w:lang w:val="en-GB"/>
        </w:rPr>
        <w:t>Réforme</w:t>
      </w:r>
      <w:proofErr w:type="spellEnd"/>
      <w:r>
        <w:rPr>
          <w:rFonts w:asciiTheme="majorHAnsi" w:hAnsiTheme="majorHAnsi"/>
          <w:i/>
          <w:lang w:val="en-GB"/>
        </w:rPr>
        <w:t xml:space="preserve"> </w:t>
      </w:r>
      <w:r>
        <w:rPr>
          <w:rFonts w:asciiTheme="majorHAnsi" w:hAnsiTheme="majorHAnsi"/>
          <w:iCs/>
          <w:lang w:val="en-GB"/>
        </w:rPr>
        <w:t>(forthcoming 202</w:t>
      </w:r>
      <w:r w:rsidR="0033754A">
        <w:rPr>
          <w:rFonts w:asciiTheme="majorHAnsi" w:hAnsiTheme="majorHAnsi"/>
          <w:iCs/>
          <w:lang w:val="en-GB"/>
        </w:rPr>
        <w:t>2</w:t>
      </w:r>
      <w:r>
        <w:rPr>
          <w:rFonts w:asciiTheme="majorHAnsi" w:hAnsiTheme="majorHAnsi"/>
          <w:iCs/>
          <w:lang w:val="en-GB"/>
        </w:rPr>
        <w:t>)</w:t>
      </w:r>
      <w:r w:rsidR="00D5642C">
        <w:rPr>
          <w:rFonts w:asciiTheme="majorHAnsi" w:hAnsiTheme="majorHAnsi"/>
          <w:iCs/>
          <w:lang w:val="en-GB"/>
        </w:rPr>
        <w:t>.</w:t>
      </w:r>
    </w:p>
    <w:p w14:paraId="744C9AB1" w14:textId="7B2FA5E1" w:rsidR="00782B30" w:rsidRPr="00782B30" w:rsidRDefault="00782B30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with</w:t>
      </w:r>
      <w:r w:rsidRPr="008D1C9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Adam J. Bradley:</w:t>
      </w:r>
      <w:r w:rsidRPr="008D1C9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“Machines and Human</w:t>
      </w:r>
      <w:r w:rsidR="005D2A35">
        <w:rPr>
          <w:rFonts w:asciiTheme="majorHAnsi" w:hAnsiTheme="majorHAnsi"/>
          <w:lang w:val="en-GB"/>
        </w:rPr>
        <w:t>s</w:t>
      </w:r>
      <w:r>
        <w:rPr>
          <w:rFonts w:asciiTheme="majorHAnsi" w:hAnsiTheme="majorHAnsi"/>
          <w:lang w:val="en-GB"/>
        </w:rPr>
        <w:t>, Schemes and Tropes.”</w:t>
      </w:r>
      <w:r w:rsidRPr="008D1C9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i/>
          <w:lang w:val="en-GB"/>
        </w:rPr>
        <w:t>Early Modern Literary Studies</w:t>
      </w:r>
      <w:r>
        <w:rPr>
          <w:rFonts w:asciiTheme="majorHAnsi" w:hAnsiTheme="majorHAnsi"/>
          <w:lang w:val="en-GB"/>
        </w:rPr>
        <w:t xml:space="preserve"> 20:2 (2018)</w:t>
      </w:r>
      <w:r w:rsidRPr="008D1C94">
        <w:rPr>
          <w:rFonts w:asciiTheme="majorHAnsi" w:hAnsiTheme="majorHAnsi"/>
          <w:lang w:val="en-GB"/>
        </w:rPr>
        <w:t>.</w:t>
      </w:r>
      <w:bookmarkEnd w:id="21"/>
    </w:p>
    <w:p w14:paraId="27BD5F90" w14:textId="048819A6" w:rsidR="008D1C94" w:rsidRDefault="00D0499B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with </w:t>
      </w:r>
      <w:r w:rsidR="008D1C94" w:rsidRPr="008D1C94">
        <w:rPr>
          <w:rFonts w:asciiTheme="majorHAnsi" w:hAnsiTheme="majorHAnsi"/>
          <w:lang w:val="en-GB"/>
        </w:rPr>
        <w:t>Kate E.</w:t>
      </w:r>
      <w:r>
        <w:rPr>
          <w:rFonts w:asciiTheme="majorHAnsi" w:hAnsiTheme="majorHAnsi"/>
          <w:lang w:val="en-GB"/>
        </w:rPr>
        <w:t xml:space="preserve"> </w:t>
      </w:r>
      <w:r w:rsidRPr="008D1C94">
        <w:rPr>
          <w:rFonts w:asciiTheme="majorHAnsi" w:hAnsiTheme="majorHAnsi"/>
          <w:lang w:val="en-GB"/>
        </w:rPr>
        <w:t>O'Neill</w:t>
      </w:r>
      <w:r>
        <w:rPr>
          <w:rFonts w:asciiTheme="majorHAnsi" w:hAnsiTheme="majorHAnsi"/>
          <w:lang w:val="en-GB"/>
        </w:rPr>
        <w:t>:</w:t>
      </w:r>
      <w:r w:rsidR="008D1C94" w:rsidRPr="008D1C94">
        <w:rPr>
          <w:rFonts w:asciiTheme="majorHAnsi" w:hAnsiTheme="majorHAnsi"/>
          <w:lang w:val="en-GB"/>
        </w:rPr>
        <w:t xml:space="preserve"> </w:t>
      </w:r>
      <w:r w:rsidR="008D1C94">
        <w:rPr>
          <w:rFonts w:asciiTheme="majorHAnsi" w:hAnsiTheme="majorHAnsi"/>
          <w:lang w:val="en-GB"/>
        </w:rPr>
        <w:t>“</w:t>
      </w:r>
      <w:r w:rsidR="008D1C94" w:rsidRPr="008D1C94">
        <w:rPr>
          <w:rFonts w:asciiTheme="majorHAnsi" w:hAnsiTheme="majorHAnsi"/>
          <w:lang w:val="en-GB"/>
        </w:rPr>
        <w:t>Collaborative Work and the</w:t>
      </w:r>
      <w:r w:rsidR="0033454D">
        <w:rPr>
          <w:rFonts w:asciiTheme="majorHAnsi" w:hAnsiTheme="majorHAnsi"/>
          <w:lang w:val="en-GB"/>
        </w:rPr>
        <w:t xml:space="preserve"> Future of Humanities Teaching</w:t>
      </w:r>
      <w:r w:rsidR="00753BBA">
        <w:rPr>
          <w:rFonts w:asciiTheme="majorHAnsi" w:hAnsiTheme="majorHAnsi"/>
          <w:lang w:val="en-GB"/>
        </w:rPr>
        <w:t>.</w:t>
      </w:r>
      <w:r w:rsidR="0033454D">
        <w:rPr>
          <w:rFonts w:asciiTheme="majorHAnsi" w:hAnsiTheme="majorHAnsi"/>
          <w:lang w:val="en-GB"/>
        </w:rPr>
        <w:t>”</w:t>
      </w:r>
      <w:r w:rsidR="008D1C94" w:rsidRPr="008D1C94">
        <w:rPr>
          <w:rFonts w:asciiTheme="majorHAnsi" w:hAnsiTheme="majorHAnsi"/>
          <w:lang w:val="en-GB"/>
        </w:rPr>
        <w:t xml:space="preserve"> </w:t>
      </w:r>
      <w:bookmarkStart w:id="31" w:name="OLE_LINK91"/>
      <w:bookmarkStart w:id="32" w:name="OLE_LINK92"/>
      <w:r w:rsidR="008D1C94" w:rsidRPr="0033454D">
        <w:rPr>
          <w:rFonts w:asciiTheme="majorHAnsi" w:hAnsiTheme="majorHAnsi"/>
          <w:i/>
          <w:lang w:val="en-GB"/>
        </w:rPr>
        <w:t>Canadian Journal for the Scholarship of Teaching and Learning</w:t>
      </w:r>
      <w:r w:rsidR="008D1C94" w:rsidRPr="008D1C94">
        <w:rPr>
          <w:rFonts w:asciiTheme="majorHAnsi" w:hAnsiTheme="majorHAnsi"/>
          <w:lang w:val="en-GB"/>
        </w:rPr>
        <w:t xml:space="preserve"> </w:t>
      </w:r>
      <w:bookmarkEnd w:id="31"/>
      <w:bookmarkEnd w:id="32"/>
      <w:r w:rsidR="008D1C94" w:rsidRPr="008D1C94">
        <w:rPr>
          <w:rFonts w:asciiTheme="majorHAnsi" w:hAnsiTheme="majorHAnsi"/>
          <w:lang w:val="en-GB"/>
        </w:rPr>
        <w:t>7:2</w:t>
      </w:r>
      <w:r w:rsidR="0033454D">
        <w:rPr>
          <w:rFonts w:asciiTheme="majorHAnsi" w:hAnsiTheme="majorHAnsi"/>
          <w:lang w:val="en-GB"/>
        </w:rPr>
        <w:t xml:space="preserve"> (2016)</w:t>
      </w:r>
      <w:r w:rsidR="008D1C94" w:rsidRPr="008D1C94">
        <w:rPr>
          <w:rFonts w:asciiTheme="majorHAnsi" w:hAnsiTheme="majorHAnsi"/>
          <w:lang w:val="en-GB"/>
        </w:rPr>
        <w:t>, Article 3.</w:t>
      </w:r>
      <w:bookmarkEnd w:id="22"/>
      <w:bookmarkEnd w:id="23"/>
    </w:p>
    <w:p w14:paraId="16A42A0E" w14:textId="2ADF1148" w:rsidR="003F5584" w:rsidRPr="009B6AFB" w:rsidRDefault="003F5584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en-GB"/>
        </w:rPr>
      </w:pPr>
      <w:bookmarkStart w:id="33" w:name="OLE_LINK70"/>
      <w:bookmarkStart w:id="34" w:name="OLE_LINK71"/>
      <w:bookmarkEnd w:id="20"/>
      <w:bookmarkEnd w:id="24"/>
      <w:bookmarkEnd w:id="25"/>
      <w:r w:rsidRPr="009B6AFB">
        <w:rPr>
          <w:rFonts w:asciiTheme="majorHAnsi" w:hAnsiTheme="majorHAnsi"/>
          <w:lang w:val="en-GB"/>
        </w:rPr>
        <w:t xml:space="preserve">“Augmented Criticism, Extensible Archives, and the Progress of Renaissance Studies.” </w:t>
      </w:r>
      <w:bookmarkStart w:id="35" w:name="_Hlk48815682"/>
      <w:r w:rsidRPr="009B6AFB">
        <w:rPr>
          <w:rFonts w:asciiTheme="majorHAnsi" w:hAnsiTheme="majorHAnsi"/>
          <w:i/>
          <w:lang w:val="en-GB"/>
        </w:rPr>
        <w:t xml:space="preserve">Renaissance and Reformation / Renaissance et </w:t>
      </w:r>
      <w:proofErr w:type="spellStart"/>
      <w:r w:rsidRPr="009B6AFB">
        <w:rPr>
          <w:rFonts w:asciiTheme="majorHAnsi" w:hAnsiTheme="majorHAnsi"/>
          <w:i/>
          <w:lang w:val="en-GB"/>
        </w:rPr>
        <w:t>Réforme</w:t>
      </w:r>
      <w:proofErr w:type="spellEnd"/>
      <w:r w:rsidRPr="009B6AFB">
        <w:rPr>
          <w:rFonts w:asciiTheme="majorHAnsi" w:hAnsiTheme="majorHAnsi"/>
          <w:lang w:val="en-GB"/>
        </w:rPr>
        <w:t xml:space="preserve"> </w:t>
      </w:r>
      <w:bookmarkEnd w:id="35"/>
      <w:r w:rsidRPr="009B6AFB">
        <w:rPr>
          <w:rFonts w:asciiTheme="majorHAnsi" w:hAnsiTheme="majorHAnsi"/>
          <w:lang w:val="en-GB"/>
        </w:rPr>
        <w:t>37:4 (2015), 179-93.</w:t>
      </w:r>
    </w:p>
    <w:bookmarkEnd w:id="26"/>
    <w:bookmarkEnd w:id="27"/>
    <w:bookmarkEnd w:id="33"/>
    <w:bookmarkEnd w:id="34"/>
    <w:p w14:paraId="34E47D21" w14:textId="1F886C71" w:rsidR="00135A20" w:rsidRPr="009B6AFB" w:rsidRDefault="00135A20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“</w:t>
      </w:r>
      <w:bookmarkStart w:id="36" w:name="OLE_LINK22"/>
      <w:bookmarkStart w:id="37" w:name="OLE_LINK23"/>
      <w:r w:rsidRPr="009B6AFB">
        <w:rPr>
          <w:rFonts w:asciiTheme="majorHAnsi" w:hAnsiTheme="majorHAnsi"/>
          <w:lang w:val="en-GB"/>
        </w:rPr>
        <w:t>Spenser and the Matter of Poetry</w:t>
      </w:r>
      <w:bookmarkEnd w:id="36"/>
      <w:bookmarkEnd w:id="37"/>
      <w:r w:rsidRPr="009B6AFB">
        <w:rPr>
          <w:rFonts w:asciiTheme="majorHAnsi" w:hAnsiTheme="majorHAnsi"/>
          <w:lang w:val="en-GB"/>
        </w:rPr>
        <w:t xml:space="preserve">.” </w:t>
      </w:r>
      <w:r w:rsidRPr="009B6AFB">
        <w:rPr>
          <w:rFonts w:asciiTheme="majorHAnsi" w:hAnsiTheme="majorHAnsi"/>
          <w:i/>
        </w:rPr>
        <w:t>Spenser Studies: A Renaissance Poetry Annual</w:t>
      </w:r>
      <w:r w:rsidRPr="009B6AFB">
        <w:rPr>
          <w:rFonts w:asciiTheme="majorHAnsi" w:hAnsiTheme="majorHAnsi"/>
        </w:rPr>
        <w:t xml:space="preserve"> 27 (2012)</w:t>
      </w:r>
      <w:r w:rsidR="00284505" w:rsidRPr="009B6AFB">
        <w:rPr>
          <w:rFonts w:asciiTheme="majorHAnsi" w:hAnsiTheme="majorHAnsi"/>
        </w:rPr>
        <w:t>, 77-96</w:t>
      </w:r>
      <w:r w:rsidRPr="009B6AFB">
        <w:rPr>
          <w:rFonts w:asciiTheme="majorHAnsi" w:hAnsiTheme="majorHAnsi"/>
        </w:rPr>
        <w:t>.</w:t>
      </w:r>
    </w:p>
    <w:bookmarkEnd w:id="28"/>
    <w:bookmarkEnd w:id="29"/>
    <w:p w14:paraId="3CA1276A" w14:textId="4FB4E592" w:rsidR="000151CC" w:rsidRPr="009B6AFB" w:rsidRDefault="00135A20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 </w:t>
      </w:r>
      <w:r w:rsidR="000151CC" w:rsidRPr="009B6AFB">
        <w:rPr>
          <w:rFonts w:asciiTheme="majorHAnsi" w:hAnsiTheme="majorHAnsi"/>
        </w:rPr>
        <w:t xml:space="preserve">“The Life Abridged: Exemplarity, Biography, and the Problem of Metonymy.” </w:t>
      </w:r>
      <w:r w:rsidR="000151CC" w:rsidRPr="009B6AFB">
        <w:rPr>
          <w:rFonts w:asciiTheme="majorHAnsi" w:hAnsiTheme="majorHAnsi"/>
          <w:i/>
        </w:rPr>
        <w:t>The Journal of the Northern Renaissance</w:t>
      </w:r>
      <w:r w:rsidR="000151CC" w:rsidRPr="009B6AFB">
        <w:rPr>
          <w:rFonts w:asciiTheme="majorHAnsi" w:hAnsiTheme="majorHAnsi"/>
        </w:rPr>
        <w:t xml:space="preserve"> 3:1 (</w:t>
      </w:r>
      <w:r w:rsidR="004C0FA4" w:rsidRPr="009B6AFB">
        <w:rPr>
          <w:rFonts w:asciiTheme="majorHAnsi" w:hAnsiTheme="majorHAnsi"/>
        </w:rPr>
        <w:t>2011), 58-81.</w:t>
      </w:r>
    </w:p>
    <w:p w14:paraId="0D71F1D7" w14:textId="69D7E68E" w:rsidR="000B348D" w:rsidRDefault="000151CC" w:rsidP="00560D15">
      <w:pPr>
        <w:widowControl w:val="0"/>
        <w:numPr>
          <w:ilvl w:val="0"/>
          <w:numId w:val="13"/>
        </w:numPr>
        <w:ind w:left="284" w:hanging="284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r w:rsidR="0051672E" w:rsidRPr="0051672E">
        <w:rPr>
          <w:rFonts w:asciiTheme="majorHAnsi" w:hAnsiTheme="majorHAnsi"/>
        </w:rPr>
        <w:t xml:space="preserve">Early Modern Biography, New Historicism, </w:t>
      </w:r>
      <w:r w:rsidR="0051672E">
        <w:rPr>
          <w:rFonts w:asciiTheme="majorHAnsi" w:hAnsiTheme="majorHAnsi"/>
        </w:rPr>
        <w:t>and the</w:t>
      </w:r>
      <w:r w:rsidR="0051672E" w:rsidRPr="0051672E">
        <w:rPr>
          <w:rFonts w:asciiTheme="majorHAnsi" w:hAnsiTheme="majorHAnsi"/>
        </w:rPr>
        <w:t xml:space="preserve"> Rhetoric </w:t>
      </w:r>
      <w:r w:rsidR="0051672E">
        <w:rPr>
          <w:rFonts w:asciiTheme="majorHAnsi" w:hAnsiTheme="majorHAnsi"/>
        </w:rPr>
        <w:t>of</w:t>
      </w:r>
      <w:r w:rsidR="0051672E" w:rsidRPr="0051672E">
        <w:rPr>
          <w:rFonts w:asciiTheme="majorHAnsi" w:hAnsiTheme="majorHAnsi"/>
        </w:rPr>
        <w:t xml:space="preserve"> Anecdotes</w:t>
      </w:r>
      <w:r w:rsidRPr="009B6AFB">
        <w:rPr>
          <w:rFonts w:asciiTheme="majorHAnsi" w:hAnsiTheme="majorHAnsi"/>
        </w:rPr>
        <w:t xml:space="preserve">.” </w:t>
      </w:r>
      <w:r w:rsidRPr="009B6AFB">
        <w:rPr>
          <w:rFonts w:asciiTheme="majorHAnsi" w:hAnsiTheme="majorHAnsi"/>
          <w:i/>
        </w:rPr>
        <w:t>Clio: A Journal of Literature, History, and the Philosophy of History</w:t>
      </w:r>
      <w:r w:rsidRPr="009B6AFB">
        <w:rPr>
          <w:rFonts w:asciiTheme="majorHAnsi" w:hAnsiTheme="majorHAnsi"/>
        </w:rPr>
        <w:t xml:space="preserve"> </w:t>
      </w:r>
      <w:r w:rsidR="008F241B" w:rsidRPr="009B6AFB">
        <w:rPr>
          <w:rFonts w:asciiTheme="majorHAnsi" w:hAnsiTheme="majorHAnsi"/>
        </w:rPr>
        <w:t xml:space="preserve">40:3 </w:t>
      </w:r>
      <w:r w:rsidRPr="009B6AFB">
        <w:rPr>
          <w:rFonts w:asciiTheme="majorHAnsi" w:hAnsiTheme="majorHAnsi"/>
        </w:rPr>
        <w:t>(2011)</w:t>
      </w:r>
      <w:r w:rsidR="004C0FA4" w:rsidRPr="009B6AFB">
        <w:rPr>
          <w:rFonts w:asciiTheme="majorHAnsi" w:hAnsiTheme="majorHAnsi"/>
        </w:rPr>
        <w:t>, 307-329</w:t>
      </w:r>
      <w:r w:rsidRPr="009B6AFB">
        <w:rPr>
          <w:rFonts w:asciiTheme="majorHAnsi" w:hAnsiTheme="majorHAnsi"/>
        </w:rPr>
        <w:t>.</w:t>
      </w:r>
    </w:p>
    <w:p w14:paraId="675780E5" w14:textId="77777777" w:rsidR="00D5747A" w:rsidRPr="009B6AFB" w:rsidRDefault="00D5747A" w:rsidP="00D5747A">
      <w:pPr>
        <w:widowControl w:val="0"/>
        <w:jc w:val="both"/>
        <w:rPr>
          <w:rFonts w:asciiTheme="majorHAnsi" w:hAnsiTheme="majorHAnsi"/>
        </w:rPr>
      </w:pPr>
    </w:p>
    <w:p w14:paraId="5D236DA0" w14:textId="33317223" w:rsidR="002528A7" w:rsidRPr="00626BB3" w:rsidRDefault="002528A7" w:rsidP="00D5747A">
      <w:pPr>
        <w:widowControl w:val="0"/>
        <w:jc w:val="both"/>
        <w:rPr>
          <w:rFonts w:asciiTheme="majorHAnsi" w:hAnsiTheme="majorHAnsi"/>
          <w:b/>
          <w:bCs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lastRenderedPageBreak/>
        <w:t>Chapters in Refereed Books</w:t>
      </w:r>
    </w:p>
    <w:p w14:paraId="0E116A72" w14:textId="70AA3BED" w:rsidR="00CA1FD6" w:rsidRDefault="00CA1FD6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“Infini</w:t>
      </w:r>
      <w:r w:rsidR="001358B5">
        <w:rPr>
          <w:rFonts w:asciiTheme="majorHAnsi" w:hAnsiTheme="majorHAnsi"/>
          <w:lang w:val="en-GB"/>
        </w:rPr>
        <w:t>te Space: Shakespeare’s VR Future.”</w:t>
      </w:r>
      <w:r w:rsidR="001358B5" w:rsidRPr="001358B5">
        <w:rPr>
          <w:rFonts w:asciiTheme="majorHAnsi" w:hAnsiTheme="majorHAnsi"/>
          <w:lang w:val="en-GB"/>
        </w:rPr>
        <w:t xml:space="preserve"> </w:t>
      </w:r>
      <w:r w:rsidR="001358B5" w:rsidRPr="001358B5">
        <w:rPr>
          <w:rFonts w:asciiTheme="majorHAnsi" w:hAnsiTheme="majorHAnsi"/>
          <w:i/>
          <w:iCs/>
          <w:lang w:val="en-GB"/>
        </w:rPr>
        <w:t>Shakespeare and Virtual Reality</w:t>
      </w:r>
      <w:r w:rsidR="001358B5" w:rsidRPr="001358B5">
        <w:rPr>
          <w:rFonts w:asciiTheme="majorHAnsi" w:hAnsiTheme="majorHAnsi"/>
          <w:lang w:val="en-GB"/>
        </w:rPr>
        <w:t>.</w:t>
      </w:r>
      <w:r w:rsidR="001358B5">
        <w:rPr>
          <w:rFonts w:asciiTheme="majorHAnsi" w:hAnsiTheme="majorHAnsi"/>
          <w:lang w:val="en-GB"/>
        </w:rPr>
        <w:t xml:space="preserve"> Ed. Stephen </w:t>
      </w:r>
      <w:proofErr w:type="spellStart"/>
      <w:r w:rsidR="001358B5">
        <w:rPr>
          <w:rFonts w:asciiTheme="majorHAnsi" w:hAnsiTheme="majorHAnsi"/>
          <w:lang w:val="en-GB"/>
        </w:rPr>
        <w:t>Wittek</w:t>
      </w:r>
      <w:proofErr w:type="spellEnd"/>
      <w:r w:rsidR="001358B5">
        <w:rPr>
          <w:rFonts w:asciiTheme="majorHAnsi" w:hAnsiTheme="majorHAnsi"/>
          <w:lang w:val="en-GB"/>
        </w:rPr>
        <w:t xml:space="preserve"> </w:t>
      </w:r>
      <w:r w:rsidR="0085131B">
        <w:rPr>
          <w:rFonts w:asciiTheme="majorHAnsi" w:hAnsiTheme="majorHAnsi"/>
          <w:lang w:val="en-GB"/>
        </w:rPr>
        <w:t xml:space="preserve">and </w:t>
      </w:r>
      <w:r w:rsidR="0085131B" w:rsidRPr="0085131B">
        <w:rPr>
          <w:rFonts w:asciiTheme="majorHAnsi" w:hAnsiTheme="majorHAnsi"/>
          <w:lang w:val="en-GB"/>
        </w:rPr>
        <w:t>David McInnis</w:t>
      </w:r>
      <w:r w:rsidR="0085131B">
        <w:rPr>
          <w:rFonts w:asciiTheme="majorHAnsi" w:hAnsiTheme="majorHAnsi"/>
          <w:lang w:val="en-GB"/>
        </w:rPr>
        <w:t xml:space="preserve"> (</w:t>
      </w:r>
      <w:r w:rsidR="001358B5" w:rsidRPr="001358B5">
        <w:rPr>
          <w:rFonts w:asciiTheme="majorHAnsi" w:hAnsiTheme="majorHAnsi"/>
          <w:lang w:val="en-GB"/>
        </w:rPr>
        <w:t xml:space="preserve">Cambridge: Cambridge University Press, </w:t>
      </w:r>
      <w:r w:rsidR="0085131B">
        <w:rPr>
          <w:rFonts w:asciiTheme="majorHAnsi" w:hAnsiTheme="majorHAnsi"/>
          <w:lang w:val="en-GB"/>
        </w:rPr>
        <w:t xml:space="preserve">forthcoming </w:t>
      </w:r>
      <w:r w:rsidR="002579D0">
        <w:rPr>
          <w:rFonts w:asciiTheme="majorHAnsi" w:hAnsiTheme="majorHAnsi"/>
          <w:lang w:val="en-GB"/>
        </w:rPr>
        <w:t xml:space="preserve">January </w:t>
      </w:r>
      <w:r w:rsidR="001358B5" w:rsidRPr="001358B5">
        <w:rPr>
          <w:rFonts w:asciiTheme="majorHAnsi" w:hAnsiTheme="majorHAnsi"/>
          <w:lang w:val="en-GB"/>
        </w:rPr>
        <w:t>202</w:t>
      </w:r>
      <w:r w:rsidR="0033754A">
        <w:rPr>
          <w:rFonts w:asciiTheme="majorHAnsi" w:hAnsiTheme="majorHAnsi"/>
          <w:lang w:val="en-GB"/>
        </w:rPr>
        <w:t>2</w:t>
      </w:r>
      <w:r w:rsidR="0085131B">
        <w:rPr>
          <w:rFonts w:asciiTheme="majorHAnsi" w:hAnsiTheme="majorHAnsi"/>
          <w:lang w:val="en-GB"/>
        </w:rPr>
        <w:t>)</w:t>
      </w:r>
      <w:r w:rsidR="001358B5" w:rsidRPr="001358B5">
        <w:rPr>
          <w:rFonts w:asciiTheme="majorHAnsi" w:hAnsiTheme="majorHAnsi"/>
          <w:lang w:val="en-GB"/>
        </w:rPr>
        <w:t>.</w:t>
      </w:r>
    </w:p>
    <w:p w14:paraId="70AA73C0" w14:textId="24E08117" w:rsidR="00DA7684" w:rsidRDefault="00DA7684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“</w:t>
      </w:r>
      <w:r w:rsidRPr="00DA7684">
        <w:rPr>
          <w:rFonts w:asciiTheme="majorHAnsi" w:hAnsiTheme="majorHAnsi"/>
          <w:lang w:val="en-GB"/>
        </w:rPr>
        <w:t>The Way We Read Now: Criticism in the Age of EEBO</w:t>
      </w:r>
      <w:r>
        <w:rPr>
          <w:rFonts w:asciiTheme="majorHAnsi" w:hAnsiTheme="majorHAnsi"/>
          <w:lang w:val="en-GB"/>
        </w:rPr>
        <w:t xml:space="preserve">.” </w:t>
      </w:r>
      <w:r w:rsidR="00CC5C00">
        <w:rPr>
          <w:rFonts w:asciiTheme="majorHAnsi" w:hAnsiTheme="majorHAnsi"/>
          <w:i/>
          <w:iCs/>
          <w:lang w:val="en-GB"/>
        </w:rPr>
        <w:t>The Present and Future of Early Modern Digital Studies</w:t>
      </w:r>
      <w:r w:rsidR="00CC5C00">
        <w:rPr>
          <w:rFonts w:asciiTheme="majorHAnsi" w:hAnsiTheme="majorHAnsi"/>
          <w:lang w:val="en-GB"/>
        </w:rPr>
        <w:t xml:space="preserve">. Ed. </w:t>
      </w:r>
      <w:r w:rsidR="00CC5C00" w:rsidRPr="00CC5C00">
        <w:rPr>
          <w:rFonts w:asciiTheme="majorHAnsi" w:hAnsiTheme="majorHAnsi"/>
          <w:lang w:val="en-GB"/>
        </w:rPr>
        <w:t>Lau</w:t>
      </w:r>
      <w:r w:rsidR="00CC5C00">
        <w:rPr>
          <w:rFonts w:asciiTheme="majorHAnsi" w:hAnsiTheme="majorHAnsi"/>
          <w:lang w:val="en-GB"/>
        </w:rPr>
        <w:t xml:space="preserve">ra </w:t>
      </w:r>
      <w:proofErr w:type="spellStart"/>
      <w:r w:rsidR="00CC5C00">
        <w:rPr>
          <w:rFonts w:asciiTheme="majorHAnsi" w:hAnsiTheme="majorHAnsi"/>
          <w:lang w:val="en-GB"/>
        </w:rPr>
        <w:t>Estill</w:t>
      </w:r>
      <w:proofErr w:type="spellEnd"/>
      <w:r w:rsidR="00CC5C00">
        <w:rPr>
          <w:rFonts w:asciiTheme="majorHAnsi" w:hAnsiTheme="majorHAnsi"/>
          <w:lang w:val="en-GB"/>
        </w:rPr>
        <w:t xml:space="preserve"> and Ray Sieme</w:t>
      </w:r>
      <w:r w:rsidR="007E7DE2">
        <w:rPr>
          <w:rFonts w:asciiTheme="majorHAnsi" w:hAnsiTheme="majorHAnsi"/>
          <w:lang w:val="en-GB"/>
        </w:rPr>
        <w:t xml:space="preserve">ns. </w:t>
      </w:r>
      <w:r w:rsidR="007E7DE2">
        <w:rPr>
          <w:rFonts w:asciiTheme="majorHAnsi" w:hAnsiTheme="majorHAnsi"/>
          <w:i/>
        </w:rPr>
        <w:t>New</w:t>
      </w:r>
      <w:r w:rsidR="007E7DE2">
        <w:rPr>
          <w:rFonts w:asciiTheme="majorHAnsi" w:hAnsiTheme="majorHAnsi"/>
        </w:rPr>
        <w:t xml:space="preserve"> </w:t>
      </w:r>
      <w:r w:rsidR="007E7DE2">
        <w:rPr>
          <w:rFonts w:asciiTheme="majorHAnsi" w:hAnsiTheme="majorHAnsi"/>
          <w:i/>
        </w:rPr>
        <w:t>Technologies in Medieval and Renaissance Studies</w:t>
      </w:r>
      <w:r w:rsidR="007E7DE2">
        <w:rPr>
          <w:rFonts w:asciiTheme="majorHAnsi" w:hAnsiTheme="majorHAnsi"/>
        </w:rPr>
        <w:t xml:space="preserve"> (Toronto: </w:t>
      </w:r>
      <w:proofErr w:type="spellStart"/>
      <w:r w:rsidR="007E7DE2">
        <w:rPr>
          <w:rFonts w:asciiTheme="majorHAnsi" w:hAnsiTheme="majorHAnsi"/>
        </w:rPr>
        <w:t>Iter</w:t>
      </w:r>
      <w:proofErr w:type="spellEnd"/>
      <w:r w:rsidR="007E7DE2">
        <w:rPr>
          <w:rFonts w:asciiTheme="majorHAnsi" w:hAnsiTheme="majorHAnsi"/>
        </w:rPr>
        <w:t xml:space="preserve"> Academic Press, forthcoming 202</w:t>
      </w:r>
      <w:r w:rsidR="0033754A">
        <w:rPr>
          <w:rFonts w:asciiTheme="majorHAnsi" w:hAnsiTheme="majorHAnsi"/>
        </w:rPr>
        <w:t>2</w:t>
      </w:r>
      <w:r w:rsidR="007E7DE2">
        <w:rPr>
          <w:rFonts w:asciiTheme="majorHAnsi" w:hAnsiTheme="majorHAnsi"/>
        </w:rPr>
        <w:t>).</w:t>
      </w:r>
    </w:p>
    <w:p w14:paraId="530FA76A" w14:textId="285EB481" w:rsidR="00060B64" w:rsidRDefault="00424E52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</w:t>
      </w:r>
      <w:r w:rsidR="00060B64">
        <w:rPr>
          <w:rFonts w:asciiTheme="majorHAnsi" w:hAnsiTheme="majorHAnsi"/>
          <w:lang w:val="en-GB"/>
        </w:rPr>
        <w:t xml:space="preserve">ith </w:t>
      </w:r>
      <w:r>
        <w:rPr>
          <w:rFonts w:asciiTheme="majorHAnsi" w:hAnsiTheme="majorHAnsi"/>
          <w:lang w:val="en-GB"/>
        </w:rPr>
        <w:t>Rebecca W. Bushnell: “</w:t>
      </w:r>
      <w:r w:rsidR="002E74AC">
        <w:rPr>
          <w:rFonts w:asciiTheme="majorHAnsi" w:hAnsiTheme="majorHAnsi"/>
          <w:lang w:val="en-GB"/>
        </w:rPr>
        <w:t xml:space="preserve">Shakespeare and Virtual Reality.” </w:t>
      </w:r>
      <w:r w:rsidR="002E74AC" w:rsidRPr="002E74AC">
        <w:rPr>
          <w:rFonts w:asciiTheme="majorHAnsi" w:hAnsiTheme="majorHAnsi"/>
          <w:i/>
          <w:iCs/>
          <w:lang w:val="en-GB"/>
        </w:rPr>
        <w:t>The Routledge Handbook of Shakespeare and Interface</w:t>
      </w:r>
      <w:r w:rsidR="002E74AC">
        <w:rPr>
          <w:rFonts w:asciiTheme="majorHAnsi" w:hAnsiTheme="majorHAnsi"/>
          <w:lang w:val="en-GB"/>
        </w:rPr>
        <w:t xml:space="preserve">. Ed. Paul </w:t>
      </w:r>
      <w:proofErr w:type="spellStart"/>
      <w:r w:rsidR="002E74AC">
        <w:rPr>
          <w:rFonts w:asciiTheme="majorHAnsi" w:hAnsiTheme="majorHAnsi"/>
          <w:lang w:val="en-GB"/>
        </w:rPr>
        <w:t>Budra</w:t>
      </w:r>
      <w:proofErr w:type="spellEnd"/>
      <w:r w:rsidR="002E74AC">
        <w:rPr>
          <w:rFonts w:asciiTheme="majorHAnsi" w:hAnsiTheme="majorHAnsi"/>
          <w:lang w:val="en-GB"/>
        </w:rPr>
        <w:t xml:space="preserve"> and Clifford </w:t>
      </w:r>
      <w:proofErr w:type="spellStart"/>
      <w:r w:rsidR="002E74AC">
        <w:rPr>
          <w:rFonts w:asciiTheme="majorHAnsi" w:hAnsiTheme="majorHAnsi"/>
          <w:lang w:val="en-GB"/>
        </w:rPr>
        <w:t>Werier</w:t>
      </w:r>
      <w:proofErr w:type="spellEnd"/>
      <w:r w:rsidR="002E74AC">
        <w:rPr>
          <w:rFonts w:asciiTheme="majorHAnsi" w:hAnsiTheme="majorHAnsi"/>
          <w:lang w:val="en-GB"/>
        </w:rPr>
        <w:t xml:space="preserve"> (Routledge: forthcoming 202</w:t>
      </w:r>
      <w:r w:rsidR="0033754A">
        <w:rPr>
          <w:rFonts w:asciiTheme="majorHAnsi" w:hAnsiTheme="majorHAnsi"/>
          <w:lang w:val="en-GB"/>
        </w:rPr>
        <w:t>2</w:t>
      </w:r>
      <w:r w:rsidR="002E74AC">
        <w:rPr>
          <w:rFonts w:asciiTheme="majorHAnsi" w:hAnsiTheme="majorHAnsi"/>
          <w:lang w:val="en-GB"/>
        </w:rPr>
        <w:t>).</w:t>
      </w:r>
    </w:p>
    <w:p w14:paraId="710D6355" w14:textId="541B69B7" w:rsidR="00753BBA" w:rsidRPr="00753BBA" w:rsidRDefault="00753BBA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with</w:t>
      </w:r>
      <w:r w:rsidRPr="008D1C94">
        <w:rPr>
          <w:rFonts w:asciiTheme="majorHAnsi" w:hAnsiTheme="majorHAnsi"/>
          <w:lang w:val="en-GB"/>
        </w:rPr>
        <w:t xml:space="preserve"> </w:t>
      </w:r>
      <w:bookmarkStart w:id="38" w:name="OLE_LINK85"/>
      <w:bookmarkStart w:id="39" w:name="OLE_LINK86"/>
      <w:r>
        <w:rPr>
          <w:rFonts w:asciiTheme="majorHAnsi" w:hAnsiTheme="majorHAnsi"/>
          <w:lang w:val="en-GB"/>
        </w:rPr>
        <w:t>Adam J. Bradley:</w:t>
      </w:r>
      <w:r w:rsidRPr="008D1C94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“</w:t>
      </w:r>
      <w:bookmarkStart w:id="40" w:name="OLE_LINK87"/>
      <w:bookmarkStart w:id="41" w:name="OLE_LINK88"/>
      <w:r>
        <w:rPr>
          <w:rFonts w:asciiTheme="majorHAnsi" w:hAnsiTheme="majorHAnsi"/>
          <w:lang w:val="en-GB"/>
        </w:rPr>
        <w:t xml:space="preserve">Past Texts, Present Tools, and Future Critics: Toward </w:t>
      </w:r>
      <w:r w:rsidR="00B4487A">
        <w:rPr>
          <w:rFonts w:asciiTheme="majorHAnsi" w:hAnsiTheme="majorHAnsi"/>
          <w:i/>
          <w:lang w:val="en-GB"/>
        </w:rPr>
        <w:t>Rhetorical Schematics</w:t>
      </w:r>
      <w:bookmarkEnd w:id="40"/>
      <w:bookmarkEnd w:id="41"/>
      <w:r>
        <w:rPr>
          <w:rFonts w:asciiTheme="majorHAnsi" w:hAnsiTheme="majorHAnsi"/>
          <w:lang w:val="en-GB"/>
        </w:rPr>
        <w:t>.”</w:t>
      </w:r>
      <w:r w:rsidRPr="008D1C94">
        <w:rPr>
          <w:rFonts w:asciiTheme="majorHAnsi" w:hAnsiTheme="majorHAnsi"/>
          <w:lang w:val="en-GB"/>
        </w:rPr>
        <w:t xml:space="preserve"> </w:t>
      </w:r>
      <w:bookmarkStart w:id="42" w:name="_Hlk452729"/>
      <w:bookmarkStart w:id="43" w:name="OLE_LINK90"/>
      <w:r w:rsidR="00B4487A">
        <w:rPr>
          <w:rFonts w:asciiTheme="majorHAnsi" w:hAnsiTheme="majorHAnsi"/>
          <w:i/>
          <w:lang w:val="en-GB"/>
        </w:rPr>
        <w:t>Shakespeare’s Language in Digital Media: Old Words, New Tools</w:t>
      </w:r>
      <w:bookmarkEnd w:id="42"/>
      <w:bookmarkEnd w:id="43"/>
      <w:r w:rsidR="00B4487A">
        <w:rPr>
          <w:rFonts w:asciiTheme="majorHAnsi" w:hAnsiTheme="majorHAnsi"/>
          <w:i/>
          <w:lang w:val="en-GB"/>
        </w:rPr>
        <w:t xml:space="preserve">. </w:t>
      </w:r>
      <w:r w:rsidR="00B4487A">
        <w:rPr>
          <w:rFonts w:asciiTheme="majorHAnsi" w:hAnsiTheme="majorHAnsi"/>
          <w:lang w:val="en-GB"/>
        </w:rPr>
        <w:t xml:space="preserve">Ed. </w:t>
      </w:r>
      <w:bookmarkStart w:id="44" w:name="_Hlk452717"/>
      <w:bookmarkStart w:id="45" w:name="OLE_LINK89"/>
      <w:r w:rsidR="00B4487A">
        <w:rPr>
          <w:rFonts w:asciiTheme="majorHAnsi" w:hAnsiTheme="majorHAnsi"/>
          <w:lang w:val="en-GB"/>
        </w:rPr>
        <w:t xml:space="preserve">Janelle </w:t>
      </w:r>
      <w:proofErr w:type="spellStart"/>
      <w:r w:rsidR="00B4487A" w:rsidRPr="00B4487A">
        <w:rPr>
          <w:rFonts w:asciiTheme="majorHAnsi" w:hAnsiTheme="majorHAnsi"/>
          <w:lang w:val="en-GB"/>
        </w:rPr>
        <w:t>Jen</w:t>
      </w:r>
      <w:r w:rsidR="00B4487A">
        <w:rPr>
          <w:rFonts w:asciiTheme="majorHAnsi" w:hAnsiTheme="majorHAnsi"/>
          <w:lang w:val="en-GB"/>
        </w:rPr>
        <w:t>stad</w:t>
      </w:r>
      <w:proofErr w:type="spellEnd"/>
      <w:r w:rsidR="00B4487A">
        <w:rPr>
          <w:rFonts w:asciiTheme="majorHAnsi" w:hAnsiTheme="majorHAnsi"/>
          <w:lang w:val="en-GB"/>
        </w:rPr>
        <w:t xml:space="preserve"> and </w:t>
      </w:r>
      <w:r w:rsidR="00B4487A" w:rsidRPr="00B4487A">
        <w:rPr>
          <w:rFonts w:asciiTheme="majorHAnsi" w:hAnsiTheme="majorHAnsi"/>
          <w:lang w:val="en-GB"/>
        </w:rPr>
        <w:t>Jen</w:t>
      </w:r>
      <w:r w:rsidR="00B4487A">
        <w:rPr>
          <w:rFonts w:asciiTheme="majorHAnsi" w:hAnsiTheme="majorHAnsi"/>
          <w:lang w:val="en-GB"/>
        </w:rPr>
        <w:t xml:space="preserve">nifer Roberts-Smith with Mark </w:t>
      </w:r>
      <w:proofErr w:type="spellStart"/>
      <w:r w:rsidR="00B4487A">
        <w:rPr>
          <w:rFonts w:asciiTheme="majorHAnsi" w:hAnsiTheme="majorHAnsi"/>
          <w:lang w:val="en-GB"/>
        </w:rPr>
        <w:t>Kaethler</w:t>
      </w:r>
      <w:bookmarkEnd w:id="44"/>
      <w:bookmarkEnd w:id="45"/>
      <w:proofErr w:type="spellEnd"/>
      <w:r>
        <w:rPr>
          <w:rFonts w:asciiTheme="majorHAnsi" w:hAnsiTheme="majorHAnsi"/>
          <w:lang w:val="en-GB"/>
        </w:rPr>
        <w:t xml:space="preserve"> (</w:t>
      </w:r>
      <w:r w:rsidR="00B4487A">
        <w:rPr>
          <w:rFonts w:asciiTheme="majorHAnsi" w:hAnsiTheme="majorHAnsi"/>
          <w:lang w:val="en-GB"/>
        </w:rPr>
        <w:t>Routledge, 2017</w:t>
      </w:r>
      <w:r>
        <w:rPr>
          <w:rFonts w:asciiTheme="majorHAnsi" w:hAnsiTheme="majorHAnsi"/>
          <w:lang w:val="en-GB"/>
        </w:rPr>
        <w:t>)</w:t>
      </w:r>
      <w:r w:rsidR="005B6FDF">
        <w:rPr>
          <w:rFonts w:asciiTheme="majorHAnsi" w:hAnsiTheme="majorHAnsi"/>
          <w:lang w:val="en-GB"/>
        </w:rPr>
        <w:t>, 144-156</w:t>
      </w:r>
      <w:r w:rsidRPr="008D1C94">
        <w:rPr>
          <w:rFonts w:asciiTheme="majorHAnsi" w:hAnsiTheme="majorHAnsi"/>
          <w:lang w:val="en-GB"/>
        </w:rPr>
        <w:t>.</w:t>
      </w:r>
      <w:bookmarkEnd w:id="38"/>
      <w:bookmarkEnd w:id="39"/>
    </w:p>
    <w:p w14:paraId="5907AA16" w14:textId="36B9E39E" w:rsidR="002528A7" w:rsidRPr="00647B5B" w:rsidRDefault="00C72FF9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  <w:i/>
          <w:iCs/>
        </w:rPr>
      </w:pPr>
      <w:r w:rsidRPr="009B6AFB">
        <w:rPr>
          <w:rFonts w:asciiTheme="majorHAnsi" w:hAnsiTheme="majorHAnsi"/>
          <w:lang w:val="en-GB"/>
        </w:rPr>
        <w:t xml:space="preserve"> </w:t>
      </w:r>
      <w:r w:rsidR="002528A7" w:rsidRPr="009B6AFB">
        <w:rPr>
          <w:rFonts w:asciiTheme="majorHAnsi" w:hAnsiTheme="majorHAnsi"/>
          <w:lang w:val="en-GB"/>
        </w:rPr>
        <w:t xml:space="preserve">“Brevity is the Soul of Wit: </w:t>
      </w:r>
      <w:r w:rsidR="00941AAB">
        <w:rPr>
          <w:rFonts w:asciiTheme="majorHAnsi" w:hAnsiTheme="majorHAnsi"/>
          <w:lang w:val="en-GB"/>
        </w:rPr>
        <w:t>Twitter in the</w:t>
      </w:r>
      <w:r w:rsidR="002528A7" w:rsidRPr="009B6AFB">
        <w:rPr>
          <w:rFonts w:asciiTheme="majorHAnsi" w:hAnsiTheme="majorHAnsi"/>
          <w:lang w:val="en-GB"/>
        </w:rPr>
        <w:t xml:space="preserve"> Shakespeare </w:t>
      </w:r>
      <w:r w:rsidR="00941AAB">
        <w:rPr>
          <w:rFonts w:asciiTheme="majorHAnsi" w:hAnsiTheme="majorHAnsi"/>
          <w:lang w:val="en-GB"/>
        </w:rPr>
        <w:t>Classroom</w:t>
      </w:r>
      <w:r w:rsidR="002528A7" w:rsidRPr="009B6AFB">
        <w:rPr>
          <w:rFonts w:asciiTheme="majorHAnsi" w:hAnsiTheme="majorHAnsi"/>
          <w:lang w:val="en-GB"/>
        </w:rPr>
        <w:t xml:space="preserve">.” In </w:t>
      </w:r>
      <w:r w:rsidR="002528A7" w:rsidRPr="009B6AFB">
        <w:rPr>
          <w:rFonts w:asciiTheme="majorHAnsi" w:hAnsiTheme="majorHAnsi"/>
          <w:i/>
        </w:rPr>
        <w:t>The Social Classroom: Integrating Social Network Use in Education</w:t>
      </w:r>
      <w:r w:rsidR="002528A7" w:rsidRPr="009B6AFB">
        <w:rPr>
          <w:rFonts w:asciiTheme="majorHAnsi" w:hAnsiTheme="majorHAnsi"/>
        </w:rPr>
        <w:t xml:space="preserve">. Ed. </w:t>
      </w:r>
      <w:proofErr w:type="spellStart"/>
      <w:r w:rsidR="002528A7" w:rsidRPr="009B6AFB">
        <w:rPr>
          <w:rFonts w:asciiTheme="majorHAnsi" w:hAnsiTheme="majorHAnsi"/>
        </w:rPr>
        <w:t>Gorg</w:t>
      </w:r>
      <w:proofErr w:type="spellEnd"/>
      <w:r w:rsidR="002528A7" w:rsidRPr="009B6AFB">
        <w:rPr>
          <w:rFonts w:asciiTheme="majorHAnsi" w:hAnsiTheme="majorHAnsi"/>
        </w:rPr>
        <w:t xml:space="preserve"> </w:t>
      </w:r>
      <w:bookmarkStart w:id="46" w:name="OLE_LINK29"/>
      <w:bookmarkStart w:id="47" w:name="OLE_LINK30"/>
      <w:r w:rsidR="002528A7" w:rsidRPr="009B6AFB">
        <w:rPr>
          <w:rFonts w:asciiTheme="majorHAnsi" w:hAnsiTheme="majorHAnsi"/>
        </w:rPr>
        <w:t xml:space="preserve">Malia </w:t>
      </w:r>
      <w:bookmarkEnd w:id="46"/>
      <w:bookmarkEnd w:id="47"/>
      <w:r w:rsidR="002528A7" w:rsidRPr="009B6AFB">
        <w:rPr>
          <w:rFonts w:asciiTheme="majorHAnsi" w:hAnsiTheme="majorHAnsi"/>
        </w:rPr>
        <w:t>(Hershey, PA: IGI Global, 2014)</w:t>
      </w:r>
      <w:r w:rsidR="00DD6B17" w:rsidRPr="009B6AFB">
        <w:rPr>
          <w:rFonts w:asciiTheme="majorHAnsi" w:hAnsiTheme="majorHAnsi"/>
        </w:rPr>
        <w:t>, 337-347</w:t>
      </w:r>
      <w:r w:rsidR="002528A7" w:rsidRPr="009B6AFB">
        <w:rPr>
          <w:rFonts w:asciiTheme="majorHAnsi" w:hAnsiTheme="majorHAnsi"/>
        </w:rPr>
        <w:t xml:space="preserve">. </w:t>
      </w:r>
    </w:p>
    <w:p w14:paraId="3E3B24BA" w14:textId="13C05F2B" w:rsidR="000151CC" w:rsidRPr="009B6AFB" w:rsidRDefault="00647B5B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  <w:lang w:val="en-GB"/>
        </w:rPr>
        <w:t xml:space="preserve"> </w:t>
      </w:r>
      <w:r w:rsidR="000151CC" w:rsidRPr="009B6AFB">
        <w:rPr>
          <w:rFonts w:asciiTheme="majorHAnsi" w:hAnsiTheme="majorHAnsi"/>
          <w:lang w:val="en-GB"/>
        </w:rPr>
        <w:t>“</w:t>
      </w:r>
      <w:bookmarkStart w:id="48" w:name="OLE_LINK24"/>
      <w:bookmarkStart w:id="49" w:name="OLE_LINK25"/>
      <w:r w:rsidR="000151CC" w:rsidRPr="009B6AFB">
        <w:rPr>
          <w:rFonts w:asciiTheme="majorHAnsi" w:hAnsiTheme="majorHAnsi"/>
          <w:lang w:val="en-GB"/>
        </w:rPr>
        <w:t xml:space="preserve">James’s Reception and Henry’s Receptivity: Reading </w:t>
      </w:r>
      <w:proofErr w:type="spellStart"/>
      <w:r w:rsidR="000151CC" w:rsidRPr="009B6AFB">
        <w:rPr>
          <w:rFonts w:asciiTheme="majorHAnsi" w:hAnsiTheme="majorHAnsi"/>
          <w:i/>
          <w:lang w:val="en-GB"/>
        </w:rPr>
        <w:t>Basilicon</w:t>
      </w:r>
      <w:proofErr w:type="spellEnd"/>
      <w:r w:rsidR="000151CC" w:rsidRPr="009B6AFB">
        <w:rPr>
          <w:rFonts w:asciiTheme="majorHAnsi" w:hAnsiTheme="majorHAnsi"/>
          <w:i/>
          <w:lang w:val="en-GB"/>
        </w:rPr>
        <w:t xml:space="preserve"> Doron </w:t>
      </w:r>
      <w:r w:rsidR="000151CC" w:rsidRPr="009B6AFB">
        <w:rPr>
          <w:rFonts w:asciiTheme="majorHAnsi" w:hAnsiTheme="majorHAnsi"/>
          <w:lang w:val="en-GB"/>
        </w:rPr>
        <w:t>after 1603</w:t>
      </w:r>
      <w:bookmarkEnd w:id="48"/>
      <w:bookmarkEnd w:id="49"/>
      <w:r w:rsidR="000151CC" w:rsidRPr="009B6AFB">
        <w:rPr>
          <w:rFonts w:asciiTheme="majorHAnsi" w:hAnsiTheme="majorHAnsi"/>
          <w:lang w:val="en-GB"/>
        </w:rPr>
        <w:t>.” In</w:t>
      </w:r>
      <w:r w:rsidR="000151CC" w:rsidRPr="009B6AFB">
        <w:rPr>
          <w:rFonts w:asciiTheme="majorHAnsi" w:hAnsiTheme="majorHAnsi"/>
          <w:bCs/>
          <w:iCs/>
          <w:lang w:val="en-GB"/>
        </w:rPr>
        <w:t xml:space="preserve"> </w:t>
      </w:r>
      <w:bookmarkStart w:id="50" w:name="OLE_LINK4"/>
      <w:r w:rsidR="000151CC" w:rsidRPr="009B6AFB">
        <w:rPr>
          <w:rFonts w:asciiTheme="majorHAnsi" w:hAnsiTheme="majorHAnsi"/>
          <w:bCs/>
          <w:i/>
          <w:iCs/>
          <w:lang w:val="da-DK"/>
        </w:rPr>
        <w:t xml:space="preserve">Prince Henry </w:t>
      </w:r>
      <w:proofErr w:type="spellStart"/>
      <w:r w:rsidR="000151CC" w:rsidRPr="009B6AFB">
        <w:rPr>
          <w:rFonts w:asciiTheme="majorHAnsi" w:hAnsiTheme="majorHAnsi"/>
          <w:bCs/>
          <w:i/>
          <w:iCs/>
          <w:lang w:val="da-DK"/>
        </w:rPr>
        <w:t>Revived</w:t>
      </w:r>
      <w:proofErr w:type="spellEnd"/>
      <w:r w:rsidR="000151CC" w:rsidRPr="009B6AFB">
        <w:rPr>
          <w:rFonts w:asciiTheme="majorHAnsi" w:hAnsiTheme="majorHAnsi"/>
          <w:bCs/>
          <w:i/>
          <w:iCs/>
          <w:lang w:val="da-DK"/>
        </w:rPr>
        <w:t xml:space="preserve">: Image and </w:t>
      </w:r>
      <w:proofErr w:type="spellStart"/>
      <w:r w:rsidR="000151CC" w:rsidRPr="009B6AFB">
        <w:rPr>
          <w:rFonts w:asciiTheme="majorHAnsi" w:hAnsiTheme="majorHAnsi"/>
          <w:bCs/>
          <w:i/>
          <w:iCs/>
          <w:lang w:val="da-DK"/>
        </w:rPr>
        <w:t>Exemplarity</w:t>
      </w:r>
      <w:proofErr w:type="spellEnd"/>
      <w:r w:rsidR="000151CC" w:rsidRPr="009B6AFB">
        <w:rPr>
          <w:rFonts w:asciiTheme="majorHAnsi" w:hAnsiTheme="majorHAnsi"/>
          <w:bCs/>
          <w:i/>
          <w:iCs/>
          <w:lang w:val="da-DK"/>
        </w:rPr>
        <w:t xml:space="preserve"> in </w:t>
      </w:r>
      <w:proofErr w:type="spellStart"/>
      <w:r w:rsidR="000151CC" w:rsidRPr="009B6AFB">
        <w:rPr>
          <w:rFonts w:asciiTheme="majorHAnsi" w:hAnsiTheme="majorHAnsi"/>
          <w:bCs/>
          <w:i/>
          <w:iCs/>
          <w:lang w:val="da-DK"/>
        </w:rPr>
        <w:t>Early</w:t>
      </w:r>
      <w:proofErr w:type="spellEnd"/>
      <w:r w:rsidR="000151CC" w:rsidRPr="009B6AFB">
        <w:rPr>
          <w:rFonts w:asciiTheme="majorHAnsi" w:hAnsiTheme="majorHAnsi"/>
          <w:bCs/>
          <w:i/>
          <w:iCs/>
          <w:lang w:val="da-DK"/>
        </w:rPr>
        <w:t xml:space="preserve"> </w:t>
      </w:r>
      <w:proofErr w:type="spellStart"/>
      <w:r w:rsidR="000151CC" w:rsidRPr="009B6AFB">
        <w:rPr>
          <w:rFonts w:asciiTheme="majorHAnsi" w:hAnsiTheme="majorHAnsi"/>
          <w:bCs/>
          <w:i/>
          <w:iCs/>
          <w:lang w:val="da-DK"/>
        </w:rPr>
        <w:t>Modern</w:t>
      </w:r>
      <w:proofErr w:type="spellEnd"/>
      <w:r w:rsidR="000151CC" w:rsidRPr="009B6AFB">
        <w:rPr>
          <w:rFonts w:asciiTheme="majorHAnsi" w:hAnsiTheme="majorHAnsi"/>
          <w:bCs/>
          <w:i/>
          <w:iCs/>
          <w:lang w:val="da-DK"/>
        </w:rPr>
        <w:t xml:space="preserve"> England</w:t>
      </w:r>
      <w:r w:rsidR="000151CC" w:rsidRPr="009B6AFB">
        <w:rPr>
          <w:rFonts w:asciiTheme="majorHAnsi" w:hAnsiTheme="majorHAnsi"/>
          <w:bCs/>
          <w:iCs/>
          <w:lang w:val="da-DK"/>
        </w:rPr>
        <w:t xml:space="preserve">. Ed. Timothy V. </w:t>
      </w:r>
      <w:proofErr w:type="spellStart"/>
      <w:r w:rsidR="000151CC" w:rsidRPr="009B6AFB">
        <w:rPr>
          <w:rFonts w:asciiTheme="majorHAnsi" w:hAnsiTheme="majorHAnsi"/>
          <w:bCs/>
          <w:iCs/>
          <w:lang w:val="da-DK"/>
        </w:rPr>
        <w:t>Wilks</w:t>
      </w:r>
      <w:proofErr w:type="spellEnd"/>
      <w:r w:rsidR="000151CC" w:rsidRPr="009B6AFB">
        <w:rPr>
          <w:rFonts w:asciiTheme="majorHAnsi" w:hAnsiTheme="majorHAnsi"/>
          <w:bCs/>
          <w:iCs/>
          <w:lang w:val="da-DK"/>
        </w:rPr>
        <w:t xml:space="preserve"> (London: Paul </w:t>
      </w:r>
      <w:proofErr w:type="spellStart"/>
      <w:r w:rsidR="000151CC" w:rsidRPr="009B6AFB">
        <w:rPr>
          <w:rFonts w:asciiTheme="majorHAnsi" w:hAnsiTheme="majorHAnsi"/>
          <w:bCs/>
          <w:iCs/>
          <w:lang w:val="da-DK"/>
        </w:rPr>
        <w:t>Holberton</w:t>
      </w:r>
      <w:proofErr w:type="spellEnd"/>
      <w:r w:rsidR="000151CC" w:rsidRPr="009B6AFB">
        <w:rPr>
          <w:rFonts w:asciiTheme="majorHAnsi" w:hAnsiTheme="majorHAnsi"/>
          <w:bCs/>
          <w:iCs/>
          <w:lang w:val="da-DK"/>
        </w:rPr>
        <w:t>, 2008)</w:t>
      </w:r>
      <w:r w:rsidR="00CE37A0" w:rsidRPr="009B6AFB">
        <w:rPr>
          <w:rFonts w:asciiTheme="majorHAnsi" w:hAnsiTheme="majorHAnsi"/>
          <w:bCs/>
          <w:iCs/>
          <w:lang w:val="da-DK"/>
        </w:rPr>
        <w:t xml:space="preserve">, </w:t>
      </w:r>
      <w:r w:rsidR="00E23177" w:rsidRPr="009B6AFB">
        <w:rPr>
          <w:rFonts w:asciiTheme="majorHAnsi" w:hAnsiTheme="majorHAnsi"/>
          <w:bCs/>
          <w:iCs/>
          <w:lang w:val="da-DK"/>
        </w:rPr>
        <w:t>65-84</w:t>
      </w:r>
      <w:r w:rsidR="000151CC" w:rsidRPr="009B6AFB">
        <w:rPr>
          <w:rFonts w:asciiTheme="majorHAnsi" w:hAnsiTheme="majorHAnsi"/>
          <w:bCs/>
          <w:iCs/>
          <w:lang w:val="da-DK"/>
        </w:rPr>
        <w:t>.</w:t>
      </w:r>
      <w:bookmarkEnd w:id="50"/>
    </w:p>
    <w:p w14:paraId="7DFCC504" w14:textId="3AB38386" w:rsidR="000151CC" w:rsidRPr="009B6AFB" w:rsidRDefault="000151CC" w:rsidP="00560D15">
      <w:pPr>
        <w:widowControl w:val="0"/>
        <w:numPr>
          <w:ilvl w:val="0"/>
          <w:numId w:val="13"/>
        </w:numPr>
        <w:ind w:left="284" w:hanging="294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“Seneca and the Early Elizabethan History Play.” In </w:t>
      </w:r>
      <w:bookmarkStart w:id="51" w:name="OLE_LINK3"/>
      <w:r w:rsidRPr="009B6AFB">
        <w:rPr>
          <w:rFonts w:asciiTheme="majorHAnsi" w:hAnsiTheme="majorHAnsi"/>
          <w:bCs/>
          <w:i/>
          <w:iCs/>
        </w:rPr>
        <w:t>English Historical Drama 1500-1660: Forms Outside the Canon</w:t>
      </w:r>
      <w:r w:rsidRPr="009B6AFB">
        <w:rPr>
          <w:rFonts w:asciiTheme="majorHAnsi" w:hAnsiTheme="majorHAnsi"/>
          <w:bCs/>
          <w:iCs/>
        </w:rPr>
        <w:t xml:space="preserve">. Ed. Teresa Grant and Barbara </w:t>
      </w:r>
      <w:proofErr w:type="spellStart"/>
      <w:r w:rsidRPr="009B6AFB">
        <w:rPr>
          <w:rFonts w:asciiTheme="majorHAnsi" w:hAnsiTheme="majorHAnsi"/>
          <w:bCs/>
          <w:iCs/>
        </w:rPr>
        <w:t>Ravelhofer</w:t>
      </w:r>
      <w:proofErr w:type="spellEnd"/>
      <w:r w:rsidRPr="009B6AFB">
        <w:rPr>
          <w:rFonts w:asciiTheme="majorHAnsi" w:hAnsiTheme="majorHAnsi"/>
          <w:bCs/>
          <w:i/>
          <w:iCs/>
        </w:rPr>
        <w:t xml:space="preserve"> </w:t>
      </w:r>
      <w:r w:rsidRPr="009B6AFB">
        <w:rPr>
          <w:rFonts w:asciiTheme="majorHAnsi" w:hAnsiTheme="majorHAnsi"/>
          <w:bCs/>
          <w:iCs/>
        </w:rPr>
        <w:t>(</w:t>
      </w:r>
      <w:r w:rsidRPr="009B6AFB">
        <w:rPr>
          <w:rFonts w:asciiTheme="majorHAnsi" w:hAnsiTheme="majorHAnsi"/>
          <w:bCs/>
          <w:iCs/>
          <w:lang w:val="en-GB"/>
        </w:rPr>
        <w:t>London: Palgrave Macmillan, 2008)</w:t>
      </w:r>
      <w:r w:rsidR="00E23177" w:rsidRPr="009B6AFB">
        <w:rPr>
          <w:rFonts w:asciiTheme="majorHAnsi" w:hAnsiTheme="majorHAnsi"/>
          <w:bCs/>
          <w:iCs/>
          <w:lang w:val="en-GB"/>
        </w:rPr>
        <w:t>, 98-124</w:t>
      </w:r>
      <w:r w:rsidRPr="009B6AFB">
        <w:rPr>
          <w:rFonts w:asciiTheme="majorHAnsi" w:hAnsiTheme="majorHAnsi"/>
          <w:bCs/>
          <w:iCs/>
          <w:lang w:val="en-GB"/>
        </w:rPr>
        <w:t>.</w:t>
      </w:r>
      <w:bookmarkEnd w:id="51"/>
    </w:p>
    <w:bookmarkEnd w:id="30"/>
    <w:p w14:paraId="651F154D" w14:textId="77777777" w:rsidR="000151CC" w:rsidRPr="009B6AFB" w:rsidRDefault="000151CC" w:rsidP="00560D15">
      <w:pPr>
        <w:widowControl w:val="0"/>
        <w:numPr>
          <w:ilvl w:val="0"/>
          <w:numId w:val="14"/>
        </w:numPr>
        <w:ind w:left="284" w:hanging="294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“English </w:t>
      </w:r>
      <w:proofErr w:type="spellStart"/>
      <w:r w:rsidRPr="009B6AFB">
        <w:rPr>
          <w:rFonts w:asciiTheme="majorHAnsi" w:hAnsiTheme="majorHAnsi"/>
          <w:i/>
          <w:iCs/>
          <w:lang w:val="en-GB"/>
        </w:rPr>
        <w:t>Auctores</w:t>
      </w:r>
      <w:proofErr w:type="spellEnd"/>
      <w:r w:rsidRPr="009B6AFB">
        <w:rPr>
          <w:rFonts w:asciiTheme="majorHAnsi" w:hAnsiTheme="majorHAnsi"/>
          <w:lang w:val="en-GB"/>
        </w:rPr>
        <w:t xml:space="preserve"> and Authorial Readers: Early Modernizations of Chaucer and Lydgate.” In </w:t>
      </w:r>
      <w:bookmarkStart w:id="52" w:name="OLE_LINK7"/>
      <w:bookmarkStart w:id="53" w:name="OLE_LINK8"/>
      <w:r w:rsidRPr="009B6AFB">
        <w:rPr>
          <w:rFonts w:asciiTheme="majorHAnsi" w:hAnsiTheme="majorHAnsi"/>
          <w:i/>
          <w:iCs/>
        </w:rPr>
        <w:t>Reading and Literacy in the Middle Ages and Renaissance</w:t>
      </w:r>
      <w:bookmarkEnd w:id="52"/>
      <w:bookmarkEnd w:id="53"/>
      <w:r w:rsidRPr="009B6AFB">
        <w:rPr>
          <w:rFonts w:asciiTheme="majorHAnsi" w:hAnsiTheme="majorHAnsi"/>
          <w:lang w:val="en-GB"/>
        </w:rPr>
        <w:t xml:space="preserve">. Ed. Ian F. Moulton. Arizona Studies in the Middle Ages and the Renaissance, vol. 8 (Turnhout: </w:t>
      </w:r>
      <w:proofErr w:type="spellStart"/>
      <w:r w:rsidRPr="009B6AFB">
        <w:rPr>
          <w:rFonts w:asciiTheme="majorHAnsi" w:hAnsiTheme="majorHAnsi"/>
          <w:lang w:val="en-GB"/>
        </w:rPr>
        <w:t>Brepols</w:t>
      </w:r>
      <w:proofErr w:type="spellEnd"/>
      <w:r w:rsidRPr="009B6AFB">
        <w:rPr>
          <w:rFonts w:asciiTheme="majorHAnsi" w:hAnsiTheme="majorHAnsi"/>
          <w:lang w:val="en-GB"/>
        </w:rPr>
        <w:t xml:space="preserve">, 2004), </w:t>
      </w:r>
      <w:r w:rsidRPr="009B6AFB">
        <w:rPr>
          <w:rFonts w:asciiTheme="majorHAnsi" w:hAnsiTheme="majorHAnsi"/>
        </w:rPr>
        <w:t>45-62.</w:t>
      </w:r>
    </w:p>
    <w:p w14:paraId="748105B5" w14:textId="6F3014AD" w:rsidR="000151CC" w:rsidRPr="009B6AFB" w:rsidRDefault="000151CC" w:rsidP="00560D15">
      <w:pPr>
        <w:widowControl w:val="0"/>
        <w:numPr>
          <w:ilvl w:val="0"/>
          <w:numId w:val="14"/>
        </w:numPr>
        <w:ind w:left="284" w:hanging="294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“</w:t>
      </w:r>
      <w:r w:rsidRPr="009B6AFB">
        <w:rPr>
          <w:rFonts w:asciiTheme="majorHAnsi" w:hAnsiTheme="majorHAnsi"/>
        </w:rPr>
        <w:t xml:space="preserve">The Fall of </w:t>
      </w:r>
      <w:proofErr w:type="spellStart"/>
      <w:r w:rsidRPr="009B6AFB">
        <w:rPr>
          <w:rFonts w:asciiTheme="majorHAnsi" w:hAnsiTheme="majorHAnsi"/>
        </w:rPr>
        <w:t>Troynovant</w:t>
      </w:r>
      <w:proofErr w:type="spellEnd"/>
      <w:r w:rsidRPr="009B6AFB">
        <w:rPr>
          <w:rFonts w:asciiTheme="majorHAnsi" w:hAnsiTheme="majorHAnsi"/>
        </w:rPr>
        <w:t>: Exemplarity after the Death of Henry, Prince of Wales.</w:t>
      </w:r>
      <w:r w:rsidRPr="009B6AFB">
        <w:rPr>
          <w:rFonts w:asciiTheme="majorHAnsi" w:hAnsiTheme="majorHAnsi"/>
          <w:lang w:val="en-GB"/>
        </w:rPr>
        <w:t xml:space="preserve">” </w:t>
      </w:r>
      <w:r w:rsidRPr="009B6AFB">
        <w:rPr>
          <w:rFonts w:asciiTheme="majorHAnsi" w:hAnsiTheme="majorHAnsi"/>
        </w:rPr>
        <w:t xml:space="preserve">In </w:t>
      </w:r>
      <w:bookmarkStart w:id="54" w:name="OLE_LINK9"/>
      <w:bookmarkStart w:id="55" w:name="OLE_LINK10"/>
      <w:r w:rsidRPr="009B6AFB">
        <w:rPr>
          <w:rFonts w:asciiTheme="majorHAnsi" w:hAnsiTheme="majorHAnsi"/>
          <w:i/>
          <w:iCs/>
        </w:rPr>
        <w:t>Fantasies of Troy</w:t>
      </w:r>
      <w:bookmarkEnd w:id="54"/>
      <w:bookmarkEnd w:id="55"/>
      <w:r w:rsidRPr="009B6AFB">
        <w:rPr>
          <w:rFonts w:asciiTheme="majorHAnsi" w:hAnsiTheme="majorHAnsi"/>
          <w:i/>
          <w:iCs/>
        </w:rPr>
        <w:t>: Classical Tales and the Social Imaginary in Medieval and Early Modern Europe</w:t>
      </w:r>
      <w:r w:rsidRPr="009B6AFB">
        <w:rPr>
          <w:rFonts w:asciiTheme="majorHAnsi" w:hAnsiTheme="majorHAnsi"/>
        </w:rPr>
        <w:t>.</w:t>
      </w:r>
      <w:r w:rsidRPr="009B6AFB">
        <w:rPr>
          <w:rFonts w:asciiTheme="majorHAnsi" w:hAnsiTheme="majorHAnsi"/>
          <w:lang w:val="en-GB"/>
        </w:rPr>
        <w:t xml:space="preserve"> Ed. Stephen Powell and Alan Shepard. CRRS </w:t>
      </w:r>
      <w:r w:rsidR="00C24778">
        <w:rPr>
          <w:rFonts w:asciiTheme="majorHAnsi" w:hAnsiTheme="majorHAnsi"/>
          <w:lang w:val="en-GB"/>
        </w:rPr>
        <w:t>Essays</w:t>
      </w:r>
      <w:r w:rsidRPr="009B6AFB">
        <w:rPr>
          <w:rFonts w:asciiTheme="majorHAnsi" w:hAnsiTheme="majorHAnsi"/>
          <w:lang w:val="en-GB"/>
        </w:rPr>
        <w:t xml:space="preserve"> and Studies, vol. 4 (Toronto: Centre for Reformation and Renaissance Studies, 2004), 269-90.</w:t>
      </w:r>
    </w:p>
    <w:p w14:paraId="14C4EFAF" w14:textId="77777777" w:rsidR="000151CC" w:rsidRPr="009B6AFB" w:rsidRDefault="000151CC" w:rsidP="000151CC">
      <w:pPr>
        <w:rPr>
          <w:rFonts w:asciiTheme="majorHAnsi" w:hAnsiTheme="majorHAnsi"/>
        </w:rPr>
      </w:pPr>
    </w:p>
    <w:p w14:paraId="622BDB06" w14:textId="595C6FAC" w:rsidR="000151CC" w:rsidRPr="00626BB3" w:rsidRDefault="0029749A" w:rsidP="000151CC">
      <w:pPr>
        <w:pStyle w:val="Thesisstyle"/>
        <w:jc w:val="both"/>
        <w:rPr>
          <w:rFonts w:asciiTheme="majorHAnsi" w:hAnsiTheme="majorHAnsi"/>
          <w:b/>
          <w:bCs/>
          <w:spacing w:val="0"/>
          <w:sz w:val="18"/>
        </w:rPr>
      </w:pPr>
      <w:bookmarkStart w:id="56" w:name="_Hlk86327678"/>
      <w:r>
        <w:rPr>
          <w:rFonts w:asciiTheme="majorHAnsi" w:hAnsiTheme="majorHAnsi"/>
          <w:b/>
          <w:bCs/>
          <w:i/>
          <w:iCs/>
          <w:spacing w:val="0"/>
          <w:sz w:val="22"/>
        </w:rPr>
        <w:t>Co-edited Book</w:t>
      </w:r>
    </w:p>
    <w:p w14:paraId="41A914FF" w14:textId="2B04557B" w:rsidR="000C04BC" w:rsidRPr="00C9697F" w:rsidRDefault="000C04BC" w:rsidP="00560D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i/>
          <w:iCs/>
        </w:rPr>
      </w:pPr>
      <w:bookmarkStart w:id="57" w:name="OLE_LINK68"/>
      <w:bookmarkStart w:id="58" w:name="OLE_LINK69"/>
      <w:bookmarkStart w:id="59" w:name="OLE_LINK76"/>
      <w:bookmarkEnd w:id="56"/>
      <w:r w:rsidRPr="009B6AFB">
        <w:rPr>
          <w:rFonts w:asciiTheme="majorHAnsi" w:hAnsiTheme="majorHAnsi"/>
          <w:i/>
        </w:rPr>
        <w:t>Early Modern Studies and the Digital Turn: New Tools for New Research Questions</w:t>
      </w:r>
      <w:bookmarkEnd w:id="57"/>
      <w:bookmarkEnd w:id="58"/>
      <w:r w:rsidR="00C22E62">
        <w:rPr>
          <w:rFonts w:asciiTheme="majorHAnsi" w:hAnsiTheme="majorHAnsi"/>
        </w:rPr>
        <w:t xml:space="preserve">. Ed. </w:t>
      </w:r>
      <w:r w:rsidR="00C22E62" w:rsidRPr="00C22E62">
        <w:rPr>
          <w:rFonts w:asciiTheme="majorHAnsi" w:hAnsiTheme="majorHAnsi"/>
        </w:rPr>
        <w:t>Laura Estill</w:t>
      </w:r>
      <w:r w:rsidR="00C22E62">
        <w:rPr>
          <w:rFonts w:asciiTheme="majorHAnsi" w:hAnsiTheme="majorHAnsi"/>
        </w:rPr>
        <w:t>,</w:t>
      </w:r>
      <w:r w:rsidR="00C22E62" w:rsidRPr="00C22E62">
        <w:rPr>
          <w:rFonts w:asciiTheme="majorHAnsi" w:hAnsiTheme="majorHAnsi"/>
        </w:rPr>
        <w:t xml:space="preserve"> Diane </w:t>
      </w:r>
      <w:proofErr w:type="spellStart"/>
      <w:r w:rsidR="00C22E62" w:rsidRPr="00C22E62">
        <w:rPr>
          <w:rFonts w:asciiTheme="majorHAnsi" w:hAnsiTheme="majorHAnsi"/>
        </w:rPr>
        <w:t>Jakacki</w:t>
      </w:r>
      <w:proofErr w:type="spellEnd"/>
      <w:r w:rsidR="00C22E62">
        <w:rPr>
          <w:rFonts w:asciiTheme="majorHAnsi" w:hAnsiTheme="majorHAnsi"/>
        </w:rPr>
        <w:t>, and Michael Ullyot.</w:t>
      </w:r>
      <w:r w:rsidR="00C22E62" w:rsidRPr="00C22E62">
        <w:rPr>
          <w:rFonts w:asciiTheme="majorHAnsi" w:hAnsiTheme="majorHAnsi"/>
        </w:rPr>
        <w:t xml:space="preserve"> </w:t>
      </w:r>
      <w:bookmarkStart w:id="60" w:name="_Hlk48815498"/>
      <w:r w:rsidR="00167D54" w:rsidRPr="009B6AFB">
        <w:rPr>
          <w:rFonts w:asciiTheme="majorHAnsi" w:hAnsiTheme="majorHAnsi"/>
          <w:i/>
        </w:rPr>
        <w:t>New</w:t>
      </w:r>
      <w:r w:rsidR="00167D54" w:rsidRPr="009B6AFB">
        <w:rPr>
          <w:rFonts w:asciiTheme="majorHAnsi" w:hAnsiTheme="majorHAnsi"/>
        </w:rPr>
        <w:t xml:space="preserve"> </w:t>
      </w:r>
      <w:r w:rsidR="00167D54" w:rsidRPr="009B6AFB">
        <w:rPr>
          <w:rFonts w:asciiTheme="majorHAnsi" w:hAnsiTheme="majorHAnsi"/>
          <w:i/>
        </w:rPr>
        <w:t>Technologies in Medieval and Renaissance Studies</w:t>
      </w:r>
      <w:r w:rsidR="00167D54">
        <w:rPr>
          <w:rFonts w:asciiTheme="majorHAnsi" w:hAnsiTheme="majorHAnsi"/>
        </w:rPr>
        <w:t xml:space="preserve">. Toronto: </w:t>
      </w:r>
      <w:proofErr w:type="spellStart"/>
      <w:r w:rsidR="00167D54">
        <w:rPr>
          <w:rFonts w:asciiTheme="majorHAnsi" w:hAnsiTheme="majorHAnsi"/>
        </w:rPr>
        <w:t>Iter</w:t>
      </w:r>
      <w:proofErr w:type="spellEnd"/>
      <w:r w:rsidR="00167D54">
        <w:rPr>
          <w:rFonts w:asciiTheme="majorHAnsi" w:hAnsiTheme="majorHAnsi"/>
        </w:rPr>
        <w:t xml:space="preserve"> Academic </w:t>
      </w:r>
      <w:r w:rsidR="00167D54" w:rsidRPr="00167D54">
        <w:rPr>
          <w:rFonts w:asciiTheme="majorHAnsi" w:hAnsiTheme="majorHAnsi"/>
        </w:rPr>
        <w:t>Pre</w:t>
      </w:r>
      <w:r w:rsidR="00167D54">
        <w:rPr>
          <w:rFonts w:asciiTheme="majorHAnsi" w:hAnsiTheme="majorHAnsi"/>
        </w:rPr>
        <w:t xml:space="preserve">ss, </w:t>
      </w:r>
      <w:bookmarkEnd w:id="60"/>
      <w:r w:rsidR="00167D54">
        <w:rPr>
          <w:rFonts w:asciiTheme="majorHAnsi" w:hAnsiTheme="majorHAnsi"/>
        </w:rPr>
        <w:t xml:space="preserve">2016. </w:t>
      </w:r>
      <w:bookmarkEnd w:id="59"/>
      <w:r w:rsidR="00C22E62">
        <w:rPr>
          <w:rFonts w:asciiTheme="majorHAnsi" w:hAnsiTheme="majorHAnsi"/>
        </w:rPr>
        <w:t>A collection</w:t>
      </w:r>
      <w:r w:rsidRPr="009B6AFB">
        <w:rPr>
          <w:rFonts w:asciiTheme="majorHAnsi" w:hAnsiTheme="majorHAnsi"/>
        </w:rPr>
        <w:t xml:space="preserve"> of essays on digital research in early modern culture</w:t>
      </w:r>
      <w:r w:rsidR="00C22E62">
        <w:rPr>
          <w:rFonts w:asciiTheme="majorHAnsi" w:hAnsiTheme="majorHAnsi"/>
        </w:rPr>
        <w:t>.</w:t>
      </w:r>
    </w:p>
    <w:p w14:paraId="57CBF22B" w14:textId="77777777" w:rsidR="0029749A" w:rsidRDefault="0029749A" w:rsidP="00C9697F">
      <w:pPr>
        <w:widowControl w:val="0"/>
        <w:ind w:left="66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1AEB05B6" w14:textId="4A350F1F" w:rsidR="00C9697F" w:rsidRPr="00C9697F" w:rsidRDefault="0029749A" w:rsidP="00C9697F">
      <w:pPr>
        <w:widowControl w:val="0"/>
        <w:ind w:left="66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>Edited Primary Text</w:t>
      </w:r>
    </w:p>
    <w:p w14:paraId="48C776ED" w14:textId="05233411" w:rsidR="000C04BC" w:rsidRPr="001E032E" w:rsidRDefault="000151CC" w:rsidP="00560D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i/>
          <w:iCs/>
        </w:rPr>
      </w:pPr>
      <w:r w:rsidRPr="009B6AFB">
        <w:rPr>
          <w:rFonts w:asciiTheme="majorHAnsi" w:hAnsiTheme="majorHAnsi"/>
        </w:rPr>
        <w:t xml:space="preserve">An annotated, old-spelling edition of William Fowler’s </w:t>
      </w:r>
      <w:r w:rsidR="003427BC" w:rsidRPr="009B6AFB">
        <w:rPr>
          <w:rFonts w:asciiTheme="majorHAnsi" w:hAnsiTheme="majorHAnsi"/>
          <w:i/>
          <w:iCs/>
        </w:rPr>
        <w:t xml:space="preserve">A True </w:t>
      </w:r>
      <w:proofErr w:type="spellStart"/>
      <w:r w:rsidR="003427BC" w:rsidRPr="009B6AFB">
        <w:rPr>
          <w:rFonts w:asciiTheme="majorHAnsi" w:hAnsiTheme="majorHAnsi"/>
          <w:i/>
          <w:iCs/>
        </w:rPr>
        <w:t>Reportarie</w:t>
      </w:r>
      <w:proofErr w:type="spellEnd"/>
      <w:r w:rsidR="003427BC" w:rsidRPr="009B6AFB">
        <w:rPr>
          <w:rFonts w:asciiTheme="majorHAnsi" w:hAnsiTheme="majorHAnsi"/>
          <w:i/>
          <w:iCs/>
        </w:rPr>
        <w:t xml:space="preserve"> of the </w:t>
      </w:r>
      <w:proofErr w:type="spellStart"/>
      <w:r w:rsidR="003427BC" w:rsidRPr="009B6AFB">
        <w:rPr>
          <w:rFonts w:asciiTheme="majorHAnsi" w:hAnsiTheme="majorHAnsi"/>
          <w:i/>
          <w:iCs/>
        </w:rPr>
        <w:t>Baptisme</w:t>
      </w:r>
      <w:proofErr w:type="spellEnd"/>
      <w:r w:rsidR="003427BC" w:rsidRPr="009B6AFB">
        <w:rPr>
          <w:rFonts w:asciiTheme="majorHAnsi" w:hAnsiTheme="majorHAnsi"/>
          <w:i/>
          <w:iCs/>
        </w:rPr>
        <w:t xml:space="preserve"> of the Prince of Scotland</w:t>
      </w:r>
      <w:r w:rsidR="003427BC" w:rsidRPr="009B6AFB">
        <w:rPr>
          <w:rFonts w:asciiTheme="majorHAnsi" w:hAnsiTheme="majorHAnsi"/>
          <w:i/>
        </w:rPr>
        <w:t>, 30 August 1594</w:t>
      </w:r>
      <w:r w:rsidRPr="009B6AFB">
        <w:rPr>
          <w:rFonts w:asciiTheme="majorHAnsi" w:hAnsiTheme="majorHAnsi"/>
        </w:rPr>
        <w:t xml:space="preserve">. For </w:t>
      </w:r>
      <w:r w:rsidRPr="009B6AFB">
        <w:rPr>
          <w:rFonts w:asciiTheme="majorHAnsi" w:hAnsiTheme="majorHAnsi"/>
          <w:i/>
          <w:iCs/>
        </w:rPr>
        <w:t xml:space="preserve">John Nichols’s </w:t>
      </w:r>
      <w:r w:rsidRPr="009B6AFB">
        <w:rPr>
          <w:rFonts w:asciiTheme="majorHAnsi" w:hAnsiTheme="majorHAnsi"/>
          <w:iCs/>
        </w:rPr>
        <w:t>The Progresses and Public Processions of Queen Elizabeth I</w:t>
      </w:r>
      <w:r w:rsidRPr="009B6AFB">
        <w:rPr>
          <w:rFonts w:asciiTheme="majorHAnsi" w:hAnsiTheme="majorHAnsi"/>
          <w:i/>
          <w:iCs/>
        </w:rPr>
        <w:t>: A New Edition of the Early Modern Sources</w:t>
      </w:r>
      <w:r w:rsidRPr="009B6AFB">
        <w:rPr>
          <w:rFonts w:asciiTheme="majorHAnsi" w:hAnsiTheme="majorHAnsi"/>
          <w:iCs/>
        </w:rPr>
        <w:t>,</w:t>
      </w:r>
      <w:r w:rsidR="000D6F74">
        <w:rPr>
          <w:rFonts w:asciiTheme="majorHAnsi" w:hAnsiTheme="majorHAnsi"/>
          <w:iCs/>
        </w:rPr>
        <w:t xml:space="preserve"> </w:t>
      </w:r>
      <w:r w:rsidR="003427BC" w:rsidRPr="009B6AFB">
        <w:rPr>
          <w:rFonts w:asciiTheme="majorHAnsi" w:hAnsiTheme="majorHAnsi"/>
          <w:iCs/>
        </w:rPr>
        <w:t>3.742-64</w:t>
      </w:r>
      <w:r w:rsidRPr="009B6AFB">
        <w:rPr>
          <w:rFonts w:asciiTheme="majorHAnsi" w:hAnsiTheme="majorHAnsi"/>
          <w:iCs/>
        </w:rPr>
        <w:t xml:space="preserve">. Ed. </w:t>
      </w:r>
      <w:r w:rsidR="004622FF" w:rsidRPr="004622FF">
        <w:rPr>
          <w:rFonts w:asciiTheme="majorHAnsi" w:hAnsiTheme="majorHAnsi"/>
          <w:iCs/>
        </w:rPr>
        <w:t xml:space="preserve">Elizabeth Goldring, Faith Eales, Elizabeth </w:t>
      </w:r>
      <w:proofErr w:type="gramStart"/>
      <w:r w:rsidR="004622FF" w:rsidRPr="004622FF">
        <w:rPr>
          <w:rFonts w:asciiTheme="majorHAnsi" w:hAnsiTheme="majorHAnsi"/>
          <w:iCs/>
        </w:rPr>
        <w:t>Clarke</w:t>
      </w:r>
      <w:proofErr w:type="gramEnd"/>
      <w:r w:rsidR="004622FF" w:rsidRPr="004622FF">
        <w:rPr>
          <w:rFonts w:asciiTheme="majorHAnsi" w:hAnsiTheme="majorHAnsi"/>
          <w:iCs/>
        </w:rPr>
        <w:t xml:space="preserve"> and Jayne Elisabeth Archer </w:t>
      </w:r>
      <w:r w:rsidRPr="009B6AFB">
        <w:rPr>
          <w:rFonts w:asciiTheme="majorHAnsi" w:hAnsiTheme="majorHAnsi"/>
        </w:rPr>
        <w:t xml:space="preserve">(Oxford: Oxford University Press, </w:t>
      </w:r>
      <w:r w:rsidR="002528A7" w:rsidRPr="009B6AFB">
        <w:rPr>
          <w:rFonts w:asciiTheme="majorHAnsi" w:hAnsiTheme="majorHAnsi"/>
        </w:rPr>
        <w:t>2014</w:t>
      </w:r>
      <w:r w:rsidRPr="009B6AFB">
        <w:rPr>
          <w:rFonts w:asciiTheme="majorHAnsi" w:hAnsiTheme="majorHAnsi"/>
        </w:rPr>
        <w:t xml:space="preserve">). </w:t>
      </w:r>
      <w:r w:rsidR="00E37C6C">
        <w:rPr>
          <w:rFonts w:asciiTheme="majorHAnsi" w:hAnsiTheme="majorHAnsi"/>
        </w:rPr>
        <w:t>This</w:t>
      </w:r>
      <w:r w:rsidR="004622FF">
        <w:rPr>
          <w:rFonts w:asciiTheme="majorHAnsi" w:hAnsiTheme="majorHAnsi"/>
        </w:rPr>
        <w:t xml:space="preserve"> 5-volume project won</w:t>
      </w:r>
      <w:r w:rsidR="00BE37F5" w:rsidRPr="009B6AFB">
        <w:rPr>
          <w:rFonts w:asciiTheme="majorHAnsi" w:hAnsiTheme="majorHAnsi"/>
        </w:rPr>
        <w:t xml:space="preserve"> the 2015 Roland H. </w:t>
      </w:r>
      <w:proofErr w:type="spellStart"/>
      <w:r w:rsidR="00BE37F5" w:rsidRPr="009B6AFB">
        <w:rPr>
          <w:rFonts w:asciiTheme="majorHAnsi" w:hAnsiTheme="majorHAnsi"/>
        </w:rPr>
        <w:t>Bainton</w:t>
      </w:r>
      <w:proofErr w:type="spellEnd"/>
      <w:r w:rsidR="00BE37F5" w:rsidRPr="009B6AFB">
        <w:rPr>
          <w:rFonts w:asciiTheme="majorHAnsi" w:hAnsiTheme="majorHAnsi"/>
        </w:rPr>
        <w:t xml:space="preserve"> Book Prize for Reference (Sixteenth Century S</w:t>
      </w:r>
      <w:r w:rsidR="00582991" w:rsidRPr="009B6AFB">
        <w:rPr>
          <w:rFonts w:asciiTheme="majorHAnsi" w:hAnsiTheme="majorHAnsi"/>
        </w:rPr>
        <w:t>ociety)</w:t>
      </w:r>
      <w:r w:rsidR="008749F5" w:rsidRPr="009B6AFB">
        <w:rPr>
          <w:rFonts w:asciiTheme="majorHAnsi" w:hAnsiTheme="majorHAnsi"/>
        </w:rPr>
        <w:t>; the 2015 MLA Prize for a Scholarly Edition</w:t>
      </w:r>
      <w:r w:rsidR="00A354FA" w:rsidRPr="009B6AFB">
        <w:rPr>
          <w:rFonts w:asciiTheme="majorHAnsi" w:hAnsiTheme="majorHAnsi"/>
        </w:rPr>
        <w:t xml:space="preserve">; </w:t>
      </w:r>
      <w:r w:rsidR="00FD641C" w:rsidRPr="009B6AFB">
        <w:rPr>
          <w:rFonts w:asciiTheme="majorHAnsi" w:hAnsiTheme="majorHAnsi"/>
        </w:rPr>
        <w:t xml:space="preserve">and </w:t>
      </w:r>
      <w:r w:rsidR="00E37C6C">
        <w:rPr>
          <w:rFonts w:asciiTheme="majorHAnsi" w:hAnsiTheme="majorHAnsi"/>
        </w:rPr>
        <w:t xml:space="preserve">was a </w:t>
      </w:r>
      <w:r w:rsidR="00FD641C" w:rsidRPr="009B6AFB">
        <w:rPr>
          <w:rFonts w:asciiTheme="majorHAnsi" w:hAnsiTheme="majorHAnsi"/>
          <w:i/>
        </w:rPr>
        <w:t>Times Literary Supplement</w:t>
      </w:r>
      <w:r w:rsidR="00FD641C" w:rsidRPr="009B6AFB">
        <w:rPr>
          <w:rFonts w:asciiTheme="majorHAnsi" w:hAnsiTheme="majorHAnsi"/>
        </w:rPr>
        <w:t xml:space="preserve"> </w:t>
      </w:r>
      <w:r w:rsidR="00A354FA" w:rsidRPr="009B6AFB">
        <w:rPr>
          <w:rFonts w:asciiTheme="majorHAnsi" w:hAnsiTheme="majorHAnsi"/>
        </w:rPr>
        <w:t>“Book of the Year”</w:t>
      </w:r>
      <w:r w:rsidR="00FD641C" w:rsidRPr="009B6AFB">
        <w:rPr>
          <w:rFonts w:asciiTheme="majorHAnsi" w:hAnsiTheme="majorHAnsi"/>
        </w:rPr>
        <w:t xml:space="preserve"> choice of Brian Vickers (27 Nov 2015).</w:t>
      </w:r>
    </w:p>
    <w:p w14:paraId="1B186A0F" w14:textId="77777777" w:rsidR="008835EA" w:rsidRDefault="008835EA" w:rsidP="000151CC">
      <w:pPr>
        <w:pStyle w:val="Thesisstyle"/>
        <w:jc w:val="both"/>
        <w:rPr>
          <w:rFonts w:asciiTheme="majorHAnsi" w:hAnsiTheme="majorHAnsi"/>
          <w:i/>
          <w:iCs/>
          <w:spacing w:val="0"/>
          <w:sz w:val="22"/>
        </w:rPr>
      </w:pPr>
    </w:p>
    <w:p w14:paraId="009F0FF7" w14:textId="7091F8D7" w:rsidR="006D1EC6" w:rsidRPr="00626BB3" w:rsidRDefault="006D1EC6" w:rsidP="006D1EC6">
      <w:pPr>
        <w:pStyle w:val="Thesisstyle"/>
        <w:jc w:val="both"/>
        <w:rPr>
          <w:rFonts w:asciiTheme="majorHAnsi" w:hAnsiTheme="majorHAnsi"/>
          <w:b/>
          <w:bCs/>
          <w:i/>
          <w:iCs/>
          <w:spacing w:val="0"/>
          <w:sz w:val="22"/>
        </w:rPr>
      </w:pPr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>Dataset</w:t>
      </w:r>
    </w:p>
    <w:p w14:paraId="735203A2" w14:textId="2594BC7F" w:rsidR="006D1EC6" w:rsidRPr="006D1EC6" w:rsidRDefault="00EE2097" w:rsidP="000151CC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  <w:i/>
        </w:rPr>
      </w:pPr>
      <w:r w:rsidRPr="00EE2097">
        <w:rPr>
          <w:rFonts w:asciiTheme="majorHAnsi" w:hAnsiTheme="majorHAnsi"/>
          <w:i/>
          <w:iCs/>
        </w:rPr>
        <w:t xml:space="preserve">The </w:t>
      </w:r>
      <w:r w:rsidR="00C9479E" w:rsidRPr="00EE2097">
        <w:rPr>
          <w:rFonts w:asciiTheme="majorHAnsi" w:hAnsiTheme="majorHAnsi"/>
          <w:i/>
          <w:iCs/>
        </w:rPr>
        <w:t>Sonnets Database</w:t>
      </w:r>
      <w:r w:rsidR="00C9479E">
        <w:rPr>
          <w:rFonts w:asciiTheme="majorHAnsi" w:hAnsiTheme="majorHAnsi"/>
        </w:rPr>
        <w:t xml:space="preserve">, </w:t>
      </w:r>
      <w:r w:rsidR="006D1EC6">
        <w:rPr>
          <w:rFonts w:asciiTheme="majorHAnsi" w:hAnsiTheme="majorHAnsi"/>
        </w:rPr>
        <w:t>Augmented Criticism Lab (</w:t>
      </w:r>
      <w:r w:rsidR="00C9479E">
        <w:rPr>
          <w:rFonts w:asciiTheme="majorHAnsi" w:hAnsiTheme="majorHAnsi"/>
        </w:rPr>
        <w:t>2019</w:t>
      </w:r>
      <w:r w:rsidR="006D1EC6">
        <w:rPr>
          <w:rFonts w:asciiTheme="majorHAnsi" w:hAnsiTheme="majorHAnsi"/>
        </w:rPr>
        <w:t>)</w:t>
      </w:r>
      <w:r w:rsidR="00C9479E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regularized</w:t>
      </w:r>
      <w:r w:rsidR="0014070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transcriptions of</w:t>
      </w:r>
      <w:r w:rsidR="00C947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1,895 </w:t>
      </w:r>
      <w:r w:rsidR="00140704">
        <w:rPr>
          <w:rFonts w:asciiTheme="majorHAnsi" w:hAnsiTheme="majorHAnsi"/>
        </w:rPr>
        <w:t xml:space="preserve">English </w:t>
      </w:r>
      <w:r>
        <w:rPr>
          <w:rFonts w:asciiTheme="majorHAnsi" w:hAnsiTheme="majorHAnsi"/>
        </w:rPr>
        <w:t>sonnets by 27 authors from the 16th and 17th centuries.</w:t>
      </w:r>
    </w:p>
    <w:p w14:paraId="51A5B487" w14:textId="77777777" w:rsidR="006D1EC6" w:rsidRDefault="006D1EC6" w:rsidP="000151CC">
      <w:pPr>
        <w:pStyle w:val="Thesisstyle"/>
        <w:jc w:val="both"/>
        <w:rPr>
          <w:rFonts w:asciiTheme="majorHAnsi" w:hAnsiTheme="majorHAnsi"/>
          <w:i/>
          <w:iCs/>
          <w:spacing w:val="0"/>
          <w:sz w:val="22"/>
        </w:rPr>
      </w:pPr>
    </w:p>
    <w:p w14:paraId="7645D1FC" w14:textId="2C624960" w:rsidR="007037F8" w:rsidRPr="00626BB3" w:rsidRDefault="007037F8" w:rsidP="000151CC">
      <w:pPr>
        <w:pStyle w:val="Thesisstyle"/>
        <w:jc w:val="both"/>
        <w:rPr>
          <w:rFonts w:asciiTheme="majorHAnsi" w:hAnsiTheme="majorHAnsi"/>
          <w:b/>
          <w:bCs/>
          <w:i/>
          <w:iCs/>
          <w:spacing w:val="0"/>
          <w:sz w:val="22"/>
        </w:rPr>
      </w:pPr>
      <w:bookmarkStart w:id="61" w:name="_Hlk85704378"/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 xml:space="preserve">Reviews </w:t>
      </w:r>
    </w:p>
    <w:p w14:paraId="19BF9AD7" w14:textId="68A608FB" w:rsidR="007037F8" w:rsidRPr="007037F8" w:rsidRDefault="00F80A62" w:rsidP="0082684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“Review of </w:t>
      </w:r>
      <w:proofErr w:type="spellStart"/>
      <w:r>
        <w:rPr>
          <w:rFonts w:asciiTheme="majorHAnsi" w:hAnsiTheme="majorHAnsi"/>
          <w:i/>
        </w:rPr>
        <w:t>Wordhoard</w:t>
      </w:r>
      <w:proofErr w:type="spellEnd"/>
      <w:r>
        <w:rPr>
          <w:rFonts w:asciiTheme="majorHAnsi" w:hAnsiTheme="majorHAnsi"/>
        </w:rPr>
        <w:t xml:space="preserve">.” </w:t>
      </w:r>
      <w:r>
        <w:rPr>
          <w:rFonts w:asciiTheme="majorHAnsi" w:hAnsiTheme="majorHAnsi"/>
          <w:i/>
        </w:rPr>
        <w:t xml:space="preserve">Early Modern Digital Review </w:t>
      </w:r>
      <w:r w:rsidR="00862D31">
        <w:rPr>
          <w:rFonts w:asciiTheme="majorHAnsi" w:hAnsiTheme="majorHAnsi"/>
        </w:rPr>
        <w:t>1;</w:t>
      </w:r>
      <w:r w:rsidR="0045043E">
        <w:rPr>
          <w:rFonts w:asciiTheme="majorHAnsi" w:hAnsiTheme="majorHAnsi"/>
        </w:rPr>
        <w:t xml:space="preserve"> and</w:t>
      </w:r>
      <w:r w:rsidR="00862D31">
        <w:rPr>
          <w:rFonts w:asciiTheme="majorHAnsi" w:hAnsiTheme="majorHAnsi"/>
        </w:rPr>
        <w:t xml:space="preserve"> </w:t>
      </w:r>
      <w:r w:rsidRPr="00862D31">
        <w:rPr>
          <w:rFonts w:asciiTheme="majorHAnsi" w:hAnsiTheme="majorHAnsi"/>
          <w:i/>
        </w:rPr>
        <w:t>Renaissance and Reformation</w:t>
      </w:r>
      <w:r w:rsidR="00862D31">
        <w:rPr>
          <w:rFonts w:asciiTheme="majorHAnsi" w:hAnsiTheme="majorHAnsi"/>
          <w:i/>
        </w:rPr>
        <w:t xml:space="preserve"> </w:t>
      </w:r>
      <w:r w:rsidRPr="00F80A62">
        <w:rPr>
          <w:rFonts w:asciiTheme="majorHAnsi" w:hAnsiTheme="majorHAnsi"/>
        </w:rPr>
        <w:t>41.4</w:t>
      </w:r>
      <w:r w:rsidR="00862D31">
        <w:rPr>
          <w:rFonts w:asciiTheme="majorHAnsi" w:hAnsiTheme="majorHAnsi"/>
        </w:rPr>
        <w:t xml:space="preserve"> (2018)</w:t>
      </w:r>
    </w:p>
    <w:bookmarkEnd w:id="61"/>
    <w:p w14:paraId="50A11FA3" w14:textId="77777777" w:rsidR="00485BC3" w:rsidRDefault="007037F8" w:rsidP="00485BC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“The Raw and the Cooked: A Review of </w:t>
      </w:r>
      <w:r>
        <w:rPr>
          <w:rFonts w:asciiTheme="majorHAnsi" w:hAnsiTheme="majorHAnsi"/>
          <w:i/>
        </w:rPr>
        <w:t>The New Oxford Shakespeare.”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Spenser Review</w:t>
      </w:r>
      <w:r>
        <w:rPr>
          <w:rFonts w:asciiTheme="majorHAnsi" w:hAnsiTheme="majorHAnsi"/>
        </w:rPr>
        <w:t xml:space="preserve"> 48.2 (2018)</w:t>
      </w:r>
      <w:bookmarkStart w:id="62" w:name="OLE_LINK64"/>
      <w:bookmarkStart w:id="63" w:name="OLE_LINK65"/>
    </w:p>
    <w:p w14:paraId="7F77CABF" w14:textId="18F6D6F4" w:rsidR="000302AD" w:rsidRPr="00485BC3" w:rsidRDefault="00DF2E61" w:rsidP="00485BC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  <w:i/>
        </w:rPr>
      </w:pPr>
      <w:r w:rsidRPr="00485BC3">
        <w:rPr>
          <w:rFonts w:asciiTheme="majorHAnsi" w:hAnsiTheme="majorHAnsi"/>
        </w:rPr>
        <w:t>“</w:t>
      </w:r>
      <w:r w:rsidR="000302AD" w:rsidRPr="00485BC3">
        <w:rPr>
          <w:rFonts w:asciiTheme="majorHAnsi" w:hAnsiTheme="majorHAnsi"/>
        </w:rPr>
        <w:t xml:space="preserve">Mark me: Using the </w:t>
      </w:r>
      <w:r w:rsidR="000302AD" w:rsidRPr="00485BC3">
        <w:rPr>
          <w:rFonts w:asciiTheme="majorHAnsi" w:hAnsiTheme="majorHAnsi"/>
          <w:i/>
        </w:rPr>
        <w:t>Folger Digital Texts</w:t>
      </w:r>
      <w:r w:rsidR="000302AD" w:rsidRPr="00485BC3">
        <w:rPr>
          <w:rFonts w:asciiTheme="majorHAnsi" w:hAnsiTheme="majorHAnsi"/>
        </w:rPr>
        <w:t>.</w:t>
      </w:r>
      <w:r w:rsidRPr="00485BC3">
        <w:rPr>
          <w:rFonts w:asciiTheme="majorHAnsi" w:hAnsiTheme="majorHAnsi"/>
        </w:rPr>
        <w:t>”</w:t>
      </w:r>
      <w:r w:rsidR="000302AD" w:rsidRPr="00485BC3">
        <w:rPr>
          <w:rFonts w:asciiTheme="majorHAnsi" w:hAnsiTheme="majorHAnsi"/>
          <w:i/>
        </w:rPr>
        <w:t xml:space="preserve"> Spenser Review </w:t>
      </w:r>
      <w:r w:rsidR="000302AD" w:rsidRPr="00485BC3">
        <w:rPr>
          <w:rFonts w:asciiTheme="majorHAnsi" w:hAnsiTheme="majorHAnsi"/>
        </w:rPr>
        <w:t>44.1.7 (2014)</w:t>
      </w:r>
    </w:p>
    <w:p w14:paraId="2567C1B1" w14:textId="561021D6" w:rsidR="00724E21" w:rsidRPr="006D1EC6" w:rsidRDefault="00724E21" w:rsidP="000151CC">
      <w:pPr>
        <w:widowControl w:val="0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Theme="majorHAnsi" w:hAnsiTheme="majorHAnsi"/>
          <w:i/>
        </w:rPr>
      </w:pPr>
      <w:r w:rsidRPr="009B6AFB">
        <w:rPr>
          <w:rFonts w:asciiTheme="majorHAnsi" w:hAnsiTheme="majorHAnsi"/>
        </w:rPr>
        <w:t>“Digital Humanities Projects</w:t>
      </w:r>
      <w:r w:rsidR="00485BC3">
        <w:rPr>
          <w:rFonts w:asciiTheme="majorHAnsi" w:hAnsiTheme="majorHAnsi"/>
        </w:rPr>
        <w:t>: A Review Essay.</w:t>
      </w:r>
      <w:r w:rsidRPr="009B6AFB">
        <w:rPr>
          <w:rFonts w:asciiTheme="majorHAnsi" w:hAnsiTheme="majorHAnsi"/>
        </w:rPr>
        <w:t xml:space="preserve">” </w:t>
      </w:r>
      <w:r w:rsidRPr="009B6AFB">
        <w:rPr>
          <w:rFonts w:asciiTheme="majorHAnsi" w:hAnsiTheme="majorHAnsi"/>
          <w:i/>
          <w:iCs/>
        </w:rPr>
        <w:t>Renaissance Quarterly </w:t>
      </w:r>
      <w:r w:rsidRPr="009B6AFB">
        <w:rPr>
          <w:rFonts w:asciiTheme="majorHAnsi" w:hAnsiTheme="majorHAnsi"/>
        </w:rPr>
        <w:t>66:3</w:t>
      </w:r>
      <w:r w:rsidRPr="009B6AFB">
        <w:rPr>
          <w:rFonts w:asciiTheme="majorHAnsi" w:hAnsiTheme="majorHAnsi"/>
          <w:i/>
        </w:rPr>
        <w:t xml:space="preserve"> </w:t>
      </w:r>
      <w:r w:rsidRPr="009B6AFB">
        <w:rPr>
          <w:rFonts w:asciiTheme="majorHAnsi" w:hAnsiTheme="majorHAnsi"/>
        </w:rPr>
        <w:t xml:space="preserve">(2013) </w:t>
      </w:r>
      <w:bookmarkEnd w:id="62"/>
      <w:bookmarkEnd w:id="63"/>
    </w:p>
    <w:p w14:paraId="69D88B86" w14:textId="77777777" w:rsidR="000151CC" w:rsidRPr="009B6AFB" w:rsidRDefault="000151CC" w:rsidP="0082684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“Review of </w:t>
      </w:r>
      <w:r w:rsidRPr="009B6AFB">
        <w:rPr>
          <w:rFonts w:asciiTheme="majorHAnsi" w:hAnsiTheme="majorHAnsi"/>
          <w:i/>
        </w:rPr>
        <w:t>Quoting Death in Early Modern England: The Poetics of Epitaphs Beyond the Tomb</w:t>
      </w:r>
      <w:r w:rsidRPr="009B6AFB">
        <w:rPr>
          <w:rFonts w:asciiTheme="majorHAnsi" w:hAnsiTheme="majorHAnsi"/>
        </w:rPr>
        <w:t xml:space="preserve">, by Scott L. </w:t>
      </w:r>
      <w:proofErr w:type="spellStart"/>
      <w:r w:rsidRPr="009B6AFB">
        <w:rPr>
          <w:rFonts w:asciiTheme="majorHAnsi" w:hAnsiTheme="majorHAnsi"/>
        </w:rPr>
        <w:t>Newstok</w:t>
      </w:r>
      <w:proofErr w:type="spellEnd"/>
      <w:r w:rsidRPr="009B6AFB">
        <w:rPr>
          <w:rFonts w:asciiTheme="majorHAnsi" w:hAnsiTheme="majorHAnsi"/>
        </w:rPr>
        <w:t xml:space="preserve">.” </w:t>
      </w:r>
      <w:bookmarkStart w:id="64" w:name="OLE_LINK38"/>
      <w:bookmarkStart w:id="65" w:name="OLE_LINK39"/>
      <w:r w:rsidRPr="009B6AFB">
        <w:rPr>
          <w:rFonts w:asciiTheme="majorHAnsi" w:hAnsiTheme="majorHAnsi"/>
          <w:i/>
        </w:rPr>
        <w:t>Review of English Studies</w:t>
      </w:r>
      <w:r w:rsidRPr="009B6AFB">
        <w:rPr>
          <w:rFonts w:asciiTheme="majorHAnsi" w:hAnsiTheme="majorHAnsi"/>
        </w:rPr>
        <w:t xml:space="preserve"> </w:t>
      </w:r>
      <w:bookmarkEnd w:id="64"/>
      <w:bookmarkEnd w:id="65"/>
      <w:r w:rsidRPr="009B6AFB">
        <w:rPr>
          <w:rFonts w:asciiTheme="majorHAnsi" w:hAnsiTheme="majorHAnsi"/>
        </w:rPr>
        <w:t>61:249</w:t>
      </w:r>
      <w:r w:rsidRPr="009B6AFB">
        <w:rPr>
          <w:rFonts w:asciiTheme="majorHAnsi" w:hAnsiTheme="majorHAnsi"/>
          <w:i/>
        </w:rPr>
        <w:t xml:space="preserve"> </w:t>
      </w:r>
      <w:r w:rsidRPr="009B6AFB">
        <w:rPr>
          <w:rFonts w:asciiTheme="majorHAnsi" w:hAnsiTheme="majorHAnsi"/>
        </w:rPr>
        <w:t xml:space="preserve">(2010) </w:t>
      </w:r>
    </w:p>
    <w:p w14:paraId="336D8366" w14:textId="77777777" w:rsidR="000151CC" w:rsidRPr="009B6AFB" w:rsidRDefault="000151CC" w:rsidP="0082684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  <w:i/>
        </w:rPr>
      </w:pPr>
      <w:r w:rsidRPr="009B6AFB">
        <w:rPr>
          <w:rFonts w:asciiTheme="majorHAnsi" w:hAnsiTheme="majorHAnsi"/>
        </w:rPr>
        <w:t xml:space="preserve">“Review of </w:t>
      </w:r>
      <w:r w:rsidRPr="009B6AFB">
        <w:rPr>
          <w:rFonts w:asciiTheme="majorHAnsi" w:hAnsiTheme="majorHAnsi"/>
          <w:i/>
        </w:rPr>
        <w:t>Writing Lives: Biography and Textuality, Identity and Representation in Early Modern England</w:t>
      </w:r>
      <w:r w:rsidRPr="009B6AFB">
        <w:rPr>
          <w:rFonts w:asciiTheme="majorHAnsi" w:hAnsiTheme="majorHAnsi"/>
        </w:rPr>
        <w:t>, ed. Kevin Sharpe and Steven N. Zwicker.”</w:t>
      </w:r>
      <w:r w:rsidRPr="009B6AFB">
        <w:rPr>
          <w:rFonts w:asciiTheme="majorHAnsi" w:hAnsiTheme="majorHAnsi"/>
          <w:i/>
        </w:rPr>
        <w:t xml:space="preserve"> Renaissance Quarterly</w:t>
      </w:r>
      <w:r w:rsidRPr="009B6AFB">
        <w:rPr>
          <w:rFonts w:asciiTheme="majorHAnsi" w:hAnsiTheme="majorHAnsi"/>
        </w:rPr>
        <w:t xml:space="preserve"> 62:2 (2009) </w:t>
      </w:r>
    </w:p>
    <w:p w14:paraId="0B56B33B" w14:textId="77777777" w:rsidR="000151CC" w:rsidRPr="009B6AFB" w:rsidRDefault="000151CC" w:rsidP="00826843">
      <w:pPr>
        <w:widowControl w:val="0"/>
        <w:numPr>
          <w:ilvl w:val="0"/>
          <w:numId w:val="13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“Review of </w:t>
      </w:r>
      <w:r w:rsidRPr="009B6AFB">
        <w:rPr>
          <w:rFonts w:asciiTheme="majorHAnsi" w:hAnsiTheme="majorHAnsi"/>
          <w:i/>
        </w:rPr>
        <w:t>Inscription &amp; Erasure: Literature and Written Culture from the Eleventh to the Eighteenth Century</w:t>
      </w:r>
      <w:r w:rsidRPr="009B6AFB">
        <w:rPr>
          <w:rFonts w:asciiTheme="majorHAnsi" w:hAnsiTheme="majorHAnsi"/>
        </w:rPr>
        <w:t xml:space="preserve">, by Roger </w:t>
      </w:r>
      <w:proofErr w:type="spellStart"/>
      <w:r w:rsidRPr="009B6AFB">
        <w:rPr>
          <w:rFonts w:asciiTheme="majorHAnsi" w:hAnsiTheme="majorHAnsi"/>
        </w:rPr>
        <w:t>Chartier</w:t>
      </w:r>
      <w:proofErr w:type="spellEnd"/>
      <w:r w:rsidRPr="009B6AFB">
        <w:rPr>
          <w:rFonts w:asciiTheme="majorHAnsi" w:hAnsiTheme="majorHAnsi"/>
        </w:rPr>
        <w:t xml:space="preserve">.” </w:t>
      </w:r>
      <w:r w:rsidRPr="009B6AFB">
        <w:rPr>
          <w:rFonts w:asciiTheme="majorHAnsi" w:hAnsiTheme="majorHAnsi"/>
          <w:i/>
        </w:rPr>
        <w:t xml:space="preserve">SHARP News </w:t>
      </w:r>
      <w:r w:rsidRPr="009B6AFB">
        <w:rPr>
          <w:rFonts w:asciiTheme="majorHAnsi" w:hAnsiTheme="majorHAnsi"/>
        </w:rPr>
        <w:t>16:3</w:t>
      </w:r>
      <w:r w:rsidRPr="009B6AFB">
        <w:rPr>
          <w:rFonts w:asciiTheme="majorHAnsi" w:hAnsiTheme="majorHAnsi"/>
          <w:i/>
        </w:rPr>
        <w:t xml:space="preserve"> </w:t>
      </w:r>
      <w:r w:rsidRPr="009B6AFB">
        <w:rPr>
          <w:rFonts w:asciiTheme="majorHAnsi" w:hAnsiTheme="majorHAnsi"/>
        </w:rPr>
        <w:t>(2007)</w:t>
      </w:r>
    </w:p>
    <w:p w14:paraId="18268360" w14:textId="77777777" w:rsidR="000151CC" w:rsidRPr="009B6AFB" w:rsidRDefault="000151CC" w:rsidP="00826843">
      <w:pPr>
        <w:pStyle w:val="Heading2"/>
        <w:widowControl/>
        <w:numPr>
          <w:ilvl w:val="0"/>
          <w:numId w:val="16"/>
        </w:numPr>
        <w:ind w:left="426"/>
        <w:rPr>
          <w:rFonts w:asciiTheme="majorHAnsi" w:hAnsiTheme="majorHAnsi"/>
          <w:smallCaps w:val="0"/>
          <w:spacing w:val="0"/>
          <w:sz w:val="20"/>
        </w:rPr>
      </w:pPr>
      <w:r w:rsidRPr="009B6AFB">
        <w:rPr>
          <w:rFonts w:asciiTheme="majorHAnsi" w:hAnsiTheme="majorHAnsi"/>
          <w:smallCaps w:val="0"/>
          <w:spacing w:val="0"/>
          <w:sz w:val="20"/>
        </w:rPr>
        <w:lastRenderedPageBreak/>
        <w:t xml:space="preserve">“Review of </w:t>
      </w:r>
      <w:r w:rsidRPr="009B6AFB">
        <w:rPr>
          <w:rFonts w:asciiTheme="majorHAnsi" w:hAnsiTheme="majorHAnsi"/>
          <w:i/>
          <w:iCs/>
          <w:smallCaps w:val="0"/>
          <w:spacing w:val="0"/>
          <w:sz w:val="20"/>
        </w:rPr>
        <w:t>Roman Triumphs and Early Modern English Culture</w:t>
      </w:r>
      <w:r w:rsidRPr="009B6AFB">
        <w:rPr>
          <w:rFonts w:asciiTheme="majorHAnsi" w:hAnsiTheme="majorHAnsi"/>
          <w:smallCaps w:val="0"/>
          <w:spacing w:val="0"/>
          <w:sz w:val="20"/>
        </w:rPr>
        <w:t xml:space="preserve">, by Anthony Miller.” </w:t>
      </w:r>
      <w:r w:rsidRPr="009B6AFB">
        <w:rPr>
          <w:rFonts w:asciiTheme="majorHAnsi" w:hAnsiTheme="majorHAnsi"/>
          <w:i/>
          <w:iCs/>
          <w:smallCaps w:val="0"/>
          <w:spacing w:val="0"/>
          <w:sz w:val="20"/>
        </w:rPr>
        <w:t xml:space="preserve">Seventeenth-Century News </w:t>
      </w:r>
      <w:r w:rsidRPr="009B6AFB">
        <w:rPr>
          <w:rFonts w:asciiTheme="majorHAnsi" w:hAnsiTheme="majorHAnsi"/>
          <w:smallCaps w:val="0"/>
          <w:spacing w:val="0"/>
          <w:sz w:val="20"/>
        </w:rPr>
        <w:t xml:space="preserve">62:1-2 (2004) </w:t>
      </w:r>
    </w:p>
    <w:p w14:paraId="188AC269" w14:textId="77777777" w:rsidR="000151CC" w:rsidRPr="009B6AFB" w:rsidRDefault="000151CC" w:rsidP="00826843">
      <w:pPr>
        <w:pStyle w:val="Heading2"/>
        <w:widowControl/>
        <w:numPr>
          <w:ilvl w:val="0"/>
          <w:numId w:val="16"/>
        </w:numPr>
        <w:ind w:left="426"/>
        <w:rPr>
          <w:rFonts w:asciiTheme="majorHAnsi" w:hAnsiTheme="majorHAnsi"/>
          <w:smallCaps w:val="0"/>
          <w:spacing w:val="0"/>
          <w:sz w:val="20"/>
        </w:rPr>
      </w:pPr>
      <w:r w:rsidRPr="009B6AFB">
        <w:rPr>
          <w:rFonts w:asciiTheme="majorHAnsi" w:hAnsiTheme="majorHAnsi"/>
          <w:smallCaps w:val="0"/>
          <w:spacing w:val="0"/>
          <w:sz w:val="20"/>
        </w:rPr>
        <w:t xml:space="preserve">“Review of </w:t>
      </w:r>
      <w:r w:rsidRPr="009B6AFB">
        <w:rPr>
          <w:rFonts w:asciiTheme="majorHAnsi" w:hAnsiTheme="majorHAnsi"/>
          <w:i/>
          <w:iCs/>
          <w:smallCaps w:val="0"/>
          <w:spacing w:val="0"/>
          <w:sz w:val="20"/>
        </w:rPr>
        <w:t>Press Censorship in Jacobean England</w:t>
      </w:r>
      <w:r w:rsidRPr="009B6AFB">
        <w:rPr>
          <w:rFonts w:asciiTheme="majorHAnsi" w:hAnsiTheme="majorHAnsi"/>
          <w:smallCaps w:val="0"/>
          <w:spacing w:val="0"/>
          <w:sz w:val="20"/>
        </w:rPr>
        <w:t xml:space="preserve">, by </w:t>
      </w:r>
      <w:proofErr w:type="spellStart"/>
      <w:r w:rsidRPr="009B6AFB">
        <w:rPr>
          <w:rFonts w:asciiTheme="majorHAnsi" w:hAnsiTheme="majorHAnsi"/>
          <w:smallCaps w:val="0"/>
          <w:spacing w:val="0"/>
          <w:sz w:val="20"/>
        </w:rPr>
        <w:t>Cyndia</w:t>
      </w:r>
      <w:proofErr w:type="spellEnd"/>
      <w:r w:rsidRPr="009B6AFB">
        <w:rPr>
          <w:rFonts w:asciiTheme="majorHAnsi" w:hAnsiTheme="majorHAnsi"/>
          <w:smallCaps w:val="0"/>
          <w:spacing w:val="0"/>
          <w:sz w:val="20"/>
        </w:rPr>
        <w:t xml:space="preserve"> Susan Clegg.” </w:t>
      </w:r>
      <w:r w:rsidRPr="009B6AFB">
        <w:rPr>
          <w:rFonts w:asciiTheme="majorHAnsi" w:hAnsiTheme="majorHAnsi"/>
          <w:i/>
          <w:smallCaps w:val="0"/>
          <w:spacing w:val="0"/>
          <w:sz w:val="20"/>
        </w:rPr>
        <w:t>Early Modern Literary Studies</w:t>
      </w:r>
      <w:r w:rsidRPr="009B6AFB">
        <w:rPr>
          <w:rFonts w:asciiTheme="majorHAnsi" w:hAnsiTheme="majorHAnsi"/>
          <w:smallCaps w:val="0"/>
          <w:spacing w:val="0"/>
          <w:sz w:val="20"/>
        </w:rPr>
        <w:t xml:space="preserve"> 8:1 (2002)</w:t>
      </w:r>
    </w:p>
    <w:p w14:paraId="1E50E307" w14:textId="77777777" w:rsidR="000151CC" w:rsidRPr="009B6AFB" w:rsidRDefault="000151CC" w:rsidP="00826843">
      <w:pPr>
        <w:numPr>
          <w:ilvl w:val="0"/>
          <w:numId w:val="16"/>
        </w:numPr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“Review of A Mirror for Magistrates</w:t>
      </w:r>
      <w:r w:rsidRPr="009B6AFB">
        <w:rPr>
          <w:rFonts w:asciiTheme="majorHAnsi" w:hAnsiTheme="majorHAnsi"/>
          <w:i/>
          <w:iCs/>
          <w:lang w:val="en-GB"/>
        </w:rPr>
        <w:t xml:space="preserve"> and the </w:t>
      </w:r>
      <w:r w:rsidRPr="009B6AFB">
        <w:rPr>
          <w:rFonts w:asciiTheme="majorHAnsi" w:hAnsiTheme="majorHAnsi"/>
          <w:lang w:val="en-GB"/>
        </w:rPr>
        <w:t xml:space="preserve">de </w:t>
      </w:r>
      <w:proofErr w:type="spellStart"/>
      <w:r w:rsidRPr="009B6AFB">
        <w:rPr>
          <w:rFonts w:asciiTheme="majorHAnsi" w:hAnsiTheme="majorHAnsi"/>
          <w:lang w:val="en-GB"/>
        </w:rPr>
        <w:t>casibus</w:t>
      </w:r>
      <w:proofErr w:type="spellEnd"/>
      <w:r w:rsidRPr="009B6AFB">
        <w:rPr>
          <w:rFonts w:asciiTheme="majorHAnsi" w:hAnsiTheme="majorHAnsi"/>
          <w:i/>
          <w:iCs/>
          <w:lang w:val="en-GB"/>
        </w:rPr>
        <w:t xml:space="preserve"> Tradition</w:t>
      </w:r>
      <w:r w:rsidRPr="009B6AFB">
        <w:rPr>
          <w:rFonts w:asciiTheme="majorHAnsi" w:hAnsiTheme="majorHAnsi"/>
          <w:lang w:val="en-GB"/>
        </w:rPr>
        <w:t xml:space="preserve">, by Paul </w:t>
      </w:r>
      <w:proofErr w:type="spellStart"/>
      <w:r w:rsidRPr="009B6AFB">
        <w:rPr>
          <w:rFonts w:asciiTheme="majorHAnsi" w:hAnsiTheme="majorHAnsi"/>
          <w:lang w:val="en-GB"/>
        </w:rPr>
        <w:t>Budra</w:t>
      </w:r>
      <w:proofErr w:type="spellEnd"/>
      <w:r w:rsidRPr="009B6AFB">
        <w:rPr>
          <w:rFonts w:asciiTheme="majorHAnsi" w:hAnsiTheme="majorHAnsi"/>
          <w:lang w:val="en-GB"/>
        </w:rPr>
        <w:t xml:space="preserve">.” </w:t>
      </w:r>
      <w:r w:rsidRPr="009B6AFB">
        <w:rPr>
          <w:rFonts w:asciiTheme="majorHAnsi" w:hAnsiTheme="majorHAnsi"/>
          <w:i/>
          <w:iCs/>
          <w:lang w:val="en-GB"/>
        </w:rPr>
        <w:t>University of Toronto Quarterly</w:t>
      </w:r>
      <w:r w:rsidRPr="009B6AFB">
        <w:rPr>
          <w:rFonts w:asciiTheme="majorHAnsi" w:hAnsiTheme="majorHAnsi"/>
          <w:lang w:val="en-GB"/>
        </w:rPr>
        <w:t xml:space="preserve"> 71:1 (2001)</w:t>
      </w:r>
    </w:p>
    <w:p w14:paraId="3F3A98A8" w14:textId="606E037C" w:rsidR="00106DE5" w:rsidRPr="007C319C" w:rsidRDefault="000151CC" w:rsidP="00826843">
      <w:pPr>
        <w:numPr>
          <w:ilvl w:val="0"/>
          <w:numId w:val="16"/>
        </w:numPr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“Review of </w:t>
      </w:r>
      <w:r w:rsidRPr="009B6AFB">
        <w:rPr>
          <w:rFonts w:asciiTheme="majorHAnsi" w:hAnsiTheme="majorHAnsi"/>
          <w:i/>
          <w:iCs/>
          <w:lang w:val="en-GB"/>
        </w:rPr>
        <w:t>Henry Howard: The Poet Earl of Surrey</w:t>
      </w:r>
      <w:r w:rsidRPr="009B6AFB">
        <w:rPr>
          <w:rFonts w:asciiTheme="majorHAnsi" w:hAnsiTheme="majorHAnsi"/>
          <w:lang w:val="en-GB"/>
        </w:rPr>
        <w:t xml:space="preserve">, by W.A. Sessions.” </w:t>
      </w:r>
      <w:r w:rsidRPr="009B6AFB">
        <w:rPr>
          <w:rFonts w:asciiTheme="majorHAnsi" w:hAnsiTheme="majorHAnsi"/>
          <w:i/>
          <w:iCs/>
          <w:lang w:val="en-GB"/>
        </w:rPr>
        <w:t>Early Modern Literary Studies</w:t>
      </w:r>
      <w:r w:rsidRPr="009B6AFB">
        <w:rPr>
          <w:rFonts w:asciiTheme="majorHAnsi" w:hAnsiTheme="majorHAnsi"/>
          <w:lang w:val="en-GB"/>
        </w:rPr>
        <w:t xml:space="preserve"> 6:2 (2000)</w:t>
      </w:r>
    </w:p>
    <w:p w14:paraId="3EC22DED" w14:textId="77777777" w:rsidR="008835EA" w:rsidRDefault="008835EA" w:rsidP="000151CC">
      <w:pPr>
        <w:pStyle w:val="Thesisstyle"/>
        <w:jc w:val="both"/>
        <w:rPr>
          <w:rFonts w:asciiTheme="majorHAnsi" w:hAnsiTheme="majorHAnsi"/>
          <w:i/>
          <w:iCs/>
          <w:spacing w:val="0"/>
          <w:sz w:val="22"/>
        </w:rPr>
      </w:pPr>
    </w:p>
    <w:p w14:paraId="041771DE" w14:textId="3DD7B1BF" w:rsidR="000151CC" w:rsidRPr="00626BB3" w:rsidRDefault="000151CC" w:rsidP="000151CC">
      <w:pPr>
        <w:pStyle w:val="Thesisstyle"/>
        <w:jc w:val="both"/>
        <w:rPr>
          <w:rFonts w:asciiTheme="majorHAnsi" w:hAnsiTheme="majorHAnsi"/>
          <w:b/>
          <w:bCs/>
          <w:i/>
          <w:iCs/>
          <w:spacing w:val="0"/>
          <w:sz w:val="22"/>
        </w:rPr>
      </w:pPr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>Conference Papers</w:t>
      </w:r>
    </w:p>
    <w:p w14:paraId="30D6DF35" w14:textId="18CC7D3C" w:rsidR="001D3A76" w:rsidRDefault="00AF2EBA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bookmarkStart w:id="66" w:name="_Hlk431748"/>
      <w:bookmarkStart w:id="67" w:name="OLE_LINK78"/>
      <w:bookmarkStart w:id="68" w:name="OLE_LINK44"/>
      <w:bookmarkStart w:id="69" w:name="OLE_LINK45"/>
      <w:bookmarkStart w:id="70" w:name="OLE_LINK32"/>
      <w:bookmarkStart w:id="71" w:name="OLE_LINK33"/>
      <w:r>
        <w:rPr>
          <w:rFonts w:asciiTheme="majorHAnsi" w:hAnsiTheme="majorHAnsi"/>
        </w:rPr>
        <w:t xml:space="preserve">Paper on </w:t>
      </w:r>
      <w:r w:rsidR="00FF6896">
        <w:rPr>
          <w:rFonts w:asciiTheme="majorHAnsi" w:hAnsiTheme="majorHAnsi"/>
        </w:rPr>
        <w:t xml:space="preserve">Shakespeare </w:t>
      </w:r>
      <w:r w:rsidR="00B973DD">
        <w:rPr>
          <w:rFonts w:asciiTheme="majorHAnsi" w:hAnsiTheme="majorHAnsi"/>
        </w:rPr>
        <w:t>and digital</w:t>
      </w:r>
      <w:r w:rsidR="00FF6896">
        <w:rPr>
          <w:rFonts w:asciiTheme="majorHAnsi" w:hAnsiTheme="majorHAnsi"/>
        </w:rPr>
        <w:t xml:space="preserve"> </w:t>
      </w:r>
      <w:r w:rsidR="00684892">
        <w:rPr>
          <w:rFonts w:asciiTheme="majorHAnsi" w:hAnsiTheme="majorHAnsi"/>
        </w:rPr>
        <w:t>streaming</w:t>
      </w:r>
      <w:r w:rsidR="00FF6896">
        <w:rPr>
          <w:rFonts w:asciiTheme="majorHAnsi" w:hAnsiTheme="majorHAnsi"/>
        </w:rPr>
        <w:t>, title TBD: Shakespeare Association of America</w:t>
      </w:r>
      <w:r w:rsidR="00B85D4B">
        <w:rPr>
          <w:rFonts w:asciiTheme="majorHAnsi" w:hAnsiTheme="majorHAnsi"/>
        </w:rPr>
        <w:t xml:space="preserve"> (SAA)</w:t>
      </w:r>
      <w:r w:rsidR="00FF6896">
        <w:rPr>
          <w:rFonts w:asciiTheme="majorHAnsi" w:hAnsiTheme="majorHAnsi"/>
        </w:rPr>
        <w:t>, Jacksonville FL</w:t>
      </w:r>
      <w:r w:rsidR="00684892">
        <w:rPr>
          <w:rFonts w:asciiTheme="majorHAnsi" w:hAnsiTheme="majorHAnsi"/>
        </w:rPr>
        <w:t xml:space="preserve"> </w:t>
      </w:r>
    </w:p>
    <w:p w14:paraId="33A8E885" w14:textId="32C8D8AC" w:rsidR="00E0154D" w:rsidRDefault="004F2821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“Modelling the Sonnet.” Modern Language Association</w:t>
      </w:r>
      <w:r w:rsidR="00B85D4B">
        <w:rPr>
          <w:rFonts w:asciiTheme="majorHAnsi" w:hAnsiTheme="majorHAnsi"/>
        </w:rPr>
        <w:t xml:space="preserve"> (MLA)</w:t>
      </w:r>
      <w:r>
        <w:rPr>
          <w:rFonts w:asciiTheme="majorHAnsi" w:hAnsiTheme="majorHAnsi"/>
        </w:rPr>
        <w:t>, online (January 2021)</w:t>
      </w:r>
    </w:p>
    <w:p w14:paraId="267E4B70" w14:textId="67A1578F" w:rsidR="00F9048D" w:rsidRDefault="00F9048D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707402">
        <w:rPr>
          <w:rFonts w:asciiTheme="majorHAnsi" w:hAnsiTheme="majorHAnsi"/>
        </w:rPr>
        <w:t>The Augmented Criticism Lab’s Sonnet Database</w:t>
      </w:r>
      <w:r>
        <w:rPr>
          <w:rFonts w:asciiTheme="majorHAnsi" w:hAnsiTheme="majorHAnsi"/>
        </w:rPr>
        <w:t xml:space="preserve">.” </w:t>
      </w:r>
      <w:r w:rsidRPr="00F9048D">
        <w:rPr>
          <w:rFonts w:asciiTheme="majorHAnsi" w:hAnsiTheme="majorHAnsi"/>
        </w:rPr>
        <w:t>Alliance of Digital Humanities Organizations</w:t>
      </w:r>
      <w:r>
        <w:rPr>
          <w:rFonts w:asciiTheme="majorHAnsi" w:hAnsiTheme="majorHAnsi"/>
        </w:rPr>
        <w:t xml:space="preserve">, Utrecht, </w:t>
      </w:r>
      <w:r w:rsidRPr="00F9048D">
        <w:rPr>
          <w:rFonts w:asciiTheme="majorHAnsi" w:hAnsiTheme="majorHAnsi"/>
        </w:rPr>
        <w:t>Net</w:t>
      </w:r>
      <w:r>
        <w:rPr>
          <w:rFonts w:asciiTheme="majorHAnsi" w:hAnsiTheme="majorHAnsi"/>
        </w:rPr>
        <w:t xml:space="preserve">herlands (July 2019) </w:t>
      </w:r>
    </w:p>
    <w:p w14:paraId="5620D40A" w14:textId="11160764" w:rsidR="00F9048D" w:rsidRDefault="00F9048D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A00E40">
        <w:rPr>
          <w:rFonts w:asciiTheme="majorHAnsi" w:hAnsiTheme="majorHAnsi"/>
        </w:rPr>
        <w:t xml:space="preserve"> “</w:t>
      </w:r>
      <w:r>
        <w:rPr>
          <w:rFonts w:asciiTheme="majorHAnsi" w:hAnsiTheme="majorHAnsi"/>
        </w:rPr>
        <w:t>A Quantitative Analysis of</w:t>
      </w:r>
      <w:r w:rsidRPr="00A00E40">
        <w:rPr>
          <w:rFonts w:asciiTheme="majorHAnsi" w:hAnsiTheme="majorHAnsi"/>
        </w:rPr>
        <w:t xml:space="preserve"> Milton</w:t>
      </w:r>
      <w:r>
        <w:rPr>
          <w:rFonts w:asciiTheme="majorHAnsi" w:hAnsiTheme="majorHAnsi"/>
        </w:rPr>
        <w:t>’s</w:t>
      </w:r>
      <w:r w:rsidRPr="00A00E40">
        <w:rPr>
          <w:rFonts w:asciiTheme="majorHAnsi" w:hAnsiTheme="majorHAnsi"/>
        </w:rPr>
        <w:t xml:space="preserve"> Sonnet</w:t>
      </w:r>
      <w:r>
        <w:rPr>
          <w:rFonts w:asciiTheme="majorHAnsi" w:hAnsiTheme="majorHAnsi"/>
        </w:rPr>
        <w:t>s</w:t>
      </w:r>
      <w:r w:rsidRPr="00A00E40">
        <w:rPr>
          <w:rFonts w:asciiTheme="majorHAnsi" w:hAnsiTheme="majorHAnsi"/>
        </w:rPr>
        <w:t xml:space="preserve">.” </w:t>
      </w:r>
      <w:bookmarkEnd w:id="66"/>
      <w:r w:rsidRPr="00A00E40">
        <w:rPr>
          <w:rFonts w:asciiTheme="majorHAnsi" w:hAnsiTheme="majorHAnsi"/>
        </w:rPr>
        <w:t>Canadian Society for Digital Humanities/Canadian Society for Renaissance Studies, Vancouver BC (</w:t>
      </w:r>
      <w:r>
        <w:rPr>
          <w:rFonts w:asciiTheme="majorHAnsi" w:hAnsiTheme="majorHAnsi"/>
        </w:rPr>
        <w:t xml:space="preserve">June </w:t>
      </w:r>
      <w:r w:rsidRPr="00A00E40">
        <w:rPr>
          <w:rFonts w:asciiTheme="majorHAnsi" w:hAnsiTheme="majorHAnsi"/>
        </w:rPr>
        <w:t>2019</w:t>
      </w:r>
      <w:r>
        <w:rPr>
          <w:rFonts w:asciiTheme="majorHAnsi" w:hAnsiTheme="majorHAnsi"/>
        </w:rPr>
        <w:t>)</w:t>
      </w:r>
    </w:p>
    <w:p w14:paraId="447360FE" w14:textId="6DE2A6FE" w:rsidR="00F9048D" w:rsidRDefault="00F9048D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proofErr w:type="spellStart"/>
      <w:r>
        <w:rPr>
          <w:rFonts w:asciiTheme="majorHAnsi" w:hAnsiTheme="majorHAnsi"/>
        </w:rPr>
        <w:t>Iter</w:t>
      </w:r>
      <w:proofErr w:type="spellEnd"/>
      <w:r>
        <w:rPr>
          <w:rFonts w:asciiTheme="majorHAnsi" w:hAnsiTheme="majorHAnsi"/>
        </w:rPr>
        <w:t xml:space="preserve"> at 20: A Look Forward.” </w:t>
      </w:r>
      <w:r w:rsidRPr="00B427D9">
        <w:rPr>
          <w:rFonts w:asciiTheme="majorHAnsi" w:hAnsiTheme="majorHAnsi"/>
        </w:rPr>
        <w:t>Ren</w:t>
      </w:r>
      <w:r>
        <w:rPr>
          <w:rFonts w:asciiTheme="majorHAnsi" w:hAnsiTheme="majorHAnsi"/>
        </w:rPr>
        <w:t>aissance Society of America</w:t>
      </w:r>
      <w:r w:rsidR="00B85D4B">
        <w:rPr>
          <w:rFonts w:asciiTheme="majorHAnsi" w:hAnsiTheme="majorHAnsi"/>
        </w:rPr>
        <w:t xml:space="preserve"> (RSA)</w:t>
      </w:r>
      <w:r>
        <w:rPr>
          <w:rFonts w:asciiTheme="majorHAnsi" w:hAnsiTheme="majorHAnsi"/>
        </w:rPr>
        <w:t>, Toronto (March 2019)</w:t>
      </w:r>
    </w:p>
    <w:p w14:paraId="6D2716A7" w14:textId="7C11309B" w:rsidR="00106DE5" w:rsidRDefault="00106DE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Cognitive Ecology of Virtual-Reality Shakespeare.” </w:t>
      </w:r>
      <w:r w:rsidR="00B85D4B">
        <w:rPr>
          <w:rFonts w:asciiTheme="majorHAnsi" w:hAnsiTheme="majorHAnsi"/>
        </w:rPr>
        <w:t>SAA</w:t>
      </w:r>
      <w:r>
        <w:rPr>
          <w:rFonts w:asciiTheme="majorHAnsi" w:hAnsiTheme="majorHAnsi"/>
        </w:rPr>
        <w:t>, Los Angeles (2018)</w:t>
      </w:r>
    </w:p>
    <w:p w14:paraId="148A62C0" w14:textId="152652B5" w:rsidR="00106DE5" w:rsidRDefault="00106DE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“From Student Learning to Machine </w:t>
      </w:r>
      <w:r w:rsidR="00CC2A0F">
        <w:rPr>
          <w:rFonts w:asciiTheme="majorHAnsi" w:hAnsiTheme="majorHAnsi"/>
        </w:rPr>
        <w:t>Learning: TEI for Close-Readings.” Text Encoding Initiative, Victoria BC (2017)</w:t>
      </w:r>
    </w:p>
    <w:p w14:paraId="0EBE9130" w14:textId="59BF424E" w:rsidR="00CC2A0F" w:rsidRDefault="00CC2A0F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“The Algorithmic Detection of Chiasmus in Early Modern Drama.” Pacific Northwest Renaissance Society, Portland</w:t>
      </w:r>
      <w:r w:rsidR="00FF68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 (2017)</w:t>
      </w:r>
    </w:p>
    <w:p w14:paraId="1DE26F41" w14:textId="3BA85F70" w:rsidR="00E21A17" w:rsidRDefault="00E21A17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E21A17">
        <w:rPr>
          <w:rFonts w:asciiTheme="majorHAnsi" w:hAnsiTheme="majorHAnsi"/>
        </w:rPr>
        <w:t>Unnatural Language and Natural Thinking: Shakespeare and His Contemporaries</w:t>
      </w:r>
      <w:r>
        <w:rPr>
          <w:rFonts w:asciiTheme="majorHAnsi" w:hAnsiTheme="majorHAnsi"/>
        </w:rPr>
        <w:t xml:space="preserve">.” </w:t>
      </w:r>
      <w:r w:rsidR="00F33A16" w:rsidRPr="00F33A16">
        <w:rPr>
          <w:rFonts w:asciiTheme="majorHAnsi" w:hAnsiTheme="majorHAnsi"/>
        </w:rPr>
        <w:t>How to D</w:t>
      </w:r>
      <w:r w:rsidR="00F33A16">
        <w:rPr>
          <w:rFonts w:asciiTheme="majorHAnsi" w:hAnsiTheme="majorHAnsi"/>
        </w:rPr>
        <w:t xml:space="preserve">o Things </w:t>
      </w:r>
      <w:r w:rsidR="007C319C">
        <w:rPr>
          <w:rFonts w:asciiTheme="majorHAnsi" w:hAnsiTheme="majorHAnsi"/>
        </w:rPr>
        <w:t>w</w:t>
      </w:r>
      <w:r w:rsidR="00F33A16">
        <w:rPr>
          <w:rFonts w:asciiTheme="majorHAnsi" w:hAnsiTheme="majorHAnsi"/>
        </w:rPr>
        <w:t>ith Millions of Words</w:t>
      </w:r>
      <w:r w:rsidR="00B557E4">
        <w:rPr>
          <w:rFonts w:asciiTheme="majorHAnsi" w:hAnsiTheme="majorHAnsi"/>
        </w:rPr>
        <w:t xml:space="preserve">, </w:t>
      </w:r>
      <w:r w:rsidR="00414011">
        <w:rPr>
          <w:rFonts w:asciiTheme="majorHAnsi" w:hAnsiTheme="majorHAnsi"/>
        </w:rPr>
        <w:t>Green College, U</w:t>
      </w:r>
      <w:r w:rsidR="00B557E4">
        <w:rPr>
          <w:rFonts w:asciiTheme="majorHAnsi" w:hAnsiTheme="majorHAnsi"/>
        </w:rPr>
        <w:t xml:space="preserve"> of British Columbia (2016)</w:t>
      </w:r>
    </w:p>
    <w:p w14:paraId="3735BB60" w14:textId="6CF2A46D" w:rsidR="00703221" w:rsidRDefault="00042377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“Teaching Shakespeare in the Screen Age.” Association of Canadian College and University Teachers of English, Calgary (2016)</w:t>
      </w:r>
    </w:p>
    <w:p w14:paraId="1437B902" w14:textId="3040BCF5" w:rsidR="00CA1E64" w:rsidRDefault="00CA1E64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bookmarkStart w:id="72" w:name="OLE_LINK79"/>
      <w:bookmarkEnd w:id="67"/>
      <w:r>
        <w:rPr>
          <w:rFonts w:asciiTheme="majorHAnsi" w:hAnsiTheme="majorHAnsi"/>
        </w:rPr>
        <w:t xml:space="preserve">“Interoperability and Early Modern Digital </w:t>
      </w:r>
      <w:r w:rsidR="00A27228">
        <w:rPr>
          <w:rFonts w:asciiTheme="majorHAnsi" w:hAnsiTheme="majorHAnsi"/>
        </w:rPr>
        <w:t>Projects</w:t>
      </w:r>
      <w:r>
        <w:rPr>
          <w:rFonts w:asciiTheme="majorHAnsi" w:hAnsiTheme="majorHAnsi"/>
        </w:rPr>
        <w:t xml:space="preserve">.” </w:t>
      </w:r>
      <w:r w:rsidR="0074683C">
        <w:rPr>
          <w:rFonts w:asciiTheme="majorHAnsi" w:hAnsiTheme="majorHAnsi"/>
        </w:rPr>
        <w:t>Arizona Cen</w:t>
      </w:r>
      <w:r w:rsidR="00470B1A">
        <w:rPr>
          <w:rFonts w:asciiTheme="majorHAnsi" w:hAnsiTheme="majorHAnsi"/>
        </w:rPr>
        <w:t>ter for Medieval and Renaissance Studies Conference, Scottsdale</w:t>
      </w:r>
      <w:r w:rsidR="00FF6896">
        <w:rPr>
          <w:rFonts w:asciiTheme="majorHAnsi" w:hAnsiTheme="majorHAnsi"/>
        </w:rPr>
        <w:t xml:space="preserve"> AZ </w:t>
      </w:r>
      <w:r w:rsidR="00470B1A">
        <w:rPr>
          <w:rFonts w:asciiTheme="majorHAnsi" w:hAnsiTheme="majorHAnsi"/>
        </w:rPr>
        <w:t>(2016)</w:t>
      </w:r>
    </w:p>
    <w:bookmarkEnd w:id="72"/>
    <w:p w14:paraId="33E152A2" w14:textId="349EBAB6" w:rsidR="00FD6BC2" w:rsidRPr="009B6AFB" w:rsidRDefault="00CA05B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73" w:name="OLE_LINK36"/>
      <w:bookmarkStart w:id="74" w:name="OLE_LINK37"/>
      <w:r w:rsidRPr="009B6AFB">
        <w:rPr>
          <w:rFonts w:asciiTheme="majorHAnsi" w:hAnsiTheme="majorHAnsi"/>
        </w:rPr>
        <w:t>Rhetorical Schematics in Theory and Practice</w:t>
      </w:r>
      <w:bookmarkEnd w:id="73"/>
      <w:bookmarkEnd w:id="74"/>
      <w:r w:rsidRPr="009B6AFB">
        <w:rPr>
          <w:rFonts w:asciiTheme="majorHAnsi" w:hAnsiTheme="majorHAnsi"/>
        </w:rPr>
        <w:t>.” Shakespearean Theatre Conference, Stratford</w:t>
      </w:r>
      <w:r w:rsidR="00FF6896">
        <w:rPr>
          <w:rFonts w:asciiTheme="majorHAnsi" w:hAnsiTheme="majorHAnsi"/>
        </w:rPr>
        <w:t xml:space="preserve"> ON </w:t>
      </w:r>
      <w:r w:rsidRPr="009B6AFB">
        <w:rPr>
          <w:rFonts w:asciiTheme="majorHAnsi" w:hAnsiTheme="majorHAnsi"/>
        </w:rPr>
        <w:t>(2015)</w:t>
      </w:r>
    </w:p>
    <w:p w14:paraId="2BD070F9" w14:textId="5521AC22" w:rsidR="00FD6BC2" w:rsidRDefault="00665D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“Augmented Criticism and Rhetorical Figures.” Canadian Society for Renaissance Studies, Ottawa (2015)</w:t>
      </w:r>
    </w:p>
    <w:p w14:paraId="07D56B7F" w14:textId="56A1271A" w:rsidR="003F3B58" w:rsidRPr="009B6AFB" w:rsidRDefault="003F3B58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with T. Kenney, L. Wu, and B. Beau</w:t>
      </w:r>
      <w:r w:rsidR="009F5A2B">
        <w:rPr>
          <w:rFonts w:asciiTheme="majorHAnsi" w:hAnsiTheme="majorHAnsi"/>
        </w:rPr>
        <w:t xml:space="preserve">lieu: “Earn Your Shakespeare Badge: Gamifying Participation in #engl205.” </w:t>
      </w:r>
      <w:r w:rsidR="006E015C">
        <w:rPr>
          <w:rFonts w:asciiTheme="majorHAnsi" w:hAnsiTheme="majorHAnsi"/>
        </w:rPr>
        <w:t xml:space="preserve">Conference on Postsecondary </w:t>
      </w:r>
      <w:r w:rsidR="00864DC4">
        <w:rPr>
          <w:rFonts w:asciiTheme="majorHAnsi" w:hAnsiTheme="majorHAnsi"/>
        </w:rPr>
        <w:t xml:space="preserve">Learning &amp; Teaching, </w:t>
      </w:r>
      <w:r w:rsidR="00414011">
        <w:rPr>
          <w:rFonts w:asciiTheme="majorHAnsi" w:hAnsiTheme="majorHAnsi"/>
        </w:rPr>
        <w:t xml:space="preserve">U of </w:t>
      </w:r>
      <w:r w:rsidR="00864DC4">
        <w:rPr>
          <w:rFonts w:asciiTheme="majorHAnsi" w:hAnsiTheme="majorHAnsi"/>
        </w:rPr>
        <w:t>Calgary (2015)</w:t>
      </w:r>
    </w:p>
    <w:p w14:paraId="662BE119" w14:textId="70F97C57" w:rsidR="00FD6BC2" w:rsidRPr="009B6AFB" w:rsidRDefault="00665D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75" w:name="OLE_LINK56"/>
      <w:bookmarkStart w:id="76" w:name="OLE_LINK57"/>
      <w:r w:rsidRPr="009B6AFB">
        <w:rPr>
          <w:rFonts w:asciiTheme="majorHAnsi" w:hAnsiTheme="majorHAnsi"/>
        </w:rPr>
        <w:t xml:space="preserve">Language Use and Cognition: Shakespeare’s </w:t>
      </w:r>
      <w:proofErr w:type="spellStart"/>
      <w:r w:rsidRPr="009B6AFB">
        <w:rPr>
          <w:rFonts w:asciiTheme="majorHAnsi" w:hAnsiTheme="majorHAnsi"/>
          <w:i/>
          <w:iCs/>
        </w:rPr>
        <w:t>Gradatio</w:t>
      </w:r>
      <w:proofErr w:type="spellEnd"/>
      <w:r w:rsidRPr="009B6AFB">
        <w:rPr>
          <w:rFonts w:asciiTheme="majorHAnsi" w:hAnsiTheme="majorHAnsi"/>
        </w:rPr>
        <w:t xml:space="preserve"> in Context</w:t>
      </w:r>
      <w:bookmarkEnd w:id="75"/>
      <w:bookmarkEnd w:id="76"/>
      <w:r w:rsidRPr="009B6AFB">
        <w:rPr>
          <w:rFonts w:asciiTheme="majorHAnsi" w:hAnsiTheme="majorHAnsi"/>
        </w:rPr>
        <w:t xml:space="preserve">.” </w:t>
      </w:r>
      <w:r w:rsidR="00B85D4B">
        <w:rPr>
          <w:rFonts w:asciiTheme="majorHAnsi" w:hAnsiTheme="majorHAnsi"/>
        </w:rPr>
        <w:t>SAA</w:t>
      </w:r>
      <w:r w:rsidRPr="009B6AFB">
        <w:rPr>
          <w:rFonts w:asciiTheme="majorHAnsi" w:hAnsiTheme="majorHAnsi"/>
        </w:rPr>
        <w:t>, Vancouver (2015)</w:t>
      </w:r>
    </w:p>
    <w:p w14:paraId="56AB509E" w14:textId="204EC1D0" w:rsidR="00BF5D03" w:rsidRPr="009B6AFB" w:rsidRDefault="00BF5D03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77" w:name="OLE_LINK58"/>
      <w:bookmarkStart w:id="78" w:name="OLE_LINK59"/>
      <w:r w:rsidRPr="009B6AFB">
        <w:rPr>
          <w:rFonts w:asciiTheme="majorHAnsi" w:hAnsiTheme="majorHAnsi"/>
        </w:rPr>
        <w:t>Augmented Criticism and Early Modern Rhetoric</w:t>
      </w:r>
      <w:bookmarkEnd w:id="77"/>
      <w:bookmarkEnd w:id="78"/>
      <w:r w:rsidRPr="009B6AFB">
        <w:rPr>
          <w:rFonts w:asciiTheme="majorHAnsi" w:hAnsiTheme="majorHAnsi"/>
        </w:rPr>
        <w:t xml:space="preserve">.” </w:t>
      </w:r>
      <w:r w:rsidR="006B1FB1">
        <w:rPr>
          <w:rFonts w:asciiTheme="majorHAnsi" w:hAnsiTheme="majorHAnsi"/>
        </w:rPr>
        <w:t>MLA</w:t>
      </w:r>
      <w:r w:rsidRPr="009B6AFB">
        <w:rPr>
          <w:rFonts w:asciiTheme="majorHAnsi" w:hAnsiTheme="majorHAnsi"/>
        </w:rPr>
        <w:t>, Vancouver (2015)</w:t>
      </w:r>
    </w:p>
    <w:p w14:paraId="1277FA0A" w14:textId="0EEF8679" w:rsidR="003F5E85" w:rsidRPr="009B6AFB" w:rsidRDefault="003F5E8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79" w:name="OLE_LINK48"/>
      <w:bookmarkStart w:id="80" w:name="OLE_LINK49"/>
      <w:r w:rsidR="0065034C" w:rsidRPr="009B6AFB">
        <w:rPr>
          <w:rFonts w:asciiTheme="majorHAnsi" w:hAnsiTheme="majorHAnsi"/>
        </w:rPr>
        <w:t>The Zeugmatic: Auto-detecting Shakespeare’s Rhetorical Figures</w:t>
      </w:r>
      <w:bookmarkEnd w:id="79"/>
      <w:bookmarkEnd w:id="80"/>
      <w:r w:rsidR="00BF5D03" w:rsidRPr="009B6AFB">
        <w:rPr>
          <w:rFonts w:asciiTheme="majorHAnsi" w:hAnsiTheme="majorHAnsi"/>
        </w:rPr>
        <w:t>.</w:t>
      </w:r>
      <w:r w:rsidRPr="009B6AFB">
        <w:rPr>
          <w:rFonts w:asciiTheme="majorHAnsi" w:hAnsiTheme="majorHAnsi"/>
        </w:rPr>
        <w:t xml:space="preserve">” </w:t>
      </w:r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San Diego (2013)</w:t>
      </w:r>
    </w:p>
    <w:p w14:paraId="1FC00170" w14:textId="3DC66A0F" w:rsidR="003F5E85" w:rsidRPr="009B6AFB" w:rsidRDefault="003F5E8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“Scaling Shakespeare: Humanities Data Curation.” </w:t>
      </w:r>
      <w:r w:rsidR="006B1FB1">
        <w:rPr>
          <w:rFonts w:asciiTheme="majorHAnsi" w:hAnsiTheme="majorHAnsi"/>
        </w:rPr>
        <w:t>MLA</w:t>
      </w:r>
      <w:r w:rsidRPr="009B6AFB">
        <w:rPr>
          <w:rFonts w:asciiTheme="majorHAnsi" w:hAnsiTheme="majorHAnsi"/>
        </w:rPr>
        <w:t>, Boston (2013)</w:t>
      </w:r>
    </w:p>
    <w:p w14:paraId="2403FB2F" w14:textId="2F3DF165" w:rsidR="00E74102" w:rsidRPr="009B6AFB" w:rsidRDefault="00E74102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81" w:name="OLE_LINK50"/>
      <w:bookmarkStart w:id="82" w:name="OLE_LINK51"/>
      <w:r w:rsidR="00396511" w:rsidRPr="009B6AFB">
        <w:rPr>
          <w:rFonts w:asciiTheme="majorHAnsi" w:hAnsiTheme="majorHAnsi"/>
        </w:rPr>
        <w:t>Mirror of Princes:</w:t>
      </w:r>
      <w:r w:rsidRPr="009B6AFB">
        <w:rPr>
          <w:rFonts w:asciiTheme="majorHAnsi" w:hAnsiTheme="majorHAnsi"/>
        </w:rPr>
        <w:t xml:space="preserve"> Henry’s Cautionary Example in Elegies and Sermons</w:t>
      </w:r>
      <w:bookmarkEnd w:id="81"/>
      <w:bookmarkEnd w:id="82"/>
      <w:r w:rsidRPr="009B6AFB">
        <w:rPr>
          <w:rFonts w:asciiTheme="majorHAnsi" w:hAnsiTheme="majorHAnsi"/>
        </w:rPr>
        <w:t xml:space="preserve">.” </w:t>
      </w:r>
      <w:bookmarkEnd w:id="68"/>
      <w:bookmarkEnd w:id="69"/>
      <w:r w:rsidR="00396511" w:rsidRPr="009B6AFB">
        <w:rPr>
          <w:rFonts w:asciiTheme="majorHAnsi" w:hAnsiTheme="majorHAnsi"/>
        </w:rPr>
        <w:t xml:space="preserve">The Lost Prince: New Scholarship on Henry, Prince of Wales (1594-1612); </w:t>
      </w:r>
      <w:bookmarkStart w:id="83" w:name="OLE_LINK52"/>
      <w:bookmarkStart w:id="84" w:name="OLE_LINK53"/>
      <w:r w:rsidRPr="009B6AFB">
        <w:rPr>
          <w:rFonts w:asciiTheme="majorHAnsi" w:hAnsiTheme="majorHAnsi"/>
        </w:rPr>
        <w:t xml:space="preserve">National Portrait Gallery, London UK </w:t>
      </w:r>
      <w:bookmarkEnd w:id="83"/>
      <w:bookmarkEnd w:id="84"/>
      <w:r w:rsidRPr="009B6AFB">
        <w:rPr>
          <w:rFonts w:asciiTheme="majorHAnsi" w:hAnsiTheme="majorHAnsi"/>
        </w:rPr>
        <w:t>(2012)</w:t>
      </w:r>
    </w:p>
    <w:p w14:paraId="47C7F737" w14:textId="72F9034E" w:rsidR="005F4A2E" w:rsidRPr="009B6AFB" w:rsidRDefault="005F4A2E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</w:t>
      </w:r>
      <w:bookmarkStart w:id="85" w:name="OLE_LINK54"/>
      <w:bookmarkStart w:id="86" w:name="OLE_LINK55"/>
      <w:r w:rsidR="009C5F60" w:rsidRPr="009B6AFB">
        <w:rPr>
          <w:rFonts w:asciiTheme="majorHAnsi" w:hAnsiTheme="majorHAnsi"/>
        </w:rPr>
        <w:t>Teaching</w:t>
      </w:r>
      <w:r w:rsidRPr="009B6AFB">
        <w:rPr>
          <w:rFonts w:asciiTheme="majorHAnsi" w:hAnsiTheme="majorHAnsi"/>
        </w:rPr>
        <w:t xml:space="preserve"> </w:t>
      </w:r>
      <w:r w:rsidRPr="009B6AFB">
        <w:rPr>
          <w:rFonts w:asciiTheme="majorHAnsi" w:hAnsiTheme="majorHAnsi"/>
          <w:i/>
        </w:rPr>
        <w:t>Hamlet</w:t>
      </w:r>
      <w:r w:rsidRPr="009B6AFB">
        <w:rPr>
          <w:rFonts w:asciiTheme="majorHAnsi" w:hAnsiTheme="majorHAnsi"/>
        </w:rPr>
        <w:t xml:space="preserve"> in the Humanities Lab</w:t>
      </w:r>
      <w:bookmarkEnd w:id="85"/>
      <w:bookmarkEnd w:id="86"/>
      <w:r w:rsidRPr="009B6AFB">
        <w:rPr>
          <w:rFonts w:asciiTheme="majorHAnsi" w:hAnsiTheme="majorHAnsi"/>
        </w:rPr>
        <w:t xml:space="preserve">.” </w:t>
      </w:r>
      <w:bookmarkEnd w:id="70"/>
      <w:bookmarkEnd w:id="71"/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Washington DC (2012)</w:t>
      </w:r>
    </w:p>
    <w:p w14:paraId="5D63DB36" w14:textId="664C36AC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“The Life Abridged.” </w:t>
      </w:r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Montreal (2011)</w:t>
      </w:r>
    </w:p>
    <w:p w14:paraId="5ADD857A" w14:textId="77777777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“Edmund Spenser and the Matter of Poetry.” Sixteenth Century Society Conference, Montreal (2010)</w:t>
      </w:r>
    </w:p>
    <w:p w14:paraId="7F567182" w14:textId="27EB9EC9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“Essex and his Exemplars.” Institute of Historical Research, </w:t>
      </w:r>
      <w:r w:rsidR="006D65FE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London (2010)</w:t>
      </w:r>
    </w:p>
    <w:p w14:paraId="324D806A" w14:textId="6631205D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“Testimony in the Archives and in Early Modern Rhetoric.” </w:t>
      </w:r>
      <w:r w:rsidR="006B1FB1">
        <w:rPr>
          <w:rFonts w:asciiTheme="majorHAnsi" w:hAnsiTheme="majorHAnsi"/>
        </w:rPr>
        <w:t>SAA</w:t>
      </w:r>
      <w:r w:rsidRPr="009B6AFB">
        <w:rPr>
          <w:rFonts w:asciiTheme="majorHAnsi" w:hAnsiTheme="majorHAnsi"/>
        </w:rPr>
        <w:t>, Chicago (2010)</w:t>
      </w:r>
    </w:p>
    <w:p w14:paraId="62442378" w14:textId="373A9305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“Essex Reading / Reading Essex.”  </w:t>
      </w:r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Los Angeles (2009)</w:t>
      </w:r>
    </w:p>
    <w:p w14:paraId="6B119EF0" w14:textId="05E9BF9F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“Early Modernizations and the Rhetoric of Exemplarity.” </w:t>
      </w:r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Chicago (2008)</w:t>
      </w:r>
    </w:p>
    <w:p w14:paraId="1E0B500E" w14:textId="62F5E4F3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 “Exemplarity and Biographical Interpretation.” CRASSH Colloquium (Late Humanism and Political Ideology 1580-1620), Cambridge</w:t>
      </w:r>
      <w:r w:rsidR="00532AE4">
        <w:rPr>
          <w:rFonts w:asciiTheme="majorHAnsi" w:hAnsiTheme="majorHAnsi"/>
        </w:rPr>
        <w:t xml:space="preserve"> UK</w:t>
      </w:r>
      <w:r w:rsidRPr="009B6AFB">
        <w:rPr>
          <w:rFonts w:asciiTheme="majorHAnsi" w:hAnsiTheme="majorHAnsi"/>
        </w:rPr>
        <w:t xml:space="preserve"> (2007)</w:t>
      </w:r>
    </w:p>
    <w:p w14:paraId="330AEE19" w14:textId="77777777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“Historicity and Reluctance in Spenser’s Elegies and </w:t>
      </w:r>
      <w:r w:rsidRPr="009B6AFB">
        <w:rPr>
          <w:rFonts w:asciiTheme="majorHAnsi" w:hAnsiTheme="majorHAnsi"/>
          <w:i/>
        </w:rPr>
        <w:t>Complaints</w:t>
      </w:r>
      <w:r w:rsidRPr="009B6AFB">
        <w:rPr>
          <w:rFonts w:asciiTheme="majorHAnsi" w:hAnsiTheme="majorHAnsi"/>
        </w:rPr>
        <w:t>.” International Spenser Society Conference, Toronto (2006)</w:t>
      </w:r>
    </w:p>
    <w:p w14:paraId="455CF3B9" w14:textId="484212EC" w:rsidR="000151CC" w:rsidRPr="009B6AFB" w:rsidRDefault="000151CC" w:rsidP="00826843">
      <w:pPr>
        <w:numPr>
          <w:ilvl w:val="0"/>
          <w:numId w:val="16"/>
        </w:numPr>
        <w:ind w:left="426" w:right="-90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“The </w:t>
      </w:r>
      <w:proofErr w:type="spellStart"/>
      <w:r w:rsidRPr="009B6AFB">
        <w:rPr>
          <w:rFonts w:asciiTheme="majorHAnsi" w:hAnsiTheme="majorHAnsi"/>
          <w:lang w:val="ru-RU"/>
        </w:rPr>
        <w:t>Ends</w:t>
      </w:r>
      <w:proofErr w:type="spellEnd"/>
      <w:r w:rsidRPr="009B6AFB">
        <w:rPr>
          <w:rFonts w:asciiTheme="majorHAnsi" w:hAnsiTheme="majorHAnsi"/>
          <w:lang w:val="ru-RU"/>
        </w:rPr>
        <w:t xml:space="preserve"> </w:t>
      </w:r>
      <w:proofErr w:type="spellStart"/>
      <w:r w:rsidRPr="009B6AFB">
        <w:rPr>
          <w:rFonts w:asciiTheme="majorHAnsi" w:hAnsiTheme="majorHAnsi"/>
          <w:lang w:val="ru-RU"/>
        </w:rPr>
        <w:t>and</w:t>
      </w:r>
      <w:proofErr w:type="spellEnd"/>
      <w:r w:rsidRPr="009B6AFB">
        <w:rPr>
          <w:rFonts w:asciiTheme="majorHAnsi" w:hAnsiTheme="majorHAnsi"/>
          <w:lang w:val="ru-RU"/>
        </w:rPr>
        <w:t xml:space="preserve"> </w:t>
      </w:r>
      <w:proofErr w:type="spellStart"/>
      <w:r w:rsidRPr="009B6AFB">
        <w:rPr>
          <w:rFonts w:asciiTheme="majorHAnsi" w:hAnsiTheme="majorHAnsi"/>
          <w:lang w:val="ru-RU"/>
        </w:rPr>
        <w:t>Means</w:t>
      </w:r>
      <w:proofErr w:type="spellEnd"/>
      <w:r w:rsidRPr="009B6AFB">
        <w:rPr>
          <w:rFonts w:asciiTheme="majorHAnsi" w:hAnsiTheme="majorHAnsi"/>
          <w:lang w:val="ru-RU"/>
        </w:rPr>
        <w:t xml:space="preserve"> </w:t>
      </w:r>
      <w:proofErr w:type="spellStart"/>
      <w:r w:rsidRPr="009B6AFB">
        <w:rPr>
          <w:rFonts w:asciiTheme="majorHAnsi" w:hAnsiTheme="majorHAnsi"/>
          <w:lang w:val="ru-RU"/>
        </w:rPr>
        <w:t>of</w:t>
      </w:r>
      <w:proofErr w:type="spellEnd"/>
      <w:r w:rsidRPr="009B6AFB">
        <w:rPr>
          <w:rFonts w:asciiTheme="majorHAnsi" w:hAnsiTheme="majorHAnsi"/>
          <w:lang w:val="ru-RU"/>
        </w:rPr>
        <w:t xml:space="preserve"> </w:t>
      </w:r>
      <w:proofErr w:type="spellStart"/>
      <w:r w:rsidRPr="009B6AFB">
        <w:rPr>
          <w:rFonts w:asciiTheme="majorHAnsi" w:hAnsiTheme="majorHAnsi"/>
          <w:lang w:val="ru-RU"/>
        </w:rPr>
        <w:t>History</w:t>
      </w:r>
      <w:proofErr w:type="spellEnd"/>
      <w:r w:rsidRPr="009B6AFB">
        <w:rPr>
          <w:rFonts w:asciiTheme="majorHAnsi" w:hAnsiTheme="majorHAnsi"/>
        </w:rPr>
        <w:t xml:space="preserve">.” </w:t>
      </w:r>
      <w:r w:rsidR="006B1FB1">
        <w:rPr>
          <w:rFonts w:asciiTheme="majorHAnsi" w:hAnsiTheme="majorHAnsi"/>
        </w:rPr>
        <w:t>RSA</w:t>
      </w:r>
      <w:r w:rsidRPr="009B6AFB">
        <w:rPr>
          <w:rFonts w:asciiTheme="majorHAnsi" w:hAnsiTheme="majorHAnsi"/>
          <w:lang w:val="ru-RU"/>
        </w:rPr>
        <w:t xml:space="preserve">, </w:t>
      </w:r>
      <w:proofErr w:type="spellStart"/>
      <w:r w:rsidRPr="009B6AFB">
        <w:rPr>
          <w:rFonts w:asciiTheme="majorHAnsi" w:hAnsiTheme="majorHAnsi"/>
          <w:lang w:val="ru-RU"/>
        </w:rPr>
        <w:t>San</w:t>
      </w:r>
      <w:proofErr w:type="spellEnd"/>
      <w:r w:rsidRPr="009B6AFB">
        <w:rPr>
          <w:rFonts w:asciiTheme="majorHAnsi" w:hAnsiTheme="majorHAnsi"/>
          <w:lang w:val="ru-RU"/>
        </w:rPr>
        <w:t xml:space="preserve"> </w:t>
      </w:r>
      <w:proofErr w:type="spellStart"/>
      <w:r w:rsidRPr="009B6AFB">
        <w:rPr>
          <w:rFonts w:asciiTheme="majorHAnsi" w:hAnsiTheme="majorHAnsi"/>
          <w:lang w:val="ru-RU"/>
        </w:rPr>
        <w:t>Francisco</w:t>
      </w:r>
      <w:proofErr w:type="spellEnd"/>
      <w:r w:rsidRPr="009B6AFB">
        <w:rPr>
          <w:rFonts w:asciiTheme="majorHAnsi" w:hAnsiTheme="majorHAnsi"/>
          <w:lang w:val="ru-RU"/>
        </w:rPr>
        <w:t xml:space="preserve"> (2006)</w:t>
      </w:r>
    </w:p>
    <w:p w14:paraId="19FED45B" w14:textId="49858FD1" w:rsidR="000151CC" w:rsidRPr="006B1FB1" w:rsidRDefault="000151CC" w:rsidP="006B1FB1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  <w:lang w:val="en-GB"/>
        </w:rPr>
        <w:t xml:space="preserve">“From </w:t>
      </w:r>
      <w:r w:rsidRPr="009B6AFB">
        <w:rPr>
          <w:rFonts w:asciiTheme="majorHAnsi" w:hAnsiTheme="majorHAnsi"/>
          <w:i/>
          <w:iCs/>
          <w:lang w:val="en-GB"/>
        </w:rPr>
        <w:t xml:space="preserve">Iliad </w:t>
      </w:r>
      <w:r w:rsidRPr="009B6AFB">
        <w:rPr>
          <w:rFonts w:asciiTheme="majorHAnsi" w:hAnsiTheme="majorHAnsi"/>
          <w:lang w:val="en-GB"/>
        </w:rPr>
        <w:t xml:space="preserve">to </w:t>
      </w:r>
      <w:proofErr w:type="spellStart"/>
      <w:r w:rsidRPr="009B6AFB">
        <w:rPr>
          <w:rFonts w:asciiTheme="majorHAnsi" w:hAnsiTheme="majorHAnsi"/>
          <w:i/>
          <w:iCs/>
          <w:lang w:val="en-GB"/>
        </w:rPr>
        <w:t>Epicede</w:t>
      </w:r>
      <w:proofErr w:type="spellEnd"/>
      <w:r w:rsidRPr="009B6AFB">
        <w:rPr>
          <w:rFonts w:asciiTheme="majorHAnsi" w:hAnsiTheme="majorHAnsi"/>
          <w:lang w:val="en-GB"/>
        </w:rPr>
        <w:t xml:space="preserve">: George Chapman’s Elegiac Negotiations.” </w:t>
      </w:r>
      <w:r w:rsidR="006B1FB1">
        <w:rPr>
          <w:rFonts w:asciiTheme="majorHAnsi" w:hAnsiTheme="majorHAnsi"/>
        </w:rPr>
        <w:t>RSA</w:t>
      </w:r>
      <w:r w:rsidRPr="006B1FB1">
        <w:rPr>
          <w:rFonts w:asciiTheme="majorHAnsi" w:hAnsiTheme="majorHAnsi"/>
        </w:rPr>
        <w:t>, Toronto (2003)</w:t>
      </w:r>
    </w:p>
    <w:p w14:paraId="602559DC" w14:textId="3EEC8DB0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“Vulnerable Exemplars in the Elegies for Henry, Prince of Wales.” </w:t>
      </w:r>
      <w:r w:rsidR="006B1FB1">
        <w:rPr>
          <w:rFonts w:asciiTheme="majorHAnsi" w:hAnsiTheme="majorHAnsi"/>
        </w:rPr>
        <w:t>MLA</w:t>
      </w:r>
      <w:r w:rsidRPr="009B6AFB">
        <w:rPr>
          <w:rFonts w:asciiTheme="majorHAnsi" w:hAnsiTheme="majorHAnsi"/>
        </w:rPr>
        <w:t>, New York (2002)</w:t>
      </w:r>
    </w:p>
    <w:p w14:paraId="13F52C9C" w14:textId="4C5A3493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i/>
          <w:iCs/>
        </w:rPr>
        <w:t>“The Life and Death of Hector</w:t>
      </w:r>
      <w:r w:rsidRPr="009B6AFB">
        <w:rPr>
          <w:rFonts w:asciiTheme="majorHAnsi" w:hAnsiTheme="majorHAnsi"/>
        </w:rPr>
        <w:t xml:space="preserve">: A Printed Manuscript for the Lost Henry IX.” </w:t>
      </w:r>
      <w:r w:rsidR="000D63A8">
        <w:rPr>
          <w:rFonts w:asciiTheme="majorHAnsi" w:hAnsiTheme="majorHAnsi"/>
        </w:rPr>
        <w:t>RSA</w:t>
      </w:r>
      <w:r w:rsidRPr="009B6AFB">
        <w:rPr>
          <w:rFonts w:asciiTheme="majorHAnsi" w:hAnsiTheme="majorHAnsi"/>
        </w:rPr>
        <w:t>, Tempe AZ</w:t>
      </w:r>
      <w:r w:rsidRPr="009B6AFB">
        <w:rPr>
          <w:rFonts w:asciiTheme="majorHAnsi" w:hAnsiTheme="majorHAnsi"/>
          <w:lang w:val="en-GB"/>
        </w:rPr>
        <w:t xml:space="preserve"> (2002)</w:t>
      </w:r>
    </w:p>
    <w:p w14:paraId="3FBD0E6D" w14:textId="5D9C4ECE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“Spenser’s Dynastic Epic.” </w:t>
      </w:r>
      <w:r w:rsidR="000D63A8">
        <w:rPr>
          <w:rFonts w:asciiTheme="majorHAnsi" w:hAnsiTheme="majorHAnsi"/>
          <w:lang w:val="en-GB"/>
        </w:rPr>
        <w:t>RSA</w:t>
      </w:r>
      <w:r w:rsidRPr="009B6AFB">
        <w:rPr>
          <w:rFonts w:asciiTheme="majorHAnsi" w:hAnsiTheme="majorHAnsi"/>
          <w:lang w:val="en-GB"/>
        </w:rPr>
        <w:t>, Chicago (2001)</w:t>
      </w:r>
    </w:p>
    <w:p w14:paraId="52DF3673" w14:textId="67B17546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“The Trustworthiness of </w:t>
      </w:r>
      <w:r w:rsidRPr="009B6AFB">
        <w:rPr>
          <w:rFonts w:asciiTheme="majorHAnsi" w:hAnsiTheme="majorHAnsi"/>
          <w:i/>
          <w:iCs/>
          <w:lang w:val="en-GB"/>
        </w:rPr>
        <w:t>Edward III</w:t>
      </w:r>
      <w:r w:rsidRPr="009B6AFB">
        <w:rPr>
          <w:rFonts w:asciiTheme="majorHAnsi" w:hAnsiTheme="majorHAnsi"/>
          <w:lang w:val="en-GB"/>
        </w:rPr>
        <w:t xml:space="preserve">.” Shakespeare’s Apocrypha Conference, Centre for the Study of Drama, </w:t>
      </w:r>
      <w:r w:rsidR="006D65FE">
        <w:rPr>
          <w:rFonts w:asciiTheme="majorHAnsi" w:hAnsiTheme="majorHAnsi"/>
          <w:lang w:val="en-GB"/>
        </w:rPr>
        <w:t xml:space="preserve">U of </w:t>
      </w:r>
      <w:r w:rsidRPr="009B6AFB">
        <w:rPr>
          <w:rFonts w:asciiTheme="majorHAnsi" w:hAnsiTheme="majorHAnsi"/>
          <w:lang w:val="en-GB"/>
        </w:rPr>
        <w:t>Toronto (2000)</w:t>
      </w:r>
    </w:p>
    <w:p w14:paraId="5838C539" w14:textId="5006CC40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“The Limits of History in Spenser’s </w:t>
      </w:r>
      <w:r w:rsidRPr="009B6AFB">
        <w:rPr>
          <w:rFonts w:asciiTheme="majorHAnsi" w:hAnsiTheme="majorHAnsi"/>
          <w:i/>
          <w:iCs/>
          <w:lang w:val="en-GB"/>
        </w:rPr>
        <w:t xml:space="preserve">Faerie </w:t>
      </w:r>
      <w:proofErr w:type="spellStart"/>
      <w:r w:rsidRPr="009B6AFB">
        <w:rPr>
          <w:rFonts w:asciiTheme="majorHAnsi" w:hAnsiTheme="majorHAnsi"/>
          <w:i/>
          <w:iCs/>
          <w:lang w:val="en-GB"/>
        </w:rPr>
        <w:t>Queene</w:t>
      </w:r>
      <w:proofErr w:type="spellEnd"/>
      <w:r w:rsidRPr="009B6AFB">
        <w:rPr>
          <w:rFonts w:asciiTheme="majorHAnsi" w:hAnsiTheme="majorHAnsi"/>
          <w:lang w:val="en-GB"/>
        </w:rPr>
        <w:t>.” Renaissance Conference of Southern California, Huntington Library, San Marino CA (2000)</w:t>
      </w:r>
    </w:p>
    <w:p w14:paraId="1842C2EF" w14:textId="77777777" w:rsidR="008835EA" w:rsidRDefault="008835EA" w:rsidP="00827D15">
      <w:pPr>
        <w:pStyle w:val="Thesisstyle"/>
        <w:jc w:val="both"/>
        <w:rPr>
          <w:rFonts w:asciiTheme="majorHAnsi" w:hAnsiTheme="majorHAnsi"/>
          <w:i/>
          <w:iCs/>
          <w:spacing w:val="0"/>
          <w:sz w:val="22"/>
        </w:rPr>
      </w:pPr>
    </w:p>
    <w:p w14:paraId="32002C0E" w14:textId="76AB5107" w:rsidR="007077D4" w:rsidRPr="00626BB3" w:rsidRDefault="000151CC" w:rsidP="00B1097B">
      <w:pPr>
        <w:pStyle w:val="Thesisstyle"/>
        <w:jc w:val="both"/>
        <w:rPr>
          <w:rFonts w:asciiTheme="majorHAnsi" w:hAnsiTheme="majorHAnsi"/>
          <w:b/>
          <w:bCs/>
          <w:i/>
          <w:iCs/>
          <w:spacing w:val="0"/>
          <w:sz w:val="22"/>
        </w:rPr>
      </w:pPr>
      <w:r w:rsidRPr="00626BB3">
        <w:rPr>
          <w:rFonts w:asciiTheme="majorHAnsi" w:hAnsiTheme="majorHAnsi"/>
          <w:b/>
          <w:bCs/>
          <w:i/>
          <w:iCs/>
          <w:spacing w:val="0"/>
          <w:sz w:val="22"/>
        </w:rPr>
        <w:t>Invited Talks</w:t>
      </w:r>
      <w:r w:rsidR="00AF418E" w:rsidRPr="00626BB3">
        <w:rPr>
          <w:rFonts w:asciiTheme="majorHAnsi" w:hAnsiTheme="majorHAnsi"/>
          <w:b/>
          <w:bCs/>
          <w:i/>
          <w:iCs/>
          <w:spacing w:val="0"/>
          <w:sz w:val="22"/>
        </w:rPr>
        <w:t xml:space="preserve"> </w:t>
      </w:r>
      <w:bookmarkStart w:id="87" w:name="_Hlk85533654"/>
      <w:bookmarkStart w:id="88" w:name="OLE_LINK80"/>
    </w:p>
    <w:bookmarkEnd w:id="87"/>
    <w:p w14:paraId="5609B680" w14:textId="3E43C313" w:rsidR="00B63D99" w:rsidRDefault="00CA49C7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“Reading Shakespeare in Our Time</w:t>
      </w:r>
      <w:r w:rsidR="00505E57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”</w:t>
      </w:r>
      <w:r w:rsidR="00505E57">
        <w:rPr>
          <w:rFonts w:asciiTheme="majorHAnsi" w:hAnsiTheme="majorHAnsi"/>
          <w:bCs/>
        </w:rPr>
        <w:t xml:space="preserve"> Twenty Club, Winnipeg MB (September 2021)</w:t>
      </w:r>
    </w:p>
    <w:p w14:paraId="7B4C1A60" w14:textId="0398201B" w:rsidR="006B34CD" w:rsidRDefault="006B34CD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“The Rhetoric of Criticism</w:t>
      </w:r>
      <w:r w:rsidR="00D438FB">
        <w:rPr>
          <w:rFonts w:asciiTheme="majorHAnsi" w:hAnsiTheme="majorHAnsi"/>
          <w:bCs/>
        </w:rPr>
        <w:t xml:space="preserve"> </w:t>
      </w:r>
      <w:r w:rsidR="00576B93">
        <w:rPr>
          <w:rFonts w:asciiTheme="majorHAnsi" w:hAnsiTheme="majorHAnsi"/>
          <w:bCs/>
        </w:rPr>
        <w:t>in the Age of EEBO</w:t>
      </w:r>
      <w:r>
        <w:rPr>
          <w:rFonts w:asciiTheme="majorHAnsi" w:hAnsiTheme="majorHAnsi"/>
          <w:bCs/>
        </w:rPr>
        <w:t xml:space="preserve">.” </w:t>
      </w:r>
      <w:r w:rsidR="004058A9">
        <w:rPr>
          <w:rFonts w:asciiTheme="majorHAnsi" w:hAnsiTheme="majorHAnsi"/>
          <w:bCs/>
        </w:rPr>
        <w:t xml:space="preserve">The </w:t>
      </w:r>
      <w:r w:rsidR="004058A9" w:rsidRPr="004058A9">
        <w:rPr>
          <w:rFonts w:asciiTheme="majorHAnsi" w:hAnsiTheme="majorHAnsi"/>
          <w:bCs/>
        </w:rPr>
        <w:t>Plumer Lecture in Early Modern English Literature</w:t>
      </w:r>
      <w:r w:rsidR="00D438FB">
        <w:rPr>
          <w:rFonts w:asciiTheme="majorHAnsi" w:hAnsiTheme="majorHAnsi"/>
          <w:bCs/>
        </w:rPr>
        <w:t xml:space="preserve">, St Anne’s College, </w:t>
      </w:r>
      <w:r w:rsidR="006D65FE">
        <w:rPr>
          <w:rFonts w:asciiTheme="majorHAnsi" w:hAnsiTheme="majorHAnsi"/>
          <w:bCs/>
        </w:rPr>
        <w:t>U</w:t>
      </w:r>
      <w:r w:rsidR="00D438FB">
        <w:rPr>
          <w:rFonts w:asciiTheme="majorHAnsi" w:hAnsiTheme="majorHAnsi"/>
          <w:bCs/>
        </w:rPr>
        <w:t xml:space="preserve"> of Oxford (</w:t>
      </w:r>
      <w:r w:rsidR="00576B93">
        <w:rPr>
          <w:rFonts w:asciiTheme="majorHAnsi" w:hAnsiTheme="majorHAnsi"/>
          <w:bCs/>
        </w:rPr>
        <w:t xml:space="preserve">November </w:t>
      </w:r>
      <w:r w:rsidR="00D438FB">
        <w:rPr>
          <w:rFonts w:asciiTheme="majorHAnsi" w:hAnsiTheme="majorHAnsi"/>
          <w:bCs/>
        </w:rPr>
        <w:t>2019)</w:t>
      </w:r>
    </w:p>
    <w:p w14:paraId="4699B366" w14:textId="1DB7F059" w:rsidR="00B116DD" w:rsidRDefault="008057EE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“</w:t>
      </w:r>
      <w:r w:rsidR="006B34CD">
        <w:rPr>
          <w:rFonts w:asciiTheme="majorHAnsi" w:hAnsiTheme="majorHAnsi"/>
          <w:bCs/>
        </w:rPr>
        <w:t xml:space="preserve">The Way we Read Now: </w:t>
      </w:r>
      <w:r w:rsidR="006B34CD" w:rsidRPr="006B34CD">
        <w:rPr>
          <w:rFonts w:asciiTheme="majorHAnsi" w:hAnsiTheme="majorHAnsi"/>
          <w:bCs/>
        </w:rPr>
        <w:t>Literary Criticism in the Age of EEBO</w:t>
      </w:r>
      <w:r w:rsidR="006B34CD">
        <w:rPr>
          <w:rFonts w:asciiTheme="majorHAnsi" w:hAnsiTheme="majorHAnsi"/>
          <w:bCs/>
        </w:rPr>
        <w:t xml:space="preserve">.” Renaissance Graduate Seminar, English Faculty, </w:t>
      </w:r>
      <w:r w:rsidR="006D65FE">
        <w:rPr>
          <w:rFonts w:asciiTheme="majorHAnsi" w:hAnsiTheme="majorHAnsi"/>
          <w:bCs/>
        </w:rPr>
        <w:t>U</w:t>
      </w:r>
      <w:r w:rsidR="006B34CD">
        <w:rPr>
          <w:rFonts w:asciiTheme="majorHAnsi" w:hAnsiTheme="majorHAnsi"/>
          <w:bCs/>
        </w:rPr>
        <w:t xml:space="preserve"> of Cambridge (</w:t>
      </w:r>
      <w:r w:rsidR="00576B93">
        <w:rPr>
          <w:rFonts w:asciiTheme="majorHAnsi" w:hAnsiTheme="majorHAnsi"/>
          <w:bCs/>
        </w:rPr>
        <w:t xml:space="preserve">November </w:t>
      </w:r>
      <w:r w:rsidR="006B34CD">
        <w:rPr>
          <w:rFonts w:asciiTheme="majorHAnsi" w:hAnsiTheme="majorHAnsi"/>
          <w:bCs/>
        </w:rPr>
        <w:t>2019)</w:t>
      </w:r>
    </w:p>
    <w:p w14:paraId="6CA067D1" w14:textId="00E3EB08" w:rsidR="008450F6" w:rsidRDefault="00A20434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“Figuring Rhetorical Figures.” Roundtable on the </w:t>
      </w:r>
      <w:r w:rsidR="002D1CBE" w:rsidRPr="002D1CBE">
        <w:rPr>
          <w:rFonts w:asciiTheme="majorHAnsi" w:hAnsiTheme="majorHAnsi"/>
          <w:bCs/>
        </w:rPr>
        <w:t>Renaissance and Digital Humanities</w:t>
      </w:r>
      <w:r w:rsidR="002D1CBE">
        <w:rPr>
          <w:rFonts w:asciiTheme="majorHAnsi" w:hAnsiTheme="majorHAnsi"/>
          <w:bCs/>
        </w:rPr>
        <w:t>, CUNY Graduate Cent</w:t>
      </w:r>
      <w:r w:rsidR="00AC3B56">
        <w:rPr>
          <w:rFonts w:asciiTheme="majorHAnsi" w:hAnsiTheme="majorHAnsi"/>
          <w:bCs/>
        </w:rPr>
        <w:t>er, New York, NY (2016)</w:t>
      </w:r>
    </w:p>
    <w:p w14:paraId="2B82F303" w14:textId="2F7F9BFE" w:rsidR="00E50FC4" w:rsidRDefault="00E50FC4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“</w:t>
      </w:r>
      <w:r w:rsidRPr="00E50FC4">
        <w:rPr>
          <w:rFonts w:asciiTheme="majorHAnsi" w:hAnsiTheme="majorHAnsi"/>
          <w:bCs/>
        </w:rPr>
        <w:t>Unnatural Language and Natural Thinking: Shakespeare and His Contemporaries</w:t>
      </w:r>
      <w:r>
        <w:rPr>
          <w:rFonts w:asciiTheme="majorHAnsi" w:hAnsiTheme="majorHAnsi"/>
          <w:bCs/>
        </w:rPr>
        <w:t xml:space="preserve">.” </w:t>
      </w:r>
      <w:r w:rsidRPr="00E50FC4">
        <w:rPr>
          <w:rFonts w:asciiTheme="majorHAnsi" w:hAnsiTheme="majorHAnsi"/>
          <w:bCs/>
        </w:rPr>
        <w:t>Medieval and Renaissance Cultural Studies Research Group</w:t>
      </w:r>
      <w:r w:rsidR="000D63A8">
        <w:rPr>
          <w:rFonts w:asciiTheme="majorHAnsi" w:hAnsiTheme="majorHAnsi"/>
          <w:bCs/>
        </w:rPr>
        <w:t xml:space="preserve"> (MARCS)</w:t>
      </w:r>
      <w:r w:rsidRPr="00E50FC4">
        <w:rPr>
          <w:rFonts w:asciiTheme="majorHAnsi" w:hAnsiTheme="majorHAnsi"/>
          <w:bCs/>
        </w:rPr>
        <w:t xml:space="preserve">, </w:t>
      </w:r>
      <w:r w:rsidR="006D65FE">
        <w:rPr>
          <w:rFonts w:asciiTheme="majorHAnsi" w:hAnsiTheme="majorHAnsi"/>
          <w:bCs/>
        </w:rPr>
        <w:t>U</w:t>
      </w:r>
      <w:r w:rsidRPr="00E50FC4">
        <w:rPr>
          <w:rFonts w:asciiTheme="majorHAnsi" w:hAnsiTheme="majorHAnsi"/>
          <w:bCs/>
        </w:rPr>
        <w:t xml:space="preserve"> of Calgary</w:t>
      </w:r>
      <w:r>
        <w:rPr>
          <w:rFonts w:asciiTheme="majorHAnsi" w:hAnsiTheme="majorHAnsi"/>
          <w:bCs/>
        </w:rPr>
        <w:t xml:space="preserve"> (2016)</w:t>
      </w:r>
    </w:p>
    <w:p w14:paraId="7EAF557E" w14:textId="0AB1EF5A" w:rsidR="00B95260" w:rsidRDefault="003A55B0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“Toward an Augmented Criticism.” </w:t>
      </w:r>
      <w:r w:rsidRPr="009B6AFB">
        <w:rPr>
          <w:rFonts w:asciiTheme="majorHAnsi" w:hAnsiTheme="majorHAnsi"/>
          <w:bCs/>
        </w:rPr>
        <w:t>Computers Figuring/Figuring Computers</w:t>
      </w:r>
      <w:r>
        <w:rPr>
          <w:rFonts w:asciiTheme="majorHAnsi" w:hAnsiTheme="majorHAnsi"/>
          <w:bCs/>
        </w:rPr>
        <w:t xml:space="preserve"> II</w:t>
      </w:r>
      <w:r w:rsidRPr="009B6AFB">
        <w:rPr>
          <w:rFonts w:asciiTheme="majorHAnsi" w:hAnsiTheme="majorHAnsi"/>
          <w:bCs/>
        </w:rPr>
        <w:t xml:space="preserve">: A Workshop on Computational Rhetoric, </w:t>
      </w:r>
      <w:r w:rsidR="006D65FE">
        <w:rPr>
          <w:rFonts w:asciiTheme="majorHAnsi" w:hAnsiTheme="majorHAnsi"/>
          <w:bCs/>
        </w:rPr>
        <w:t>U</w:t>
      </w:r>
      <w:r w:rsidRPr="009B6AFB">
        <w:rPr>
          <w:rFonts w:asciiTheme="majorHAnsi" w:hAnsiTheme="majorHAnsi"/>
          <w:bCs/>
        </w:rPr>
        <w:t xml:space="preserve"> of Waterloo (</w:t>
      </w:r>
      <w:r w:rsidR="00683EE3">
        <w:rPr>
          <w:rFonts w:asciiTheme="majorHAnsi" w:hAnsiTheme="majorHAnsi"/>
          <w:bCs/>
        </w:rPr>
        <w:t>2016</w:t>
      </w:r>
      <w:r w:rsidRPr="009B6AFB">
        <w:rPr>
          <w:rFonts w:asciiTheme="majorHAnsi" w:hAnsiTheme="majorHAnsi"/>
          <w:bCs/>
        </w:rPr>
        <w:t>)</w:t>
      </w:r>
    </w:p>
    <w:p w14:paraId="7F2BD377" w14:textId="17E29446" w:rsidR="00313E52" w:rsidRDefault="00280181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bookmarkStart w:id="89" w:name="OLE_LINK81"/>
      <w:bookmarkEnd w:id="88"/>
      <w:r>
        <w:rPr>
          <w:rFonts w:asciiTheme="majorHAnsi" w:hAnsiTheme="majorHAnsi"/>
          <w:bCs/>
        </w:rPr>
        <w:t xml:space="preserve">“Teaching with the Folger Digital Anthology.” </w:t>
      </w:r>
      <w:r w:rsidR="00313E52">
        <w:rPr>
          <w:rFonts w:asciiTheme="majorHAnsi" w:hAnsiTheme="majorHAnsi"/>
          <w:bCs/>
        </w:rPr>
        <w:t xml:space="preserve">Folger Shakespeare Library, </w:t>
      </w:r>
      <w:r>
        <w:rPr>
          <w:rFonts w:asciiTheme="majorHAnsi" w:hAnsiTheme="majorHAnsi"/>
          <w:bCs/>
        </w:rPr>
        <w:t>Washington DC (2016)</w:t>
      </w:r>
    </w:p>
    <w:p w14:paraId="6EE19CE6" w14:textId="366EAFFE" w:rsidR="00CA05B5" w:rsidRPr="009B6AFB" w:rsidRDefault="00CA05B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bookmarkStart w:id="90" w:name="OLE_LINK82"/>
      <w:bookmarkStart w:id="91" w:name="OLE_LINK83"/>
      <w:bookmarkEnd w:id="89"/>
      <w:r w:rsidRPr="009B6AFB">
        <w:rPr>
          <w:rFonts w:asciiTheme="majorHAnsi" w:hAnsiTheme="majorHAnsi"/>
          <w:bCs/>
        </w:rPr>
        <w:t>“Shakespeare and the Problem of Abundance.” Lobby talk, The Stratford Festival Forum, Stratford</w:t>
      </w:r>
      <w:r w:rsidR="00994324">
        <w:rPr>
          <w:rFonts w:asciiTheme="majorHAnsi" w:hAnsiTheme="majorHAnsi"/>
          <w:bCs/>
        </w:rPr>
        <w:t xml:space="preserve"> ON </w:t>
      </w:r>
      <w:r w:rsidRPr="009B6AFB">
        <w:rPr>
          <w:rFonts w:asciiTheme="majorHAnsi" w:hAnsiTheme="majorHAnsi"/>
          <w:bCs/>
        </w:rPr>
        <w:t xml:space="preserve">(2015) </w:t>
      </w:r>
    </w:p>
    <w:bookmarkEnd w:id="90"/>
    <w:bookmarkEnd w:id="91"/>
    <w:p w14:paraId="12849E33" w14:textId="3709A85A" w:rsidR="007E6A00" w:rsidRPr="009B6AFB" w:rsidRDefault="007E6A00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bCs/>
        </w:rPr>
      </w:pPr>
      <w:r w:rsidRPr="009B6AFB">
        <w:rPr>
          <w:rFonts w:asciiTheme="majorHAnsi" w:hAnsiTheme="majorHAnsi"/>
        </w:rPr>
        <w:t xml:space="preserve">“The Zeugmatic: Automated Detection of Shakespeare’s Rhetorical Figures.” </w:t>
      </w:r>
      <w:r w:rsidRPr="009B6AFB">
        <w:rPr>
          <w:rFonts w:asciiTheme="majorHAnsi" w:hAnsiTheme="majorHAnsi"/>
          <w:bCs/>
        </w:rPr>
        <w:t xml:space="preserve">Computers Figuring/Figuring Computers: A Workshop on Computational Rhetoric, </w:t>
      </w:r>
      <w:r w:rsidR="006D65FE">
        <w:rPr>
          <w:rFonts w:asciiTheme="majorHAnsi" w:hAnsiTheme="majorHAnsi"/>
          <w:bCs/>
        </w:rPr>
        <w:t>U</w:t>
      </w:r>
      <w:r w:rsidRPr="009B6AFB">
        <w:rPr>
          <w:rFonts w:asciiTheme="majorHAnsi" w:hAnsiTheme="majorHAnsi"/>
          <w:bCs/>
        </w:rPr>
        <w:t xml:space="preserve"> of Waterloo (2014)</w:t>
      </w:r>
    </w:p>
    <w:p w14:paraId="55E3CD56" w14:textId="77777777" w:rsidR="000C47D3" w:rsidRPr="009B6AFB" w:rsidRDefault="000C47D3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>“Mirror of Princes: Henry’s Cautionary Example in Elegies and Sermons.” Humanities Institute of Ireland, University College Dublin (2012)</w:t>
      </w:r>
    </w:p>
    <w:p w14:paraId="1F493868" w14:textId="43B5426C" w:rsidR="00E74102" w:rsidRPr="009B6AFB" w:rsidRDefault="00E74102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“Data Curation in the Networked Humanities.” London Seminar in Digital Text and Image,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London (2012)</w:t>
      </w:r>
    </w:p>
    <w:p w14:paraId="51684D1F" w14:textId="758422BC" w:rsidR="00855375" w:rsidRPr="009B6AFB" w:rsidRDefault="00855375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“Data Curation in the Networked Humanities.” English 4400: Digital Humanities,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Lethbridge (2012)</w:t>
      </w:r>
    </w:p>
    <w:p w14:paraId="33599251" w14:textId="433403FF" w:rsidR="009C5F60" w:rsidRPr="009B6AFB" w:rsidRDefault="009C5F60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“Teaching </w:t>
      </w:r>
      <w:r w:rsidRPr="009B6AFB">
        <w:rPr>
          <w:rFonts w:asciiTheme="majorHAnsi" w:hAnsiTheme="majorHAnsi"/>
          <w:i/>
        </w:rPr>
        <w:t>Hamlet</w:t>
      </w:r>
      <w:r w:rsidRPr="009B6AFB">
        <w:rPr>
          <w:rFonts w:asciiTheme="majorHAnsi" w:hAnsiTheme="majorHAnsi"/>
        </w:rPr>
        <w:t xml:space="preserve"> in the Humanities Lab.” Teaching and Learning Centre,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Calgary (2012)</w:t>
      </w:r>
    </w:p>
    <w:p w14:paraId="5705B14A" w14:textId="0E1E669C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“What was Spenser complaining about in </w:t>
      </w:r>
      <w:r w:rsidRPr="009B6AFB">
        <w:rPr>
          <w:rFonts w:asciiTheme="majorHAnsi" w:hAnsiTheme="majorHAnsi"/>
          <w:i/>
        </w:rPr>
        <w:t>The Complaints</w:t>
      </w:r>
      <w:r w:rsidRPr="009B6AFB">
        <w:rPr>
          <w:rFonts w:asciiTheme="majorHAnsi" w:hAnsiTheme="majorHAnsi"/>
        </w:rPr>
        <w:t xml:space="preserve"> (1591)?” </w:t>
      </w:r>
      <w:r w:rsidR="000D63A8">
        <w:rPr>
          <w:rFonts w:asciiTheme="majorHAnsi" w:hAnsiTheme="majorHAnsi"/>
        </w:rPr>
        <w:t>MARCS</w:t>
      </w:r>
      <w:r w:rsidRPr="009B6AFB">
        <w:rPr>
          <w:rFonts w:asciiTheme="majorHAnsi" w:hAnsiTheme="majorHAnsi"/>
        </w:rPr>
        <w:t xml:space="preserve">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Calgary (2010)</w:t>
      </w:r>
    </w:p>
    <w:p w14:paraId="106F56FA" w14:textId="4E7BF4E9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  <w:lang w:val="en-GB"/>
        </w:rPr>
        <w:t xml:space="preserve"> “Sidney, Spenser, and the Matter of Poetry.” Faculty of Humanities Research Seminar, </w:t>
      </w:r>
      <w:r w:rsidR="00313EE4">
        <w:rPr>
          <w:rFonts w:asciiTheme="majorHAnsi" w:hAnsiTheme="majorHAnsi"/>
          <w:lang w:val="en-GB"/>
        </w:rPr>
        <w:t>U</w:t>
      </w:r>
      <w:r w:rsidRPr="009B6AFB">
        <w:rPr>
          <w:rFonts w:asciiTheme="majorHAnsi" w:hAnsiTheme="majorHAnsi"/>
          <w:lang w:val="en-GB"/>
        </w:rPr>
        <w:t xml:space="preserve"> of Calgary (2008)</w:t>
      </w:r>
    </w:p>
    <w:p w14:paraId="1A68684C" w14:textId="3B559839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 “Reading Biographies in Early Seventeenth-Century England.” Columbia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Seminar in the Renaissance, New York (2007)</w:t>
      </w:r>
    </w:p>
    <w:p w14:paraId="3275FD48" w14:textId="1D44FB20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“The Life Abridged: Examples, Anecdotes, and ‘the Touch of the Real.’” Early Modern Graduate Forum, English Faculty,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Oxford (2006)</w:t>
      </w:r>
    </w:p>
    <w:p w14:paraId="73828C8B" w14:textId="6AAA2956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“Reading, Writing, and Rhetoric: Chaucer among the Humanists.” Centre for the Study of the Renaissance,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Warwick, Coventry</w:t>
      </w:r>
      <w:r w:rsidR="00994324">
        <w:rPr>
          <w:rFonts w:asciiTheme="majorHAnsi" w:hAnsiTheme="majorHAnsi"/>
        </w:rPr>
        <w:t xml:space="preserve"> UK</w:t>
      </w:r>
      <w:r w:rsidRPr="009B6AFB">
        <w:rPr>
          <w:rFonts w:asciiTheme="majorHAnsi" w:hAnsiTheme="majorHAnsi"/>
        </w:rPr>
        <w:t xml:space="preserve"> (2006)</w:t>
      </w:r>
    </w:p>
    <w:p w14:paraId="7256A515" w14:textId="24ED3557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“Toward a History of English Renaissance Medievalism.” </w:t>
      </w:r>
      <w:r w:rsidRPr="009B6AFB">
        <w:rPr>
          <w:rFonts w:asciiTheme="majorHAnsi" w:hAnsiTheme="majorHAnsi"/>
          <w:lang w:val="en-GB"/>
        </w:rPr>
        <w:t>Centre for Reformation and Renaissance Studies</w:t>
      </w:r>
      <w:r w:rsidR="002C097E">
        <w:rPr>
          <w:rFonts w:asciiTheme="majorHAnsi" w:hAnsiTheme="majorHAnsi"/>
          <w:lang w:val="en-GB"/>
        </w:rPr>
        <w:t xml:space="preserve"> (CRRS)</w:t>
      </w:r>
      <w:r w:rsidRPr="009B6AFB">
        <w:rPr>
          <w:rFonts w:asciiTheme="majorHAnsi" w:hAnsiTheme="majorHAnsi"/>
          <w:lang w:val="en-GB"/>
        </w:rPr>
        <w:t xml:space="preserve">, </w:t>
      </w:r>
      <w:r w:rsidR="00313EE4">
        <w:rPr>
          <w:rFonts w:asciiTheme="majorHAnsi" w:hAnsiTheme="majorHAnsi"/>
          <w:lang w:val="en-GB"/>
        </w:rPr>
        <w:t xml:space="preserve">U of </w:t>
      </w:r>
      <w:r w:rsidRPr="009B6AFB">
        <w:rPr>
          <w:rFonts w:asciiTheme="majorHAnsi" w:hAnsiTheme="majorHAnsi"/>
          <w:lang w:val="en-GB"/>
        </w:rPr>
        <w:t>Toronto (2005)</w:t>
      </w:r>
    </w:p>
    <w:p w14:paraId="010808C0" w14:textId="4CCB6EB3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</w:rPr>
      </w:pPr>
      <w:r w:rsidRPr="009B6AFB">
        <w:rPr>
          <w:rFonts w:asciiTheme="majorHAnsi" w:hAnsiTheme="majorHAnsi"/>
        </w:rPr>
        <w:t xml:space="preserve">“Exemplarity and Historical Difference, or How Jacobeans Read the Middle Ages.” Western Early Modern Society, </w:t>
      </w:r>
      <w:r w:rsidR="00313EE4">
        <w:rPr>
          <w:rFonts w:asciiTheme="majorHAnsi" w:hAnsiTheme="majorHAnsi"/>
        </w:rPr>
        <w:t>U</w:t>
      </w:r>
      <w:r w:rsidRPr="009B6AFB">
        <w:rPr>
          <w:rFonts w:asciiTheme="majorHAnsi" w:hAnsiTheme="majorHAnsi"/>
        </w:rPr>
        <w:t xml:space="preserve"> of Western Ontario, London</w:t>
      </w:r>
      <w:r w:rsidR="00994324">
        <w:rPr>
          <w:rFonts w:asciiTheme="majorHAnsi" w:hAnsiTheme="majorHAnsi"/>
        </w:rPr>
        <w:t xml:space="preserve"> </w:t>
      </w:r>
      <w:r w:rsidRPr="009B6AFB">
        <w:rPr>
          <w:rFonts w:asciiTheme="majorHAnsi" w:hAnsiTheme="majorHAnsi"/>
        </w:rPr>
        <w:t>ON (2005)</w:t>
      </w:r>
    </w:p>
    <w:p w14:paraId="2C445371" w14:textId="56BC5296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 “Exemplarity in Occasional Verse: The Case of Henry, Prince of Wales.” </w:t>
      </w:r>
      <w:r w:rsidR="002C097E">
        <w:rPr>
          <w:rFonts w:asciiTheme="majorHAnsi" w:hAnsiTheme="majorHAnsi"/>
          <w:lang w:val="en-GB"/>
        </w:rPr>
        <w:t>CRRS</w:t>
      </w:r>
      <w:r w:rsidRPr="009B6AFB">
        <w:rPr>
          <w:rFonts w:asciiTheme="majorHAnsi" w:hAnsiTheme="majorHAnsi"/>
          <w:lang w:val="en-GB"/>
        </w:rPr>
        <w:t>,</w:t>
      </w:r>
      <w:r w:rsidR="00313EE4">
        <w:rPr>
          <w:rFonts w:asciiTheme="majorHAnsi" w:hAnsiTheme="majorHAnsi"/>
          <w:lang w:val="en-GB"/>
        </w:rPr>
        <w:t xml:space="preserve"> U of</w:t>
      </w:r>
      <w:r w:rsidRPr="009B6AFB">
        <w:rPr>
          <w:rFonts w:asciiTheme="majorHAnsi" w:hAnsiTheme="majorHAnsi"/>
          <w:lang w:val="en-GB"/>
        </w:rPr>
        <w:t xml:space="preserve"> Toronto (2003)</w:t>
      </w:r>
    </w:p>
    <w:p w14:paraId="5441D78A" w14:textId="19927029" w:rsidR="000151CC" w:rsidRPr="009B6AFB" w:rsidRDefault="000151CC" w:rsidP="00826843">
      <w:pPr>
        <w:numPr>
          <w:ilvl w:val="0"/>
          <w:numId w:val="16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 “John Lydgate’s </w:t>
      </w:r>
      <w:r w:rsidRPr="009B6AFB">
        <w:rPr>
          <w:rFonts w:asciiTheme="majorHAnsi" w:hAnsiTheme="majorHAnsi"/>
          <w:i/>
          <w:iCs/>
          <w:lang w:val="en-GB"/>
        </w:rPr>
        <w:t>Troy Book</w:t>
      </w:r>
      <w:r w:rsidRPr="009B6AFB">
        <w:rPr>
          <w:rFonts w:asciiTheme="majorHAnsi" w:hAnsiTheme="majorHAnsi"/>
          <w:lang w:val="en-GB"/>
        </w:rPr>
        <w:t xml:space="preserve">: A Study in Renaissance Modernization.” Graduate Colloquium, </w:t>
      </w:r>
      <w:r w:rsidR="002C097E" w:rsidRPr="009B6AFB">
        <w:rPr>
          <w:rFonts w:asciiTheme="majorHAnsi" w:hAnsiTheme="majorHAnsi"/>
          <w:lang w:val="en-GB"/>
        </w:rPr>
        <w:t>Toronto Centre for the Book</w:t>
      </w:r>
      <w:r w:rsidR="002C097E">
        <w:rPr>
          <w:rFonts w:asciiTheme="majorHAnsi" w:hAnsiTheme="majorHAnsi"/>
          <w:lang w:val="en-GB"/>
        </w:rPr>
        <w:t xml:space="preserve">, </w:t>
      </w:r>
      <w:r w:rsidR="00313EE4">
        <w:rPr>
          <w:rFonts w:asciiTheme="majorHAnsi" w:hAnsiTheme="majorHAnsi"/>
          <w:lang w:val="en-GB"/>
        </w:rPr>
        <w:t>U</w:t>
      </w:r>
      <w:r w:rsidRPr="009B6AFB">
        <w:rPr>
          <w:rFonts w:asciiTheme="majorHAnsi" w:hAnsiTheme="majorHAnsi"/>
          <w:lang w:val="en-GB"/>
        </w:rPr>
        <w:t xml:space="preserve"> of Toronto (2001)</w:t>
      </w:r>
    </w:p>
    <w:p w14:paraId="51B508D1" w14:textId="77777777" w:rsidR="00284546" w:rsidRDefault="00284546" w:rsidP="00D02760">
      <w:pPr>
        <w:jc w:val="both"/>
        <w:rPr>
          <w:rFonts w:asciiTheme="majorHAnsi" w:hAnsiTheme="majorHAnsi"/>
          <w:i/>
          <w:sz w:val="22"/>
          <w:lang w:val="en-GB"/>
        </w:rPr>
      </w:pPr>
      <w:bookmarkStart w:id="92" w:name="_Hlk85627966"/>
    </w:p>
    <w:p w14:paraId="3C4E2946" w14:textId="554FC69B" w:rsidR="00D02760" w:rsidRPr="00626BB3" w:rsidRDefault="00F42076" w:rsidP="00D02760">
      <w:pPr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626BB3">
        <w:rPr>
          <w:rFonts w:asciiTheme="majorHAnsi" w:hAnsiTheme="majorHAnsi"/>
          <w:b/>
          <w:bCs/>
          <w:i/>
          <w:sz w:val="22"/>
          <w:lang w:val="en-GB"/>
        </w:rPr>
        <w:t>Peer Review</w:t>
      </w:r>
      <w:r w:rsidR="002C6080">
        <w:rPr>
          <w:rFonts w:asciiTheme="majorHAnsi" w:hAnsiTheme="majorHAnsi"/>
          <w:b/>
          <w:bCs/>
          <w:i/>
          <w:sz w:val="22"/>
          <w:lang w:val="en-GB"/>
        </w:rPr>
        <w:t>s</w:t>
      </w:r>
    </w:p>
    <w:p w14:paraId="7CF6A507" w14:textId="24020898" w:rsidR="00F30550" w:rsidRDefault="00F42076" w:rsidP="00F30550">
      <w:pPr>
        <w:numPr>
          <w:ilvl w:val="0"/>
          <w:numId w:val="25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BC40DD">
        <w:rPr>
          <w:rFonts w:asciiTheme="majorHAnsi" w:hAnsiTheme="majorHAnsi"/>
        </w:rPr>
        <w:t>ook manuscripts and pro</w:t>
      </w:r>
      <w:r w:rsidR="004B791D">
        <w:rPr>
          <w:rFonts w:asciiTheme="majorHAnsi" w:hAnsiTheme="majorHAnsi"/>
        </w:rPr>
        <w:t>posals for Princeton University Press (1)</w:t>
      </w:r>
      <w:r w:rsidR="00DD57E0">
        <w:rPr>
          <w:rFonts w:asciiTheme="majorHAnsi" w:hAnsiTheme="majorHAnsi"/>
        </w:rPr>
        <w:t>;</w:t>
      </w:r>
      <w:r w:rsidR="00C70383" w:rsidRPr="00C70383">
        <w:rPr>
          <w:rFonts w:asciiTheme="majorHAnsi" w:hAnsiTheme="majorHAnsi"/>
        </w:rPr>
        <w:t xml:space="preserve"> </w:t>
      </w:r>
      <w:proofErr w:type="spellStart"/>
      <w:r w:rsidR="00C70383" w:rsidRPr="00C70383">
        <w:rPr>
          <w:rFonts w:asciiTheme="majorHAnsi" w:hAnsiTheme="majorHAnsi"/>
        </w:rPr>
        <w:t>Iter</w:t>
      </w:r>
      <w:proofErr w:type="spellEnd"/>
      <w:r w:rsidR="00C70383" w:rsidRPr="00C70383">
        <w:rPr>
          <w:rFonts w:asciiTheme="majorHAnsi" w:hAnsiTheme="majorHAnsi"/>
        </w:rPr>
        <w:t xml:space="preserve"> Academic Press (</w:t>
      </w:r>
      <w:r w:rsidR="00E67A95">
        <w:rPr>
          <w:rFonts w:asciiTheme="majorHAnsi" w:hAnsiTheme="majorHAnsi"/>
        </w:rPr>
        <w:t>2</w:t>
      </w:r>
      <w:r w:rsidR="00C70383" w:rsidRPr="00C70383">
        <w:rPr>
          <w:rFonts w:asciiTheme="majorHAnsi" w:hAnsiTheme="majorHAnsi"/>
        </w:rPr>
        <w:t>)</w:t>
      </w:r>
      <w:r w:rsidR="00C36A70">
        <w:rPr>
          <w:rFonts w:asciiTheme="majorHAnsi" w:hAnsiTheme="majorHAnsi"/>
        </w:rPr>
        <w:t xml:space="preserve">; and the </w:t>
      </w:r>
      <w:r w:rsidR="00C36A70" w:rsidRPr="00C36A70">
        <w:rPr>
          <w:rFonts w:asciiTheme="majorHAnsi" w:hAnsiTheme="majorHAnsi"/>
        </w:rPr>
        <w:t>University of Calgary</w:t>
      </w:r>
      <w:r w:rsidR="00C36A70">
        <w:rPr>
          <w:rFonts w:asciiTheme="majorHAnsi" w:hAnsiTheme="majorHAnsi"/>
        </w:rPr>
        <w:t xml:space="preserve"> Press (</w:t>
      </w:r>
      <w:r w:rsidR="00B451BA">
        <w:rPr>
          <w:rFonts w:asciiTheme="majorHAnsi" w:hAnsiTheme="majorHAnsi"/>
        </w:rPr>
        <w:t>6</w:t>
      </w:r>
      <w:r w:rsidR="00C36A70">
        <w:rPr>
          <w:rFonts w:asciiTheme="majorHAnsi" w:hAnsiTheme="majorHAnsi"/>
        </w:rPr>
        <w:t>)</w:t>
      </w:r>
      <w:r w:rsidR="00B451BA">
        <w:rPr>
          <w:rFonts w:asciiTheme="majorHAnsi" w:hAnsiTheme="majorHAnsi"/>
        </w:rPr>
        <w:t>.</w:t>
      </w:r>
    </w:p>
    <w:bookmarkEnd w:id="92"/>
    <w:p w14:paraId="3EC335AF" w14:textId="00DEC570" w:rsidR="004B791D" w:rsidRDefault="00F42076" w:rsidP="00F30550">
      <w:pPr>
        <w:numPr>
          <w:ilvl w:val="0"/>
          <w:numId w:val="25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B791D">
        <w:rPr>
          <w:rFonts w:asciiTheme="majorHAnsi" w:hAnsiTheme="majorHAnsi"/>
        </w:rPr>
        <w:t>rticle submissions to journals:</w:t>
      </w:r>
      <w:r w:rsidR="00DA5795">
        <w:rPr>
          <w:rFonts w:asciiTheme="majorHAnsi" w:hAnsiTheme="majorHAnsi"/>
        </w:rPr>
        <w:t xml:space="preserve"> </w:t>
      </w:r>
      <w:r w:rsidR="00DA5795" w:rsidRPr="00DA5795">
        <w:rPr>
          <w:rFonts w:asciiTheme="majorHAnsi" w:hAnsiTheme="majorHAnsi"/>
          <w:i/>
          <w:iCs/>
        </w:rPr>
        <w:t>Digital Studies / Le champ numérique</w:t>
      </w:r>
      <w:r w:rsidR="00DD57E0">
        <w:rPr>
          <w:rFonts w:asciiTheme="majorHAnsi" w:hAnsiTheme="majorHAnsi"/>
        </w:rPr>
        <w:t xml:space="preserve"> (</w:t>
      </w:r>
      <w:r w:rsidR="00284546">
        <w:rPr>
          <w:rFonts w:asciiTheme="majorHAnsi" w:hAnsiTheme="majorHAnsi"/>
        </w:rPr>
        <w:t>2</w:t>
      </w:r>
      <w:r w:rsidR="00DD57E0">
        <w:rPr>
          <w:rFonts w:asciiTheme="majorHAnsi" w:hAnsiTheme="majorHAnsi"/>
        </w:rPr>
        <w:t xml:space="preserve">); </w:t>
      </w:r>
      <w:r w:rsidR="00FE0974" w:rsidRPr="00F92404">
        <w:rPr>
          <w:rFonts w:asciiTheme="majorHAnsi" w:hAnsiTheme="majorHAnsi"/>
          <w:i/>
          <w:iCs/>
        </w:rPr>
        <w:t>Journal of the Northern Renaissance</w:t>
      </w:r>
      <w:r w:rsidR="00FE0974">
        <w:rPr>
          <w:rFonts w:asciiTheme="majorHAnsi" w:hAnsiTheme="majorHAnsi"/>
        </w:rPr>
        <w:t xml:space="preserve"> (1); </w:t>
      </w:r>
      <w:r w:rsidR="00F11E71" w:rsidRPr="00F11E71">
        <w:rPr>
          <w:rFonts w:asciiTheme="majorHAnsi" w:hAnsiTheme="majorHAnsi"/>
          <w:i/>
          <w:iCs/>
        </w:rPr>
        <w:t xml:space="preserve">Renaissance and Reformation / Renaissance et </w:t>
      </w:r>
      <w:proofErr w:type="spellStart"/>
      <w:r w:rsidR="00F11E71" w:rsidRPr="00F11E71">
        <w:rPr>
          <w:rFonts w:asciiTheme="majorHAnsi" w:hAnsiTheme="majorHAnsi"/>
          <w:i/>
          <w:iCs/>
        </w:rPr>
        <w:t>Réforme</w:t>
      </w:r>
      <w:proofErr w:type="spellEnd"/>
      <w:r w:rsidR="00F11E71" w:rsidRPr="00F11E71">
        <w:rPr>
          <w:rFonts w:asciiTheme="majorHAnsi" w:hAnsiTheme="majorHAnsi"/>
        </w:rPr>
        <w:t xml:space="preserve"> </w:t>
      </w:r>
      <w:r w:rsidR="00F11E71">
        <w:rPr>
          <w:rFonts w:asciiTheme="majorHAnsi" w:hAnsiTheme="majorHAnsi"/>
        </w:rPr>
        <w:t xml:space="preserve">(1); </w:t>
      </w:r>
      <w:r w:rsidR="00F92404">
        <w:rPr>
          <w:rFonts w:asciiTheme="majorHAnsi" w:hAnsiTheme="majorHAnsi"/>
        </w:rPr>
        <w:t xml:space="preserve">and </w:t>
      </w:r>
      <w:r w:rsidR="00DD57E0">
        <w:rPr>
          <w:rFonts w:asciiTheme="majorHAnsi" w:hAnsiTheme="majorHAnsi"/>
          <w:i/>
          <w:iCs/>
        </w:rPr>
        <w:t>ARIEL: A Review of International English Literature</w:t>
      </w:r>
      <w:r w:rsidR="00DD57E0">
        <w:rPr>
          <w:rFonts w:asciiTheme="majorHAnsi" w:hAnsiTheme="majorHAnsi"/>
        </w:rPr>
        <w:t xml:space="preserve"> (1)</w:t>
      </w:r>
      <w:r w:rsidR="008013F7">
        <w:rPr>
          <w:rFonts w:asciiTheme="majorHAnsi" w:hAnsiTheme="majorHAnsi"/>
        </w:rPr>
        <w:t>.</w:t>
      </w:r>
    </w:p>
    <w:p w14:paraId="4E7EB2AD" w14:textId="140C03FB" w:rsidR="004B791D" w:rsidRDefault="006E3F03" w:rsidP="00F30550">
      <w:pPr>
        <w:numPr>
          <w:ilvl w:val="0"/>
          <w:numId w:val="25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Insight Grant</w:t>
      </w:r>
      <w:r w:rsidR="004B791D">
        <w:rPr>
          <w:rFonts w:asciiTheme="majorHAnsi" w:hAnsiTheme="majorHAnsi"/>
        </w:rPr>
        <w:t xml:space="preserve"> proposal to</w:t>
      </w:r>
      <w:r w:rsidR="006D26DC">
        <w:rPr>
          <w:rFonts w:asciiTheme="majorHAnsi" w:hAnsiTheme="majorHAnsi"/>
        </w:rPr>
        <w:t xml:space="preserve"> Social Sciences and Humanities Research Council </w:t>
      </w:r>
      <w:r>
        <w:rPr>
          <w:rFonts w:asciiTheme="majorHAnsi" w:hAnsiTheme="majorHAnsi"/>
        </w:rPr>
        <w:t>(1)</w:t>
      </w:r>
      <w:r w:rsidR="008013F7">
        <w:rPr>
          <w:rFonts w:asciiTheme="majorHAnsi" w:hAnsiTheme="majorHAnsi"/>
        </w:rPr>
        <w:t>.</w:t>
      </w:r>
    </w:p>
    <w:p w14:paraId="2C01748C" w14:textId="2212A59E" w:rsidR="006C6B35" w:rsidRDefault="006C6B35" w:rsidP="00F30550">
      <w:pPr>
        <w:numPr>
          <w:ilvl w:val="0"/>
          <w:numId w:val="25"/>
        </w:numPr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Tenure and promotion application </w:t>
      </w:r>
      <w:r w:rsidR="00FE0974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</w:t>
      </w:r>
      <w:r w:rsidRPr="006C6B35">
        <w:rPr>
          <w:rFonts w:asciiTheme="majorHAnsi" w:hAnsiTheme="majorHAnsi"/>
        </w:rPr>
        <w:t>Faculty of Arts</w:t>
      </w:r>
      <w:r>
        <w:rPr>
          <w:rFonts w:asciiTheme="majorHAnsi" w:hAnsiTheme="majorHAnsi"/>
        </w:rPr>
        <w:t xml:space="preserve">, </w:t>
      </w:r>
      <w:r w:rsidRPr="006C6B35">
        <w:rPr>
          <w:rFonts w:asciiTheme="majorHAnsi" w:hAnsiTheme="majorHAnsi"/>
        </w:rPr>
        <w:t>University of Calgary</w:t>
      </w:r>
      <w:r>
        <w:rPr>
          <w:rFonts w:asciiTheme="majorHAnsi" w:hAnsiTheme="majorHAnsi"/>
        </w:rPr>
        <w:t xml:space="preserve"> (1).</w:t>
      </w:r>
    </w:p>
    <w:p w14:paraId="66574064" w14:textId="02E73904" w:rsidR="00D02760" w:rsidRDefault="00D02760" w:rsidP="00F30550">
      <w:pPr>
        <w:jc w:val="both"/>
        <w:rPr>
          <w:rFonts w:asciiTheme="majorHAnsi" w:hAnsiTheme="majorHAnsi"/>
          <w:i/>
          <w:sz w:val="22"/>
          <w:lang w:val="en-GB"/>
        </w:rPr>
      </w:pPr>
    </w:p>
    <w:p w14:paraId="01C996B1" w14:textId="4A28E57B" w:rsidR="00C724BB" w:rsidRPr="00626BB3" w:rsidRDefault="00E67A95" w:rsidP="00E67A95">
      <w:pPr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626BB3">
        <w:rPr>
          <w:rFonts w:asciiTheme="majorHAnsi" w:hAnsiTheme="majorHAnsi"/>
          <w:b/>
          <w:bCs/>
          <w:i/>
          <w:sz w:val="22"/>
          <w:lang w:val="en-GB"/>
        </w:rPr>
        <w:t>Advisory Boards</w:t>
      </w:r>
    </w:p>
    <w:p w14:paraId="425F2739" w14:textId="459D4C95" w:rsidR="008747C8" w:rsidRDefault="00C724BB" w:rsidP="003166D3">
      <w:pPr>
        <w:tabs>
          <w:tab w:val="left" w:pos="1418"/>
        </w:tabs>
        <w:jc w:val="both"/>
        <w:rPr>
          <w:rFonts w:asciiTheme="majorHAnsi" w:hAnsiTheme="majorHAnsi"/>
          <w:iCs/>
          <w:lang w:val="en-GB"/>
        </w:rPr>
      </w:pPr>
      <w:r w:rsidRPr="00C724BB">
        <w:rPr>
          <w:rFonts w:asciiTheme="majorHAnsi" w:hAnsiTheme="majorHAnsi"/>
          <w:iCs/>
          <w:lang w:val="en-GB"/>
        </w:rPr>
        <w:t>2020-</w:t>
      </w:r>
      <w:r w:rsidRPr="00C724BB">
        <w:rPr>
          <w:rFonts w:asciiTheme="majorHAnsi" w:hAnsiTheme="majorHAnsi"/>
          <w:iCs/>
          <w:lang w:val="en-GB"/>
        </w:rPr>
        <w:tab/>
      </w:r>
      <w:r w:rsidR="008747C8">
        <w:rPr>
          <w:rFonts w:asciiTheme="majorHAnsi" w:hAnsiTheme="majorHAnsi"/>
          <w:iCs/>
          <w:lang w:val="en-GB"/>
        </w:rPr>
        <w:tab/>
      </w:r>
      <w:r w:rsidR="008747C8" w:rsidRPr="008747C8">
        <w:rPr>
          <w:rFonts w:asciiTheme="majorHAnsi" w:hAnsiTheme="majorHAnsi"/>
          <w:iCs/>
        </w:rPr>
        <w:t xml:space="preserve">Shakespeare-VR, Carnegie Mellon </w:t>
      </w:r>
      <w:r w:rsidR="005E36C9">
        <w:rPr>
          <w:rFonts w:asciiTheme="majorHAnsi" w:hAnsiTheme="majorHAnsi"/>
          <w:iCs/>
        </w:rPr>
        <w:t>U</w:t>
      </w:r>
    </w:p>
    <w:p w14:paraId="667AAF76" w14:textId="76D0F0D0" w:rsidR="00DE3878" w:rsidRDefault="00DE3878" w:rsidP="00E67A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1657A0">
        <w:rPr>
          <w:rFonts w:asciiTheme="majorHAnsi" w:hAnsiTheme="majorHAnsi"/>
        </w:rPr>
        <w:t>4</w:t>
      </w:r>
      <w:r>
        <w:rPr>
          <w:rFonts w:asciiTheme="majorHAnsi" w:hAnsiTheme="majorHAnsi"/>
        </w:rPr>
        <w:t>-17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Digital Anthology</w:t>
      </w:r>
      <w:r w:rsidR="00002693">
        <w:rPr>
          <w:rFonts w:asciiTheme="majorHAnsi" w:hAnsiTheme="majorHAnsi"/>
        </w:rPr>
        <w:t xml:space="preserve"> of Early Modern Drama</w:t>
      </w:r>
      <w:r>
        <w:rPr>
          <w:rFonts w:asciiTheme="majorHAnsi" w:hAnsiTheme="majorHAnsi"/>
        </w:rPr>
        <w:t>, Folger Shakespeare Library, Washington DC</w:t>
      </w:r>
    </w:p>
    <w:p w14:paraId="6853CD58" w14:textId="7A1BBB2F" w:rsidR="00C724BB" w:rsidRDefault="008747C8" w:rsidP="00E67A9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2014-17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8747C8">
        <w:rPr>
          <w:rFonts w:asciiTheme="majorHAnsi" w:hAnsiTheme="majorHAnsi"/>
        </w:rPr>
        <w:t>ReKN</w:t>
      </w:r>
      <w:proofErr w:type="spellEnd"/>
      <w:r w:rsidRPr="008747C8">
        <w:rPr>
          <w:rFonts w:asciiTheme="majorHAnsi" w:hAnsiTheme="majorHAnsi"/>
        </w:rPr>
        <w:t xml:space="preserve">: Renaissance Knowledge Network, </w:t>
      </w:r>
      <w:r w:rsidR="005E36C9">
        <w:rPr>
          <w:rFonts w:asciiTheme="majorHAnsi" w:hAnsiTheme="majorHAnsi"/>
        </w:rPr>
        <w:t>U</w:t>
      </w:r>
      <w:r w:rsidRPr="008747C8">
        <w:rPr>
          <w:rFonts w:asciiTheme="majorHAnsi" w:hAnsiTheme="majorHAnsi"/>
        </w:rPr>
        <w:t xml:space="preserve"> of Victoria</w:t>
      </w:r>
    </w:p>
    <w:p w14:paraId="048D8529" w14:textId="2C38ACCB" w:rsidR="008747C8" w:rsidRPr="00C724BB" w:rsidRDefault="008747C8" w:rsidP="00E67A95">
      <w:pPr>
        <w:jc w:val="both"/>
        <w:rPr>
          <w:rFonts w:asciiTheme="majorHAnsi" w:hAnsiTheme="majorHAnsi"/>
          <w:iCs/>
          <w:lang w:val="en-GB"/>
        </w:rPr>
      </w:pPr>
      <w:r w:rsidRPr="008747C8">
        <w:rPr>
          <w:rFonts w:asciiTheme="majorHAnsi" w:hAnsiTheme="majorHAnsi"/>
          <w:iCs/>
        </w:rPr>
        <w:t>2013-17</w:t>
      </w:r>
      <w:r>
        <w:rPr>
          <w:rFonts w:asciiTheme="majorHAnsi" w:hAnsiTheme="majorHAnsi"/>
          <w:iCs/>
        </w:rPr>
        <w:tab/>
      </w:r>
      <w:r>
        <w:rPr>
          <w:rFonts w:asciiTheme="majorHAnsi" w:hAnsiTheme="majorHAnsi"/>
          <w:iCs/>
        </w:rPr>
        <w:tab/>
      </w:r>
      <w:r w:rsidRPr="008747C8">
        <w:rPr>
          <w:rFonts w:asciiTheme="majorHAnsi" w:hAnsiTheme="majorHAnsi"/>
          <w:iCs/>
        </w:rPr>
        <w:t>Digital Latin Library</w:t>
      </w:r>
      <w:r w:rsidR="00702539">
        <w:rPr>
          <w:rFonts w:asciiTheme="majorHAnsi" w:hAnsiTheme="majorHAnsi"/>
          <w:iCs/>
        </w:rPr>
        <w:t xml:space="preserve">, </w:t>
      </w:r>
      <w:r w:rsidR="005E36C9">
        <w:rPr>
          <w:rFonts w:asciiTheme="majorHAnsi" w:hAnsiTheme="majorHAnsi"/>
          <w:iCs/>
        </w:rPr>
        <w:t>U</w:t>
      </w:r>
      <w:r w:rsidR="00702539">
        <w:rPr>
          <w:rFonts w:asciiTheme="majorHAnsi" w:hAnsiTheme="majorHAnsi"/>
          <w:iCs/>
        </w:rPr>
        <w:t xml:space="preserve"> of Oklahoma</w:t>
      </w:r>
    </w:p>
    <w:p w14:paraId="6DD156E4" w14:textId="4974CA96" w:rsidR="00C724BB" w:rsidRPr="00702539" w:rsidRDefault="00702539" w:rsidP="00E67A95">
      <w:pPr>
        <w:jc w:val="both"/>
        <w:rPr>
          <w:rFonts w:asciiTheme="majorHAnsi" w:hAnsiTheme="majorHAnsi"/>
          <w:iCs/>
          <w:lang w:val="en-GB"/>
        </w:rPr>
      </w:pPr>
      <w:r w:rsidRPr="00702539">
        <w:rPr>
          <w:rFonts w:asciiTheme="majorHAnsi" w:hAnsiTheme="majorHAnsi"/>
          <w:iCs/>
          <w:lang w:val="en-GB"/>
        </w:rPr>
        <w:t>2013-</w:t>
      </w:r>
      <w:r w:rsidR="00F508C3">
        <w:rPr>
          <w:rFonts w:asciiTheme="majorHAnsi" w:hAnsiTheme="majorHAnsi"/>
          <w:iCs/>
          <w:lang w:val="en-GB"/>
        </w:rPr>
        <w:t>1</w:t>
      </w:r>
      <w:r w:rsidR="000A5BD7">
        <w:rPr>
          <w:rFonts w:asciiTheme="majorHAnsi" w:hAnsiTheme="majorHAnsi"/>
          <w:iCs/>
          <w:lang w:val="en-GB"/>
        </w:rPr>
        <w:t>9</w:t>
      </w:r>
      <w:r w:rsidR="00F508C3">
        <w:rPr>
          <w:rFonts w:asciiTheme="majorHAnsi" w:hAnsiTheme="majorHAnsi"/>
          <w:iCs/>
          <w:lang w:val="en-GB"/>
        </w:rPr>
        <w:tab/>
      </w:r>
      <w:r w:rsidRPr="00702539">
        <w:rPr>
          <w:rFonts w:asciiTheme="majorHAnsi" w:hAnsiTheme="majorHAnsi"/>
          <w:iCs/>
          <w:lang w:val="en-GB"/>
        </w:rPr>
        <w:tab/>
      </w:r>
      <w:proofErr w:type="spellStart"/>
      <w:r w:rsidRPr="00702539">
        <w:rPr>
          <w:rFonts w:asciiTheme="majorHAnsi" w:hAnsiTheme="majorHAnsi"/>
          <w:iCs/>
        </w:rPr>
        <w:t>Iter</w:t>
      </w:r>
      <w:proofErr w:type="spellEnd"/>
      <w:r w:rsidRPr="00702539">
        <w:rPr>
          <w:rFonts w:asciiTheme="majorHAnsi" w:hAnsiTheme="majorHAnsi"/>
          <w:iCs/>
        </w:rPr>
        <w:t>: Gateway to the Middle Ages and the Renaissance</w:t>
      </w:r>
      <w:r>
        <w:rPr>
          <w:rFonts w:asciiTheme="majorHAnsi" w:hAnsiTheme="majorHAnsi"/>
          <w:iCs/>
        </w:rPr>
        <w:t xml:space="preserve">, </w:t>
      </w:r>
      <w:r w:rsidR="005E36C9">
        <w:rPr>
          <w:rFonts w:asciiTheme="majorHAnsi" w:hAnsiTheme="majorHAnsi"/>
          <w:iCs/>
        </w:rPr>
        <w:t>U</w:t>
      </w:r>
      <w:r>
        <w:rPr>
          <w:rFonts w:asciiTheme="majorHAnsi" w:hAnsiTheme="majorHAnsi"/>
          <w:iCs/>
        </w:rPr>
        <w:t xml:space="preserve"> of Toronto</w:t>
      </w:r>
    </w:p>
    <w:p w14:paraId="6F951F00" w14:textId="5235C14C" w:rsidR="00E67A95" w:rsidRDefault="00702539" w:rsidP="00F30550">
      <w:pPr>
        <w:jc w:val="both"/>
        <w:rPr>
          <w:rFonts w:asciiTheme="majorHAnsi" w:hAnsiTheme="majorHAnsi"/>
        </w:rPr>
      </w:pPr>
      <w:r w:rsidRPr="00702539">
        <w:rPr>
          <w:rFonts w:asciiTheme="majorHAnsi" w:hAnsiTheme="majorHAnsi"/>
        </w:rPr>
        <w:t>2011-13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02539">
        <w:rPr>
          <w:rFonts w:asciiTheme="majorHAnsi" w:hAnsiTheme="majorHAnsi"/>
        </w:rPr>
        <w:t>Digital Humanities Summer Institute Colloquium</w:t>
      </w:r>
      <w:r w:rsidR="00724E57">
        <w:rPr>
          <w:rFonts w:asciiTheme="majorHAnsi" w:hAnsiTheme="majorHAnsi"/>
        </w:rPr>
        <w:t xml:space="preserve">, </w:t>
      </w:r>
      <w:r w:rsidR="005E36C9">
        <w:rPr>
          <w:rFonts w:asciiTheme="majorHAnsi" w:hAnsiTheme="majorHAnsi"/>
        </w:rPr>
        <w:t>U</w:t>
      </w:r>
      <w:r w:rsidR="00724E57" w:rsidRPr="008747C8">
        <w:rPr>
          <w:rFonts w:asciiTheme="majorHAnsi" w:hAnsiTheme="majorHAnsi"/>
        </w:rPr>
        <w:t xml:space="preserve"> of Victoria</w:t>
      </w:r>
    </w:p>
    <w:p w14:paraId="1DA538E9" w14:textId="4A5D74E7" w:rsidR="00702539" w:rsidRPr="00F508C3" w:rsidRDefault="00724E57" w:rsidP="00F30550">
      <w:pPr>
        <w:jc w:val="both"/>
        <w:rPr>
          <w:rFonts w:asciiTheme="majorHAnsi" w:hAnsiTheme="majorHAnsi"/>
        </w:rPr>
      </w:pPr>
      <w:r w:rsidRPr="00724E57">
        <w:rPr>
          <w:rFonts w:asciiTheme="majorHAnsi" w:hAnsiTheme="majorHAnsi"/>
        </w:rPr>
        <w:t>2011-15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E57">
        <w:rPr>
          <w:rFonts w:asciiTheme="majorHAnsi" w:hAnsiTheme="majorHAnsi"/>
        </w:rPr>
        <w:t>Devonshire Manuscript Project</w:t>
      </w:r>
      <w:r>
        <w:rPr>
          <w:rFonts w:asciiTheme="majorHAnsi" w:hAnsiTheme="majorHAnsi"/>
        </w:rPr>
        <w:t xml:space="preserve">, </w:t>
      </w:r>
      <w:r w:rsidR="005E36C9">
        <w:rPr>
          <w:rFonts w:asciiTheme="majorHAnsi" w:hAnsiTheme="majorHAnsi"/>
        </w:rPr>
        <w:t>U</w:t>
      </w:r>
      <w:r w:rsidRPr="00724E57">
        <w:rPr>
          <w:rFonts w:asciiTheme="majorHAnsi" w:hAnsiTheme="majorHAnsi"/>
        </w:rPr>
        <w:t xml:space="preserve"> of Victoria</w:t>
      </w:r>
    </w:p>
    <w:p w14:paraId="0F775A02" w14:textId="77777777" w:rsidR="00724E57" w:rsidRPr="009B6AFB" w:rsidRDefault="00724E57" w:rsidP="00F30550">
      <w:pPr>
        <w:jc w:val="both"/>
        <w:rPr>
          <w:rFonts w:asciiTheme="majorHAnsi" w:hAnsiTheme="majorHAnsi"/>
          <w:i/>
          <w:sz w:val="22"/>
          <w:lang w:val="en-GB"/>
        </w:rPr>
      </w:pPr>
    </w:p>
    <w:p w14:paraId="3CF5F4B2" w14:textId="71F6BFAE" w:rsidR="00724E57" w:rsidRPr="00626BB3" w:rsidRDefault="007E6EED" w:rsidP="00F30550">
      <w:pPr>
        <w:jc w:val="both"/>
        <w:rPr>
          <w:rFonts w:asciiTheme="majorHAnsi" w:hAnsiTheme="majorHAnsi"/>
          <w:b/>
          <w:bCs/>
          <w:iCs/>
          <w:sz w:val="22"/>
        </w:rPr>
      </w:pPr>
      <w:r>
        <w:rPr>
          <w:rFonts w:asciiTheme="majorHAnsi" w:hAnsiTheme="majorHAnsi"/>
          <w:b/>
          <w:bCs/>
          <w:i/>
          <w:sz w:val="22"/>
          <w:lang w:val="en-GB"/>
        </w:rPr>
        <w:t xml:space="preserve">Courses &amp; </w:t>
      </w:r>
      <w:r w:rsidR="00724E57" w:rsidRPr="00626BB3">
        <w:rPr>
          <w:rFonts w:asciiTheme="majorHAnsi" w:hAnsiTheme="majorHAnsi"/>
          <w:b/>
          <w:bCs/>
          <w:i/>
          <w:sz w:val="22"/>
          <w:lang w:val="en-GB"/>
        </w:rPr>
        <w:t>Certificates</w:t>
      </w:r>
    </w:p>
    <w:p w14:paraId="51DA687A" w14:textId="71F7C1E9" w:rsidR="00724E57" w:rsidRDefault="00014270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iCs/>
        </w:rPr>
        <w:t>2019</w:t>
      </w:r>
      <w:r>
        <w:rPr>
          <w:rFonts w:asciiTheme="majorHAnsi" w:hAnsiTheme="majorHAnsi"/>
          <w:iCs/>
        </w:rPr>
        <w:tab/>
      </w:r>
      <w:r>
        <w:rPr>
          <w:rFonts w:asciiTheme="majorHAnsi" w:hAnsiTheme="majorHAnsi"/>
          <w:iCs/>
        </w:rPr>
        <w:tab/>
      </w:r>
      <w:r w:rsidRPr="00014270">
        <w:rPr>
          <w:rFonts w:asciiTheme="majorHAnsi" w:hAnsiTheme="majorHAnsi"/>
          <w:bCs/>
          <w:iCs/>
        </w:rPr>
        <w:t>Databases for Digital Humanists</w:t>
      </w:r>
      <w:r w:rsidR="00A13585">
        <w:rPr>
          <w:rFonts w:asciiTheme="majorHAnsi" w:hAnsiTheme="majorHAnsi"/>
          <w:bCs/>
          <w:iCs/>
        </w:rPr>
        <w:t xml:space="preserve">, </w:t>
      </w:r>
      <w:r w:rsidR="00A13585" w:rsidRPr="00A13585">
        <w:rPr>
          <w:rFonts w:asciiTheme="majorHAnsi" w:hAnsiTheme="majorHAnsi"/>
          <w:bCs/>
          <w:iCs/>
        </w:rPr>
        <w:t>Digital Humanities Summer Institute</w:t>
      </w:r>
      <w:r w:rsidR="005E36C9">
        <w:rPr>
          <w:rFonts w:asciiTheme="majorHAnsi" w:hAnsiTheme="majorHAnsi"/>
          <w:bCs/>
          <w:iCs/>
        </w:rPr>
        <w:t xml:space="preserve"> (DHSI)</w:t>
      </w:r>
      <w:r w:rsidR="000A0BA8">
        <w:rPr>
          <w:rFonts w:asciiTheme="majorHAnsi" w:hAnsiTheme="majorHAnsi"/>
          <w:bCs/>
          <w:iCs/>
        </w:rPr>
        <w:t xml:space="preserve">, </w:t>
      </w:r>
      <w:r w:rsidR="005E36C9">
        <w:rPr>
          <w:rFonts w:asciiTheme="majorHAnsi" w:hAnsiTheme="majorHAnsi"/>
          <w:bCs/>
          <w:iCs/>
        </w:rPr>
        <w:t>U</w:t>
      </w:r>
      <w:r w:rsidR="000A0BA8">
        <w:rPr>
          <w:rFonts w:asciiTheme="majorHAnsi" w:hAnsiTheme="majorHAnsi"/>
          <w:bCs/>
          <w:iCs/>
        </w:rPr>
        <w:t xml:space="preserve"> of Victoria</w:t>
      </w:r>
    </w:p>
    <w:p w14:paraId="305588B0" w14:textId="21C4F63C" w:rsidR="00014270" w:rsidRDefault="00014270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2018</w:t>
      </w: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</w:r>
      <w:r w:rsidRPr="00014270">
        <w:rPr>
          <w:rFonts w:asciiTheme="majorHAnsi" w:hAnsiTheme="majorHAnsi"/>
          <w:bCs/>
          <w:iCs/>
        </w:rPr>
        <w:t xml:space="preserve">Text Analysis with Python and the Natural Language </w:t>
      </w:r>
      <w:proofErr w:type="spellStart"/>
      <w:r w:rsidRPr="00014270">
        <w:rPr>
          <w:rFonts w:asciiTheme="majorHAnsi" w:hAnsiTheme="majorHAnsi"/>
          <w:bCs/>
          <w:iCs/>
        </w:rPr>
        <w:t>ToolKit</w:t>
      </w:r>
      <w:proofErr w:type="spellEnd"/>
      <w:r w:rsidR="00A13585">
        <w:rPr>
          <w:rFonts w:asciiTheme="majorHAnsi" w:hAnsiTheme="majorHAnsi"/>
          <w:bCs/>
          <w:iCs/>
        </w:rPr>
        <w:t>, DHSI</w:t>
      </w:r>
    </w:p>
    <w:p w14:paraId="076E780C" w14:textId="1C2715DE" w:rsidR="00014270" w:rsidRDefault="00014270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2014</w:t>
      </w: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</w:r>
      <w:r w:rsidRPr="00014270">
        <w:rPr>
          <w:rFonts w:asciiTheme="majorHAnsi" w:hAnsiTheme="majorHAnsi"/>
          <w:bCs/>
          <w:iCs/>
        </w:rPr>
        <w:t>Programming for Humanists</w:t>
      </w:r>
      <w:r w:rsidR="00D00746">
        <w:rPr>
          <w:rFonts w:asciiTheme="majorHAnsi" w:hAnsiTheme="majorHAnsi"/>
          <w:bCs/>
          <w:iCs/>
        </w:rPr>
        <w:t>, DHSI</w:t>
      </w:r>
    </w:p>
    <w:p w14:paraId="567269CC" w14:textId="51AB7917" w:rsidR="00AA5F11" w:rsidRDefault="00AA5F11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2014</w:t>
      </w: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</w:r>
      <w:r w:rsidR="00A13585">
        <w:rPr>
          <w:rFonts w:asciiTheme="majorHAnsi" w:hAnsiTheme="majorHAnsi"/>
          <w:bCs/>
          <w:iCs/>
        </w:rPr>
        <w:t xml:space="preserve">History and Future of (Mostly) Higher Education, </w:t>
      </w:r>
      <w:r w:rsidR="00D00746">
        <w:rPr>
          <w:rFonts w:asciiTheme="majorHAnsi" w:hAnsiTheme="majorHAnsi"/>
          <w:bCs/>
          <w:iCs/>
        </w:rPr>
        <w:t>Coursera</w:t>
      </w:r>
      <w:r w:rsidR="000A0BA8">
        <w:rPr>
          <w:rFonts w:asciiTheme="majorHAnsi" w:hAnsiTheme="majorHAnsi"/>
          <w:bCs/>
          <w:iCs/>
        </w:rPr>
        <w:t xml:space="preserve"> / Duke University</w:t>
      </w:r>
    </w:p>
    <w:p w14:paraId="5E893417" w14:textId="40C36DA8" w:rsidR="00014270" w:rsidRDefault="00014270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2013</w:t>
      </w: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</w:r>
      <w:r w:rsidRPr="00014270">
        <w:rPr>
          <w:rFonts w:asciiTheme="majorHAnsi" w:hAnsiTheme="majorHAnsi"/>
          <w:bCs/>
          <w:iCs/>
        </w:rPr>
        <w:t>Large Project Management</w:t>
      </w:r>
      <w:r w:rsidR="00D00746">
        <w:rPr>
          <w:rFonts w:asciiTheme="majorHAnsi" w:hAnsiTheme="majorHAnsi"/>
          <w:bCs/>
          <w:iCs/>
        </w:rPr>
        <w:t>, DHSI</w:t>
      </w:r>
    </w:p>
    <w:p w14:paraId="1DFF6836" w14:textId="6035EEA0" w:rsidR="00F508C3" w:rsidRDefault="00F508C3" w:rsidP="00F30550">
      <w:pPr>
        <w:jc w:val="both"/>
        <w:rPr>
          <w:rFonts w:asciiTheme="majorHAnsi" w:hAnsiTheme="majorHAnsi"/>
          <w:bCs/>
          <w:iCs/>
        </w:rPr>
      </w:pPr>
      <w:r>
        <w:rPr>
          <w:rFonts w:asciiTheme="majorHAnsi" w:hAnsiTheme="majorHAnsi"/>
          <w:bCs/>
          <w:iCs/>
        </w:rPr>
        <w:t>2011</w:t>
      </w:r>
      <w:r>
        <w:rPr>
          <w:rFonts w:asciiTheme="majorHAnsi" w:hAnsiTheme="majorHAnsi"/>
          <w:bCs/>
          <w:iCs/>
        </w:rPr>
        <w:tab/>
      </w:r>
      <w:r>
        <w:rPr>
          <w:rFonts w:asciiTheme="majorHAnsi" w:hAnsiTheme="majorHAnsi"/>
          <w:bCs/>
          <w:iCs/>
        </w:rPr>
        <w:tab/>
      </w:r>
      <w:r w:rsidRPr="00F508C3">
        <w:rPr>
          <w:rFonts w:asciiTheme="majorHAnsi" w:hAnsiTheme="majorHAnsi"/>
          <w:bCs/>
          <w:iCs/>
        </w:rPr>
        <w:t>Text Encoding Fundamentals</w:t>
      </w:r>
      <w:r w:rsidR="00D00746">
        <w:rPr>
          <w:rFonts w:asciiTheme="majorHAnsi" w:hAnsiTheme="majorHAnsi"/>
          <w:bCs/>
          <w:iCs/>
        </w:rPr>
        <w:t>, DHSI</w:t>
      </w:r>
    </w:p>
    <w:p w14:paraId="67D70A70" w14:textId="77777777" w:rsidR="00F508C3" w:rsidRDefault="00F508C3" w:rsidP="006610D1">
      <w:pPr>
        <w:jc w:val="both"/>
        <w:rPr>
          <w:rFonts w:asciiTheme="majorHAnsi" w:hAnsiTheme="majorHAnsi"/>
          <w:sz w:val="22"/>
          <w:lang w:val="en-GB"/>
        </w:rPr>
      </w:pPr>
    </w:p>
    <w:p w14:paraId="71BFC0CB" w14:textId="77777777" w:rsidR="000151CC" w:rsidRPr="009B6AFB" w:rsidRDefault="000151C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bookmarkStart w:id="93" w:name="OLE_LINK34"/>
      <w:bookmarkStart w:id="94" w:name="OLE_LINK35"/>
      <w:r w:rsidRPr="009B6AFB">
        <w:rPr>
          <w:rFonts w:asciiTheme="majorHAnsi" w:hAnsiTheme="majorHAnsi"/>
          <w:spacing w:val="60"/>
        </w:rPr>
        <w:t>Teaching</w:t>
      </w:r>
    </w:p>
    <w:bookmarkEnd w:id="93"/>
    <w:bookmarkEnd w:id="94"/>
    <w:p w14:paraId="1FC05E5F" w14:textId="0F0265DB" w:rsidR="00D33D6B" w:rsidRPr="00BA7198" w:rsidRDefault="00D52C49">
      <w:pPr>
        <w:widowControl w:val="0"/>
        <w:rPr>
          <w:rFonts w:asciiTheme="majorHAnsi" w:hAnsiTheme="majorHAnsi"/>
          <w:i/>
          <w:iCs/>
          <w:sz w:val="18"/>
          <w:szCs w:val="18"/>
          <w:lang w:val="en-GB"/>
        </w:rPr>
      </w:pPr>
      <w:r w:rsidRPr="00BA7198">
        <w:rPr>
          <w:rFonts w:asciiTheme="majorHAnsi" w:hAnsiTheme="majorHAnsi"/>
          <w:i/>
          <w:iCs/>
          <w:sz w:val="18"/>
          <w:szCs w:val="18"/>
          <w:lang w:val="en-GB"/>
        </w:rPr>
        <w:t>(University of Calgary</w:t>
      </w:r>
      <w:r w:rsidR="005D2C52" w:rsidRPr="00BA7198">
        <w:rPr>
          <w:rFonts w:asciiTheme="majorHAnsi" w:hAnsiTheme="majorHAnsi"/>
          <w:i/>
          <w:iCs/>
          <w:sz w:val="18"/>
          <w:szCs w:val="18"/>
          <w:lang w:val="en-GB"/>
        </w:rPr>
        <w:t xml:space="preserve">, </w:t>
      </w:r>
      <w:r w:rsidR="00DF330F" w:rsidRPr="00BA7198">
        <w:rPr>
          <w:rFonts w:asciiTheme="majorHAnsi" w:hAnsiTheme="majorHAnsi"/>
          <w:i/>
          <w:iCs/>
          <w:sz w:val="18"/>
          <w:szCs w:val="18"/>
          <w:lang w:val="en-GB"/>
        </w:rPr>
        <w:t xml:space="preserve">Department of English </w:t>
      </w:r>
      <w:r w:rsidRPr="00BA7198">
        <w:rPr>
          <w:rFonts w:asciiTheme="majorHAnsi" w:hAnsiTheme="majorHAnsi"/>
          <w:i/>
          <w:iCs/>
          <w:sz w:val="18"/>
          <w:szCs w:val="18"/>
          <w:lang w:val="en-GB"/>
        </w:rPr>
        <w:t>unless specified)</w:t>
      </w:r>
    </w:p>
    <w:p w14:paraId="4BB145D6" w14:textId="77777777" w:rsidR="00D52C49" w:rsidRPr="009B6AFB" w:rsidRDefault="00D52C49">
      <w:pPr>
        <w:widowControl w:val="0"/>
        <w:rPr>
          <w:rFonts w:asciiTheme="majorHAnsi" w:hAnsiTheme="majorHAnsi"/>
          <w:sz w:val="22"/>
          <w:lang w:val="en-GB"/>
        </w:rPr>
      </w:pPr>
    </w:p>
    <w:p w14:paraId="4E35CC4E" w14:textId="02AB567E" w:rsidR="000151CC" w:rsidRPr="00626BB3" w:rsidRDefault="000151CC" w:rsidP="000151CC">
      <w:pPr>
        <w:pStyle w:val="Thesisstyle"/>
        <w:rPr>
          <w:rFonts w:asciiTheme="majorHAnsi" w:hAnsiTheme="majorHAnsi"/>
          <w:b/>
          <w:bCs/>
          <w:i/>
          <w:iCs/>
          <w:sz w:val="22"/>
        </w:rPr>
      </w:pPr>
      <w:bookmarkStart w:id="95" w:name="OLE_LINK5"/>
      <w:r w:rsidRPr="00626BB3">
        <w:rPr>
          <w:rFonts w:asciiTheme="majorHAnsi" w:hAnsiTheme="majorHAnsi"/>
          <w:b/>
          <w:bCs/>
          <w:i/>
          <w:iCs/>
          <w:sz w:val="22"/>
        </w:rPr>
        <w:t xml:space="preserve">Supervisions: Graduate </w:t>
      </w:r>
      <w:bookmarkEnd w:id="95"/>
      <w:r w:rsidR="00233D7D">
        <w:rPr>
          <w:rFonts w:asciiTheme="majorHAnsi" w:hAnsiTheme="majorHAnsi"/>
          <w:b/>
          <w:bCs/>
          <w:i/>
          <w:iCs/>
          <w:sz w:val="22"/>
        </w:rPr>
        <w:t>Thesis</w:t>
      </w:r>
    </w:p>
    <w:p w14:paraId="72891153" w14:textId="117CC8E7" w:rsidR="00F6491F" w:rsidRDefault="00F6491F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2020-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Pr="00F6491F">
        <w:rPr>
          <w:rFonts w:asciiTheme="majorHAnsi" w:hAnsiTheme="majorHAnsi"/>
          <w:iCs/>
          <w:sz w:val="20"/>
        </w:rPr>
        <w:t>Pat</w:t>
      </w:r>
      <w:r>
        <w:rPr>
          <w:rFonts w:asciiTheme="majorHAnsi" w:hAnsiTheme="majorHAnsi"/>
          <w:iCs/>
          <w:sz w:val="20"/>
        </w:rPr>
        <w:t>rick Powers (PhD)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FD6985">
        <w:rPr>
          <w:rFonts w:asciiTheme="majorHAnsi" w:hAnsiTheme="majorHAnsi"/>
          <w:iCs/>
          <w:sz w:val="20"/>
        </w:rPr>
        <w:t xml:space="preserve">Studies in </w:t>
      </w:r>
      <w:r w:rsidR="00FD6985" w:rsidRPr="00FD6985">
        <w:rPr>
          <w:rFonts w:asciiTheme="majorHAnsi" w:hAnsiTheme="majorHAnsi"/>
          <w:iCs/>
          <w:sz w:val="20"/>
        </w:rPr>
        <w:t>Ada</w:t>
      </w:r>
      <w:r w:rsidR="00FD6985">
        <w:rPr>
          <w:rFonts w:asciiTheme="majorHAnsi" w:hAnsiTheme="majorHAnsi"/>
          <w:iCs/>
          <w:sz w:val="20"/>
        </w:rPr>
        <w:t>ptation</w:t>
      </w:r>
      <w:r w:rsidR="00042E5B">
        <w:rPr>
          <w:rFonts w:asciiTheme="majorHAnsi" w:hAnsiTheme="majorHAnsi"/>
          <w:iCs/>
          <w:sz w:val="20"/>
        </w:rPr>
        <w:t xml:space="preserve"> Theory</w:t>
      </w:r>
    </w:p>
    <w:p w14:paraId="267DC9CC" w14:textId="2234B352" w:rsidR="00B53375" w:rsidRDefault="00B53375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2020</w:t>
      </w:r>
      <w:r w:rsidR="006331C8">
        <w:rPr>
          <w:rFonts w:asciiTheme="majorHAnsi" w:hAnsiTheme="majorHAnsi"/>
          <w:iCs/>
          <w:sz w:val="20"/>
        </w:rPr>
        <w:t>-</w:t>
      </w:r>
      <w:r w:rsidR="006331C8">
        <w:rPr>
          <w:rFonts w:asciiTheme="majorHAnsi" w:hAnsiTheme="majorHAnsi"/>
          <w:iCs/>
          <w:sz w:val="20"/>
        </w:rPr>
        <w:tab/>
      </w:r>
      <w:r w:rsidR="006331C8">
        <w:rPr>
          <w:rFonts w:asciiTheme="majorHAnsi" w:hAnsiTheme="majorHAnsi"/>
          <w:iCs/>
          <w:sz w:val="20"/>
        </w:rPr>
        <w:tab/>
        <w:t xml:space="preserve">Kyle </w:t>
      </w:r>
      <w:proofErr w:type="spellStart"/>
      <w:r w:rsidR="006331C8">
        <w:rPr>
          <w:rFonts w:asciiTheme="majorHAnsi" w:hAnsiTheme="majorHAnsi"/>
          <w:iCs/>
          <w:sz w:val="20"/>
        </w:rPr>
        <w:t>Flemmer</w:t>
      </w:r>
      <w:proofErr w:type="spellEnd"/>
      <w:r w:rsidR="006331C8">
        <w:rPr>
          <w:rFonts w:asciiTheme="majorHAnsi" w:hAnsiTheme="majorHAnsi"/>
          <w:iCs/>
          <w:sz w:val="20"/>
        </w:rPr>
        <w:t xml:space="preserve"> (MA)</w:t>
      </w:r>
      <w:r w:rsidR="006331C8">
        <w:rPr>
          <w:rFonts w:asciiTheme="majorHAnsi" w:hAnsiTheme="majorHAnsi"/>
          <w:iCs/>
          <w:sz w:val="20"/>
        </w:rPr>
        <w:tab/>
      </w:r>
      <w:r w:rsidR="006331C8">
        <w:rPr>
          <w:rFonts w:asciiTheme="majorHAnsi" w:hAnsiTheme="majorHAnsi"/>
          <w:iCs/>
          <w:sz w:val="20"/>
        </w:rPr>
        <w:tab/>
        <w:t>Embodiment in Computer-Mediated Poetry</w:t>
      </w:r>
    </w:p>
    <w:p w14:paraId="00EBB8C3" w14:textId="40E1837B" w:rsidR="000151CC" w:rsidRPr="009B6AFB" w:rsidRDefault="000151CC" w:rsidP="000151CC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2009-10</w:t>
      </w:r>
      <w:r w:rsidRPr="009B6AFB">
        <w:rPr>
          <w:rFonts w:asciiTheme="majorHAnsi" w:hAnsiTheme="majorHAnsi"/>
          <w:iCs/>
          <w:sz w:val="20"/>
        </w:rPr>
        <w:tab/>
      </w:r>
      <w:r w:rsidR="0060713E">
        <w:rPr>
          <w:rFonts w:asciiTheme="majorHAnsi" w:hAnsiTheme="majorHAnsi"/>
          <w:iCs/>
          <w:sz w:val="20"/>
        </w:rPr>
        <w:tab/>
      </w:r>
      <w:proofErr w:type="spellStart"/>
      <w:r w:rsidRPr="009B6AFB">
        <w:rPr>
          <w:rFonts w:asciiTheme="majorHAnsi" w:hAnsiTheme="majorHAnsi"/>
          <w:iCs/>
          <w:sz w:val="20"/>
        </w:rPr>
        <w:t>Aaryon</w:t>
      </w:r>
      <w:proofErr w:type="spellEnd"/>
      <w:r w:rsidRPr="009B6AFB">
        <w:rPr>
          <w:rFonts w:asciiTheme="majorHAnsi" w:hAnsiTheme="majorHAnsi"/>
          <w:iCs/>
          <w:sz w:val="20"/>
        </w:rPr>
        <w:t xml:space="preserve"> Clarke (MA)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>Female Authority in Shakespeare’s Comedies</w:t>
      </w:r>
    </w:p>
    <w:p w14:paraId="399F6061" w14:textId="77777777" w:rsidR="00F1288A" w:rsidRPr="009B6AFB" w:rsidRDefault="00F1288A" w:rsidP="000151CC">
      <w:pPr>
        <w:pStyle w:val="Thesisstyle"/>
        <w:rPr>
          <w:rFonts w:asciiTheme="majorHAnsi" w:hAnsiTheme="majorHAnsi"/>
          <w:iCs/>
          <w:sz w:val="22"/>
        </w:rPr>
      </w:pPr>
    </w:p>
    <w:p w14:paraId="0C167DB4" w14:textId="6EBC2109" w:rsidR="00DE1E00" w:rsidRPr="00626BB3" w:rsidRDefault="008E743E" w:rsidP="000151CC">
      <w:pPr>
        <w:pStyle w:val="Thesisstyle"/>
        <w:rPr>
          <w:rFonts w:asciiTheme="majorHAnsi" w:hAnsiTheme="majorHAnsi"/>
          <w:b/>
          <w:bCs/>
          <w:i/>
          <w:iCs/>
          <w:sz w:val="22"/>
        </w:rPr>
      </w:pPr>
      <w:r>
        <w:rPr>
          <w:rFonts w:asciiTheme="majorHAnsi" w:hAnsiTheme="majorHAnsi"/>
          <w:b/>
          <w:bCs/>
          <w:i/>
          <w:iCs/>
          <w:sz w:val="22"/>
        </w:rPr>
        <w:t xml:space="preserve">Supervisory </w:t>
      </w:r>
      <w:r w:rsidR="00DE1E00" w:rsidRPr="00626BB3">
        <w:rPr>
          <w:rFonts w:asciiTheme="majorHAnsi" w:hAnsiTheme="majorHAnsi"/>
          <w:b/>
          <w:bCs/>
          <w:i/>
          <w:iCs/>
          <w:sz w:val="22"/>
        </w:rPr>
        <w:t>Committee</w:t>
      </w:r>
      <w:r>
        <w:rPr>
          <w:rFonts w:asciiTheme="majorHAnsi" w:hAnsiTheme="majorHAnsi"/>
          <w:b/>
          <w:bCs/>
          <w:i/>
          <w:iCs/>
          <w:sz w:val="22"/>
        </w:rPr>
        <w:t>s</w:t>
      </w:r>
      <w:r w:rsidR="00DE1E00" w:rsidRPr="00626BB3">
        <w:rPr>
          <w:rFonts w:asciiTheme="majorHAnsi" w:hAnsiTheme="majorHAnsi"/>
          <w:b/>
          <w:bCs/>
          <w:i/>
          <w:iCs/>
          <w:sz w:val="22"/>
        </w:rPr>
        <w:t xml:space="preserve">: Graduate </w:t>
      </w:r>
      <w:r w:rsidR="00233D7D">
        <w:rPr>
          <w:rFonts w:asciiTheme="majorHAnsi" w:hAnsiTheme="majorHAnsi"/>
          <w:b/>
          <w:bCs/>
          <w:i/>
          <w:iCs/>
          <w:sz w:val="22"/>
        </w:rPr>
        <w:t>Thesis</w:t>
      </w:r>
    </w:p>
    <w:p w14:paraId="4036F60F" w14:textId="26B86EB2" w:rsidR="00DE1E00" w:rsidRDefault="00DE1E00" w:rsidP="000151CC">
      <w:pPr>
        <w:pStyle w:val="Thesisstyle"/>
        <w:rPr>
          <w:rFonts w:asciiTheme="majorHAnsi" w:hAnsiTheme="majorHAnsi"/>
          <w:sz w:val="20"/>
          <w:szCs w:val="20"/>
        </w:rPr>
      </w:pPr>
      <w:r w:rsidRPr="00DE1E00">
        <w:rPr>
          <w:rFonts w:asciiTheme="majorHAnsi" w:hAnsiTheme="majorHAnsi"/>
          <w:sz w:val="20"/>
          <w:szCs w:val="20"/>
        </w:rPr>
        <w:t>2020-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Cristalle</w:t>
      </w:r>
      <w:proofErr w:type="spellEnd"/>
      <w:r>
        <w:rPr>
          <w:rFonts w:asciiTheme="majorHAnsi" w:hAnsiTheme="majorHAnsi"/>
          <w:sz w:val="20"/>
          <w:szCs w:val="20"/>
        </w:rPr>
        <w:t xml:space="preserve"> Smith (PhD)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47567">
        <w:rPr>
          <w:rFonts w:asciiTheme="majorHAnsi" w:hAnsiTheme="majorHAnsi"/>
          <w:sz w:val="20"/>
          <w:szCs w:val="20"/>
        </w:rPr>
        <w:t>Lyric Memory</w:t>
      </w:r>
    </w:p>
    <w:p w14:paraId="0C7B6308" w14:textId="3780F5BC" w:rsidR="00F617D7" w:rsidRDefault="00F617D7" w:rsidP="000151CC">
      <w:pPr>
        <w:pStyle w:val="Thesisstyl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2020-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Mohammad </w:t>
      </w:r>
      <w:proofErr w:type="spellStart"/>
      <w:r>
        <w:rPr>
          <w:rFonts w:asciiTheme="majorHAnsi" w:hAnsiTheme="majorHAnsi"/>
          <w:sz w:val="20"/>
          <w:szCs w:val="20"/>
        </w:rPr>
        <w:t>El</w:t>
      </w:r>
      <w:r w:rsidR="005F6ABC">
        <w:rPr>
          <w:rFonts w:asciiTheme="majorHAnsi" w:hAnsiTheme="majorHAnsi"/>
          <w:sz w:val="20"/>
          <w:szCs w:val="20"/>
        </w:rPr>
        <w:t>z</w:t>
      </w:r>
      <w:r>
        <w:rPr>
          <w:rFonts w:asciiTheme="majorHAnsi" w:hAnsiTheme="majorHAnsi"/>
          <w:sz w:val="20"/>
          <w:szCs w:val="20"/>
        </w:rPr>
        <w:t>ohb</w:t>
      </w:r>
      <w:r w:rsidR="005F6ABC">
        <w:rPr>
          <w:rFonts w:asciiTheme="majorHAnsi" w:hAnsiTheme="majorHAnsi"/>
          <w:sz w:val="20"/>
          <w:szCs w:val="20"/>
        </w:rPr>
        <w:t>i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iCs/>
          <w:sz w:val="20"/>
          <w:szCs w:val="20"/>
        </w:rPr>
        <w:t>PhD, CMD)</w:t>
      </w:r>
      <w:r>
        <w:rPr>
          <w:rFonts w:asciiTheme="majorHAnsi" w:hAnsiTheme="majorHAnsi"/>
          <w:iCs/>
          <w:sz w:val="20"/>
          <w:szCs w:val="20"/>
        </w:rPr>
        <w:tab/>
      </w:r>
      <w:r w:rsidR="004C5F5C" w:rsidRPr="004C5F5C">
        <w:rPr>
          <w:rFonts w:asciiTheme="majorHAnsi" w:hAnsiTheme="majorHAnsi"/>
          <w:iCs/>
          <w:sz w:val="20"/>
          <w:szCs w:val="20"/>
        </w:rPr>
        <w:t>Text, Creativity, and Poetry</w:t>
      </w:r>
    </w:p>
    <w:p w14:paraId="6E98AA2F" w14:textId="65591CF2" w:rsidR="00F617D7" w:rsidRPr="00DE1E00" w:rsidRDefault="00310363" w:rsidP="000151CC">
      <w:pPr>
        <w:pStyle w:val="Thesisstyl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2019-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Hebe T. Marin (PhD)</w:t>
      </w:r>
      <w:r w:rsidR="002D6CC5">
        <w:rPr>
          <w:rFonts w:asciiTheme="majorHAnsi" w:hAnsiTheme="majorHAnsi"/>
          <w:sz w:val="20"/>
          <w:szCs w:val="20"/>
        </w:rPr>
        <w:tab/>
      </w:r>
      <w:r w:rsidR="002D6CC5">
        <w:rPr>
          <w:rFonts w:asciiTheme="majorHAnsi" w:hAnsiTheme="majorHAnsi"/>
          <w:sz w:val="20"/>
          <w:szCs w:val="20"/>
        </w:rPr>
        <w:tab/>
        <w:t>Canadian Science Fiction, 1985-201</w:t>
      </w:r>
      <w:r w:rsidR="00F617D7">
        <w:rPr>
          <w:rFonts w:asciiTheme="majorHAnsi" w:hAnsiTheme="majorHAnsi"/>
          <w:sz w:val="20"/>
          <w:szCs w:val="20"/>
        </w:rPr>
        <w:t>9</w:t>
      </w:r>
    </w:p>
    <w:p w14:paraId="38BA242E" w14:textId="77777777" w:rsidR="00DE1E00" w:rsidRDefault="00DE1E00" w:rsidP="000151CC">
      <w:pPr>
        <w:pStyle w:val="Thesisstyle"/>
        <w:rPr>
          <w:rFonts w:asciiTheme="majorHAnsi" w:hAnsiTheme="majorHAnsi"/>
          <w:i/>
          <w:iCs/>
          <w:sz w:val="22"/>
        </w:rPr>
      </w:pPr>
    </w:p>
    <w:p w14:paraId="7F025F15" w14:textId="1960E3B2" w:rsidR="000151CC" w:rsidRPr="00626BB3" w:rsidRDefault="000151CC" w:rsidP="000151CC">
      <w:pPr>
        <w:pStyle w:val="Thesisstyle"/>
        <w:rPr>
          <w:rFonts w:asciiTheme="majorHAnsi" w:hAnsiTheme="majorHAnsi"/>
          <w:b/>
          <w:bCs/>
          <w:i/>
          <w:iCs/>
          <w:sz w:val="22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 xml:space="preserve">Examinations: Graduate </w:t>
      </w:r>
      <w:r w:rsidR="006331C8" w:rsidRPr="00626BB3">
        <w:rPr>
          <w:rFonts w:asciiTheme="majorHAnsi" w:hAnsiTheme="majorHAnsi"/>
          <w:b/>
          <w:bCs/>
          <w:i/>
          <w:iCs/>
          <w:sz w:val="22"/>
        </w:rPr>
        <w:t>Thesis Exams</w:t>
      </w:r>
    </w:p>
    <w:p w14:paraId="0C4C6F97" w14:textId="1BAA06E3" w:rsidR="00911C6B" w:rsidRDefault="00911C6B" w:rsidP="00292050">
      <w:pPr>
        <w:pStyle w:val="Thesisstyle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2020</w:t>
      </w:r>
      <w:r>
        <w:rPr>
          <w:rFonts w:asciiTheme="majorHAnsi" w:hAnsiTheme="majorHAnsi"/>
          <w:iCs/>
          <w:sz w:val="20"/>
          <w:szCs w:val="20"/>
        </w:rPr>
        <w:tab/>
      </w:r>
      <w:r>
        <w:rPr>
          <w:rFonts w:asciiTheme="majorHAnsi" w:hAnsiTheme="majorHAnsi"/>
          <w:iCs/>
          <w:sz w:val="20"/>
          <w:szCs w:val="20"/>
        </w:rPr>
        <w:tab/>
        <w:t>Timothy McNeil (MA)</w:t>
      </w:r>
      <w:r>
        <w:rPr>
          <w:rFonts w:asciiTheme="majorHAnsi" w:hAnsiTheme="majorHAnsi"/>
          <w:iCs/>
          <w:sz w:val="20"/>
          <w:szCs w:val="20"/>
        </w:rPr>
        <w:tab/>
      </w:r>
      <w:r>
        <w:rPr>
          <w:rFonts w:asciiTheme="majorHAnsi" w:hAnsiTheme="majorHAnsi"/>
          <w:iCs/>
          <w:sz w:val="20"/>
          <w:szCs w:val="20"/>
        </w:rPr>
        <w:tab/>
      </w:r>
      <w:r w:rsidR="00310363">
        <w:rPr>
          <w:rFonts w:asciiTheme="majorHAnsi" w:hAnsiTheme="majorHAnsi"/>
          <w:iCs/>
          <w:sz w:val="20"/>
          <w:szCs w:val="20"/>
        </w:rPr>
        <w:t>Consent in Shakespeare</w:t>
      </w:r>
    </w:p>
    <w:p w14:paraId="20BEE307" w14:textId="743E122E" w:rsidR="00323B74" w:rsidRDefault="00323B74" w:rsidP="00292050">
      <w:pPr>
        <w:pStyle w:val="Thesisstyle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2019</w:t>
      </w:r>
      <w:r>
        <w:rPr>
          <w:rFonts w:asciiTheme="majorHAnsi" w:hAnsiTheme="majorHAnsi"/>
          <w:iCs/>
          <w:sz w:val="20"/>
          <w:szCs w:val="20"/>
        </w:rPr>
        <w:tab/>
      </w:r>
      <w:r>
        <w:rPr>
          <w:rFonts w:asciiTheme="majorHAnsi" w:hAnsiTheme="majorHAnsi"/>
          <w:iCs/>
          <w:sz w:val="20"/>
          <w:szCs w:val="20"/>
        </w:rPr>
        <w:tab/>
      </w:r>
      <w:r w:rsidR="00FD7884">
        <w:rPr>
          <w:rFonts w:asciiTheme="majorHAnsi" w:hAnsiTheme="majorHAnsi"/>
          <w:iCs/>
          <w:sz w:val="20"/>
          <w:szCs w:val="20"/>
        </w:rPr>
        <w:t>Farzan B. Rahimi (</w:t>
      </w:r>
      <w:bookmarkStart w:id="96" w:name="_Hlk85535425"/>
      <w:r w:rsidR="00FD7884">
        <w:rPr>
          <w:rFonts w:asciiTheme="majorHAnsi" w:hAnsiTheme="majorHAnsi"/>
          <w:iCs/>
          <w:sz w:val="20"/>
          <w:szCs w:val="20"/>
        </w:rPr>
        <w:t xml:space="preserve">PhD, </w:t>
      </w:r>
      <w:bookmarkStart w:id="97" w:name="_Hlk85535423"/>
      <w:r w:rsidR="00F579A5">
        <w:rPr>
          <w:rFonts w:asciiTheme="majorHAnsi" w:hAnsiTheme="majorHAnsi"/>
          <w:iCs/>
          <w:sz w:val="20"/>
          <w:szCs w:val="20"/>
        </w:rPr>
        <w:t>CMD</w:t>
      </w:r>
      <w:bookmarkEnd w:id="96"/>
      <w:bookmarkEnd w:id="97"/>
      <w:r w:rsidR="00F579A5">
        <w:rPr>
          <w:rFonts w:asciiTheme="majorHAnsi" w:hAnsiTheme="majorHAnsi"/>
          <w:iCs/>
          <w:sz w:val="20"/>
          <w:szCs w:val="20"/>
        </w:rPr>
        <w:t>)</w:t>
      </w:r>
      <w:r w:rsidR="00F579A5">
        <w:rPr>
          <w:rFonts w:asciiTheme="majorHAnsi" w:hAnsiTheme="majorHAnsi"/>
          <w:iCs/>
          <w:sz w:val="20"/>
          <w:szCs w:val="20"/>
        </w:rPr>
        <w:tab/>
      </w:r>
      <w:r w:rsidR="006C76DC" w:rsidRPr="006C76DC">
        <w:rPr>
          <w:rFonts w:asciiTheme="majorHAnsi" w:hAnsiTheme="majorHAnsi"/>
          <w:iCs/>
          <w:sz w:val="20"/>
          <w:szCs w:val="20"/>
        </w:rPr>
        <w:t xml:space="preserve">Rethinking Space </w:t>
      </w:r>
      <w:r w:rsidR="00D2216C">
        <w:rPr>
          <w:rFonts w:asciiTheme="majorHAnsi" w:hAnsiTheme="majorHAnsi"/>
          <w:iCs/>
          <w:sz w:val="20"/>
          <w:szCs w:val="20"/>
        </w:rPr>
        <w:t>&amp;</w:t>
      </w:r>
      <w:r w:rsidR="006C76DC" w:rsidRPr="006C76DC">
        <w:rPr>
          <w:rFonts w:asciiTheme="majorHAnsi" w:hAnsiTheme="majorHAnsi"/>
          <w:iCs/>
          <w:sz w:val="20"/>
          <w:szCs w:val="20"/>
        </w:rPr>
        <w:t xml:space="preserve"> the Museum Experience</w:t>
      </w:r>
    </w:p>
    <w:p w14:paraId="3E2EAD19" w14:textId="5FD166D0" w:rsidR="00410CE4" w:rsidRDefault="00410CE4" w:rsidP="00292050">
      <w:pPr>
        <w:pStyle w:val="Thesisstyle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2017</w:t>
      </w:r>
      <w:r>
        <w:rPr>
          <w:rFonts w:asciiTheme="majorHAnsi" w:hAnsiTheme="majorHAnsi"/>
          <w:iCs/>
          <w:sz w:val="20"/>
          <w:szCs w:val="20"/>
        </w:rPr>
        <w:tab/>
      </w:r>
      <w:r>
        <w:rPr>
          <w:rFonts w:asciiTheme="majorHAnsi" w:hAnsiTheme="majorHAnsi"/>
          <w:iCs/>
          <w:sz w:val="20"/>
          <w:szCs w:val="20"/>
        </w:rPr>
        <w:tab/>
        <w:t xml:space="preserve">Kelsey Hamill (MA, </w:t>
      </w:r>
      <w:bookmarkStart w:id="98" w:name="_Hlk48816121"/>
      <w:r w:rsidRPr="00410CE4">
        <w:rPr>
          <w:rFonts w:asciiTheme="majorHAnsi" w:hAnsiTheme="majorHAnsi"/>
          <w:iCs/>
          <w:smallCaps/>
          <w:sz w:val="20"/>
          <w:szCs w:val="20"/>
        </w:rPr>
        <w:t>Hist</w:t>
      </w:r>
      <w:bookmarkEnd w:id="98"/>
      <w:r>
        <w:rPr>
          <w:rFonts w:asciiTheme="majorHAnsi" w:hAnsiTheme="majorHAnsi"/>
          <w:iCs/>
          <w:sz w:val="20"/>
          <w:szCs w:val="20"/>
        </w:rPr>
        <w:t>)</w:t>
      </w:r>
      <w:r>
        <w:rPr>
          <w:rFonts w:asciiTheme="majorHAnsi" w:hAnsiTheme="majorHAnsi"/>
          <w:iCs/>
          <w:sz w:val="20"/>
          <w:szCs w:val="20"/>
        </w:rPr>
        <w:tab/>
      </w:r>
      <w:r w:rsidR="00F6491F">
        <w:rPr>
          <w:rFonts w:asciiTheme="majorHAnsi" w:hAnsiTheme="majorHAnsi"/>
          <w:iCs/>
          <w:sz w:val="20"/>
          <w:szCs w:val="20"/>
        </w:rPr>
        <w:tab/>
      </w:r>
      <w:r w:rsidR="00E0338A" w:rsidRPr="00E0338A">
        <w:rPr>
          <w:rFonts w:asciiTheme="majorHAnsi" w:hAnsiTheme="majorHAnsi"/>
          <w:iCs/>
          <w:sz w:val="20"/>
          <w:szCs w:val="20"/>
        </w:rPr>
        <w:t>Humanist Studies of Princess Elizabeth, 1538-1558</w:t>
      </w:r>
    </w:p>
    <w:p w14:paraId="4ED8A464" w14:textId="2349B5A5" w:rsidR="00292050" w:rsidRPr="009B6AFB" w:rsidRDefault="001853F3" w:rsidP="00292050">
      <w:pPr>
        <w:pStyle w:val="Thesisstyle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2013</w:t>
      </w:r>
      <w:r w:rsidR="00292050" w:rsidRPr="009B6AFB">
        <w:rPr>
          <w:rFonts w:asciiTheme="majorHAnsi" w:hAnsiTheme="majorHAnsi"/>
          <w:iCs/>
          <w:sz w:val="20"/>
          <w:szCs w:val="20"/>
        </w:rPr>
        <w:tab/>
      </w:r>
      <w:r w:rsidR="00292050" w:rsidRPr="009B6AFB">
        <w:rPr>
          <w:rFonts w:asciiTheme="majorHAnsi" w:hAnsiTheme="majorHAnsi"/>
          <w:iCs/>
          <w:sz w:val="20"/>
          <w:szCs w:val="20"/>
        </w:rPr>
        <w:tab/>
        <w:t xml:space="preserve">Juan M. Martínez (PhD, </w:t>
      </w:r>
      <w:proofErr w:type="spellStart"/>
      <w:r w:rsidR="00292050" w:rsidRPr="009B6AFB">
        <w:rPr>
          <w:rFonts w:asciiTheme="majorHAnsi" w:hAnsiTheme="majorHAnsi"/>
          <w:smallCaps/>
          <w:sz w:val="20"/>
          <w:szCs w:val="20"/>
        </w:rPr>
        <w:t>Fisl</w:t>
      </w:r>
      <w:proofErr w:type="spellEnd"/>
      <w:r w:rsidR="00292050" w:rsidRPr="009B6AFB">
        <w:rPr>
          <w:rFonts w:asciiTheme="majorHAnsi" w:hAnsiTheme="majorHAnsi"/>
          <w:iCs/>
          <w:sz w:val="20"/>
          <w:szCs w:val="20"/>
        </w:rPr>
        <w:t>)</w:t>
      </w:r>
      <w:r w:rsidR="00292050" w:rsidRPr="009B6AFB">
        <w:rPr>
          <w:rFonts w:asciiTheme="majorHAnsi" w:hAnsiTheme="majorHAnsi"/>
          <w:iCs/>
          <w:sz w:val="20"/>
          <w:szCs w:val="20"/>
        </w:rPr>
        <w:tab/>
        <w:t>Reception of Cervantes in 18th-Century England</w:t>
      </w:r>
    </w:p>
    <w:p w14:paraId="19069E7E" w14:textId="6F081E71" w:rsidR="002D57D2" w:rsidRPr="009B6AFB" w:rsidRDefault="001853F3" w:rsidP="002D57D2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2011</w:t>
      </w:r>
      <w:r w:rsidR="002D57D2" w:rsidRPr="009B6AFB">
        <w:rPr>
          <w:rFonts w:asciiTheme="majorHAnsi" w:hAnsiTheme="majorHAnsi"/>
          <w:iCs/>
          <w:sz w:val="20"/>
        </w:rPr>
        <w:tab/>
      </w:r>
      <w:r w:rsidR="002D57D2" w:rsidRPr="009B6AFB">
        <w:rPr>
          <w:rFonts w:asciiTheme="majorHAnsi" w:hAnsiTheme="majorHAnsi"/>
          <w:iCs/>
          <w:sz w:val="20"/>
        </w:rPr>
        <w:tab/>
      </w:r>
      <w:proofErr w:type="spellStart"/>
      <w:r w:rsidR="002D57D2" w:rsidRPr="009B6AFB">
        <w:rPr>
          <w:rFonts w:asciiTheme="majorHAnsi" w:hAnsiTheme="majorHAnsi"/>
          <w:iCs/>
          <w:sz w:val="20"/>
        </w:rPr>
        <w:t>Aaryon</w:t>
      </w:r>
      <w:proofErr w:type="spellEnd"/>
      <w:r w:rsidR="002D57D2" w:rsidRPr="009B6AFB">
        <w:rPr>
          <w:rFonts w:asciiTheme="majorHAnsi" w:hAnsiTheme="majorHAnsi"/>
          <w:iCs/>
          <w:sz w:val="20"/>
        </w:rPr>
        <w:t xml:space="preserve"> Clarke (PhD)</w:t>
      </w:r>
      <w:r w:rsidR="002D57D2" w:rsidRPr="009B6AFB">
        <w:rPr>
          <w:rFonts w:asciiTheme="majorHAnsi" w:hAnsiTheme="majorHAnsi"/>
          <w:iCs/>
          <w:sz w:val="20"/>
        </w:rPr>
        <w:tab/>
      </w:r>
      <w:r w:rsidR="002D57D2" w:rsidRPr="009B6AFB">
        <w:rPr>
          <w:rFonts w:asciiTheme="majorHAnsi" w:hAnsiTheme="majorHAnsi"/>
          <w:iCs/>
          <w:sz w:val="20"/>
        </w:rPr>
        <w:tab/>
        <w:t>Early Modern Dramatizations of Female Deviance</w:t>
      </w:r>
    </w:p>
    <w:p w14:paraId="2DFB16F9" w14:textId="570DE585" w:rsidR="000151CC" w:rsidRPr="009B6AFB" w:rsidRDefault="000151CC" w:rsidP="000151CC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2009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>Terri Baker (MA)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492755">
        <w:rPr>
          <w:rFonts w:asciiTheme="majorHAnsi" w:hAnsiTheme="majorHAnsi"/>
          <w:iCs/>
          <w:sz w:val="20"/>
        </w:rPr>
        <w:tab/>
      </w:r>
      <w:r w:rsidR="003C440B" w:rsidRPr="009B6AFB">
        <w:rPr>
          <w:rFonts w:asciiTheme="majorHAnsi" w:hAnsiTheme="majorHAnsi"/>
          <w:iCs/>
          <w:sz w:val="20"/>
        </w:rPr>
        <w:t xml:space="preserve">English Renaissance </w:t>
      </w:r>
      <w:r w:rsidRPr="009B6AFB">
        <w:rPr>
          <w:rFonts w:asciiTheme="majorHAnsi" w:hAnsiTheme="majorHAnsi"/>
          <w:iCs/>
          <w:sz w:val="20"/>
        </w:rPr>
        <w:t xml:space="preserve">Historical </w:t>
      </w:r>
      <w:r w:rsidR="003C440B">
        <w:rPr>
          <w:rFonts w:asciiTheme="majorHAnsi" w:hAnsiTheme="majorHAnsi"/>
          <w:iCs/>
          <w:sz w:val="20"/>
        </w:rPr>
        <w:t>Fiction</w:t>
      </w:r>
    </w:p>
    <w:p w14:paraId="14AD2813" w14:textId="77777777" w:rsidR="000151CC" w:rsidRPr="009B6AFB" w:rsidRDefault="000151CC" w:rsidP="000151CC">
      <w:pPr>
        <w:pStyle w:val="Thesisstyle"/>
        <w:rPr>
          <w:rFonts w:asciiTheme="majorHAnsi" w:hAnsiTheme="majorHAnsi"/>
          <w:iCs/>
          <w:sz w:val="22"/>
        </w:rPr>
      </w:pPr>
    </w:p>
    <w:p w14:paraId="2A6A0EE0" w14:textId="350BEC92" w:rsidR="000151CC" w:rsidRPr="00626BB3" w:rsidRDefault="000151CC" w:rsidP="000151CC">
      <w:pPr>
        <w:pStyle w:val="Thesisstyle"/>
        <w:rPr>
          <w:rFonts w:asciiTheme="majorHAnsi" w:hAnsiTheme="majorHAnsi"/>
          <w:b/>
          <w:bCs/>
          <w:i/>
          <w:iCs/>
          <w:sz w:val="22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>Examinations: Ph.D. Candidacy Exams</w:t>
      </w:r>
    </w:p>
    <w:p w14:paraId="41A8AB1E" w14:textId="235B3F36" w:rsidR="00BC6B36" w:rsidRDefault="00BC6B36" w:rsidP="00234F4B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2021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Zach McKendrick (CMD)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Extended Reality Virtual Rehearsal Suite</w:t>
      </w:r>
    </w:p>
    <w:p w14:paraId="79C7D1A3" w14:textId="3B18CE21" w:rsidR="00F57CD7" w:rsidRDefault="00F57CD7" w:rsidP="00234F4B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2020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D’Arcy Norman (CMD)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D2216C">
        <w:rPr>
          <w:rFonts w:asciiTheme="majorHAnsi" w:hAnsiTheme="majorHAnsi"/>
          <w:iCs/>
          <w:sz w:val="20"/>
        </w:rPr>
        <w:t>Video</w:t>
      </w:r>
      <w:r w:rsidR="000917EB">
        <w:rPr>
          <w:rFonts w:asciiTheme="majorHAnsi" w:hAnsiTheme="majorHAnsi"/>
          <w:iCs/>
          <w:sz w:val="20"/>
        </w:rPr>
        <w:t>-</w:t>
      </w:r>
      <w:r w:rsidR="00D2216C">
        <w:rPr>
          <w:rFonts w:asciiTheme="majorHAnsi" w:hAnsiTheme="majorHAnsi"/>
          <w:iCs/>
          <w:sz w:val="20"/>
        </w:rPr>
        <w:t>Game Frameworks for Evaluating Teaching &amp; Learning</w:t>
      </w:r>
    </w:p>
    <w:p w14:paraId="161B5089" w14:textId="0B7099C5" w:rsidR="00042E5B" w:rsidRDefault="00042E5B" w:rsidP="00234F4B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2020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Jon </w:t>
      </w:r>
      <w:proofErr w:type="spellStart"/>
      <w:r>
        <w:rPr>
          <w:rFonts w:asciiTheme="majorHAnsi" w:hAnsiTheme="majorHAnsi"/>
          <w:iCs/>
          <w:sz w:val="20"/>
        </w:rPr>
        <w:t>Rozhon</w:t>
      </w:r>
      <w:proofErr w:type="spellEnd"/>
      <w:r>
        <w:rPr>
          <w:rFonts w:asciiTheme="majorHAnsi" w:hAnsiTheme="majorHAnsi"/>
          <w:iCs/>
          <w:sz w:val="20"/>
        </w:rPr>
        <w:t xml:space="preserve"> (</w:t>
      </w:r>
      <w:bookmarkStart w:id="99" w:name="_Hlk48816132"/>
      <w:proofErr w:type="spellStart"/>
      <w:r>
        <w:rPr>
          <w:rFonts w:asciiTheme="majorHAnsi" w:hAnsiTheme="majorHAnsi"/>
          <w:iCs/>
          <w:smallCaps/>
          <w:sz w:val="20"/>
          <w:szCs w:val="20"/>
        </w:rPr>
        <w:t>Engl</w:t>
      </w:r>
      <w:bookmarkEnd w:id="99"/>
      <w:proofErr w:type="spellEnd"/>
      <w:r>
        <w:rPr>
          <w:rFonts w:asciiTheme="majorHAnsi" w:hAnsiTheme="majorHAnsi"/>
          <w:iCs/>
          <w:sz w:val="20"/>
        </w:rPr>
        <w:t>)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Pr="00042E5B">
        <w:rPr>
          <w:rFonts w:asciiTheme="majorHAnsi" w:hAnsiTheme="majorHAnsi"/>
          <w:iCs/>
          <w:sz w:val="20"/>
        </w:rPr>
        <w:t>Ear</w:t>
      </w:r>
      <w:r>
        <w:rPr>
          <w:rFonts w:asciiTheme="majorHAnsi" w:hAnsiTheme="majorHAnsi"/>
          <w:iCs/>
          <w:sz w:val="20"/>
        </w:rPr>
        <w:t>ly Modern Literature</w:t>
      </w:r>
    </w:p>
    <w:p w14:paraId="2D09CDBB" w14:textId="4E10A000" w:rsidR="00DE2243" w:rsidRPr="009B6AFB" w:rsidRDefault="00BF2C17" w:rsidP="00234F4B">
      <w:pPr>
        <w:pStyle w:val="Thesisstyle"/>
        <w:rPr>
          <w:rFonts w:asciiTheme="majorHAnsi" w:hAnsiTheme="majorHAnsi"/>
          <w:b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2015</w:t>
      </w:r>
      <w:r w:rsidR="00DE2243" w:rsidRPr="009B6AFB">
        <w:rPr>
          <w:rFonts w:asciiTheme="majorHAnsi" w:hAnsiTheme="majorHAnsi"/>
          <w:iCs/>
          <w:sz w:val="20"/>
        </w:rPr>
        <w:tab/>
      </w:r>
      <w:r w:rsidR="00DE2243" w:rsidRPr="009B6AFB">
        <w:rPr>
          <w:rFonts w:asciiTheme="majorHAnsi" w:hAnsiTheme="majorHAnsi"/>
          <w:iCs/>
          <w:sz w:val="20"/>
        </w:rPr>
        <w:tab/>
        <w:t>Braydon Beaulieu (</w:t>
      </w:r>
      <w:proofErr w:type="spellStart"/>
      <w:r w:rsidR="00042E5B">
        <w:rPr>
          <w:rFonts w:asciiTheme="majorHAnsi" w:hAnsiTheme="majorHAnsi"/>
          <w:iCs/>
          <w:smallCaps/>
          <w:sz w:val="20"/>
          <w:szCs w:val="20"/>
        </w:rPr>
        <w:t>Engl</w:t>
      </w:r>
      <w:proofErr w:type="spellEnd"/>
      <w:r w:rsidR="00DE2243" w:rsidRPr="009B6AFB">
        <w:rPr>
          <w:rFonts w:asciiTheme="majorHAnsi" w:hAnsiTheme="majorHAnsi"/>
          <w:iCs/>
          <w:sz w:val="20"/>
        </w:rPr>
        <w:t>)</w:t>
      </w:r>
      <w:r w:rsidR="00DE2243" w:rsidRPr="009B6AFB">
        <w:rPr>
          <w:rFonts w:asciiTheme="majorHAnsi" w:hAnsiTheme="majorHAnsi"/>
          <w:iCs/>
          <w:sz w:val="20"/>
        </w:rPr>
        <w:tab/>
      </w:r>
      <w:r w:rsidR="00042E5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 xml:space="preserve">Graphic Novels </w:t>
      </w:r>
      <w:r w:rsidR="00D2216C">
        <w:rPr>
          <w:rFonts w:asciiTheme="majorHAnsi" w:hAnsiTheme="majorHAnsi"/>
          <w:iCs/>
          <w:sz w:val="20"/>
        </w:rPr>
        <w:t>&amp;</w:t>
      </w:r>
      <w:r w:rsidRPr="009B6AFB">
        <w:rPr>
          <w:rFonts w:asciiTheme="majorHAnsi" w:hAnsiTheme="majorHAnsi"/>
          <w:iCs/>
          <w:sz w:val="20"/>
        </w:rPr>
        <w:t xml:space="preserve"> Game Studies</w:t>
      </w:r>
    </w:p>
    <w:p w14:paraId="41C9747A" w14:textId="295982C1" w:rsidR="00234F4B" w:rsidRPr="009B6AFB" w:rsidRDefault="00234F4B" w:rsidP="00234F4B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2010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>Madeline Wood (</w:t>
      </w:r>
      <w:r w:rsidR="00042E5B" w:rsidRPr="00410CE4">
        <w:rPr>
          <w:rFonts w:asciiTheme="majorHAnsi" w:hAnsiTheme="majorHAnsi"/>
          <w:iCs/>
          <w:smallCaps/>
          <w:sz w:val="20"/>
          <w:szCs w:val="20"/>
        </w:rPr>
        <w:t>Hist</w:t>
      </w:r>
      <w:r w:rsidRPr="009B6AFB">
        <w:rPr>
          <w:rFonts w:asciiTheme="majorHAnsi" w:hAnsiTheme="majorHAnsi"/>
          <w:iCs/>
          <w:sz w:val="20"/>
        </w:rPr>
        <w:t>)</w:t>
      </w:r>
      <w:r w:rsidRPr="009B6AFB">
        <w:rPr>
          <w:rFonts w:asciiTheme="majorHAnsi" w:hAnsiTheme="majorHAnsi"/>
          <w:iCs/>
          <w:sz w:val="20"/>
        </w:rPr>
        <w:tab/>
      </w:r>
      <w:r w:rsidR="00492755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>Antislavery before Abolition, 1500-1775</w:t>
      </w:r>
    </w:p>
    <w:p w14:paraId="688642A3" w14:textId="61D888BC" w:rsidR="000151CC" w:rsidRPr="009B6AFB" w:rsidRDefault="000151CC" w:rsidP="000151CC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2009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 xml:space="preserve">Pilar </w:t>
      </w:r>
      <w:r w:rsidR="00D67F52" w:rsidRPr="009B6AFB">
        <w:rPr>
          <w:rFonts w:asciiTheme="majorHAnsi" w:hAnsiTheme="majorHAnsi"/>
          <w:iCs/>
          <w:sz w:val="20"/>
        </w:rPr>
        <w:t>A.</w:t>
      </w:r>
      <w:r w:rsidRPr="009B6AFB">
        <w:rPr>
          <w:rFonts w:asciiTheme="majorHAnsi" w:hAnsiTheme="majorHAnsi"/>
          <w:iCs/>
          <w:sz w:val="20"/>
        </w:rPr>
        <w:t xml:space="preserve"> </w:t>
      </w:r>
      <w:proofErr w:type="spellStart"/>
      <w:r w:rsidRPr="009B6AFB">
        <w:rPr>
          <w:rFonts w:asciiTheme="majorHAnsi" w:hAnsiTheme="majorHAnsi"/>
          <w:iCs/>
          <w:sz w:val="20"/>
        </w:rPr>
        <w:t>Malavia</w:t>
      </w:r>
      <w:proofErr w:type="spellEnd"/>
      <w:r w:rsidRPr="009B6AFB">
        <w:rPr>
          <w:rFonts w:asciiTheme="majorHAnsi" w:hAnsiTheme="majorHAnsi"/>
          <w:iCs/>
          <w:sz w:val="20"/>
        </w:rPr>
        <w:t xml:space="preserve"> (</w:t>
      </w:r>
      <w:proofErr w:type="spellStart"/>
      <w:r w:rsidR="00042E5B">
        <w:rPr>
          <w:rFonts w:asciiTheme="majorHAnsi" w:hAnsiTheme="majorHAnsi"/>
          <w:iCs/>
          <w:smallCaps/>
          <w:sz w:val="20"/>
          <w:szCs w:val="20"/>
        </w:rPr>
        <w:t>Engl</w:t>
      </w:r>
      <w:proofErr w:type="spellEnd"/>
      <w:r w:rsidRPr="009B6AFB">
        <w:rPr>
          <w:rFonts w:asciiTheme="majorHAnsi" w:hAnsiTheme="majorHAnsi"/>
          <w:iCs/>
          <w:sz w:val="20"/>
        </w:rPr>
        <w:t>)</w:t>
      </w:r>
      <w:r w:rsidRPr="009B6AFB">
        <w:rPr>
          <w:rFonts w:asciiTheme="majorHAnsi" w:hAnsiTheme="majorHAnsi"/>
          <w:iCs/>
          <w:sz w:val="20"/>
        </w:rPr>
        <w:tab/>
      </w:r>
      <w:r w:rsidR="00492755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 xml:space="preserve">Spenser’s </w:t>
      </w:r>
      <w:r w:rsidRPr="009B6AFB">
        <w:rPr>
          <w:rFonts w:asciiTheme="majorHAnsi" w:hAnsiTheme="majorHAnsi"/>
          <w:i/>
          <w:iCs/>
          <w:sz w:val="20"/>
        </w:rPr>
        <w:t xml:space="preserve">Faerie </w:t>
      </w:r>
      <w:proofErr w:type="spellStart"/>
      <w:r w:rsidRPr="009B6AFB">
        <w:rPr>
          <w:rFonts w:asciiTheme="majorHAnsi" w:hAnsiTheme="majorHAnsi"/>
          <w:i/>
          <w:iCs/>
          <w:sz w:val="20"/>
        </w:rPr>
        <w:t>Queene</w:t>
      </w:r>
      <w:proofErr w:type="spellEnd"/>
    </w:p>
    <w:p w14:paraId="01B74AA6" w14:textId="3CF1588E" w:rsidR="000151CC" w:rsidRPr="009B6AFB" w:rsidRDefault="00234F4B" w:rsidP="000151CC">
      <w:pPr>
        <w:pStyle w:val="Thesisstyle"/>
        <w:rPr>
          <w:rFonts w:asciiTheme="majorHAnsi" w:hAnsiTheme="majorHAnsi"/>
          <w:iCs/>
          <w:sz w:val="20"/>
          <w:szCs w:val="20"/>
        </w:rPr>
      </w:pPr>
      <w:r w:rsidRPr="009B6AFB">
        <w:rPr>
          <w:rFonts w:asciiTheme="majorHAnsi" w:hAnsiTheme="majorHAnsi"/>
          <w:iCs/>
          <w:sz w:val="20"/>
          <w:szCs w:val="20"/>
        </w:rPr>
        <w:t>2008</w:t>
      </w:r>
      <w:r w:rsidRPr="009B6AFB">
        <w:rPr>
          <w:rFonts w:asciiTheme="majorHAnsi" w:hAnsiTheme="majorHAnsi"/>
          <w:iCs/>
          <w:sz w:val="20"/>
          <w:szCs w:val="20"/>
        </w:rPr>
        <w:tab/>
      </w:r>
      <w:r w:rsidRPr="009B6AFB">
        <w:rPr>
          <w:rFonts w:asciiTheme="majorHAnsi" w:hAnsiTheme="majorHAnsi"/>
          <w:iCs/>
          <w:sz w:val="20"/>
          <w:szCs w:val="20"/>
        </w:rPr>
        <w:tab/>
        <w:t>Kevin Teo (</w:t>
      </w:r>
      <w:proofErr w:type="spellStart"/>
      <w:r w:rsidR="00042E5B">
        <w:rPr>
          <w:rFonts w:asciiTheme="majorHAnsi" w:hAnsiTheme="majorHAnsi"/>
          <w:iCs/>
          <w:smallCaps/>
          <w:sz w:val="20"/>
          <w:szCs w:val="20"/>
        </w:rPr>
        <w:t>Engl</w:t>
      </w:r>
      <w:proofErr w:type="spellEnd"/>
      <w:r w:rsidRPr="009B6AFB">
        <w:rPr>
          <w:rFonts w:asciiTheme="majorHAnsi" w:hAnsiTheme="majorHAnsi"/>
          <w:iCs/>
          <w:sz w:val="20"/>
          <w:szCs w:val="20"/>
        </w:rPr>
        <w:t>)</w:t>
      </w:r>
      <w:r w:rsidRPr="009B6AFB">
        <w:rPr>
          <w:rFonts w:asciiTheme="majorHAnsi" w:hAnsiTheme="majorHAnsi"/>
          <w:iCs/>
          <w:sz w:val="20"/>
          <w:szCs w:val="20"/>
        </w:rPr>
        <w:tab/>
      </w:r>
      <w:r w:rsidRPr="009B6AFB">
        <w:rPr>
          <w:rFonts w:asciiTheme="majorHAnsi" w:hAnsiTheme="majorHAnsi"/>
          <w:iCs/>
          <w:sz w:val="20"/>
          <w:szCs w:val="20"/>
        </w:rPr>
        <w:tab/>
      </w:r>
      <w:r w:rsidR="00042E5B">
        <w:rPr>
          <w:rFonts w:asciiTheme="majorHAnsi" w:hAnsiTheme="majorHAnsi"/>
          <w:iCs/>
          <w:sz w:val="20"/>
          <w:szCs w:val="20"/>
        </w:rPr>
        <w:tab/>
      </w:r>
      <w:r w:rsidRPr="009B6AFB">
        <w:rPr>
          <w:rFonts w:asciiTheme="majorHAnsi" w:hAnsiTheme="majorHAnsi"/>
          <w:iCs/>
          <w:sz w:val="20"/>
          <w:szCs w:val="20"/>
        </w:rPr>
        <w:t xml:space="preserve">The </w:t>
      </w:r>
      <w:r w:rsidRPr="009B6AFB">
        <w:rPr>
          <w:rFonts w:asciiTheme="majorHAnsi" w:hAnsiTheme="majorHAnsi"/>
          <w:i/>
          <w:iCs/>
          <w:sz w:val="20"/>
          <w:szCs w:val="20"/>
        </w:rPr>
        <w:t>Corpus Christi</w:t>
      </w:r>
      <w:r w:rsidRPr="009B6AFB">
        <w:rPr>
          <w:rFonts w:asciiTheme="majorHAnsi" w:hAnsiTheme="majorHAnsi"/>
          <w:iCs/>
          <w:sz w:val="20"/>
          <w:szCs w:val="20"/>
        </w:rPr>
        <w:t xml:space="preserve"> in Late Medieval English Drama</w:t>
      </w:r>
    </w:p>
    <w:p w14:paraId="6FB77734" w14:textId="77777777" w:rsidR="00234F4B" w:rsidRPr="009B6AFB" w:rsidRDefault="00234F4B" w:rsidP="000151CC">
      <w:pPr>
        <w:pStyle w:val="Thesisstyle"/>
        <w:rPr>
          <w:rFonts w:asciiTheme="majorHAnsi" w:hAnsiTheme="majorHAnsi"/>
          <w:i/>
          <w:iCs/>
          <w:sz w:val="22"/>
        </w:rPr>
      </w:pPr>
    </w:p>
    <w:p w14:paraId="7646A1D4" w14:textId="318537C5" w:rsidR="000151CC" w:rsidRPr="00626BB3" w:rsidRDefault="000151CC" w:rsidP="000151CC">
      <w:pPr>
        <w:pStyle w:val="Thesisstyle"/>
        <w:rPr>
          <w:rFonts w:asciiTheme="majorHAnsi" w:hAnsiTheme="majorHAnsi"/>
          <w:b/>
          <w:bCs/>
          <w:i/>
          <w:iCs/>
          <w:sz w:val="22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>Supervisions:</w:t>
      </w:r>
      <w:r w:rsidR="001E3A9F">
        <w:rPr>
          <w:rFonts w:asciiTheme="majorHAnsi" w:hAnsiTheme="majorHAnsi"/>
          <w:b/>
          <w:bCs/>
          <w:i/>
          <w:iCs/>
          <w:sz w:val="22"/>
        </w:rPr>
        <w:t xml:space="preserve"> Undergraduate</w:t>
      </w:r>
      <w:r w:rsidRPr="00626BB3">
        <w:rPr>
          <w:rFonts w:asciiTheme="majorHAnsi" w:hAnsiTheme="majorHAnsi"/>
          <w:b/>
          <w:bCs/>
          <w:i/>
          <w:iCs/>
          <w:sz w:val="22"/>
        </w:rPr>
        <w:t xml:space="preserve"> </w:t>
      </w:r>
      <w:proofErr w:type="spellStart"/>
      <w:r w:rsidRPr="00626BB3">
        <w:rPr>
          <w:rFonts w:asciiTheme="majorHAnsi" w:hAnsiTheme="majorHAnsi"/>
          <w:b/>
          <w:bCs/>
          <w:i/>
          <w:iCs/>
          <w:sz w:val="22"/>
        </w:rPr>
        <w:t>Honours</w:t>
      </w:r>
      <w:proofErr w:type="spellEnd"/>
      <w:r w:rsidRPr="00626BB3">
        <w:rPr>
          <w:rFonts w:asciiTheme="majorHAnsi" w:hAnsiTheme="majorHAnsi"/>
          <w:b/>
          <w:bCs/>
          <w:i/>
          <w:iCs/>
          <w:sz w:val="22"/>
        </w:rPr>
        <w:t xml:space="preserve"> Theses</w:t>
      </w:r>
    </w:p>
    <w:p w14:paraId="7D29EEFC" w14:textId="0D7F2ADC" w:rsidR="00F40BF9" w:rsidRPr="00F40BF9" w:rsidRDefault="00F40BF9" w:rsidP="00562D8E">
      <w:pPr>
        <w:pStyle w:val="Thesisstyle"/>
        <w:rPr>
          <w:rFonts w:asciiTheme="majorHAnsi" w:hAnsiTheme="majorHAnsi"/>
          <w:iCs/>
          <w:sz w:val="20"/>
        </w:rPr>
      </w:pPr>
      <w:bookmarkStart w:id="100" w:name="OLE_LINK46"/>
      <w:bookmarkStart w:id="101" w:name="OLE_LINK47"/>
      <w:r>
        <w:rPr>
          <w:rFonts w:asciiTheme="majorHAnsi" w:hAnsiTheme="majorHAnsi"/>
          <w:iCs/>
          <w:sz w:val="20"/>
        </w:rPr>
        <w:t>20</w:t>
      </w:r>
      <w:r w:rsidR="004E4B55">
        <w:rPr>
          <w:rFonts w:asciiTheme="majorHAnsi" w:hAnsiTheme="majorHAnsi"/>
          <w:iCs/>
          <w:sz w:val="20"/>
        </w:rPr>
        <w:t>20</w:t>
      </w:r>
      <w:r>
        <w:rPr>
          <w:rFonts w:asciiTheme="majorHAnsi" w:hAnsiTheme="majorHAnsi"/>
          <w:iCs/>
          <w:sz w:val="20"/>
        </w:rPr>
        <w:t>-2</w:t>
      </w:r>
      <w:r w:rsidR="004E4B55">
        <w:rPr>
          <w:rFonts w:asciiTheme="majorHAnsi" w:hAnsiTheme="majorHAnsi"/>
          <w:iCs/>
          <w:sz w:val="20"/>
        </w:rPr>
        <w:t>1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Brandon </w:t>
      </w:r>
      <w:proofErr w:type="spellStart"/>
      <w:r>
        <w:rPr>
          <w:rFonts w:asciiTheme="majorHAnsi" w:hAnsiTheme="majorHAnsi"/>
          <w:iCs/>
          <w:sz w:val="20"/>
        </w:rPr>
        <w:t>Sonmor</w:t>
      </w:r>
      <w:proofErr w:type="spellEnd"/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Platonism in Sidney’s </w:t>
      </w:r>
      <w:proofErr w:type="spellStart"/>
      <w:r>
        <w:rPr>
          <w:rFonts w:asciiTheme="majorHAnsi" w:hAnsiTheme="majorHAnsi"/>
          <w:i/>
          <w:sz w:val="20"/>
        </w:rPr>
        <w:t>Astrophil</w:t>
      </w:r>
      <w:proofErr w:type="spellEnd"/>
      <w:r>
        <w:rPr>
          <w:rFonts w:asciiTheme="majorHAnsi" w:hAnsiTheme="majorHAnsi"/>
          <w:i/>
          <w:sz w:val="20"/>
        </w:rPr>
        <w:t xml:space="preserve"> &amp; Stella</w:t>
      </w:r>
    </w:p>
    <w:p w14:paraId="0094B62F" w14:textId="4C6062DE" w:rsidR="00520791" w:rsidRDefault="00520791" w:rsidP="00562D8E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2016</w:t>
      </w:r>
      <w:r w:rsidR="004E4B55">
        <w:rPr>
          <w:rFonts w:asciiTheme="majorHAnsi" w:hAnsiTheme="majorHAnsi"/>
          <w:iCs/>
          <w:sz w:val="20"/>
        </w:rPr>
        <w:t>-17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Ashley Gray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proofErr w:type="spellStart"/>
      <w:r>
        <w:rPr>
          <w:rFonts w:asciiTheme="majorHAnsi" w:hAnsiTheme="majorHAnsi"/>
          <w:iCs/>
          <w:sz w:val="20"/>
        </w:rPr>
        <w:t>Twitterature</w:t>
      </w:r>
      <w:proofErr w:type="spellEnd"/>
      <w:r>
        <w:rPr>
          <w:rFonts w:asciiTheme="majorHAnsi" w:hAnsiTheme="majorHAnsi"/>
          <w:iCs/>
          <w:sz w:val="20"/>
        </w:rPr>
        <w:t>: C</w:t>
      </w:r>
      <w:r w:rsidRPr="00520791">
        <w:rPr>
          <w:rFonts w:asciiTheme="majorHAnsi" w:hAnsiTheme="majorHAnsi"/>
          <w:iCs/>
          <w:sz w:val="20"/>
        </w:rPr>
        <w:t xml:space="preserve">reating a </w:t>
      </w:r>
      <w:r w:rsidR="003C440B">
        <w:rPr>
          <w:rFonts w:asciiTheme="majorHAnsi" w:hAnsiTheme="majorHAnsi"/>
          <w:iCs/>
          <w:sz w:val="20"/>
        </w:rPr>
        <w:t>C</w:t>
      </w:r>
      <w:r w:rsidRPr="00520791">
        <w:rPr>
          <w:rFonts w:asciiTheme="majorHAnsi" w:hAnsiTheme="majorHAnsi"/>
          <w:iCs/>
          <w:sz w:val="20"/>
        </w:rPr>
        <w:t xml:space="preserve">ollaborative </w:t>
      </w:r>
      <w:r w:rsidR="003C440B">
        <w:rPr>
          <w:rFonts w:asciiTheme="majorHAnsi" w:hAnsiTheme="majorHAnsi"/>
          <w:iCs/>
          <w:sz w:val="20"/>
        </w:rPr>
        <w:t>L</w:t>
      </w:r>
      <w:r w:rsidRPr="00520791">
        <w:rPr>
          <w:rFonts w:asciiTheme="majorHAnsi" w:hAnsiTheme="majorHAnsi"/>
          <w:iCs/>
          <w:sz w:val="20"/>
        </w:rPr>
        <w:t xml:space="preserve">iterary </w:t>
      </w:r>
      <w:r w:rsidR="00A755B5">
        <w:rPr>
          <w:rFonts w:asciiTheme="majorHAnsi" w:hAnsiTheme="majorHAnsi"/>
          <w:iCs/>
          <w:sz w:val="20"/>
        </w:rPr>
        <w:t>C</w:t>
      </w:r>
      <w:r w:rsidRPr="00520791">
        <w:rPr>
          <w:rFonts w:asciiTheme="majorHAnsi" w:hAnsiTheme="majorHAnsi"/>
          <w:iCs/>
          <w:sz w:val="20"/>
        </w:rPr>
        <w:t>anon</w:t>
      </w:r>
    </w:p>
    <w:p w14:paraId="0EBB34BC" w14:textId="4A3225F8" w:rsidR="00C75361" w:rsidRPr="009B6AFB" w:rsidRDefault="00C75361" w:rsidP="00562D8E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2012-13</w:t>
      </w:r>
      <w:r w:rsidRPr="009B6AFB">
        <w:rPr>
          <w:rFonts w:asciiTheme="majorHAnsi" w:hAnsiTheme="majorHAnsi"/>
          <w:iCs/>
          <w:sz w:val="20"/>
        </w:rPr>
        <w:tab/>
      </w:r>
      <w:r w:rsidR="00DD5C9A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>Sarah Hertz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 xml:space="preserve">Navigating the Book-Space </w:t>
      </w:r>
    </w:p>
    <w:bookmarkEnd w:id="100"/>
    <w:bookmarkEnd w:id="101"/>
    <w:p w14:paraId="3EE2C75F" w14:textId="00E767D3" w:rsidR="00562D8E" w:rsidRPr="009B6AFB" w:rsidRDefault="00562D8E" w:rsidP="00562D8E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2011-12</w:t>
      </w:r>
      <w:r w:rsidRPr="009B6AFB">
        <w:rPr>
          <w:rFonts w:asciiTheme="majorHAnsi" w:hAnsiTheme="majorHAnsi"/>
          <w:iCs/>
          <w:sz w:val="20"/>
        </w:rPr>
        <w:tab/>
      </w:r>
      <w:r w:rsidR="00DD5C9A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>Sean Geddes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>Shakespeare’s Sonnets</w:t>
      </w:r>
    </w:p>
    <w:p w14:paraId="1D074E65" w14:textId="5C4B2234" w:rsidR="000151CC" w:rsidRPr="009B6AFB" w:rsidRDefault="000151CC" w:rsidP="000151CC">
      <w:pPr>
        <w:pStyle w:val="Thesisstyle"/>
        <w:rPr>
          <w:rFonts w:asciiTheme="majorHAnsi" w:hAnsiTheme="majorHAnsi"/>
          <w:i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2009-10</w:t>
      </w:r>
      <w:r w:rsidRPr="009B6AFB">
        <w:rPr>
          <w:rFonts w:asciiTheme="majorHAnsi" w:hAnsiTheme="majorHAnsi"/>
          <w:iCs/>
          <w:sz w:val="20"/>
        </w:rPr>
        <w:tab/>
      </w:r>
      <w:r w:rsidR="00DD5C9A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 xml:space="preserve">Lori </w:t>
      </w:r>
      <w:proofErr w:type="spellStart"/>
      <w:r w:rsidRPr="009B6AFB">
        <w:rPr>
          <w:rFonts w:asciiTheme="majorHAnsi" w:hAnsiTheme="majorHAnsi"/>
          <w:iCs/>
          <w:sz w:val="20"/>
        </w:rPr>
        <w:t>Rosmus</w:t>
      </w:r>
      <w:proofErr w:type="spellEnd"/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  <w:t xml:space="preserve">Neoplatonism </w:t>
      </w:r>
      <w:r w:rsidR="00F40BF9">
        <w:rPr>
          <w:rFonts w:asciiTheme="majorHAnsi" w:hAnsiTheme="majorHAnsi"/>
          <w:iCs/>
          <w:sz w:val="20"/>
        </w:rPr>
        <w:t>in</w:t>
      </w:r>
      <w:r w:rsidRPr="009B6AFB">
        <w:rPr>
          <w:rFonts w:asciiTheme="majorHAnsi" w:hAnsiTheme="majorHAnsi"/>
          <w:iCs/>
          <w:sz w:val="20"/>
        </w:rPr>
        <w:t xml:space="preserve"> Sidney’s </w:t>
      </w:r>
      <w:r w:rsidRPr="009B6AFB">
        <w:rPr>
          <w:rFonts w:asciiTheme="majorHAnsi" w:hAnsiTheme="majorHAnsi"/>
          <w:i/>
          <w:iCs/>
          <w:sz w:val="20"/>
        </w:rPr>
        <w:t>Old Arcadia</w:t>
      </w:r>
    </w:p>
    <w:p w14:paraId="3C574C16" w14:textId="577A0ABD" w:rsidR="000151CC" w:rsidRPr="009B6AFB" w:rsidRDefault="000151CC" w:rsidP="000151CC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2008-09</w:t>
      </w:r>
      <w:r w:rsidRPr="009B6AFB">
        <w:rPr>
          <w:rFonts w:asciiTheme="majorHAnsi" w:hAnsiTheme="majorHAnsi"/>
          <w:iCs/>
          <w:sz w:val="20"/>
        </w:rPr>
        <w:tab/>
      </w:r>
      <w:r w:rsidR="00DD5C9A">
        <w:rPr>
          <w:rFonts w:asciiTheme="majorHAnsi" w:hAnsiTheme="majorHAnsi"/>
          <w:iCs/>
          <w:sz w:val="20"/>
        </w:rPr>
        <w:tab/>
      </w:r>
      <w:proofErr w:type="spellStart"/>
      <w:r w:rsidRPr="009B6AFB">
        <w:rPr>
          <w:rFonts w:asciiTheme="majorHAnsi" w:hAnsiTheme="majorHAnsi"/>
          <w:iCs/>
          <w:sz w:val="20"/>
        </w:rPr>
        <w:t>Lorianne</w:t>
      </w:r>
      <w:proofErr w:type="spellEnd"/>
      <w:r w:rsidRPr="009B6AFB">
        <w:rPr>
          <w:rFonts w:asciiTheme="majorHAnsi" w:hAnsiTheme="majorHAnsi"/>
          <w:iCs/>
          <w:sz w:val="20"/>
        </w:rPr>
        <w:t xml:space="preserve"> </w:t>
      </w:r>
      <w:proofErr w:type="spellStart"/>
      <w:r w:rsidRPr="009B6AFB">
        <w:rPr>
          <w:rFonts w:asciiTheme="majorHAnsi" w:hAnsiTheme="majorHAnsi"/>
          <w:iCs/>
          <w:sz w:val="20"/>
        </w:rPr>
        <w:t>Reuser</w:t>
      </w:r>
      <w:proofErr w:type="spellEnd"/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2528A7"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 xml:space="preserve">Marlowe’s Dido, Shakespeare’s Cleopatra, </w:t>
      </w:r>
      <w:r w:rsidR="00D2216C">
        <w:rPr>
          <w:rFonts w:asciiTheme="majorHAnsi" w:hAnsiTheme="majorHAnsi"/>
          <w:iCs/>
          <w:sz w:val="20"/>
        </w:rPr>
        <w:t>&amp;</w:t>
      </w:r>
      <w:r w:rsidRPr="009B6AFB">
        <w:rPr>
          <w:rFonts w:asciiTheme="majorHAnsi" w:hAnsiTheme="majorHAnsi"/>
          <w:iCs/>
          <w:sz w:val="20"/>
        </w:rPr>
        <w:t xml:space="preserve"> Elizabeth</w:t>
      </w:r>
    </w:p>
    <w:p w14:paraId="6C4B7627" w14:textId="5837A37A" w:rsidR="0045043E" w:rsidRDefault="004174EF" w:rsidP="004A7B1F">
      <w:pPr>
        <w:pStyle w:val="Thesisstyle"/>
        <w:rPr>
          <w:rFonts w:asciiTheme="majorHAnsi" w:hAnsiTheme="majorHAnsi"/>
          <w:i/>
          <w:iCs/>
          <w:sz w:val="20"/>
        </w:rPr>
      </w:pPr>
      <w:r>
        <w:rPr>
          <w:rFonts w:asciiTheme="majorHAnsi" w:hAnsiTheme="majorHAnsi"/>
          <w:iCs/>
          <w:sz w:val="20"/>
        </w:rPr>
        <w:t>2008-09</w:t>
      </w:r>
      <w:r w:rsidR="00492755">
        <w:rPr>
          <w:rFonts w:asciiTheme="majorHAnsi" w:hAnsiTheme="majorHAnsi"/>
          <w:iCs/>
          <w:sz w:val="20"/>
        </w:rPr>
        <w:tab/>
      </w:r>
      <w:r w:rsidR="00DD5C9A">
        <w:rPr>
          <w:rFonts w:asciiTheme="majorHAnsi" w:hAnsiTheme="majorHAnsi"/>
          <w:iCs/>
          <w:sz w:val="20"/>
        </w:rPr>
        <w:tab/>
      </w:r>
      <w:r w:rsidR="000151CC" w:rsidRPr="009B6AFB">
        <w:rPr>
          <w:rFonts w:asciiTheme="majorHAnsi" w:hAnsiTheme="majorHAnsi"/>
          <w:iCs/>
          <w:sz w:val="20"/>
        </w:rPr>
        <w:t>Val Duncan</w:t>
      </w:r>
      <w:r w:rsidR="000151CC" w:rsidRPr="009B6AFB">
        <w:rPr>
          <w:rFonts w:asciiTheme="majorHAnsi" w:hAnsiTheme="majorHAnsi"/>
          <w:iCs/>
          <w:sz w:val="20"/>
        </w:rPr>
        <w:tab/>
      </w:r>
      <w:r w:rsidR="000151CC" w:rsidRPr="009B6AFB">
        <w:rPr>
          <w:rFonts w:asciiTheme="majorHAnsi" w:hAnsiTheme="majorHAnsi"/>
          <w:iCs/>
          <w:sz w:val="20"/>
        </w:rPr>
        <w:tab/>
      </w:r>
      <w:r w:rsidR="000151CC" w:rsidRPr="009B6AFB">
        <w:rPr>
          <w:rFonts w:asciiTheme="majorHAnsi" w:hAnsiTheme="majorHAnsi"/>
          <w:iCs/>
          <w:sz w:val="20"/>
        </w:rPr>
        <w:tab/>
        <w:t xml:space="preserve">Film Theory </w:t>
      </w:r>
      <w:r w:rsidR="00D2216C">
        <w:rPr>
          <w:rFonts w:asciiTheme="majorHAnsi" w:hAnsiTheme="majorHAnsi"/>
          <w:iCs/>
          <w:sz w:val="20"/>
        </w:rPr>
        <w:t>&amp;</w:t>
      </w:r>
      <w:r w:rsidR="000151CC" w:rsidRPr="009B6AFB">
        <w:rPr>
          <w:rFonts w:asciiTheme="majorHAnsi" w:hAnsiTheme="majorHAnsi"/>
          <w:iCs/>
          <w:sz w:val="20"/>
        </w:rPr>
        <w:t xml:space="preserve"> Shakespeare’s </w:t>
      </w:r>
      <w:r w:rsidR="000151CC" w:rsidRPr="009B6AFB">
        <w:rPr>
          <w:rFonts w:asciiTheme="majorHAnsi" w:hAnsiTheme="majorHAnsi"/>
          <w:i/>
          <w:iCs/>
          <w:sz w:val="20"/>
        </w:rPr>
        <w:t>Titus Andronicus</w:t>
      </w:r>
    </w:p>
    <w:p w14:paraId="033ED966" w14:textId="77777777" w:rsidR="0045043E" w:rsidRDefault="0045043E" w:rsidP="004A7B1F">
      <w:pPr>
        <w:pStyle w:val="Thesisstyle"/>
        <w:rPr>
          <w:rFonts w:asciiTheme="majorHAnsi" w:hAnsiTheme="majorHAnsi"/>
          <w:i/>
          <w:iCs/>
          <w:sz w:val="22"/>
        </w:rPr>
      </w:pPr>
    </w:p>
    <w:p w14:paraId="7BE11B4E" w14:textId="247C58DF" w:rsidR="003F553C" w:rsidRPr="00626BB3" w:rsidRDefault="004A7B1F" w:rsidP="000151CC">
      <w:pPr>
        <w:pStyle w:val="Thesisstyle"/>
        <w:rPr>
          <w:rFonts w:asciiTheme="majorHAnsi" w:hAnsiTheme="majorHAnsi"/>
          <w:b/>
          <w:bCs/>
          <w:sz w:val="20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 xml:space="preserve">Supervisions: </w:t>
      </w:r>
      <w:r w:rsidR="0037545D" w:rsidRPr="00626BB3">
        <w:rPr>
          <w:rFonts w:asciiTheme="majorHAnsi" w:hAnsiTheme="majorHAnsi"/>
          <w:b/>
          <w:bCs/>
          <w:i/>
          <w:iCs/>
          <w:sz w:val="22"/>
        </w:rPr>
        <w:t>Research Assistants</w:t>
      </w:r>
      <w:r w:rsidR="00EF5FEB" w:rsidRPr="00626BB3">
        <w:rPr>
          <w:rFonts w:asciiTheme="majorHAnsi" w:hAnsiTheme="majorHAnsi"/>
          <w:b/>
          <w:bCs/>
          <w:i/>
          <w:iCs/>
          <w:sz w:val="22"/>
        </w:rPr>
        <w:t xml:space="preserve"> </w:t>
      </w:r>
      <w:bookmarkStart w:id="102" w:name="_Hlk85658604"/>
      <w:r w:rsidR="005748B1" w:rsidRPr="00626BB3">
        <w:rPr>
          <w:rFonts w:asciiTheme="majorHAnsi" w:hAnsiTheme="majorHAnsi"/>
          <w:b/>
          <w:bCs/>
          <w:i/>
          <w:iCs/>
          <w:sz w:val="18"/>
          <w:szCs w:val="18"/>
        </w:rPr>
        <w:t>(* = graduate students)</w:t>
      </w:r>
      <w:bookmarkEnd w:id="102"/>
    </w:p>
    <w:p w14:paraId="7C771F96" w14:textId="3280E333" w:rsidR="00B65343" w:rsidRPr="009436C9" w:rsidRDefault="00B65343" w:rsidP="001E6939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2021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*Kyle </w:t>
      </w:r>
      <w:proofErr w:type="spellStart"/>
      <w:r>
        <w:rPr>
          <w:rFonts w:asciiTheme="majorHAnsi" w:hAnsiTheme="majorHAnsi"/>
          <w:iCs/>
          <w:sz w:val="20"/>
        </w:rPr>
        <w:t>Flemmer</w:t>
      </w:r>
      <w:proofErr w:type="spellEnd"/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Shakespeare</w:t>
      </w:r>
      <w:r w:rsidR="009436C9">
        <w:rPr>
          <w:rFonts w:asciiTheme="majorHAnsi" w:hAnsiTheme="majorHAnsi"/>
          <w:iCs/>
          <w:sz w:val="20"/>
        </w:rPr>
        <w:t xml:space="preserve">’s </w:t>
      </w:r>
      <w:r w:rsidR="009436C9">
        <w:rPr>
          <w:rFonts w:asciiTheme="majorHAnsi" w:hAnsiTheme="majorHAnsi"/>
          <w:i/>
          <w:sz w:val="20"/>
        </w:rPr>
        <w:t>Henry V</w:t>
      </w:r>
      <w:r w:rsidR="009436C9">
        <w:rPr>
          <w:rFonts w:asciiTheme="majorHAnsi" w:hAnsiTheme="majorHAnsi"/>
          <w:iCs/>
          <w:sz w:val="20"/>
        </w:rPr>
        <w:t xml:space="preserve"> and </w:t>
      </w:r>
      <w:r w:rsidR="009436C9">
        <w:rPr>
          <w:rFonts w:asciiTheme="majorHAnsi" w:hAnsiTheme="majorHAnsi"/>
          <w:i/>
          <w:sz w:val="20"/>
        </w:rPr>
        <w:t>Macbeth</w:t>
      </w:r>
    </w:p>
    <w:p w14:paraId="2CEF60A0" w14:textId="759551FC" w:rsidR="001E6939" w:rsidRDefault="001E6939" w:rsidP="001E6939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2019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proofErr w:type="spellStart"/>
      <w:r w:rsidRPr="00341A4E">
        <w:rPr>
          <w:rFonts w:asciiTheme="majorHAnsi" w:hAnsiTheme="majorHAnsi"/>
          <w:iCs/>
          <w:sz w:val="20"/>
        </w:rPr>
        <w:t>Fereidoon</w:t>
      </w:r>
      <w:proofErr w:type="spellEnd"/>
      <w:r w:rsidRPr="00341A4E">
        <w:rPr>
          <w:rFonts w:asciiTheme="majorHAnsi" w:hAnsiTheme="majorHAnsi"/>
          <w:iCs/>
          <w:sz w:val="20"/>
        </w:rPr>
        <w:t xml:space="preserve"> </w:t>
      </w:r>
      <w:proofErr w:type="spellStart"/>
      <w:r w:rsidRPr="00341A4E">
        <w:rPr>
          <w:rFonts w:asciiTheme="majorHAnsi" w:hAnsiTheme="majorHAnsi"/>
          <w:iCs/>
          <w:sz w:val="20"/>
        </w:rPr>
        <w:t>Tavassoli</w:t>
      </w:r>
      <w:proofErr w:type="spellEnd"/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Sonnets Database</w:t>
      </w:r>
    </w:p>
    <w:p w14:paraId="51AF4521" w14:textId="4A81695C" w:rsidR="00341A4E" w:rsidRDefault="00341A4E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2019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Joshua </w:t>
      </w:r>
      <w:proofErr w:type="spellStart"/>
      <w:r>
        <w:rPr>
          <w:rFonts w:asciiTheme="majorHAnsi" w:hAnsiTheme="majorHAnsi"/>
          <w:iCs/>
          <w:sz w:val="20"/>
        </w:rPr>
        <w:t>H</w:t>
      </w:r>
      <w:r w:rsidR="00A449D6">
        <w:rPr>
          <w:rFonts w:asciiTheme="majorHAnsi" w:hAnsiTheme="majorHAnsi"/>
          <w:iCs/>
          <w:sz w:val="20"/>
        </w:rPr>
        <w:t>arkema</w:t>
      </w:r>
      <w:proofErr w:type="spellEnd"/>
      <w:r w:rsidR="00A449D6">
        <w:rPr>
          <w:rFonts w:asciiTheme="majorHAnsi" w:hAnsiTheme="majorHAnsi"/>
          <w:iCs/>
          <w:sz w:val="20"/>
        </w:rPr>
        <w:tab/>
      </w:r>
      <w:r w:rsidR="00A449D6">
        <w:rPr>
          <w:rFonts w:asciiTheme="majorHAnsi" w:hAnsiTheme="majorHAnsi"/>
          <w:iCs/>
          <w:sz w:val="20"/>
        </w:rPr>
        <w:tab/>
      </w:r>
      <w:r w:rsidR="00A449D6">
        <w:rPr>
          <w:rFonts w:asciiTheme="majorHAnsi" w:hAnsiTheme="majorHAnsi"/>
          <w:iCs/>
          <w:sz w:val="20"/>
        </w:rPr>
        <w:tab/>
      </w:r>
      <w:r w:rsidR="001E6939">
        <w:rPr>
          <w:rFonts w:asciiTheme="majorHAnsi" w:hAnsiTheme="majorHAnsi"/>
          <w:iCs/>
          <w:sz w:val="20"/>
        </w:rPr>
        <w:t xml:space="preserve">Sonnets Database; </w:t>
      </w:r>
      <w:r w:rsidR="00AF2FFD">
        <w:rPr>
          <w:rFonts w:asciiTheme="majorHAnsi" w:hAnsiTheme="majorHAnsi"/>
          <w:iCs/>
          <w:sz w:val="20"/>
        </w:rPr>
        <w:t>Digital Research in Literary Studies</w:t>
      </w:r>
    </w:p>
    <w:p w14:paraId="49CFDB8B" w14:textId="17F1C716" w:rsidR="002E4411" w:rsidRDefault="00791CE7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</w:t>
      </w:r>
      <w:r w:rsidR="00341A4E">
        <w:rPr>
          <w:rFonts w:asciiTheme="majorHAnsi" w:hAnsiTheme="majorHAnsi"/>
          <w:iCs/>
          <w:sz w:val="20"/>
        </w:rPr>
        <w:t>8-</w:t>
      </w:r>
      <w:r>
        <w:rPr>
          <w:rFonts w:asciiTheme="majorHAnsi" w:hAnsiTheme="majorHAnsi"/>
          <w:iCs/>
          <w:sz w:val="20"/>
        </w:rPr>
        <w:t>9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Miranda Enno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3C25D7">
        <w:rPr>
          <w:rFonts w:asciiTheme="majorHAnsi" w:hAnsiTheme="majorHAnsi"/>
          <w:iCs/>
          <w:sz w:val="20"/>
        </w:rPr>
        <w:tab/>
      </w:r>
      <w:r w:rsidR="00EC26E9">
        <w:rPr>
          <w:rFonts w:asciiTheme="majorHAnsi" w:hAnsiTheme="majorHAnsi"/>
          <w:iCs/>
          <w:sz w:val="20"/>
        </w:rPr>
        <w:t>Shakespeare</w:t>
      </w:r>
      <w:r w:rsidR="001633F0">
        <w:rPr>
          <w:rFonts w:asciiTheme="majorHAnsi" w:hAnsiTheme="majorHAnsi"/>
          <w:iCs/>
          <w:sz w:val="20"/>
        </w:rPr>
        <w:t xml:space="preserve"> in Film</w:t>
      </w:r>
      <w:r w:rsidR="00EC26E9">
        <w:rPr>
          <w:rFonts w:asciiTheme="majorHAnsi" w:hAnsiTheme="majorHAnsi"/>
          <w:iCs/>
          <w:sz w:val="20"/>
        </w:rPr>
        <w:t xml:space="preserve"> </w:t>
      </w:r>
      <w:r w:rsidR="00D2216C">
        <w:rPr>
          <w:rFonts w:asciiTheme="majorHAnsi" w:hAnsiTheme="majorHAnsi"/>
          <w:iCs/>
          <w:sz w:val="20"/>
        </w:rPr>
        <w:t>&amp;</w:t>
      </w:r>
      <w:r w:rsidR="00EC26E9">
        <w:rPr>
          <w:rFonts w:asciiTheme="majorHAnsi" w:hAnsiTheme="majorHAnsi"/>
          <w:iCs/>
          <w:sz w:val="20"/>
        </w:rPr>
        <w:t xml:space="preserve"> Virtual </w:t>
      </w:r>
      <w:r w:rsidR="00EC26E9" w:rsidRPr="00EC26E9">
        <w:rPr>
          <w:rFonts w:asciiTheme="majorHAnsi" w:hAnsiTheme="majorHAnsi"/>
          <w:iCs/>
          <w:sz w:val="20"/>
        </w:rPr>
        <w:t>Rea</w:t>
      </w:r>
      <w:r w:rsidR="00EC26E9">
        <w:rPr>
          <w:rFonts w:asciiTheme="majorHAnsi" w:hAnsiTheme="majorHAnsi"/>
          <w:iCs/>
          <w:sz w:val="20"/>
        </w:rPr>
        <w:t>lity</w:t>
      </w:r>
    </w:p>
    <w:p w14:paraId="15255450" w14:textId="3EF4C075" w:rsidR="00310DAB" w:rsidRDefault="00310DAB" w:rsidP="000151CC">
      <w:pPr>
        <w:pStyle w:val="Thesisstyle"/>
        <w:rPr>
          <w:rFonts w:asciiTheme="majorHAnsi" w:hAnsiTheme="majorHAnsi"/>
          <w:iCs/>
          <w:sz w:val="20"/>
        </w:rPr>
      </w:pPr>
      <w:bookmarkStart w:id="103" w:name="_Hlk85699367"/>
      <w:r>
        <w:rPr>
          <w:rFonts w:asciiTheme="majorHAnsi" w:hAnsiTheme="majorHAnsi"/>
          <w:iCs/>
          <w:sz w:val="20"/>
        </w:rPr>
        <w:t>2017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Jessica Freeman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bookmarkStart w:id="104" w:name="_Hlk85656423"/>
      <w:r w:rsidR="001633F0">
        <w:rPr>
          <w:rFonts w:asciiTheme="majorHAnsi" w:hAnsiTheme="majorHAnsi"/>
          <w:iCs/>
          <w:sz w:val="20"/>
        </w:rPr>
        <w:t>Shakespeare’s Rhetorical Figures</w:t>
      </w:r>
      <w:r>
        <w:rPr>
          <w:rFonts w:asciiTheme="majorHAnsi" w:hAnsiTheme="majorHAnsi"/>
          <w:iCs/>
          <w:sz w:val="20"/>
        </w:rPr>
        <w:t xml:space="preserve"> </w:t>
      </w:r>
      <w:bookmarkEnd w:id="104"/>
    </w:p>
    <w:bookmarkEnd w:id="103"/>
    <w:p w14:paraId="560967A9" w14:textId="44B15CA4" w:rsidR="00870F5F" w:rsidRPr="009B6AFB" w:rsidRDefault="00870F5F" w:rsidP="00870F5F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</w:t>
      </w:r>
      <w:r w:rsidR="003569E7">
        <w:rPr>
          <w:rFonts w:asciiTheme="majorHAnsi" w:hAnsiTheme="majorHAnsi"/>
          <w:iCs/>
          <w:sz w:val="20"/>
        </w:rPr>
        <w:t>5</w:t>
      </w:r>
      <w:r>
        <w:rPr>
          <w:rFonts w:asciiTheme="majorHAnsi" w:hAnsiTheme="majorHAnsi"/>
          <w:iCs/>
          <w:sz w:val="20"/>
        </w:rPr>
        <w:t>-16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*Lourdes </w:t>
      </w:r>
      <w:proofErr w:type="spellStart"/>
      <w:r>
        <w:rPr>
          <w:rFonts w:asciiTheme="majorHAnsi" w:hAnsiTheme="majorHAnsi"/>
          <w:iCs/>
          <w:sz w:val="20"/>
        </w:rPr>
        <w:t>Arciniega</w:t>
      </w:r>
      <w:proofErr w:type="spellEnd"/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364A5F">
        <w:rPr>
          <w:rFonts w:asciiTheme="majorHAnsi" w:hAnsiTheme="majorHAnsi"/>
          <w:iCs/>
          <w:sz w:val="20"/>
        </w:rPr>
        <w:t xml:space="preserve">Learning </w:t>
      </w:r>
      <w:r w:rsidR="00932ACD">
        <w:rPr>
          <w:rFonts w:asciiTheme="majorHAnsi" w:hAnsiTheme="majorHAnsi"/>
          <w:iCs/>
          <w:sz w:val="20"/>
        </w:rPr>
        <w:t>Technolog</w:t>
      </w:r>
      <w:r w:rsidR="00161D2A">
        <w:rPr>
          <w:rFonts w:asciiTheme="majorHAnsi" w:hAnsiTheme="majorHAnsi"/>
          <w:iCs/>
          <w:sz w:val="20"/>
        </w:rPr>
        <w:t>ies</w:t>
      </w:r>
      <w:r w:rsidR="00AF2FFD">
        <w:rPr>
          <w:rFonts w:asciiTheme="majorHAnsi" w:hAnsiTheme="majorHAnsi"/>
          <w:iCs/>
          <w:sz w:val="20"/>
        </w:rPr>
        <w:t xml:space="preserve">; </w:t>
      </w:r>
      <w:r w:rsidR="0019470C">
        <w:rPr>
          <w:rFonts w:asciiTheme="majorHAnsi" w:hAnsiTheme="majorHAnsi"/>
          <w:iCs/>
          <w:sz w:val="20"/>
        </w:rPr>
        <w:t>Graduate Attributes</w:t>
      </w:r>
      <w:r w:rsidR="00161D2A">
        <w:rPr>
          <w:rFonts w:asciiTheme="majorHAnsi" w:hAnsiTheme="majorHAnsi"/>
          <w:iCs/>
          <w:sz w:val="20"/>
        </w:rPr>
        <w:t xml:space="preserve"> </w:t>
      </w:r>
      <w:r w:rsidRPr="009B6AFB">
        <w:rPr>
          <w:rFonts w:asciiTheme="majorHAnsi" w:hAnsiTheme="majorHAnsi"/>
          <w:iCs/>
          <w:sz w:val="20"/>
        </w:rPr>
        <w:t xml:space="preserve"> </w:t>
      </w:r>
    </w:p>
    <w:p w14:paraId="79683C11" w14:textId="43093CC1" w:rsidR="00B968D4" w:rsidRPr="009B6AFB" w:rsidRDefault="00B968D4" w:rsidP="00B968D4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2015-16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*Jess Nicol</w:t>
      </w:r>
      <w:r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C51F36">
        <w:rPr>
          <w:rFonts w:asciiTheme="majorHAnsi" w:hAnsiTheme="majorHAnsi"/>
          <w:iCs/>
          <w:sz w:val="20"/>
        </w:rPr>
        <w:t>Digital Scholarship Lab</w:t>
      </w:r>
      <w:r>
        <w:rPr>
          <w:rFonts w:asciiTheme="majorHAnsi" w:hAnsiTheme="majorHAnsi"/>
          <w:iCs/>
          <w:sz w:val="20"/>
        </w:rPr>
        <w:t xml:space="preserve"> </w:t>
      </w:r>
    </w:p>
    <w:p w14:paraId="2AD9DB09" w14:textId="548C9B7F" w:rsidR="0070618E" w:rsidRDefault="0070618E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2015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*Braydon Beaulieu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AF2FFD">
        <w:rPr>
          <w:rFonts w:asciiTheme="majorHAnsi" w:hAnsiTheme="majorHAnsi"/>
          <w:iCs/>
          <w:sz w:val="20"/>
        </w:rPr>
        <w:t>Digital Badges in #engl205</w:t>
      </w:r>
    </w:p>
    <w:p w14:paraId="66BFC162" w14:textId="598DAAAF" w:rsidR="00617929" w:rsidRDefault="00617929" w:rsidP="000151C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2014-15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Rachel </w:t>
      </w:r>
      <w:proofErr w:type="spellStart"/>
      <w:r>
        <w:rPr>
          <w:rFonts w:asciiTheme="majorHAnsi" w:hAnsiTheme="majorHAnsi"/>
          <w:iCs/>
          <w:sz w:val="20"/>
        </w:rPr>
        <w:t>Shabalin</w:t>
      </w:r>
      <w:proofErr w:type="spellEnd"/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Augmented Criticism Lab</w:t>
      </w:r>
    </w:p>
    <w:p w14:paraId="17C3248E" w14:textId="2460997A" w:rsidR="00E97863" w:rsidRDefault="00EF5FEB" w:rsidP="00091C3C">
      <w:pPr>
        <w:pStyle w:val="Thesisstyle"/>
        <w:rPr>
          <w:rFonts w:asciiTheme="majorHAnsi" w:hAnsiTheme="majorHAnsi"/>
          <w:iCs/>
          <w:sz w:val="20"/>
        </w:rPr>
      </w:pPr>
      <w:bookmarkStart w:id="105" w:name="_Hlk85700041"/>
      <w:r>
        <w:rPr>
          <w:rFonts w:asciiTheme="majorHAnsi" w:hAnsiTheme="majorHAnsi"/>
          <w:iCs/>
          <w:sz w:val="20"/>
        </w:rPr>
        <w:t>2013-16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Theresa Kenney</w:t>
      </w:r>
      <w:r w:rsidR="00E37F22">
        <w:rPr>
          <w:rFonts w:asciiTheme="majorHAnsi" w:hAnsiTheme="majorHAnsi"/>
          <w:iCs/>
          <w:sz w:val="20"/>
        </w:rPr>
        <w:tab/>
      </w:r>
      <w:r w:rsidR="00E37F22">
        <w:rPr>
          <w:rFonts w:asciiTheme="majorHAnsi" w:hAnsiTheme="majorHAnsi"/>
          <w:iCs/>
          <w:sz w:val="20"/>
        </w:rPr>
        <w:tab/>
      </w:r>
      <w:r w:rsidR="00E37F22">
        <w:rPr>
          <w:rFonts w:asciiTheme="majorHAnsi" w:hAnsiTheme="majorHAnsi"/>
          <w:iCs/>
          <w:sz w:val="20"/>
        </w:rPr>
        <w:tab/>
      </w:r>
      <w:bookmarkStart w:id="106" w:name="_Hlk85700719"/>
      <w:r w:rsidR="00E37F22">
        <w:rPr>
          <w:rFonts w:asciiTheme="majorHAnsi" w:hAnsiTheme="majorHAnsi"/>
          <w:iCs/>
          <w:sz w:val="20"/>
        </w:rPr>
        <w:t xml:space="preserve">Digital Badges </w:t>
      </w:r>
      <w:r w:rsidR="00AF2FFD">
        <w:rPr>
          <w:rFonts w:asciiTheme="majorHAnsi" w:hAnsiTheme="majorHAnsi"/>
          <w:iCs/>
          <w:sz w:val="20"/>
        </w:rPr>
        <w:t>in</w:t>
      </w:r>
      <w:r w:rsidR="00E37F22">
        <w:rPr>
          <w:rFonts w:asciiTheme="majorHAnsi" w:hAnsiTheme="majorHAnsi"/>
          <w:iCs/>
          <w:sz w:val="20"/>
        </w:rPr>
        <w:t xml:space="preserve"> #engl205</w:t>
      </w:r>
      <w:bookmarkEnd w:id="106"/>
      <w:r w:rsidR="00E37F22">
        <w:rPr>
          <w:rFonts w:asciiTheme="majorHAnsi" w:hAnsiTheme="majorHAnsi"/>
          <w:iCs/>
          <w:sz w:val="20"/>
        </w:rPr>
        <w:t>; Augmented Criticism Lab</w:t>
      </w:r>
      <w:bookmarkStart w:id="107" w:name="_Hlk85699726"/>
    </w:p>
    <w:bookmarkEnd w:id="105"/>
    <w:p w14:paraId="417965FB" w14:textId="614BBF03" w:rsidR="00C4583C" w:rsidRDefault="00C4583C" w:rsidP="00E97863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2013-14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*Mike Webster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0A3D01">
        <w:rPr>
          <w:rFonts w:asciiTheme="majorHAnsi" w:hAnsiTheme="majorHAnsi"/>
          <w:iCs/>
          <w:sz w:val="20"/>
        </w:rPr>
        <w:t>Research Database: Server</w:t>
      </w:r>
    </w:p>
    <w:p w14:paraId="4F02D34B" w14:textId="44EA004F" w:rsidR="00E97863" w:rsidRDefault="00E97863" w:rsidP="00E97863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2013-14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*Jasmine Elliott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Bibliography Database</w:t>
      </w:r>
      <w:r w:rsidR="000A3D01">
        <w:rPr>
          <w:rFonts w:asciiTheme="majorHAnsi" w:hAnsiTheme="majorHAnsi"/>
          <w:iCs/>
          <w:sz w:val="20"/>
        </w:rPr>
        <w:t xml:space="preserve">: Data </w:t>
      </w:r>
      <w:r w:rsidR="006F4200">
        <w:rPr>
          <w:rFonts w:asciiTheme="majorHAnsi" w:hAnsiTheme="majorHAnsi"/>
          <w:iCs/>
          <w:sz w:val="20"/>
        </w:rPr>
        <w:t>Normalization</w:t>
      </w:r>
    </w:p>
    <w:bookmarkEnd w:id="107"/>
    <w:p w14:paraId="6D53A4EC" w14:textId="44D8BB58" w:rsidR="001C0193" w:rsidRDefault="001C0193" w:rsidP="00DB7A5E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2013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Sarah Hill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B44586">
        <w:rPr>
          <w:rFonts w:asciiTheme="majorHAnsi" w:hAnsiTheme="majorHAnsi"/>
          <w:iCs/>
          <w:sz w:val="20"/>
        </w:rPr>
        <w:t xml:space="preserve">Hamlet </w:t>
      </w:r>
      <w:r w:rsidR="0031154D">
        <w:rPr>
          <w:rFonts w:asciiTheme="majorHAnsi" w:hAnsiTheme="majorHAnsi"/>
          <w:iCs/>
          <w:sz w:val="20"/>
        </w:rPr>
        <w:t xml:space="preserve">in the Humanities Lab; </w:t>
      </w:r>
      <w:r>
        <w:rPr>
          <w:rFonts w:asciiTheme="majorHAnsi" w:hAnsiTheme="majorHAnsi"/>
          <w:iCs/>
          <w:sz w:val="20"/>
        </w:rPr>
        <w:t>Research Database</w:t>
      </w:r>
      <w:r w:rsidR="006F4200">
        <w:rPr>
          <w:rFonts w:asciiTheme="majorHAnsi" w:hAnsiTheme="majorHAnsi"/>
          <w:iCs/>
          <w:sz w:val="20"/>
        </w:rPr>
        <w:t>: Data Entry</w:t>
      </w:r>
    </w:p>
    <w:p w14:paraId="24ACF62C" w14:textId="39A1D4A2" w:rsidR="00DB7A5E" w:rsidRPr="009B6AFB" w:rsidRDefault="001C0193" w:rsidP="00DB7A5E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2011-13</w:t>
      </w:r>
      <w:r w:rsidR="00DB7A5E" w:rsidRPr="009B6AFB">
        <w:rPr>
          <w:rFonts w:asciiTheme="majorHAnsi" w:hAnsiTheme="majorHAnsi"/>
          <w:iCs/>
          <w:sz w:val="20"/>
        </w:rPr>
        <w:tab/>
      </w:r>
      <w:r w:rsidR="003569E7">
        <w:rPr>
          <w:rFonts w:asciiTheme="majorHAnsi" w:hAnsiTheme="majorHAnsi"/>
          <w:iCs/>
          <w:sz w:val="20"/>
        </w:rPr>
        <w:tab/>
      </w:r>
      <w:r w:rsidR="00DB7A5E" w:rsidRPr="009B6AFB">
        <w:rPr>
          <w:rFonts w:asciiTheme="majorHAnsi" w:hAnsiTheme="majorHAnsi"/>
          <w:iCs/>
          <w:sz w:val="20"/>
        </w:rPr>
        <w:t>Sarah Hertz</w:t>
      </w:r>
      <w:r w:rsidR="00DB7A5E" w:rsidRPr="009B6AFB">
        <w:rPr>
          <w:rFonts w:asciiTheme="majorHAnsi" w:hAnsiTheme="majorHAnsi"/>
          <w:iCs/>
          <w:sz w:val="20"/>
        </w:rPr>
        <w:tab/>
      </w:r>
      <w:r w:rsidR="00DB7A5E" w:rsidRPr="009B6AFB">
        <w:rPr>
          <w:rFonts w:asciiTheme="majorHAnsi" w:hAnsiTheme="majorHAnsi"/>
          <w:iCs/>
          <w:sz w:val="20"/>
        </w:rPr>
        <w:tab/>
      </w:r>
      <w:r w:rsidR="00DB7A5E" w:rsidRPr="009B6AFB">
        <w:rPr>
          <w:rFonts w:asciiTheme="majorHAnsi" w:hAnsiTheme="majorHAnsi"/>
          <w:iCs/>
          <w:sz w:val="20"/>
        </w:rPr>
        <w:tab/>
        <w:t>Shakespeare’s Rhetori</w:t>
      </w:r>
      <w:r w:rsidR="006F4200">
        <w:rPr>
          <w:rFonts w:asciiTheme="majorHAnsi" w:hAnsiTheme="majorHAnsi"/>
          <w:iCs/>
          <w:sz w:val="20"/>
        </w:rPr>
        <w:t>c</w:t>
      </w:r>
      <w:r>
        <w:rPr>
          <w:rFonts w:asciiTheme="majorHAnsi" w:hAnsiTheme="majorHAnsi"/>
          <w:iCs/>
          <w:sz w:val="20"/>
        </w:rPr>
        <w:t>; Research Database</w:t>
      </w:r>
      <w:r w:rsidR="006F4200">
        <w:rPr>
          <w:rFonts w:asciiTheme="majorHAnsi" w:hAnsiTheme="majorHAnsi"/>
          <w:iCs/>
          <w:sz w:val="20"/>
        </w:rPr>
        <w:t>: Data Entry</w:t>
      </w:r>
    </w:p>
    <w:p w14:paraId="4D2B3294" w14:textId="5F3B2817" w:rsidR="00DB7A5E" w:rsidRDefault="008C6070" w:rsidP="00A03C9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2011-12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Maria Jaramillo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bookmarkStart w:id="108" w:name="_Hlk85700275"/>
      <w:r>
        <w:rPr>
          <w:rFonts w:asciiTheme="majorHAnsi" w:hAnsiTheme="majorHAnsi"/>
          <w:iCs/>
          <w:sz w:val="20"/>
        </w:rPr>
        <w:t>Research Database</w:t>
      </w:r>
      <w:bookmarkEnd w:id="108"/>
    </w:p>
    <w:p w14:paraId="717F2AEA" w14:textId="43EEB31B" w:rsidR="00851AF5" w:rsidRDefault="00851AF5" w:rsidP="00A03C9C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2010-11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*Kirsten Inglis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Exemplarity</w:t>
      </w:r>
      <w:r w:rsidR="00AD2823">
        <w:rPr>
          <w:rFonts w:asciiTheme="majorHAnsi" w:hAnsiTheme="majorHAnsi"/>
          <w:iCs/>
          <w:sz w:val="20"/>
        </w:rPr>
        <w:t xml:space="preserve"> and Occasional Texts</w:t>
      </w:r>
    </w:p>
    <w:p w14:paraId="39F54B19" w14:textId="7DD531D0" w:rsidR="00985173" w:rsidRDefault="00A03C9C" w:rsidP="00B94C27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200</w:t>
      </w:r>
      <w:r w:rsidR="00B71FD7">
        <w:rPr>
          <w:rFonts w:asciiTheme="majorHAnsi" w:hAnsiTheme="majorHAnsi"/>
          <w:iCs/>
          <w:sz w:val="20"/>
        </w:rPr>
        <w:t>9</w:t>
      </w:r>
      <w:r>
        <w:rPr>
          <w:rFonts w:asciiTheme="majorHAnsi" w:hAnsiTheme="majorHAnsi"/>
          <w:iCs/>
          <w:sz w:val="20"/>
        </w:rPr>
        <w:t>-</w:t>
      </w:r>
      <w:r w:rsidR="00B71FD7">
        <w:rPr>
          <w:rFonts w:asciiTheme="majorHAnsi" w:hAnsiTheme="majorHAnsi"/>
          <w:iCs/>
          <w:sz w:val="20"/>
        </w:rPr>
        <w:t>11</w:t>
      </w:r>
      <w:r w:rsidRPr="009B6AFB"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>*Kate E. O’Neill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bookmarkStart w:id="109" w:name="_Hlk85700493"/>
      <w:r w:rsidR="00DB7A5E">
        <w:rPr>
          <w:rFonts w:asciiTheme="majorHAnsi" w:hAnsiTheme="majorHAnsi"/>
          <w:iCs/>
          <w:sz w:val="20"/>
        </w:rPr>
        <w:t>Exemplarity</w:t>
      </w:r>
      <w:bookmarkEnd w:id="109"/>
      <w:r w:rsidR="002B72D0">
        <w:rPr>
          <w:rFonts w:asciiTheme="majorHAnsi" w:hAnsiTheme="majorHAnsi"/>
          <w:iCs/>
          <w:sz w:val="20"/>
        </w:rPr>
        <w:t xml:space="preserve"> and Biography</w:t>
      </w:r>
    </w:p>
    <w:p w14:paraId="1AEEAA8C" w14:textId="7CA7F1C0" w:rsidR="00B33708" w:rsidRPr="009B6AFB" w:rsidRDefault="00310DAB" w:rsidP="00310DAB">
      <w:pPr>
        <w:pStyle w:val="Thesisstyle"/>
        <w:tabs>
          <w:tab w:val="left" w:pos="6307"/>
        </w:tabs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ab/>
      </w:r>
    </w:p>
    <w:p w14:paraId="31AF5BFA" w14:textId="77777777" w:rsidR="000F6DF7" w:rsidRPr="00626BB3" w:rsidRDefault="00B33708" w:rsidP="00B33708">
      <w:pPr>
        <w:pStyle w:val="Thesisstyle"/>
        <w:rPr>
          <w:rFonts w:asciiTheme="majorHAnsi" w:hAnsiTheme="majorHAnsi"/>
          <w:b/>
          <w:bCs/>
          <w:iCs/>
          <w:sz w:val="20"/>
        </w:rPr>
      </w:pPr>
      <w:bookmarkStart w:id="110" w:name="_Hlk85623752"/>
      <w:bookmarkStart w:id="111" w:name="_Hlk85705828"/>
      <w:r w:rsidRPr="00626BB3">
        <w:rPr>
          <w:rFonts w:asciiTheme="majorHAnsi" w:hAnsiTheme="majorHAnsi"/>
          <w:b/>
          <w:bCs/>
          <w:i/>
          <w:iCs/>
          <w:sz w:val="22"/>
        </w:rPr>
        <w:t>Graduate Teaching</w:t>
      </w:r>
      <w:r w:rsidR="00DF330F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DF330F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DF330F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F939F1" w:rsidRPr="00626BB3">
        <w:rPr>
          <w:rFonts w:asciiTheme="majorHAnsi" w:hAnsiTheme="majorHAnsi"/>
          <w:b/>
          <w:bCs/>
          <w:i/>
          <w:iCs/>
          <w:sz w:val="20"/>
          <w:lang w:val="en-GB"/>
        </w:rPr>
        <w:t>Student Rating</w:t>
      </w:r>
      <w:r w:rsidR="00F939F1" w:rsidRPr="00626BB3">
        <w:rPr>
          <w:rFonts w:asciiTheme="majorHAnsi" w:hAnsiTheme="majorHAnsi"/>
          <w:b/>
          <w:bCs/>
          <w:i/>
          <w:iCs/>
          <w:sz w:val="18"/>
          <w:szCs w:val="18"/>
          <w:lang w:val="en-GB"/>
        </w:rPr>
        <w:t xml:space="preserve"> </w:t>
      </w:r>
      <w:r w:rsidR="00F939F1" w:rsidRPr="00626BB3">
        <w:rPr>
          <w:rFonts w:asciiTheme="majorHAnsi" w:hAnsiTheme="majorHAnsi"/>
          <w:b/>
          <w:bCs/>
          <w:iCs/>
          <w:sz w:val="18"/>
          <w:szCs w:val="18"/>
          <w:lang w:val="en-GB"/>
        </w:rPr>
        <w:t>[/ 7]</w:t>
      </w:r>
      <w:bookmarkEnd w:id="110"/>
    </w:p>
    <w:bookmarkEnd w:id="111"/>
    <w:p w14:paraId="09B6C074" w14:textId="6C3AFC5E" w:rsidR="00E4356C" w:rsidRDefault="00E4356C" w:rsidP="00B33708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2023</w:t>
      </w:r>
      <w:r w:rsidR="00B63D99">
        <w:rPr>
          <w:rFonts w:asciiTheme="majorHAnsi" w:hAnsiTheme="majorHAnsi"/>
          <w:iCs/>
          <w:sz w:val="20"/>
        </w:rPr>
        <w:t xml:space="preserve"> (slated)</w:t>
      </w:r>
      <w:r>
        <w:rPr>
          <w:rFonts w:asciiTheme="majorHAnsi" w:hAnsiTheme="majorHAnsi"/>
          <w:iCs/>
          <w:sz w:val="20"/>
        </w:rPr>
        <w:tab/>
      </w:r>
      <w:proofErr w:type="spellStart"/>
      <w:r w:rsidR="00B73009">
        <w:rPr>
          <w:rFonts w:asciiTheme="majorHAnsi" w:hAnsiTheme="majorHAnsi"/>
          <w:iCs/>
          <w:sz w:val="20"/>
        </w:rPr>
        <w:t>Presentist</w:t>
      </w:r>
      <w:proofErr w:type="spellEnd"/>
      <w:r w:rsidR="00B73009">
        <w:rPr>
          <w:rFonts w:asciiTheme="majorHAnsi" w:hAnsiTheme="majorHAnsi"/>
          <w:iCs/>
          <w:sz w:val="20"/>
        </w:rPr>
        <w:t xml:space="preserve"> </w:t>
      </w:r>
      <w:r>
        <w:rPr>
          <w:rFonts w:asciiTheme="majorHAnsi" w:hAnsiTheme="majorHAnsi"/>
          <w:iCs/>
          <w:sz w:val="20"/>
        </w:rPr>
        <w:t>Shakespeare</w:t>
      </w:r>
      <w:r w:rsidR="0033079D">
        <w:rPr>
          <w:rFonts w:asciiTheme="majorHAnsi" w:hAnsiTheme="majorHAnsi"/>
          <w:iCs/>
          <w:sz w:val="20"/>
        </w:rPr>
        <w:tab/>
      </w:r>
      <w:r w:rsidR="0033079D">
        <w:rPr>
          <w:rFonts w:asciiTheme="majorHAnsi" w:hAnsiTheme="majorHAnsi"/>
          <w:iCs/>
          <w:sz w:val="20"/>
        </w:rPr>
        <w:tab/>
      </w:r>
      <w:r w:rsidR="0033079D">
        <w:rPr>
          <w:rFonts w:asciiTheme="majorHAnsi" w:hAnsiTheme="majorHAnsi"/>
          <w:iCs/>
          <w:sz w:val="20"/>
        </w:rPr>
        <w:tab/>
      </w:r>
      <w:r w:rsidR="0033079D">
        <w:rPr>
          <w:rFonts w:asciiTheme="majorHAnsi" w:hAnsiTheme="majorHAnsi"/>
          <w:iCs/>
          <w:sz w:val="20"/>
        </w:rPr>
        <w:tab/>
      </w:r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="0033079D"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="0033079D" w:rsidRPr="009B6AFB">
        <w:rPr>
          <w:rFonts w:asciiTheme="majorHAnsi" w:hAnsiTheme="majorHAnsi"/>
          <w:iCs/>
          <w:sz w:val="20"/>
        </w:rPr>
        <w:t xml:space="preserve"> 609</w:t>
      </w:r>
    </w:p>
    <w:p w14:paraId="11D07D29" w14:textId="2DF0844E" w:rsidR="00705FF7" w:rsidRDefault="00705FF7" w:rsidP="00B33708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2020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 w:rsidR="00B67C79" w:rsidRPr="00B67C79">
        <w:rPr>
          <w:rFonts w:asciiTheme="majorHAnsi" w:hAnsiTheme="majorHAnsi"/>
          <w:iCs/>
          <w:sz w:val="20"/>
        </w:rPr>
        <w:t>Literary Evidence in the Information Age</w:t>
      </w:r>
      <w:r w:rsidR="00B67C79">
        <w:rPr>
          <w:rFonts w:asciiTheme="majorHAnsi" w:hAnsiTheme="majorHAnsi"/>
          <w:iCs/>
          <w:sz w:val="20"/>
        </w:rPr>
        <w:tab/>
      </w:r>
      <w:r w:rsidR="00B67C79">
        <w:rPr>
          <w:rFonts w:asciiTheme="majorHAnsi" w:hAnsiTheme="majorHAnsi"/>
          <w:iCs/>
          <w:sz w:val="20"/>
        </w:rPr>
        <w:tab/>
      </w:r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="00B67C79"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="00B67C79" w:rsidRPr="009B6AFB">
        <w:rPr>
          <w:rFonts w:asciiTheme="majorHAnsi" w:hAnsiTheme="majorHAnsi"/>
          <w:iCs/>
          <w:sz w:val="20"/>
        </w:rPr>
        <w:t xml:space="preserve"> 6</w:t>
      </w:r>
      <w:r w:rsidR="00974B51">
        <w:rPr>
          <w:rFonts w:asciiTheme="majorHAnsi" w:hAnsiTheme="majorHAnsi"/>
          <w:iCs/>
          <w:sz w:val="20"/>
        </w:rPr>
        <w:t>07</w:t>
      </w:r>
    </w:p>
    <w:p w14:paraId="036ED3EE" w14:textId="7F107C60" w:rsidR="00091C3C" w:rsidRDefault="00091C3C" w:rsidP="00B33708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2018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bookmarkStart w:id="112" w:name="_Hlk48902479"/>
      <w:r>
        <w:rPr>
          <w:rFonts w:asciiTheme="majorHAnsi" w:hAnsiTheme="majorHAnsi"/>
          <w:iCs/>
          <w:sz w:val="20"/>
        </w:rPr>
        <w:t xml:space="preserve">History </w:t>
      </w:r>
      <w:r w:rsidR="00474898">
        <w:rPr>
          <w:rFonts w:asciiTheme="majorHAnsi" w:hAnsiTheme="majorHAnsi"/>
          <w:iCs/>
          <w:sz w:val="20"/>
        </w:rPr>
        <w:t>&amp;</w:t>
      </w:r>
      <w:r>
        <w:rPr>
          <w:rFonts w:asciiTheme="majorHAnsi" w:hAnsiTheme="majorHAnsi"/>
          <w:iCs/>
          <w:sz w:val="20"/>
        </w:rPr>
        <w:t xml:space="preserve"> Future of Reading</w:t>
      </w:r>
      <w:bookmarkEnd w:id="112"/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</w:r>
      <w:bookmarkStart w:id="113" w:name="_Hlk48902496"/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="00E0297D"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="00E0297D" w:rsidRPr="009B6AFB">
        <w:rPr>
          <w:rFonts w:asciiTheme="majorHAnsi" w:hAnsiTheme="majorHAnsi"/>
          <w:iCs/>
          <w:sz w:val="20"/>
        </w:rPr>
        <w:t xml:space="preserve"> 60</w:t>
      </w:r>
      <w:r w:rsidR="00E0297D">
        <w:rPr>
          <w:rFonts w:asciiTheme="majorHAnsi" w:hAnsiTheme="majorHAnsi"/>
          <w:iCs/>
          <w:sz w:val="20"/>
        </w:rPr>
        <w:t>7</w:t>
      </w:r>
      <w:bookmarkEnd w:id="113"/>
      <w:r w:rsidR="00E0297D" w:rsidRPr="009B6AFB">
        <w:rPr>
          <w:rFonts w:asciiTheme="majorHAnsi" w:hAnsiTheme="majorHAnsi"/>
          <w:iCs/>
          <w:sz w:val="20"/>
        </w:rPr>
        <w:tab/>
        <w:t xml:space="preserve">          --</w:t>
      </w:r>
    </w:p>
    <w:p w14:paraId="67DBC894" w14:textId="36805920" w:rsidR="00474898" w:rsidRDefault="00474898" w:rsidP="00B33708">
      <w:pPr>
        <w:pStyle w:val="Thesisstyle"/>
        <w:rPr>
          <w:rFonts w:asciiTheme="majorHAnsi" w:hAnsiTheme="majorHAnsi"/>
          <w:iCs/>
          <w:sz w:val="20"/>
        </w:rPr>
      </w:pPr>
      <w:r>
        <w:rPr>
          <w:rFonts w:asciiTheme="majorHAnsi" w:hAnsiTheme="majorHAnsi"/>
          <w:iCs/>
          <w:sz w:val="20"/>
        </w:rPr>
        <w:t>2015</w:t>
      </w:r>
      <w:r>
        <w:rPr>
          <w:rFonts w:asciiTheme="majorHAnsi" w:hAnsiTheme="majorHAnsi"/>
          <w:iCs/>
          <w:sz w:val="20"/>
        </w:rPr>
        <w:tab/>
      </w:r>
      <w:r>
        <w:rPr>
          <w:rFonts w:asciiTheme="majorHAnsi" w:hAnsiTheme="majorHAnsi"/>
          <w:iCs/>
          <w:sz w:val="20"/>
        </w:rPr>
        <w:tab/>
        <w:t xml:space="preserve">History </w:t>
      </w:r>
      <w:r w:rsidR="00994C02">
        <w:rPr>
          <w:rFonts w:asciiTheme="majorHAnsi" w:hAnsiTheme="majorHAnsi"/>
          <w:iCs/>
          <w:sz w:val="20"/>
        </w:rPr>
        <w:t>&amp;</w:t>
      </w:r>
      <w:r>
        <w:rPr>
          <w:rFonts w:asciiTheme="majorHAnsi" w:hAnsiTheme="majorHAnsi"/>
          <w:iCs/>
          <w:sz w:val="20"/>
        </w:rPr>
        <w:t xml:space="preserve"> Future of Reading (</w:t>
      </w:r>
      <w:r w:rsidRPr="00474898">
        <w:rPr>
          <w:rFonts w:asciiTheme="majorHAnsi" w:hAnsiTheme="majorHAnsi"/>
          <w:i/>
          <w:sz w:val="20"/>
        </w:rPr>
        <w:t>2 directed readings</w:t>
      </w:r>
      <w:r>
        <w:rPr>
          <w:rFonts w:asciiTheme="majorHAnsi" w:hAnsiTheme="majorHAnsi"/>
          <w:iCs/>
          <w:sz w:val="20"/>
        </w:rPr>
        <w:t>)</w:t>
      </w:r>
      <w:r>
        <w:rPr>
          <w:rFonts w:asciiTheme="majorHAnsi" w:hAnsiTheme="majorHAnsi"/>
          <w:iCs/>
          <w:sz w:val="20"/>
        </w:rPr>
        <w:tab/>
      </w:r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Pr="009B6AFB">
        <w:rPr>
          <w:rFonts w:asciiTheme="majorHAnsi" w:hAnsiTheme="majorHAnsi"/>
          <w:iCs/>
          <w:sz w:val="20"/>
        </w:rPr>
        <w:t xml:space="preserve"> 60</w:t>
      </w:r>
      <w:r>
        <w:rPr>
          <w:rFonts w:asciiTheme="majorHAnsi" w:hAnsiTheme="majorHAnsi"/>
          <w:iCs/>
          <w:sz w:val="20"/>
        </w:rPr>
        <w:t>7</w:t>
      </w:r>
      <w:r w:rsidR="00F44ABD">
        <w:rPr>
          <w:rFonts w:asciiTheme="majorHAnsi" w:hAnsiTheme="majorHAnsi"/>
          <w:iCs/>
          <w:sz w:val="20"/>
        </w:rPr>
        <w:tab/>
        <w:t xml:space="preserve">          --</w:t>
      </w:r>
    </w:p>
    <w:p w14:paraId="6A60A49C" w14:textId="74E7E9FA" w:rsidR="000C596B" w:rsidRPr="009B6AFB" w:rsidRDefault="000C596B" w:rsidP="00B33708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2011-12</w:t>
      </w:r>
      <w:r w:rsidRPr="009B6AFB">
        <w:rPr>
          <w:rFonts w:asciiTheme="majorHAnsi" w:hAnsiTheme="majorHAnsi"/>
          <w:iCs/>
          <w:sz w:val="20"/>
        </w:rPr>
        <w:tab/>
      </w:r>
      <w:r w:rsidR="00F939F1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  <w:lang w:val="en-GB"/>
        </w:rPr>
        <w:t>Biography before ‘Biography’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Pr="009B6AFB">
        <w:rPr>
          <w:rFonts w:asciiTheme="majorHAnsi" w:hAnsiTheme="majorHAnsi"/>
          <w:iCs/>
          <w:sz w:val="20"/>
        </w:rPr>
        <w:t xml:space="preserve"> 609</w:t>
      </w:r>
      <w:r w:rsidR="00F44694" w:rsidRPr="009B6AFB">
        <w:rPr>
          <w:rFonts w:asciiTheme="majorHAnsi" w:hAnsiTheme="majorHAnsi"/>
          <w:iCs/>
          <w:sz w:val="20"/>
        </w:rPr>
        <w:tab/>
        <w:t xml:space="preserve">          </w:t>
      </w:r>
      <w:r w:rsidRPr="009B6AFB">
        <w:rPr>
          <w:rFonts w:asciiTheme="majorHAnsi" w:hAnsiTheme="majorHAnsi"/>
          <w:iCs/>
          <w:sz w:val="20"/>
          <w:lang w:val="en-GB"/>
        </w:rPr>
        <w:t>6.22</w:t>
      </w:r>
      <w:r w:rsidRPr="009B6AFB">
        <w:rPr>
          <w:rFonts w:asciiTheme="majorHAnsi" w:hAnsiTheme="majorHAnsi"/>
          <w:iCs/>
          <w:sz w:val="20"/>
        </w:rPr>
        <w:tab/>
      </w:r>
    </w:p>
    <w:p w14:paraId="39DBBDB9" w14:textId="0008155C" w:rsidR="00B33708" w:rsidRPr="009B6AFB" w:rsidRDefault="00B33708" w:rsidP="00B33708">
      <w:pPr>
        <w:pStyle w:val="Thesisstyle"/>
        <w:rPr>
          <w:rFonts w:asciiTheme="majorHAnsi" w:hAnsiTheme="majorHAnsi"/>
          <w:iCs/>
          <w:sz w:val="20"/>
        </w:rPr>
      </w:pPr>
      <w:r w:rsidRPr="009B6AFB">
        <w:rPr>
          <w:rFonts w:asciiTheme="majorHAnsi" w:hAnsiTheme="majorHAnsi"/>
          <w:iCs/>
          <w:sz w:val="20"/>
        </w:rPr>
        <w:t>2008-09</w:t>
      </w:r>
      <w:r w:rsidRPr="009B6AFB">
        <w:rPr>
          <w:rFonts w:asciiTheme="majorHAnsi" w:hAnsiTheme="majorHAnsi"/>
          <w:iCs/>
          <w:sz w:val="20"/>
        </w:rPr>
        <w:tab/>
      </w:r>
      <w:r w:rsidR="00F939F1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>Shakespeare and the Middle Ages</w:t>
      </w:r>
      <w:r w:rsidRPr="009B6AFB">
        <w:rPr>
          <w:rFonts w:asciiTheme="majorHAnsi" w:hAnsiTheme="majorHAnsi"/>
          <w:iCs/>
          <w:sz w:val="20"/>
        </w:rPr>
        <w:tab/>
      </w:r>
      <w:r w:rsidRPr="009B6AFB">
        <w:rPr>
          <w:rFonts w:asciiTheme="majorHAnsi" w:hAnsiTheme="majorHAnsi"/>
          <w:iCs/>
          <w:sz w:val="20"/>
        </w:rPr>
        <w:tab/>
      </w:r>
      <w:r w:rsidR="00492755">
        <w:rPr>
          <w:rFonts w:asciiTheme="majorHAnsi" w:hAnsiTheme="majorHAnsi"/>
          <w:iCs/>
          <w:sz w:val="20"/>
        </w:rPr>
        <w:tab/>
      </w:r>
      <w:bookmarkStart w:id="114" w:name="_Hlk85623554"/>
      <w:r w:rsidR="003C424C">
        <w:rPr>
          <w:rFonts w:asciiTheme="majorHAnsi" w:hAnsiTheme="majorHAnsi"/>
          <w:iCs/>
          <w:sz w:val="20"/>
        </w:rPr>
        <w:t xml:space="preserve">   </w:t>
      </w:r>
      <w:proofErr w:type="spellStart"/>
      <w:r w:rsidRPr="009B6AFB">
        <w:rPr>
          <w:rFonts w:asciiTheme="majorHAnsi" w:hAnsiTheme="majorHAnsi"/>
          <w:smallCaps/>
          <w:sz w:val="20"/>
          <w:szCs w:val="20"/>
        </w:rPr>
        <w:t>Engl</w:t>
      </w:r>
      <w:proofErr w:type="spellEnd"/>
      <w:r w:rsidR="007336CA" w:rsidRPr="009B6AFB">
        <w:rPr>
          <w:rFonts w:asciiTheme="majorHAnsi" w:hAnsiTheme="majorHAnsi"/>
          <w:iCs/>
          <w:sz w:val="20"/>
        </w:rPr>
        <w:t xml:space="preserve"> 609</w:t>
      </w:r>
      <w:bookmarkStart w:id="115" w:name="_Hlk529094677"/>
      <w:bookmarkEnd w:id="114"/>
      <w:r w:rsidR="007336CA" w:rsidRPr="009B6AFB">
        <w:rPr>
          <w:rFonts w:asciiTheme="majorHAnsi" w:hAnsiTheme="majorHAnsi"/>
          <w:iCs/>
          <w:sz w:val="20"/>
        </w:rPr>
        <w:tab/>
        <w:t xml:space="preserve">          </w:t>
      </w:r>
      <w:r w:rsidRPr="009B6AFB">
        <w:rPr>
          <w:rFonts w:asciiTheme="majorHAnsi" w:hAnsiTheme="majorHAnsi"/>
          <w:iCs/>
          <w:sz w:val="20"/>
        </w:rPr>
        <w:t>--</w:t>
      </w:r>
      <w:bookmarkEnd w:id="115"/>
    </w:p>
    <w:p w14:paraId="295DEDA7" w14:textId="2564390E" w:rsidR="006C5319" w:rsidRDefault="006C5319" w:rsidP="006C5319">
      <w:pPr>
        <w:widowControl w:val="0"/>
        <w:rPr>
          <w:rFonts w:asciiTheme="majorHAnsi" w:hAnsiTheme="majorHAnsi"/>
          <w:sz w:val="18"/>
          <w:lang w:val="en-GB"/>
        </w:rPr>
      </w:pPr>
    </w:p>
    <w:p w14:paraId="25848587" w14:textId="2F6851B9" w:rsidR="00EA4879" w:rsidRPr="00626BB3" w:rsidRDefault="004056A5" w:rsidP="000F6DF7">
      <w:pPr>
        <w:pStyle w:val="Thesisstyle"/>
        <w:rPr>
          <w:rFonts w:asciiTheme="majorHAnsi" w:hAnsiTheme="majorHAnsi"/>
          <w:b/>
          <w:bCs/>
          <w:iCs/>
          <w:sz w:val="20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>Neutral Chairs</w:t>
      </w:r>
      <w:r w:rsidR="002C4B0A" w:rsidRPr="00626BB3">
        <w:rPr>
          <w:rFonts w:asciiTheme="majorHAnsi" w:hAnsiTheme="majorHAnsi"/>
          <w:b/>
          <w:bCs/>
          <w:i/>
          <w:iCs/>
          <w:sz w:val="22"/>
        </w:rPr>
        <w:t xml:space="preserve">, </w:t>
      </w:r>
      <w:r w:rsidR="002C4B0A" w:rsidRPr="00626BB3">
        <w:rPr>
          <w:rFonts w:asciiTheme="majorHAnsi" w:hAnsiTheme="majorHAnsi"/>
          <w:b/>
          <w:bCs/>
          <w:i/>
          <w:iCs/>
          <w:sz w:val="22"/>
          <w:lang w:val="en-GB"/>
        </w:rPr>
        <w:t>Faculty of Graduate Studies</w:t>
      </w:r>
    </w:p>
    <w:p w14:paraId="2F5B117B" w14:textId="77777777" w:rsidR="00132DD8" w:rsidRDefault="00EA4879" w:rsidP="00EA4879">
      <w:pPr>
        <w:widowControl w:val="0"/>
        <w:rPr>
          <w:rFonts w:asciiTheme="majorHAnsi" w:hAnsiTheme="majorHAnsi"/>
          <w:lang w:val="en-GB"/>
        </w:rPr>
      </w:pPr>
      <w:r w:rsidRPr="00761962">
        <w:rPr>
          <w:rFonts w:asciiTheme="majorHAnsi" w:hAnsiTheme="majorHAnsi"/>
          <w:lang w:val="en-GB"/>
        </w:rPr>
        <w:t>20</w:t>
      </w:r>
      <w:r w:rsidR="00282C94" w:rsidRPr="00761962">
        <w:rPr>
          <w:rFonts w:asciiTheme="majorHAnsi" w:hAnsiTheme="majorHAnsi"/>
          <w:lang w:val="en-GB"/>
        </w:rPr>
        <w:t>1</w:t>
      </w:r>
      <w:r w:rsidR="00781D5B">
        <w:rPr>
          <w:rFonts w:asciiTheme="majorHAnsi" w:hAnsiTheme="majorHAnsi"/>
          <w:lang w:val="en-GB"/>
        </w:rPr>
        <w:t>3</w:t>
      </w:r>
      <w:r w:rsidRPr="00761962">
        <w:rPr>
          <w:rFonts w:asciiTheme="majorHAnsi" w:hAnsiTheme="majorHAnsi"/>
          <w:lang w:val="en-GB"/>
        </w:rPr>
        <w:t xml:space="preserve">-21 </w:t>
      </w:r>
      <w:r w:rsidRPr="00761962">
        <w:rPr>
          <w:rFonts w:asciiTheme="majorHAnsi" w:hAnsiTheme="majorHAnsi"/>
          <w:lang w:val="en-GB"/>
        </w:rPr>
        <w:tab/>
      </w:r>
      <w:r w:rsidRPr="00761962">
        <w:rPr>
          <w:rFonts w:asciiTheme="majorHAnsi" w:hAnsiTheme="majorHAnsi"/>
          <w:lang w:val="en-GB"/>
        </w:rPr>
        <w:tab/>
      </w:r>
      <w:r w:rsidR="00AE1479">
        <w:rPr>
          <w:rFonts w:asciiTheme="majorHAnsi" w:hAnsiTheme="majorHAnsi"/>
          <w:lang w:val="en-GB"/>
        </w:rPr>
        <w:t>2</w:t>
      </w:r>
      <w:r w:rsidR="00761962" w:rsidRPr="00761962">
        <w:rPr>
          <w:rFonts w:asciiTheme="majorHAnsi" w:hAnsiTheme="majorHAnsi"/>
          <w:lang w:val="en-GB"/>
        </w:rPr>
        <w:t xml:space="preserve"> PhD Thesis exam</w:t>
      </w:r>
      <w:r w:rsidR="00781D5B">
        <w:rPr>
          <w:rFonts w:asciiTheme="majorHAnsi" w:hAnsiTheme="majorHAnsi"/>
          <w:lang w:val="en-GB"/>
        </w:rPr>
        <w:t>s</w:t>
      </w:r>
      <w:r w:rsidR="00761962" w:rsidRPr="00761962">
        <w:rPr>
          <w:rFonts w:asciiTheme="majorHAnsi" w:hAnsiTheme="majorHAnsi"/>
          <w:lang w:val="en-GB"/>
        </w:rPr>
        <w:t xml:space="preserve">; </w:t>
      </w:r>
      <w:r w:rsidR="00730AA7">
        <w:rPr>
          <w:rFonts w:asciiTheme="majorHAnsi" w:hAnsiTheme="majorHAnsi"/>
          <w:lang w:val="en-GB"/>
        </w:rPr>
        <w:t>6</w:t>
      </w:r>
      <w:r w:rsidR="00BE42CE" w:rsidRPr="00761962">
        <w:rPr>
          <w:rFonts w:asciiTheme="majorHAnsi" w:hAnsiTheme="majorHAnsi"/>
          <w:lang w:val="en-GB"/>
        </w:rPr>
        <w:t xml:space="preserve"> </w:t>
      </w:r>
      <w:r w:rsidR="002C4B0A" w:rsidRPr="00761962">
        <w:rPr>
          <w:rFonts w:asciiTheme="majorHAnsi" w:hAnsiTheme="majorHAnsi"/>
          <w:lang w:val="en-GB"/>
        </w:rPr>
        <w:t xml:space="preserve">PhD </w:t>
      </w:r>
      <w:r w:rsidR="00BE42CE" w:rsidRPr="00761962">
        <w:rPr>
          <w:rFonts w:asciiTheme="majorHAnsi" w:hAnsiTheme="majorHAnsi"/>
          <w:lang w:val="en-GB"/>
        </w:rPr>
        <w:t>Field of Study</w:t>
      </w:r>
      <w:r w:rsidR="008A59BA" w:rsidRPr="00761962">
        <w:rPr>
          <w:rFonts w:asciiTheme="majorHAnsi" w:hAnsiTheme="majorHAnsi"/>
          <w:lang w:val="en-GB"/>
        </w:rPr>
        <w:t xml:space="preserve"> and </w:t>
      </w:r>
      <w:r w:rsidR="002C4B0A" w:rsidRPr="00761962">
        <w:rPr>
          <w:rFonts w:asciiTheme="majorHAnsi" w:hAnsiTheme="majorHAnsi"/>
          <w:lang w:val="en-GB"/>
        </w:rPr>
        <w:t>3</w:t>
      </w:r>
      <w:r w:rsidR="008A59BA" w:rsidRPr="00761962">
        <w:rPr>
          <w:rFonts w:asciiTheme="majorHAnsi" w:hAnsiTheme="majorHAnsi"/>
          <w:lang w:val="en-GB"/>
        </w:rPr>
        <w:t xml:space="preserve"> MA Thesis </w:t>
      </w:r>
      <w:r w:rsidRPr="00761962">
        <w:rPr>
          <w:rFonts w:asciiTheme="majorHAnsi" w:hAnsiTheme="majorHAnsi"/>
          <w:lang w:val="en-GB"/>
        </w:rPr>
        <w:t>exams</w:t>
      </w:r>
      <w:r w:rsidR="008555A0" w:rsidRPr="00761962">
        <w:rPr>
          <w:rFonts w:asciiTheme="majorHAnsi" w:hAnsiTheme="majorHAnsi"/>
          <w:lang w:val="en-GB"/>
        </w:rPr>
        <w:t xml:space="preserve"> </w:t>
      </w:r>
      <w:r w:rsidR="003439B4" w:rsidRPr="00761962">
        <w:rPr>
          <w:rFonts w:asciiTheme="majorHAnsi" w:hAnsiTheme="majorHAnsi"/>
          <w:lang w:val="en-GB"/>
        </w:rPr>
        <w:t xml:space="preserve">(ENGL); 1 Field of Study exam </w:t>
      </w:r>
    </w:p>
    <w:p w14:paraId="3E39D49C" w14:textId="7FCE7B3F" w:rsidR="00A5659E" w:rsidRPr="00761962" w:rsidRDefault="003439B4" w:rsidP="00132DD8">
      <w:pPr>
        <w:widowControl w:val="0"/>
        <w:ind w:left="720" w:firstLine="720"/>
        <w:rPr>
          <w:rFonts w:asciiTheme="majorHAnsi" w:hAnsiTheme="majorHAnsi"/>
          <w:lang w:val="en-GB"/>
        </w:rPr>
      </w:pPr>
      <w:r w:rsidRPr="00761962">
        <w:rPr>
          <w:rFonts w:asciiTheme="majorHAnsi" w:hAnsiTheme="majorHAnsi"/>
          <w:lang w:val="en-GB"/>
        </w:rPr>
        <w:t>(CMD)</w:t>
      </w:r>
    </w:p>
    <w:p w14:paraId="018C31F7" w14:textId="77777777" w:rsidR="00CA3ACD" w:rsidRDefault="00CA3ACD" w:rsidP="00CA3ACD">
      <w:pPr>
        <w:pStyle w:val="Thesisstyle"/>
        <w:rPr>
          <w:rFonts w:asciiTheme="majorHAnsi" w:hAnsiTheme="majorHAnsi"/>
          <w:i/>
          <w:iCs/>
          <w:sz w:val="22"/>
        </w:rPr>
      </w:pPr>
    </w:p>
    <w:p w14:paraId="1772BB6F" w14:textId="1FB766FD" w:rsidR="004056A5" w:rsidRPr="00626BB3" w:rsidRDefault="00D243F5" w:rsidP="00CA3ACD">
      <w:pPr>
        <w:pStyle w:val="Thesisstyle"/>
        <w:rPr>
          <w:rFonts w:asciiTheme="majorHAnsi" w:hAnsiTheme="majorHAnsi"/>
          <w:b/>
          <w:bCs/>
          <w:iCs/>
          <w:sz w:val="20"/>
        </w:rPr>
      </w:pPr>
      <w:r w:rsidRPr="00626BB3">
        <w:rPr>
          <w:rFonts w:asciiTheme="majorHAnsi" w:hAnsiTheme="majorHAnsi"/>
          <w:b/>
          <w:bCs/>
          <w:i/>
          <w:iCs/>
          <w:sz w:val="22"/>
        </w:rPr>
        <w:t>Underg</w:t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>raduate Teaching</w:t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2"/>
        </w:rPr>
        <w:tab/>
      </w:r>
      <w:r w:rsidR="00CA3ACD" w:rsidRPr="00626BB3">
        <w:rPr>
          <w:rFonts w:asciiTheme="majorHAnsi" w:hAnsiTheme="majorHAnsi"/>
          <w:b/>
          <w:bCs/>
          <w:i/>
          <w:iCs/>
          <w:sz w:val="20"/>
          <w:lang w:val="en-GB"/>
        </w:rPr>
        <w:t>Student Rating</w:t>
      </w:r>
      <w:r w:rsidR="00CA3ACD" w:rsidRPr="00626BB3">
        <w:rPr>
          <w:rFonts w:asciiTheme="majorHAnsi" w:hAnsiTheme="majorHAnsi"/>
          <w:b/>
          <w:bCs/>
          <w:i/>
          <w:iCs/>
          <w:sz w:val="18"/>
          <w:szCs w:val="18"/>
          <w:lang w:val="en-GB"/>
        </w:rPr>
        <w:t xml:space="preserve"> </w:t>
      </w:r>
      <w:r w:rsidR="00CA3ACD" w:rsidRPr="00626BB3">
        <w:rPr>
          <w:rFonts w:asciiTheme="majorHAnsi" w:hAnsiTheme="majorHAnsi"/>
          <w:b/>
          <w:bCs/>
          <w:iCs/>
          <w:sz w:val="18"/>
          <w:szCs w:val="18"/>
          <w:lang w:val="en-GB"/>
        </w:rPr>
        <w:t>[/ 7]</w:t>
      </w:r>
    </w:p>
    <w:tbl>
      <w:tblPr>
        <w:tblW w:w="9833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985"/>
        <w:gridCol w:w="1928"/>
      </w:tblGrid>
      <w:tr w:rsidR="00817AF9" w:rsidRPr="009B6AFB" w14:paraId="30067433" w14:textId="77777777" w:rsidTr="003038B2">
        <w:tc>
          <w:tcPr>
            <w:tcW w:w="1384" w:type="dxa"/>
            <w:shd w:val="clear" w:color="auto" w:fill="auto"/>
          </w:tcPr>
          <w:p w14:paraId="75D6D2D8" w14:textId="499941B8" w:rsidR="00817AF9" w:rsidRDefault="00817AF9" w:rsidP="004E2D2F">
            <w:pPr>
              <w:widowControl w:val="0"/>
              <w:rPr>
                <w:rFonts w:asciiTheme="majorHAnsi" w:hAnsiTheme="majorHAnsi"/>
                <w:iCs/>
                <w:smallCaps/>
              </w:rPr>
            </w:pPr>
            <w:r>
              <w:rPr>
                <w:rFonts w:asciiTheme="majorHAnsi" w:hAnsiTheme="majorHAnsi"/>
                <w:iCs/>
                <w:smallCaps/>
              </w:rPr>
              <w:t>2021-22</w:t>
            </w:r>
          </w:p>
        </w:tc>
        <w:tc>
          <w:tcPr>
            <w:tcW w:w="4536" w:type="dxa"/>
            <w:shd w:val="clear" w:color="auto" w:fill="auto"/>
          </w:tcPr>
          <w:p w14:paraId="74B1FECB" w14:textId="2F07F937" w:rsidR="00B91E27" w:rsidRDefault="006A43F6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 xml:space="preserve">Multidisciplinary Capstone: </w:t>
            </w:r>
            <w:r w:rsidR="00B47DA9">
              <w:rPr>
                <w:rFonts w:asciiTheme="majorHAnsi" w:hAnsiTheme="majorHAnsi"/>
                <w:lang w:val="en-GB" w:bidi="x-none"/>
              </w:rPr>
              <w:t>Wicked Problems</w:t>
            </w:r>
          </w:p>
          <w:p w14:paraId="4D639484" w14:textId="7FDDA28D" w:rsidR="00817AF9" w:rsidRPr="00534B20" w:rsidRDefault="00817AF9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Literature after 1700</w:t>
            </w:r>
          </w:p>
        </w:tc>
        <w:tc>
          <w:tcPr>
            <w:tcW w:w="1985" w:type="dxa"/>
            <w:shd w:val="clear" w:color="auto" w:fill="auto"/>
          </w:tcPr>
          <w:p w14:paraId="75E60B9C" w14:textId="38F9CF7E" w:rsidR="00B91E27" w:rsidRDefault="006A43F6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r>
              <w:rPr>
                <w:rFonts w:asciiTheme="majorHAnsi" w:hAnsiTheme="majorHAnsi"/>
                <w:iCs/>
                <w:smallCaps/>
              </w:rPr>
              <w:t>Arts 503</w:t>
            </w:r>
          </w:p>
          <w:p w14:paraId="00456319" w14:textId="6B88B073" w:rsidR="00817AF9" w:rsidRDefault="00817AF9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307</w:t>
            </w:r>
          </w:p>
        </w:tc>
        <w:tc>
          <w:tcPr>
            <w:tcW w:w="1928" w:type="dxa"/>
            <w:shd w:val="clear" w:color="auto" w:fill="auto"/>
          </w:tcPr>
          <w:p w14:paraId="00F77314" w14:textId="77777777" w:rsidR="00817AF9" w:rsidRDefault="00817AF9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</w:tr>
      <w:tr w:rsidR="008F10C4" w:rsidRPr="009B6AFB" w14:paraId="3CE1BDFE" w14:textId="77777777" w:rsidTr="003038B2">
        <w:tc>
          <w:tcPr>
            <w:tcW w:w="1384" w:type="dxa"/>
            <w:shd w:val="clear" w:color="auto" w:fill="auto"/>
          </w:tcPr>
          <w:p w14:paraId="50ABB0F3" w14:textId="27F3AAF0" w:rsidR="008F10C4" w:rsidRDefault="008F10C4" w:rsidP="004E2D2F">
            <w:pPr>
              <w:widowControl w:val="0"/>
              <w:rPr>
                <w:rFonts w:asciiTheme="majorHAnsi" w:hAnsiTheme="majorHAnsi"/>
                <w:iCs/>
                <w:smallCaps/>
              </w:rPr>
            </w:pPr>
            <w:r>
              <w:rPr>
                <w:rFonts w:asciiTheme="majorHAnsi" w:hAnsiTheme="majorHAnsi"/>
                <w:iCs/>
                <w:smallCaps/>
              </w:rPr>
              <w:t>2020-21</w:t>
            </w:r>
          </w:p>
        </w:tc>
        <w:tc>
          <w:tcPr>
            <w:tcW w:w="4536" w:type="dxa"/>
            <w:shd w:val="clear" w:color="auto" w:fill="auto"/>
          </w:tcPr>
          <w:p w14:paraId="2E6DF209" w14:textId="77777777" w:rsidR="008F10C4" w:rsidRDefault="00534B20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16" w:name="_Hlk48902528"/>
            <w:r w:rsidRPr="00534B20">
              <w:rPr>
                <w:rFonts w:asciiTheme="majorHAnsi" w:hAnsiTheme="majorHAnsi"/>
                <w:lang w:val="en-GB" w:bidi="x-none"/>
              </w:rPr>
              <w:t>Introductory Seminar</w:t>
            </w:r>
            <w:r>
              <w:rPr>
                <w:rFonts w:asciiTheme="majorHAnsi" w:hAnsiTheme="majorHAnsi"/>
                <w:lang w:val="en-GB" w:bidi="x-none"/>
              </w:rPr>
              <w:t xml:space="preserve">: </w:t>
            </w:r>
            <w:bookmarkEnd w:id="116"/>
            <w:r>
              <w:rPr>
                <w:rFonts w:asciiTheme="majorHAnsi" w:hAnsiTheme="majorHAnsi"/>
                <w:lang w:val="en-GB" w:bidi="x-none"/>
              </w:rPr>
              <w:t>Reading</w:t>
            </w:r>
            <w:r w:rsidR="00541362">
              <w:rPr>
                <w:rFonts w:asciiTheme="majorHAnsi" w:hAnsiTheme="majorHAnsi"/>
                <w:lang w:val="en-GB" w:bidi="x-none"/>
              </w:rPr>
              <w:t xml:space="preserve"> and Translation</w:t>
            </w:r>
          </w:p>
          <w:p w14:paraId="154530AF" w14:textId="77777777" w:rsidR="007A5347" w:rsidRDefault="007A5347" w:rsidP="004E2D2F">
            <w:pPr>
              <w:widowControl w:val="0"/>
              <w:rPr>
                <w:rFonts w:asciiTheme="majorHAnsi" w:hAnsiTheme="majorHAnsi"/>
                <w:lang w:bidi="x-none"/>
              </w:rPr>
            </w:pPr>
            <w:r w:rsidRPr="009B6AFB">
              <w:rPr>
                <w:rFonts w:asciiTheme="majorHAnsi" w:hAnsiTheme="majorHAnsi"/>
                <w:lang w:bidi="x-none"/>
              </w:rPr>
              <w:t xml:space="preserve">17th-Century </w:t>
            </w:r>
            <w:r>
              <w:rPr>
                <w:rFonts w:asciiTheme="majorHAnsi" w:hAnsiTheme="majorHAnsi"/>
                <w:lang w:bidi="x-none"/>
              </w:rPr>
              <w:t>Literature</w:t>
            </w:r>
          </w:p>
          <w:p w14:paraId="65B03F21" w14:textId="71DB1EDE" w:rsidR="007A5347" w:rsidRDefault="005D44F4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bidi="x-none"/>
              </w:rPr>
              <w:t>Literature after 1700</w:t>
            </w:r>
          </w:p>
        </w:tc>
        <w:tc>
          <w:tcPr>
            <w:tcW w:w="1985" w:type="dxa"/>
            <w:shd w:val="clear" w:color="auto" w:fill="auto"/>
          </w:tcPr>
          <w:p w14:paraId="32987A21" w14:textId="77777777" w:rsidR="008F10C4" w:rsidRDefault="00541362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203</w:t>
            </w:r>
          </w:p>
          <w:p w14:paraId="5D287851" w14:textId="77777777" w:rsidR="00541362" w:rsidRDefault="00541362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411</w:t>
            </w:r>
          </w:p>
          <w:p w14:paraId="3572C18F" w14:textId="4D0A5949" w:rsidR="00541362" w:rsidRDefault="00541362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bookmarkStart w:id="117" w:name="_Hlk85036997"/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</w:t>
            </w:r>
            <w:r w:rsidR="00BF2879">
              <w:rPr>
                <w:rFonts w:asciiTheme="majorHAnsi" w:hAnsiTheme="majorHAnsi"/>
                <w:iCs/>
                <w:smallCaps/>
              </w:rPr>
              <w:t>307</w:t>
            </w:r>
            <w:bookmarkEnd w:id="117"/>
          </w:p>
        </w:tc>
        <w:tc>
          <w:tcPr>
            <w:tcW w:w="1928" w:type="dxa"/>
            <w:shd w:val="clear" w:color="auto" w:fill="auto"/>
          </w:tcPr>
          <w:p w14:paraId="0E786C5C" w14:textId="77777777" w:rsidR="008F10C4" w:rsidRDefault="008F10C4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</w:tr>
      <w:tr w:rsidR="008049E2" w:rsidRPr="009B6AFB" w14:paraId="6F5DBB9F" w14:textId="77777777" w:rsidTr="003038B2">
        <w:tc>
          <w:tcPr>
            <w:tcW w:w="1384" w:type="dxa"/>
            <w:shd w:val="clear" w:color="auto" w:fill="auto"/>
          </w:tcPr>
          <w:p w14:paraId="1813F0E7" w14:textId="2017EDE9" w:rsidR="008049E2" w:rsidRDefault="008049E2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  <w:r>
              <w:rPr>
                <w:rFonts w:asciiTheme="majorHAnsi" w:hAnsiTheme="majorHAnsi"/>
                <w:iCs/>
                <w:smallCaps/>
              </w:rPr>
              <w:t>2019-20</w:t>
            </w:r>
          </w:p>
        </w:tc>
        <w:tc>
          <w:tcPr>
            <w:tcW w:w="4536" w:type="dxa"/>
            <w:shd w:val="clear" w:color="auto" w:fill="auto"/>
          </w:tcPr>
          <w:p w14:paraId="10566D1A" w14:textId="77777777" w:rsidR="008049E2" w:rsidRDefault="00F63FB7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Literature and Society: William Wordsworth</w:t>
            </w:r>
          </w:p>
          <w:p w14:paraId="500D8D9B" w14:textId="7A9D7979" w:rsidR="008F10C4" w:rsidRDefault="008F10C4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Studies in Genre: Poetry (Sonnets)</w:t>
            </w:r>
          </w:p>
        </w:tc>
        <w:tc>
          <w:tcPr>
            <w:tcW w:w="1985" w:type="dxa"/>
            <w:shd w:val="clear" w:color="auto" w:fill="auto"/>
          </w:tcPr>
          <w:p w14:paraId="1A03F565" w14:textId="77777777" w:rsidR="008049E2" w:rsidRDefault="00F63FB7" w:rsidP="00BB3E8D">
            <w:pPr>
              <w:widowControl w:val="0"/>
              <w:jc w:val="both"/>
              <w:rPr>
                <w:rFonts w:asciiTheme="majorHAnsi" w:hAnsiTheme="majorHAnsi"/>
                <w:iCs/>
                <w:smallCaps/>
              </w:rPr>
            </w:pPr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251</w:t>
            </w:r>
          </w:p>
          <w:p w14:paraId="32FE5C49" w14:textId="2EAC0F0C" w:rsidR="00F63FB7" w:rsidRPr="009B6AFB" w:rsidRDefault="00F63FB7" w:rsidP="00BB3E8D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>
              <w:rPr>
                <w:rFonts w:asciiTheme="majorHAnsi" w:hAnsiTheme="majorHAnsi"/>
                <w:iCs/>
                <w:smallCaps/>
              </w:rPr>
              <w:t>Engl</w:t>
            </w:r>
            <w:proofErr w:type="spellEnd"/>
            <w:r>
              <w:rPr>
                <w:rFonts w:asciiTheme="majorHAnsi" w:hAnsiTheme="majorHAnsi"/>
                <w:iCs/>
                <w:smallCaps/>
              </w:rPr>
              <w:t xml:space="preserve"> 253</w:t>
            </w:r>
          </w:p>
        </w:tc>
        <w:tc>
          <w:tcPr>
            <w:tcW w:w="1928" w:type="dxa"/>
            <w:shd w:val="clear" w:color="auto" w:fill="auto"/>
          </w:tcPr>
          <w:p w14:paraId="6327225A" w14:textId="77777777" w:rsidR="008049E2" w:rsidRDefault="008049E2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</w:tr>
      <w:tr w:rsidR="00E0297D" w:rsidRPr="009B6AFB" w14:paraId="2C94DDF0" w14:textId="77777777" w:rsidTr="003038B2">
        <w:tc>
          <w:tcPr>
            <w:tcW w:w="1384" w:type="dxa"/>
            <w:shd w:val="clear" w:color="auto" w:fill="auto"/>
          </w:tcPr>
          <w:p w14:paraId="795585EA" w14:textId="39F00D2A" w:rsidR="00E0297D" w:rsidRDefault="00E0297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  <w:r>
              <w:rPr>
                <w:rFonts w:asciiTheme="majorHAnsi" w:hAnsiTheme="majorHAnsi"/>
                <w:iCs/>
                <w:lang w:bidi="x-none"/>
              </w:rPr>
              <w:t>201</w:t>
            </w:r>
            <w:r w:rsidR="0007640B">
              <w:rPr>
                <w:rFonts w:asciiTheme="majorHAnsi" w:hAnsiTheme="majorHAnsi"/>
                <w:iCs/>
                <w:lang w:bidi="x-none"/>
              </w:rPr>
              <w:t>8-19</w:t>
            </w:r>
          </w:p>
        </w:tc>
        <w:tc>
          <w:tcPr>
            <w:tcW w:w="4536" w:type="dxa"/>
            <w:shd w:val="clear" w:color="auto" w:fill="auto"/>
          </w:tcPr>
          <w:p w14:paraId="4562FBB2" w14:textId="77777777" w:rsidR="00E0297D" w:rsidRDefault="0007640B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Shakespeare and Performance (Film)</w:t>
            </w:r>
          </w:p>
          <w:p w14:paraId="58E125B5" w14:textId="77777777" w:rsidR="0007640B" w:rsidRDefault="009D30D5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D30D5">
              <w:rPr>
                <w:rFonts w:asciiTheme="majorHAnsi" w:hAnsiTheme="majorHAnsi"/>
                <w:lang w:val="en-GB" w:bidi="x-none"/>
              </w:rPr>
              <w:t>Digital Research in Literary Studies</w:t>
            </w:r>
          </w:p>
          <w:p w14:paraId="630607C6" w14:textId="7850C41B" w:rsidR="009D30D5" w:rsidRDefault="00D02579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Shakespeare</w:t>
            </w:r>
          </w:p>
          <w:p w14:paraId="60FF5EFD" w14:textId="2A348B14" w:rsidR="00D02579" w:rsidRDefault="00794227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bidi="x-none"/>
              </w:rPr>
              <w:t xml:space="preserve">17th-Century </w:t>
            </w:r>
            <w:bookmarkStart w:id="118" w:name="_Hlk5262999"/>
            <w:r>
              <w:rPr>
                <w:rFonts w:asciiTheme="majorHAnsi" w:hAnsiTheme="majorHAnsi"/>
                <w:lang w:bidi="x-none"/>
              </w:rPr>
              <w:t>Literature</w:t>
            </w:r>
            <w:bookmarkEnd w:id="118"/>
          </w:p>
        </w:tc>
        <w:tc>
          <w:tcPr>
            <w:tcW w:w="1985" w:type="dxa"/>
            <w:shd w:val="clear" w:color="auto" w:fill="auto"/>
          </w:tcPr>
          <w:p w14:paraId="3E9D154A" w14:textId="77777777" w:rsidR="00E0297D" w:rsidRDefault="0007640B" w:rsidP="00BB3E8D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311</w:t>
            </w:r>
          </w:p>
          <w:p w14:paraId="64FC948D" w14:textId="77777777" w:rsidR="0007640B" w:rsidRDefault="0007640B" w:rsidP="00BB3E8D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bookmarkStart w:id="119" w:name="_Hlk529094793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459</w:t>
            </w:r>
          </w:p>
          <w:bookmarkEnd w:id="119"/>
          <w:p w14:paraId="2F21881F" w14:textId="738E7CB7" w:rsidR="00D02579" w:rsidRDefault="00D02579" w:rsidP="00D02579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205</w:t>
            </w:r>
          </w:p>
          <w:p w14:paraId="3FEBE8DA" w14:textId="28AB73EE" w:rsidR="00D02579" w:rsidRPr="00D02579" w:rsidRDefault="00D02579" w:rsidP="00BB3E8D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bookmarkStart w:id="120" w:name="_Hlk529094840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411</w:t>
            </w:r>
            <w:bookmarkEnd w:id="120"/>
          </w:p>
        </w:tc>
        <w:tc>
          <w:tcPr>
            <w:tcW w:w="1928" w:type="dxa"/>
            <w:shd w:val="clear" w:color="auto" w:fill="auto"/>
          </w:tcPr>
          <w:p w14:paraId="5850BDF9" w14:textId="77777777" w:rsidR="00E0297D" w:rsidRDefault="00E0297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</w:tr>
      <w:tr w:rsidR="00E0297D" w:rsidRPr="009B6AFB" w14:paraId="43F6999B" w14:textId="77777777" w:rsidTr="003038B2">
        <w:tc>
          <w:tcPr>
            <w:tcW w:w="1384" w:type="dxa"/>
            <w:shd w:val="clear" w:color="auto" w:fill="auto"/>
          </w:tcPr>
          <w:p w14:paraId="6A2DE29A" w14:textId="49FFE294" w:rsidR="00E0297D" w:rsidRPr="00AA1099" w:rsidRDefault="00E0297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  <w:r>
              <w:rPr>
                <w:rFonts w:asciiTheme="majorHAnsi" w:hAnsiTheme="majorHAnsi"/>
                <w:iCs/>
                <w:lang w:bidi="x-none"/>
              </w:rPr>
              <w:t>2017-18</w:t>
            </w:r>
          </w:p>
        </w:tc>
        <w:tc>
          <w:tcPr>
            <w:tcW w:w="4536" w:type="dxa"/>
            <w:shd w:val="clear" w:color="auto" w:fill="auto"/>
          </w:tcPr>
          <w:p w14:paraId="119BC628" w14:textId="77777777" w:rsidR="00E0297D" w:rsidRDefault="00A32626" w:rsidP="004E2D2F">
            <w:pPr>
              <w:widowControl w:val="0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History and Future of Reading</w:t>
            </w:r>
          </w:p>
          <w:p w14:paraId="7D5B2501" w14:textId="0DFE38E7" w:rsidR="00A32626" w:rsidRDefault="005727A2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Approaches to Literature: Roald Dahl’s Short Stories</w:t>
            </w:r>
          </w:p>
        </w:tc>
        <w:tc>
          <w:tcPr>
            <w:tcW w:w="1985" w:type="dxa"/>
            <w:shd w:val="clear" w:color="auto" w:fill="auto"/>
          </w:tcPr>
          <w:p w14:paraId="79D2FFCF" w14:textId="77777777" w:rsidR="00E0297D" w:rsidRDefault="00A32626" w:rsidP="00BB3E8D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bookmarkStart w:id="121" w:name="_Hlk529094920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523</w:t>
            </w:r>
            <w:bookmarkEnd w:id="121"/>
          </w:p>
          <w:p w14:paraId="2CA78941" w14:textId="6312A90C" w:rsidR="005727A2" w:rsidRPr="009B6AFB" w:rsidRDefault="005727A2" w:rsidP="00BB3E8D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201</w:t>
            </w:r>
          </w:p>
        </w:tc>
        <w:tc>
          <w:tcPr>
            <w:tcW w:w="1928" w:type="dxa"/>
            <w:shd w:val="clear" w:color="auto" w:fill="auto"/>
          </w:tcPr>
          <w:p w14:paraId="3249600D" w14:textId="77777777" w:rsidR="00E0297D" w:rsidRDefault="00E0297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</w:tr>
      <w:tr w:rsidR="00BB3E8D" w:rsidRPr="009B6AFB" w14:paraId="4DD012AF" w14:textId="77777777" w:rsidTr="003038B2">
        <w:tc>
          <w:tcPr>
            <w:tcW w:w="1384" w:type="dxa"/>
            <w:shd w:val="clear" w:color="auto" w:fill="auto"/>
          </w:tcPr>
          <w:p w14:paraId="4CA63BEA" w14:textId="1A57106C" w:rsidR="00BB3E8D" w:rsidRPr="00AA1099" w:rsidRDefault="00BB3E8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  <w:r w:rsidRPr="00AA1099">
              <w:rPr>
                <w:rFonts w:asciiTheme="majorHAnsi" w:hAnsiTheme="majorHAnsi"/>
                <w:iCs/>
                <w:lang w:bidi="x-none"/>
              </w:rPr>
              <w:t>2016-17</w:t>
            </w:r>
          </w:p>
        </w:tc>
        <w:tc>
          <w:tcPr>
            <w:tcW w:w="4536" w:type="dxa"/>
            <w:shd w:val="clear" w:color="auto" w:fill="auto"/>
          </w:tcPr>
          <w:p w14:paraId="205570B4" w14:textId="191DAFDE" w:rsidR="00BB3E8D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Elizabethan Drama</w:t>
            </w:r>
          </w:p>
        </w:tc>
        <w:tc>
          <w:tcPr>
            <w:tcW w:w="1985" w:type="dxa"/>
            <w:shd w:val="clear" w:color="auto" w:fill="auto"/>
          </w:tcPr>
          <w:p w14:paraId="08D16410" w14:textId="39545146" w:rsidR="00BB3E8D" w:rsidRPr="009B6AFB" w:rsidRDefault="00BB3E8D" w:rsidP="00BB3E8D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bookmarkStart w:id="122" w:name="_Hlk529094726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412</w:t>
            </w:r>
            <w:bookmarkEnd w:id="122"/>
          </w:p>
        </w:tc>
        <w:tc>
          <w:tcPr>
            <w:tcW w:w="1928" w:type="dxa"/>
            <w:shd w:val="clear" w:color="auto" w:fill="auto"/>
          </w:tcPr>
          <w:p w14:paraId="63F875E7" w14:textId="0041B30D" w:rsidR="00BB3E8D" w:rsidRPr="009B6AFB" w:rsidRDefault="003D3A29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6.48</w:t>
            </w:r>
          </w:p>
        </w:tc>
      </w:tr>
      <w:tr w:rsidR="00BB3E8D" w:rsidRPr="009B6AFB" w14:paraId="7D09ED1D" w14:textId="77777777" w:rsidTr="003038B2">
        <w:tc>
          <w:tcPr>
            <w:tcW w:w="1384" w:type="dxa"/>
            <w:shd w:val="clear" w:color="auto" w:fill="auto"/>
          </w:tcPr>
          <w:p w14:paraId="1A733038" w14:textId="77777777" w:rsidR="00BB3E8D" w:rsidRPr="00AA1099" w:rsidRDefault="00BB3E8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500DA351" w14:textId="5B9E2C84" w:rsidR="00BB3E8D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Drama: Reading and Analysis</w:t>
            </w:r>
          </w:p>
        </w:tc>
        <w:tc>
          <w:tcPr>
            <w:tcW w:w="1985" w:type="dxa"/>
            <w:shd w:val="clear" w:color="auto" w:fill="auto"/>
          </w:tcPr>
          <w:p w14:paraId="363F4580" w14:textId="17D346E7" w:rsidR="00BB3E8D" w:rsidRPr="009B6AFB" w:rsidRDefault="00BB3E8D" w:rsidP="00BB3E8D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353</w:t>
            </w:r>
          </w:p>
        </w:tc>
        <w:tc>
          <w:tcPr>
            <w:tcW w:w="1928" w:type="dxa"/>
            <w:shd w:val="clear" w:color="auto" w:fill="auto"/>
          </w:tcPr>
          <w:p w14:paraId="345A08A2" w14:textId="175B7081" w:rsidR="00BB3E8D" w:rsidRPr="009B6AFB" w:rsidRDefault="005769C6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6.00</w:t>
            </w:r>
          </w:p>
        </w:tc>
      </w:tr>
      <w:tr w:rsidR="00BB3E8D" w:rsidRPr="009B6AFB" w14:paraId="246F5208" w14:textId="77777777" w:rsidTr="003038B2">
        <w:tc>
          <w:tcPr>
            <w:tcW w:w="1384" w:type="dxa"/>
            <w:shd w:val="clear" w:color="auto" w:fill="auto"/>
          </w:tcPr>
          <w:p w14:paraId="758B2C46" w14:textId="51A6263C" w:rsidR="00BB3E8D" w:rsidRPr="00AA1099" w:rsidRDefault="00BB3E8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772E5E6E" w14:textId="475B5316" w:rsidR="00BB3E8D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Shakespeare and the Screen</w:t>
            </w:r>
          </w:p>
        </w:tc>
        <w:tc>
          <w:tcPr>
            <w:tcW w:w="1985" w:type="dxa"/>
            <w:shd w:val="clear" w:color="auto" w:fill="auto"/>
          </w:tcPr>
          <w:p w14:paraId="48E99C78" w14:textId="458CC89F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311</w:t>
            </w:r>
          </w:p>
        </w:tc>
        <w:tc>
          <w:tcPr>
            <w:tcW w:w="1928" w:type="dxa"/>
            <w:shd w:val="clear" w:color="auto" w:fill="auto"/>
          </w:tcPr>
          <w:p w14:paraId="452480D5" w14:textId="249516FB" w:rsidR="00BB3E8D" w:rsidRPr="009B6AFB" w:rsidRDefault="001E1B0B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5.74</w:t>
            </w:r>
          </w:p>
        </w:tc>
      </w:tr>
      <w:tr w:rsidR="00BB3E8D" w:rsidRPr="009B6AFB" w14:paraId="5049CD07" w14:textId="77777777" w:rsidTr="003038B2">
        <w:tc>
          <w:tcPr>
            <w:tcW w:w="1384" w:type="dxa"/>
            <w:shd w:val="clear" w:color="auto" w:fill="auto"/>
          </w:tcPr>
          <w:p w14:paraId="340C1853" w14:textId="02B8F556" w:rsidR="00BB3E8D" w:rsidRDefault="00BB3E8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4F0DF8ED" w14:textId="67F1ADC4" w:rsidR="00BB3E8D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Approaches to Literature</w:t>
            </w:r>
            <w:r w:rsidR="006C76DC">
              <w:rPr>
                <w:rFonts w:asciiTheme="majorHAnsi" w:hAnsiTheme="majorHAnsi"/>
                <w:lang w:val="en-GB" w:bidi="x-none"/>
              </w:rPr>
              <w:t>: Empathy and the Novel</w:t>
            </w:r>
          </w:p>
        </w:tc>
        <w:tc>
          <w:tcPr>
            <w:tcW w:w="1985" w:type="dxa"/>
            <w:shd w:val="clear" w:color="auto" w:fill="auto"/>
          </w:tcPr>
          <w:p w14:paraId="66136E97" w14:textId="25D49252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</w:t>
            </w:r>
            <w:r>
              <w:rPr>
                <w:rFonts w:asciiTheme="majorHAnsi" w:hAnsiTheme="majorHAnsi"/>
                <w:lang w:val="en-GB" w:bidi="x-none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12869689" w14:textId="449FE9A4" w:rsidR="00BB3E8D" w:rsidRPr="009B6AFB" w:rsidRDefault="00A41EE8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5.7</w:t>
            </w:r>
            <w:r w:rsidR="00D26D13">
              <w:rPr>
                <w:rFonts w:asciiTheme="majorHAnsi" w:hAnsiTheme="majorHAnsi"/>
                <w:lang w:val="en-GB" w:bidi="x-none"/>
              </w:rPr>
              <w:t>5</w:t>
            </w:r>
          </w:p>
        </w:tc>
      </w:tr>
      <w:tr w:rsidR="00BB3E8D" w:rsidRPr="009B6AFB" w14:paraId="3A1776EF" w14:textId="77777777" w:rsidTr="003038B2">
        <w:tc>
          <w:tcPr>
            <w:tcW w:w="1384" w:type="dxa"/>
            <w:shd w:val="clear" w:color="auto" w:fill="auto"/>
          </w:tcPr>
          <w:p w14:paraId="4B73DCC4" w14:textId="313A940E" w:rsidR="00BB3E8D" w:rsidRPr="00AE5417" w:rsidRDefault="00BB3E8D" w:rsidP="004E2D2F">
            <w:pPr>
              <w:widowControl w:val="0"/>
              <w:rPr>
                <w:rFonts w:asciiTheme="majorHAnsi" w:hAnsiTheme="majorHAnsi"/>
                <w:iCs/>
                <w:lang w:bidi="x-none"/>
              </w:rPr>
            </w:pPr>
            <w:r>
              <w:rPr>
                <w:rFonts w:asciiTheme="majorHAnsi" w:hAnsiTheme="majorHAnsi"/>
                <w:iCs/>
                <w:lang w:bidi="x-none"/>
              </w:rPr>
              <w:t>2015</w:t>
            </w:r>
            <w:r w:rsidRPr="00AE5417">
              <w:rPr>
                <w:rFonts w:asciiTheme="majorHAnsi" w:hAnsiTheme="majorHAnsi"/>
                <w:iCs/>
                <w:lang w:bidi="x-none"/>
              </w:rPr>
              <w:t>-1</w:t>
            </w:r>
            <w:r>
              <w:rPr>
                <w:rFonts w:asciiTheme="majorHAnsi" w:hAnsiTheme="majorHAnsi"/>
                <w:iCs/>
                <w:lang w:bidi="x-none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36E922DF" w14:textId="01BA75B9" w:rsidR="00BB3E8D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Shakespeare and the Screen</w:t>
            </w:r>
          </w:p>
        </w:tc>
        <w:tc>
          <w:tcPr>
            <w:tcW w:w="1985" w:type="dxa"/>
            <w:shd w:val="clear" w:color="auto" w:fill="auto"/>
          </w:tcPr>
          <w:p w14:paraId="28EB8C6C" w14:textId="6212132A" w:rsidR="00BB3E8D" w:rsidRPr="009B6AFB" w:rsidRDefault="00BB3E8D" w:rsidP="00C67DE7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</w:t>
            </w:r>
            <w:r>
              <w:rPr>
                <w:rFonts w:asciiTheme="majorHAnsi" w:hAnsiTheme="majorHAnsi"/>
                <w:lang w:val="en-GB" w:bidi="x-none"/>
              </w:rPr>
              <w:t>311</w:t>
            </w:r>
          </w:p>
        </w:tc>
        <w:tc>
          <w:tcPr>
            <w:tcW w:w="1928" w:type="dxa"/>
            <w:shd w:val="clear" w:color="auto" w:fill="auto"/>
          </w:tcPr>
          <w:p w14:paraId="6F76C2AE" w14:textId="6515E461" w:rsidR="00BB3E8D" w:rsidRPr="009B6AFB" w:rsidRDefault="00D04A20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6.19</w:t>
            </w:r>
          </w:p>
        </w:tc>
      </w:tr>
      <w:tr w:rsidR="00BB3E8D" w:rsidRPr="009B6AFB" w14:paraId="295BD251" w14:textId="77777777" w:rsidTr="003038B2">
        <w:tc>
          <w:tcPr>
            <w:tcW w:w="1384" w:type="dxa"/>
            <w:shd w:val="clear" w:color="auto" w:fill="auto"/>
          </w:tcPr>
          <w:p w14:paraId="3C8EF41D" w14:textId="4FAC14E0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AE5417">
              <w:rPr>
                <w:rFonts w:asciiTheme="majorHAnsi" w:hAnsiTheme="majorHAnsi"/>
                <w:iCs/>
                <w:lang w:bidi="x-none"/>
              </w:rPr>
              <w:t>2014-15</w:t>
            </w:r>
          </w:p>
        </w:tc>
        <w:tc>
          <w:tcPr>
            <w:tcW w:w="4536" w:type="dxa"/>
            <w:shd w:val="clear" w:color="auto" w:fill="auto"/>
          </w:tcPr>
          <w:p w14:paraId="5337C72A" w14:textId="6017AE5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Shakespeare</w:t>
            </w:r>
          </w:p>
        </w:tc>
        <w:tc>
          <w:tcPr>
            <w:tcW w:w="1985" w:type="dxa"/>
            <w:shd w:val="clear" w:color="auto" w:fill="auto"/>
          </w:tcPr>
          <w:p w14:paraId="1DE06CCD" w14:textId="486CA828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205</w:t>
            </w:r>
          </w:p>
        </w:tc>
        <w:tc>
          <w:tcPr>
            <w:tcW w:w="1928" w:type="dxa"/>
            <w:shd w:val="clear" w:color="auto" w:fill="auto"/>
          </w:tcPr>
          <w:p w14:paraId="45BAC672" w14:textId="3082E101" w:rsidR="00BB3E8D" w:rsidRPr="009B6AFB" w:rsidRDefault="004F2E1C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5.93</w:t>
            </w:r>
          </w:p>
        </w:tc>
      </w:tr>
      <w:tr w:rsidR="00BB3E8D" w:rsidRPr="009B6AFB" w14:paraId="12600021" w14:textId="77777777" w:rsidTr="003038B2">
        <w:tc>
          <w:tcPr>
            <w:tcW w:w="1384" w:type="dxa"/>
            <w:shd w:val="clear" w:color="auto" w:fill="auto"/>
          </w:tcPr>
          <w:p w14:paraId="26F6759A" w14:textId="07F1A34B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2013-14</w:t>
            </w:r>
          </w:p>
        </w:tc>
        <w:tc>
          <w:tcPr>
            <w:tcW w:w="4536" w:type="dxa"/>
            <w:shd w:val="clear" w:color="auto" w:fill="auto"/>
          </w:tcPr>
          <w:p w14:paraId="580A63EB" w14:textId="4287537A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16th-Century Literature</w:t>
            </w:r>
          </w:p>
        </w:tc>
        <w:tc>
          <w:tcPr>
            <w:tcW w:w="1985" w:type="dxa"/>
            <w:shd w:val="clear" w:color="auto" w:fill="auto"/>
          </w:tcPr>
          <w:p w14:paraId="21A81972" w14:textId="5C9A590B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smallCaps/>
                <w:lang w:val="en-GB" w:bidi="x-none"/>
              </w:rPr>
              <w:t xml:space="preserve"> 410</w:t>
            </w:r>
          </w:p>
        </w:tc>
        <w:tc>
          <w:tcPr>
            <w:tcW w:w="1928" w:type="dxa"/>
            <w:shd w:val="clear" w:color="auto" w:fill="auto"/>
          </w:tcPr>
          <w:p w14:paraId="48E4F38B" w14:textId="2856E02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6.08</w:t>
            </w:r>
          </w:p>
        </w:tc>
      </w:tr>
      <w:tr w:rsidR="00BB3E8D" w:rsidRPr="009B6AFB" w14:paraId="77579395" w14:textId="77777777" w:rsidTr="003038B2">
        <w:tc>
          <w:tcPr>
            <w:tcW w:w="1384" w:type="dxa"/>
            <w:shd w:val="clear" w:color="auto" w:fill="auto"/>
          </w:tcPr>
          <w:p w14:paraId="5793A117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2012-13</w:t>
            </w:r>
          </w:p>
        </w:tc>
        <w:tc>
          <w:tcPr>
            <w:tcW w:w="4536" w:type="dxa"/>
            <w:shd w:val="clear" w:color="auto" w:fill="auto"/>
          </w:tcPr>
          <w:p w14:paraId="5597E48B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The History of Reading</w:t>
            </w:r>
          </w:p>
        </w:tc>
        <w:tc>
          <w:tcPr>
            <w:tcW w:w="1985" w:type="dxa"/>
            <w:shd w:val="clear" w:color="auto" w:fill="auto"/>
          </w:tcPr>
          <w:p w14:paraId="3F2785A2" w14:textId="77777777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503</w:t>
            </w:r>
          </w:p>
        </w:tc>
        <w:tc>
          <w:tcPr>
            <w:tcW w:w="1928" w:type="dxa"/>
            <w:shd w:val="clear" w:color="auto" w:fill="auto"/>
          </w:tcPr>
          <w:p w14:paraId="6A3E6939" w14:textId="56133836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6.67</w:t>
            </w:r>
          </w:p>
        </w:tc>
      </w:tr>
      <w:tr w:rsidR="00BB3E8D" w:rsidRPr="009B6AFB" w14:paraId="7F5E8AF7" w14:textId="77777777" w:rsidTr="003038B2">
        <w:tc>
          <w:tcPr>
            <w:tcW w:w="1384" w:type="dxa"/>
            <w:shd w:val="clear" w:color="auto" w:fill="auto"/>
          </w:tcPr>
          <w:p w14:paraId="75C5C03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3E6B5525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Representation</w:t>
            </w:r>
          </w:p>
        </w:tc>
        <w:tc>
          <w:tcPr>
            <w:tcW w:w="1985" w:type="dxa"/>
            <w:shd w:val="clear" w:color="auto" w:fill="auto"/>
          </w:tcPr>
          <w:p w14:paraId="36AE4695" w14:textId="77777777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smallCaps/>
                <w:lang w:val="en-GB" w:bidi="x-none"/>
              </w:rPr>
              <w:t>Asha</w:t>
            </w:r>
            <w:r w:rsidRPr="009B6AFB">
              <w:rPr>
                <w:rFonts w:asciiTheme="majorHAnsi" w:hAnsiTheme="majorHAnsi"/>
                <w:lang w:val="en-GB" w:bidi="x-none"/>
              </w:rPr>
              <w:t xml:space="preserve"> 321</w:t>
            </w:r>
          </w:p>
        </w:tc>
        <w:tc>
          <w:tcPr>
            <w:tcW w:w="1928" w:type="dxa"/>
            <w:shd w:val="clear" w:color="auto" w:fill="auto"/>
          </w:tcPr>
          <w:p w14:paraId="56D6894F" w14:textId="3D4873FC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6.81</w:t>
            </w:r>
          </w:p>
        </w:tc>
      </w:tr>
      <w:tr w:rsidR="00BB3E8D" w:rsidRPr="009B6AFB" w14:paraId="762ADD00" w14:textId="77777777" w:rsidTr="003038B2">
        <w:tc>
          <w:tcPr>
            <w:tcW w:w="1384" w:type="dxa"/>
            <w:shd w:val="clear" w:color="auto" w:fill="auto"/>
          </w:tcPr>
          <w:p w14:paraId="69061BD1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2A6604F5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Literature from the Middle Ages to the Present</w:t>
            </w:r>
          </w:p>
        </w:tc>
        <w:tc>
          <w:tcPr>
            <w:tcW w:w="1985" w:type="dxa"/>
            <w:shd w:val="clear" w:color="auto" w:fill="auto"/>
          </w:tcPr>
          <w:p w14:paraId="26D8F14A" w14:textId="77777777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340</w:t>
            </w:r>
          </w:p>
        </w:tc>
        <w:tc>
          <w:tcPr>
            <w:tcW w:w="1928" w:type="dxa"/>
            <w:shd w:val="clear" w:color="auto" w:fill="auto"/>
          </w:tcPr>
          <w:p w14:paraId="6BAD65E4" w14:textId="3AC942C4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6.17</w:t>
            </w:r>
          </w:p>
        </w:tc>
      </w:tr>
      <w:tr w:rsidR="00BB3E8D" w:rsidRPr="009B6AFB" w14:paraId="028D3E67" w14:textId="77777777" w:rsidTr="003038B2">
        <w:tc>
          <w:tcPr>
            <w:tcW w:w="1384" w:type="dxa"/>
            <w:shd w:val="clear" w:color="auto" w:fill="auto"/>
          </w:tcPr>
          <w:p w14:paraId="656D4EE5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2011-12</w:t>
            </w:r>
          </w:p>
        </w:tc>
        <w:tc>
          <w:tcPr>
            <w:tcW w:w="4536" w:type="dxa"/>
            <w:shd w:val="clear" w:color="auto" w:fill="auto"/>
          </w:tcPr>
          <w:p w14:paraId="2D7897CF" w14:textId="70239666" w:rsidR="00BB3E8D" w:rsidRPr="009B6AFB" w:rsidRDefault="00994C02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534B20">
              <w:rPr>
                <w:rFonts w:asciiTheme="majorHAnsi" w:hAnsiTheme="majorHAnsi"/>
                <w:lang w:val="en-GB" w:bidi="x-none"/>
              </w:rPr>
              <w:t>Introductory Seminar</w:t>
            </w:r>
            <w:r>
              <w:rPr>
                <w:rFonts w:asciiTheme="majorHAnsi" w:hAnsiTheme="majorHAnsi"/>
                <w:lang w:val="en-GB" w:bidi="x-none"/>
              </w:rPr>
              <w:t xml:space="preserve">: </w:t>
            </w:r>
            <w:r w:rsidR="00BB3E8D" w:rsidRPr="009B6AFB">
              <w:rPr>
                <w:rFonts w:asciiTheme="majorHAnsi" w:hAnsiTheme="majorHAnsi"/>
                <w:i/>
                <w:lang w:val="en-GB" w:bidi="x-none"/>
              </w:rPr>
              <w:t>Hamlet</w:t>
            </w:r>
            <w:r w:rsidR="00BB3E8D" w:rsidRPr="009B6AFB">
              <w:rPr>
                <w:rFonts w:asciiTheme="majorHAnsi" w:hAnsiTheme="majorHAnsi"/>
                <w:lang w:val="en-GB" w:bidi="x-none"/>
              </w:rPr>
              <w:t xml:space="preserve"> in the Humanities Lab</w:t>
            </w:r>
          </w:p>
        </w:tc>
        <w:tc>
          <w:tcPr>
            <w:tcW w:w="1985" w:type="dxa"/>
            <w:shd w:val="clear" w:color="auto" w:fill="auto"/>
          </w:tcPr>
          <w:p w14:paraId="0664BA44" w14:textId="77777777" w:rsidR="00BB3E8D" w:rsidRPr="009B6AFB" w:rsidRDefault="00BB3E8D" w:rsidP="004E2D2F">
            <w:pPr>
              <w:widowControl w:val="0"/>
              <w:jc w:val="both"/>
              <w:rPr>
                <w:rFonts w:asciiTheme="majorHAnsi" w:hAnsiTheme="majorHAnsi"/>
                <w:lang w:val="en-GB" w:bidi="x-none"/>
              </w:rPr>
            </w:pPr>
            <w:bookmarkStart w:id="123" w:name="OLE_LINK18"/>
            <w:bookmarkStart w:id="124" w:name="OLE_LINK19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203</w:t>
            </w:r>
            <w:bookmarkEnd w:id="123"/>
            <w:bookmarkEnd w:id="124"/>
          </w:p>
        </w:tc>
        <w:tc>
          <w:tcPr>
            <w:tcW w:w="1928" w:type="dxa"/>
            <w:shd w:val="clear" w:color="auto" w:fill="auto"/>
          </w:tcPr>
          <w:p w14:paraId="614A82EA" w14:textId="1F96564D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6.52</w:t>
            </w:r>
          </w:p>
        </w:tc>
      </w:tr>
      <w:tr w:rsidR="00BB3E8D" w:rsidRPr="009B6AFB" w14:paraId="2282F352" w14:textId="77777777" w:rsidTr="003038B2">
        <w:tc>
          <w:tcPr>
            <w:tcW w:w="1384" w:type="dxa"/>
            <w:shd w:val="clear" w:color="auto" w:fill="auto"/>
          </w:tcPr>
          <w:p w14:paraId="7F9F9E66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298CBCF9" w14:textId="58F5DD1E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25" w:name="_Hlk5262984"/>
            <w:r w:rsidRPr="009B6AFB">
              <w:rPr>
                <w:rFonts w:asciiTheme="majorHAnsi" w:hAnsiTheme="majorHAnsi"/>
                <w:lang w:bidi="x-none"/>
              </w:rPr>
              <w:t xml:space="preserve">17th-Century </w:t>
            </w:r>
            <w:r w:rsidR="00794227">
              <w:rPr>
                <w:rFonts w:asciiTheme="majorHAnsi" w:hAnsiTheme="majorHAnsi"/>
                <w:lang w:bidi="x-none"/>
              </w:rPr>
              <w:t>Literature</w:t>
            </w:r>
            <w:bookmarkEnd w:id="125"/>
          </w:p>
        </w:tc>
        <w:tc>
          <w:tcPr>
            <w:tcW w:w="1985" w:type="dxa"/>
            <w:shd w:val="clear" w:color="auto" w:fill="auto"/>
          </w:tcPr>
          <w:p w14:paraId="173A6810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411</w:t>
            </w:r>
          </w:p>
        </w:tc>
        <w:tc>
          <w:tcPr>
            <w:tcW w:w="1928" w:type="dxa"/>
            <w:shd w:val="clear" w:color="auto" w:fill="auto"/>
          </w:tcPr>
          <w:p w14:paraId="36B6EBDB" w14:textId="657993F3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6.61</w:t>
            </w:r>
          </w:p>
        </w:tc>
      </w:tr>
      <w:tr w:rsidR="00BB3E8D" w:rsidRPr="009B6AFB" w14:paraId="689AFE40" w14:textId="77777777" w:rsidTr="003038B2">
        <w:tc>
          <w:tcPr>
            <w:tcW w:w="1384" w:type="dxa"/>
            <w:shd w:val="clear" w:color="auto" w:fill="auto"/>
          </w:tcPr>
          <w:p w14:paraId="14BD6490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40C79EA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Shakespeare</w:t>
            </w:r>
          </w:p>
        </w:tc>
        <w:tc>
          <w:tcPr>
            <w:tcW w:w="1985" w:type="dxa"/>
            <w:shd w:val="clear" w:color="auto" w:fill="auto"/>
          </w:tcPr>
          <w:p w14:paraId="451DA12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205</w:t>
            </w:r>
          </w:p>
        </w:tc>
        <w:tc>
          <w:tcPr>
            <w:tcW w:w="1928" w:type="dxa"/>
            <w:shd w:val="clear" w:color="auto" w:fill="auto"/>
          </w:tcPr>
          <w:p w14:paraId="1CBBB85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6.04</w:t>
            </w:r>
          </w:p>
        </w:tc>
      </w:tr>
      <w:tr w:rsidR="00BB3E8D" w:rsidRPr="009B6AFB" w14:paraId="3BAB7E16" w14:textId="77777777" w:rsidTr="003038B2">
        <w:tc>
          <w:tcPr>
            <w:tcW w:w="1384" w:type="dxa"/>
            <w:shd w:val="clear" w:color="auto" w:fill="auto"/>
          </w:tcPr>
          <w:p w14:paraId="29E3B060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2010-11</w:t>
            </w:r>
          </w:p>
        </w:tc>
        <w:tc>
          <w:tcPr>
            <w:tcW w:w="4536" w:type="dxa"/>
            <w:shd w:val="clear" w:color="auto" w:fill="auto"/>
          </w:tcPr>
          <w:p w14:paraId="1EF224EC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Shakespeare</w:t>
            </w:r>
          </w:p>
        </w:tc>
        <w:tc>
          <w:tcPr>
            <w:tcW w:w="1985" w:type="dxa"/>
            <w:shd w:val="clear" w:color="auto" w:fill="auto"/>
          </w:tcPr>
          <w:p w14:paraId="4A7F479A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205</w:t>
            </w:r>
          </w:p>
        </w:tc>
        <w:tc>
          <w:tcPr>
            <w:tcW w:w="1928" w:type="dxa"/>
            <w:shd w:val="clear" w:color="auto" w:fill="auto"/>
          </w:tcPr>
          <w:p w14:paraId="0FEABEEF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5.92</w:t>
            </w:r>
          </w:p>
        </w:tc>
      </w:tr>
      <w:tr w:rsidR="00BB3E8D" w:rsidRPr="009B6AFB" w14:paraId="08F4F08B" w14:textId="77777777" w:rsidTr="003038B2">
        <w:tc>
          <w:tcPr>
            <w:tcW w:w="1384" w:type="dxa"/>
            <w:shd w:val="clear" w:color="auto" w:fill="auto"/>
          </w:tcPr>
          <w:p w14:paraId="3D10F2BA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4E3C9027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16th-Century Literature</w:t>
            </w:r>
          </w:p>
        </w:tc>
        <w:tc>
          <w:tcPr>
            <w:tcW w:w="1985" w:type="dxa"/>
            <w:shd w:val="clear" w:color="auto" w:fill="auto"/>
          </w:tcPr>
          <w:p w14:paraId="0473060F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410</w:t>
            </w:r>
          </w:p>
        </w:tc>
        <w:tc>
          <w:tcPr>
            <w:tcW w:w="1928" w:type="dxa"/>
            <w:shd w:val="clear" w:color="auto" w:fill="auto"/>
          </w:tcPr>
          <w:p w14:paraId="4BBC116A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5.67</w:t>
            </w:r>
          </w:p>
        </w:tc>
      </w:tr>
      <w:tr w:rsidR="00BB3E8D" w:rsidRPr="009B6AFB" w14:paraId="5D4C6F6A" w14:textId="77777777" w:rsidTr="003038B2">
        <w:tc>
          <w:tcPr>
            <w:tcW w:w="1384" w:type="dxa"/>
            <w:shd w:val="clear" w:color="auto" w:fill="auto"/>
          </w:tcPr>
          <w:p w14:paraId="37BCC097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2009-10</w:t>
            </w:r>
          </w:p>
        </w:tc>
        <w:tc>
          <w:tcPr>
            <w:tcW w:w="4536" w:type="dxa"/>
            <w:shd w:val="clear" w:color="auto" w:fill="auto"/>
          </w:tcPr>
          <w:p w14:paraId="5F352E41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The History of Reading</w:t>
            </w:r>
          </w:p>
        </w:tc>
        <w:tc>
          <w:tcPr>
            <w:tcW w:w="1985" w:type="dxa"/>
            <w:shd w:val="clear" w:color="auto" w:fill="auto"/>
          </w:tcPr>
          <w:p w14:paraId="163C65CF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507</w:t>
            </w:r>
          </w:p>
        </w:tc>
        <w:tc>
          <w:tcPr>
            <w:tcW w:w="1928" w:type="dxa"/>
            <w:shd w:val="clear" w:color="auto" w:fill="auto"/>
          </w:tcPr>
          <w:p w14:paraId="261A62C9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6.75</w:t>
            </w:r>
          </w:p>
        </w:tc>
      </w:tr>
      <w:tr w:rsidR="00BB3E8D" w:rsidRPr="009B6AFB" w14:paraId="61AFDBEE" w14:textId="77777777" w:rsidTr="003038B2">
        <w:tc>
          <w:tcPr>
            <w:tcW w:w="1384" w:type="dxa"/>
            <w:shd w:val="clear" w:color="auto" w:fill="auto"/>
          </w:tcPr>
          <w:p w14:paraId="585B30C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3D6AA15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Shakespeare</w:t>
            </w:r>
          </w:p>
        </w:tc>
        <w:tc>
          <w:tcPr>
            <w:tcW w:w="1985" w:type="dxa"/>
            <w:shd w:val="clear" w:color="auto" w:fill="auto"/>
          </w:tcPr>
          <w:p w14:paraId="3EBBC9FD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26" w:name="OLE_LINK16"/>
            <w:bookmarkStart w:id="127" w:name="OLE_LINK17"/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205</w:t>
            </w:r>
            <w:bookmarkEnd w:id="126"/>
            <w:bookmarkEnd w:id="127"/>
          </w:p>
        </w:tc>
        <w:tc>
          <w:tcPr>
            <w:tcW w:w="1928" w:type="dxa"/>
            <w:shd w:val="clear" w:color="auto" w:fill="auto"/>
          </w:tcPr>
          <w:p w14:paraId="4540CAC6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6.35</w:t>
            </w:r>
          </w:p>
        </w:tc>
      </w:tr>
      <w:tr w:rsidR="00BB3E8D" w:rsidRPr="009B6AFB" w14:paraId="5932E72A" w14:textId="77777777" w:rsidTr="003038B2">
        <w:tc>
          <w:tcPr>
            <w:tcW w:w="1384" w:type="dxa"/>
            <w:shd w:val="clear" w:color="auto" w:fill="auto"/>
          </w:tcPr>
          <w:p w14:paraId="329516AC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1C939CD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16th-Century Literature</w:t>
            </w:r>
          </w:p>
        </w:tc>
        <w:tc>
          <w:tcPr>
            <w:tcW w:w="1985" w:type="dxa"/>
            <w:shd w:val="clear" w:color="auto" w:fill="auto"/>
          </w:tcPr>
          <w:p w14:paraId="65F42A69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408</w:t>
            </w:r>
          </w:p>
        </w:tc>
        <w:tc>
          <w:tcPr>
            <w:tcW w:w="1928" w:type="dxa"/>
            <w:shd w:val="clear" w:color="auto" w:fill="auto"/>
          </w:tcPr>
          <w:p w14:paraId="630BDD3A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5.55</w:t>
            </w:r>
          </w:p>
        </w:tc>
      </w:tr>
      <w:tr w:rsidR="00BB3E8D" w:rsidRPr="009B6AFB" w14:paraId="25106AAB" w14:textId="77777777" w:rsidTr="003038B2">
        <w:tc>
          <w:tcPr>
            <w:tcW w:w="1384" w:type="dxa"/>
            <w:shd w:val="clear" w:color="auto" w:fill="auto"/>
          </w:tcPr>
          <w:p w14:paraId="10DB2215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2008-09</w:t>
            </w:r>
          </w:p>
        </w:tc>
        <w:tc>
          <w:tcPr>
            <w:tcW w:w="4536" w:type="dxa"/>
            <w:shd w:val="clear" w:color="auto" w:fill="auto"/>
          </w:tcPr>
          <w:p w14:paraId="41B741B7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Fundamentals of Literary Study: Poetry</w:t>
            </w:r>
          </w:p>
        </w:tc>
        <w:tc>
          <w:tcPr>
            <w:tcW w:w="1985" w:type="dxa"/>
            <w:shd w:val="clear" w:color="auto" w:fill="auto"/>
          </w:tcPr>
          <w:p w14:paraId="2E60EB4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235</w:t>
            </w:r>
          </w:p>
        </w:tc>
        <w:tc>
          <w:tcPr>
            <w:tcW w:w="1928" w:type="dxa"/>
            <w:shd w:val="clear" w:color="auto" w:fill="auto"/>
          </w:tcPr>
          <w:p w14:paraId="572E44C0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BB3E8D" w:rsidRPr="009B6AFB" w14:paraId="70FC1325" w14:textId="77777777" w:rsidTr="003038B2">
        <w:tc>
          <w:tcPr>
            <w:tcW w:w="1384" w:type="dxa"/>
            <w:shd w:val="clear" w:color="auto" w:fill="auto"/>
          </w:tcPr>
          <w:p w14:paraId="01D8F1B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7ABD0FC1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16th-Century Literature</w:t>
            </w:r>
          </w:p>
        </w:tc>
        <w:tc>
          <w:tcPr>
            <w:tcW w:w="1985" w:type="dxa"/>
            <w:shd w:val="clear" w:color="auto" w:fill="auto"/>
          </w:tcPr>
          <w:p w14:paraId="42125401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408</w:t>
            </w:r>
          </w:p>
        </w:tc>
        <w:tc>
          <w:tcPr>
            <w:tcW w:w="1928" w:type="dxa"/>
            <w:shd w:val="clear" w:color="auto" w:fill="auto"/>
          </w:tcPr>
          <w:p w14:paraId="542D82B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6.23</w:t>
            </w:r>
          </w:p>
        </w:tc>
      </w:tr>
      <w:tr w:rsidR="00BB3E8D" w:rsidRPr="009B6AFB" w14:paraId="64607E6F" w14:textId="77777777" w:rsidTr="003038B2">
        <w:tc>
          <w:tcPr>
            <w:tcW w:w="1384" w:type="dxa"/>
            <w:shd w:val="clear" w:color="auto" w:fill="auto"/>
          </w:tcPr>
          <w:p w14:paraId="117777E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2F3F2CA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Shakespeare and the Middle Ages</w:t>
            </w:r>
          </w:p>
        </w:tc>
        <w:tc>
          <w:tcPr>
            <w:tcW w:w="1985" w:type="dxa"/>
            <w:shd w:val="clear" w:color="auto" w:fill="auto"/>
          </w:tcPr>
          <w:p w14:paraId="25A035A5" w14:textId="77777777" w:rsidR="00BB3E8D" w:rsidRPr="009B6AFB" w:rsidRDefault="00BB3E8D" w:rsidP="00B33708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519</w:t>
            </w:r>
          </w:p>
        </w:tc>
        <w:tc>
          <w:tcPr>
            <w:tcW w:w="1928" w:type="dxa"/>
            <w:shd w:val="clear" w:color="auto" w:fill="auto"/>
          </w:tcPr>
          <w:p w14:paraId="0E36B8E9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tr w:rsidR="00BB3E8D" w:rsidRPr="009B6AFB" w14:paraId="2DD11652" w14:textId="77777777" w:rsidTr="003038B2">
        <w:tc>
          <w:tcPr>
            <w:tcW w:w="1384" w:type="dxa"/>
            <w:shd w:val="clear" w:color="auto" w:fill="auto"/>
          </w:tcPr>
          <w:p w14:paraId="64DF6694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2007-08</w:t>
            </w:r>
          </w:p>
        </w:tc>
        <w:tc>
          <w:tcPr>
            <w:tcW w:w="4536" w:type="dxa"/>
            <w:shd w:val="clear" w:color="auto" w:fill="auto"/>
          </w:tcPr>
          <w:p w14:paraId="696F1813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16th-Century Literature</w:t>
            </w:r>
          </w:p>
        </w:tc>
        <w:tc>
          <w:tcPr>
            <w:tcW w:w="1985" w:type="dxa"/>
            <w:shd w:val="clear" w:color="auto" w:fill="auto"/>
          </w:tcPr>
          <w:p w14:paraId="65FB88B6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408</w:t>
            </w:r>
          </w:p>
        </w:tc>
        <w:tc>
          <w:tcPr>
            <w:tcW w:w="1928" w:type="dxa"/>
            <w:shd w:val="clear" w:color="auto" w:fill="auto"/>
          </w:tcPr>
          <w:p w14:paraId="7DB898F6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6.26</w:t>
            </w:r>
          </w:p>
        </w:tc>
      </w:tr>
      <w:tr w:rsidR="00BB3E8D" w:rsidRPr="009B6AFB" w14:paraId="69A27978" w14:textId="77777777" w:rsidTr="003038B2">
        <w:tc>
          <w:tcPr>
            <w:tcW w:w="1384" w:type="dxa"/>
            <w:shd w:val="clear" w:color="auto" w:fill="auto"/>
          </w:tcPr>
          <w:p w14:paraId="4952127E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</w:p>
        </w:tc>
        <w:tc>
          <w:tcPr>
            <w:tcW w:w="4536" w:type="dxa"/>
            <w:shd w:val="clear" w:color="auto" w:fill="auto"/>
          </w:tcPr>
          <w:p w14:paraId="6C9C4948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28" w:name="OLE_LINK20"/>
            <w:bookmarkStart w:id="129" w:name="OLE_LINK21"/>
            <w:r w:rsidRPr="009B6AFB">
              <w:rPr>
                <w:rFonts w:asciiTheme="majorHAnsi" w:hAnsiTheme="majorHAnsi"/>
                <w:lang w:val="en-GB" w:bidi="x-none"/>
              </w:rPr>
              <w:t>Literature from the Middle Ages to the Present</w:t>
            </w:r>
            <w:bookmarkEnd w:id="128"/>
            <w:bookmarkEnd w:id="129"/>
          </w:p>
        </w:tc>
        <w:tc>
          <w:tcPr>
            <w:tcW w:w="1985" w:type="dxa"/>
            <w:shd w:val="clear" w:color="auto" w:fill="auto"/>
          </w:tcPr>
          <w:p w14:paraId="42B4435F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9B6AFB">
              <w:rPr>
                <w:rFonts w:asciiTheme="majorHAnsi" w:hAnsiTheme="majorHAnsi"/>
                <w:lang w:val="en-GB" w:bidi="x-none"/>
              </w:rPr>
              <w:t xml:space="preserve"> 240</w:t>
            </w:r>
          </w:p>
        </w:tc>
        <w:tc>
          <w:tcPr>
            <w:tcW w:w="1928" w:type="dxa"/>
            <w:shd w:val="clear" w:color="auto" w:fill="auto"/>
          </w:tcPr>
          <w:p w14:paraId="188962DD" w14:textId="77777777" w:rsidR="00BB3E8D" w:rsidRPr="009B6AFB" w:rsidRDefault="00BB3E8D" w:rsidP="004E2D2F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 w:rsidRPr="009B6AFB">
              <w:rPr>
                <w:rFonts w:asciiTheme="majorHAnsi" w:hAnsiTheme="majorHAnsi"/>
                <w:lang w:val="en-GB" w:bidi="x-none"/>
              </w:rPr>
              <w:t>6.58</w:t>
            </w:r>
          </w:p>
        </w:tc>
      </w:tr>
      <w:tr w:rsidR="00AD4458" w:rsidRPr="009B6AFB" w14:paraId="0BB09178" w14:textId="77777777" w:rsidTr="00AD4458">
        <w:tc>
          <w:tcPr>
            <w:tcW w:w="1384" w:type="dxa"/>
            <w:shd w:val="clear" w:color="auto" w:fill="auto"/>
          </w:tcPr>
          <w:p w14:paraId="705D516B" w14:textId="5F73FDB8" w:rsidR="00AD4458" w:rsidRPr="009B6AFB" w:rsidRDefault="00AD4458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30" w:name="_Hlk85795022"/>
            <w:r>
              <w:rPr>
                <w:rFonts w:asciiTheme="majorHAnsi" w:hAnsiTheme="majorHAnsi"/>
                <w:lang w:val="en-GB" w:bidi="x-none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14:paraId="4709607E" w14:textId="2DF1A1EE" w:rsidR="00AD4458" w:rsidRPr="009B6AFB" w:rsidRDefault="00AD4458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bookmarkStart w:id="131" w:name="_Hlk85795041"/>
            <w:r>
              <w:rPr>
                <w:rFonts w:asciiTheme="majorHAnsi" w:hAnsiTheme="majorHAnsi"/>
                <w:lang w:val="en-GB" w:bidi="x-none"/>
              </w:rPr>
              <w:t>Restoration and 18th-century Drama</w:t>
            </w:r>
            <w:r w:rsidR="00E226B8">
              <w:rPr>
                <w:rFonts w:asciiTheme="majorHAnsi" w:hAnsiTheme="majorHAnsi"/>
                <w:lang w:val="en-GB" w:bidi="x-none"/>
              </w:rPr>
              <w:t xml:space="preserve"> </w:t>
            </w:r>
            <w:r w:rsidR="00E226B8" w:rsidRPr="00E226B8">
              <w:rPr>
                <w:rFonts w:asciiTheme="majorHAnsi" w:hAnsiTheme="majorHAnsi"/>
                <w:sz w:val="18"/>
                <w:szCs w:val="18"/>
                <w:lang w:val="en-GB" w:bidi="x-none"/>
              </w:rPr>
              <w:t>(Trent University)</w:t>
            </w:r>
            <w:bookmarkEnd w:id="131"/>
          </w:p>
        </w:tc>
        <w:tc>
          <w:tcPr>
            <w:tcW w:w="1985" w:type="dxa"/>
            <w:shd w:val="clear" w:color="auto" w:fill="auto"/>
          </w:tcPr>
          <w:p w14:paraId="4DC7ADE5" w14:textId="38E07A72" w:rsidR="00AD4458" w:rsidRPr="009B6AFB" w:rsidRDefault="00AD4458" w:rsidP="005E298B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AD4458">
              <w:rPr>
                <w:rFonts w:asciiTheme="majorHAnsi" w:hAnsiTheme="majorHAnsi"/>
                <w:smallCaps/>
                <w:lang w:val="en-GB" w:bidi="x-none"/>
              </w:rPr>
              <w:t xml:space="preserve"> 2</w:t>
            </w:r>
            <w:r w:rsidR="00B85F0D">
              <w:rPr>
                <w:rFonts w:asciiTheme="majorHAnsi" w:hAnsiTheme="majorHAnsi"/>
                <w:smallCaps/>
                <w:lang w:val="en-GB" w:bidi="x-none"/>
              </w:rPr>
              <w:t>51</w:t>
            </w:r>
          </w:p>
        </w:tc>
        <w:tc>
          <w:tcPr>
            <w:tcW w:w="1928" w:type="dxa"/>
            <w:shd w:val="clear" w:color="auto" w:fill="auto"/>
          </w:tcPr>
          <w:p w14:paraId="00670828" w14:textId="1959E6AA" w:rsidR="00AD4458" w:rsidRPr="009B6AFB" w:rsidRDefault="00B85F0D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  <w:bookmarkEnd w:id="130"/>
      <w:tr w:rsidR="00E226B8" w:rsidRPr="009B6AFB" w14:paraId="4CD9691D" w14:textId="77777777" w:rsidTr="00E226B8">
        <w:tc>
          <w:tcPr>
            <w:tcW w:w="1384" w:type="dxa"/>
            <w:shd w:val="clear" w:color="auto" w:fill="auto"/>
          </w:tcPr>
          <w:p w14:paraId="3B8C2308" w14:textId="71D7536D" w:rsidR="00E226B8" w:rsidRPr="009B6AFB" w:rsidRDefault="0034761D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2004</w:t>
            </w:r>
          </w:p>
        </w:tc>
        <w:tc>
          <w:tcPr>
            <w:tcW w:w="4536" w:type="dxa"/>
            <w:shd w:val="clear" w:color="auto" w:fill="auto"/>
          </w:tcPr>
          <w:p w14:paraId="0A28B30A" w14:textId="4D0723B2" w:rsidR="00E226B8" w:rsidRPr="009B6AFB" w:rsidRDefault="00E226B8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The A</w:t>
            </w:r>
            <w:r w:rsidR="0034761D">
              <w:rPr>
                <w:rFonts w:asciiTheme="majorHAnsi" w:hAnsiTheme="majorHAnsi"/>
                <w:lang w:val="en-GB" w:bidi="x-none"/>
              </w:rPr>
              <w:t>ge of Elizabeth</w:t>
            </w:r>
            <w:r>
              <w:rPr>
                <w:rFonts w:asciiTheme="majorHAnsi" w:hAnsiTheme="majorHAnsi"/>
                <w:lang w:val="en-GB" w:bidi="x-none"/>
              </w:rPr>
              <w:t xml:space="preserve"> </w:t>
            </w:r>
            <w:r w:rsidRPr="00E226B8">
              <w:rPr>
                <w:rFonts w:asciiTheme="majorHAnsi" w:hAnsiTheme="majorHAnsi"/>
                <w:sz w:val="18"/>
                <w:szCs w:val="18"/>
                <w:lang w:val="en-GB" w:bidi="x-none"/>
              </w:rPr>
              <w:t>(Trent University)</w:t>
            </w:r>
          </w:p>
        </w:tc>
        <w:tc>
          <w:tcPr>
            <w:tcW w:w="1985" w:type="dxa"/>
            <w:shd w:val="clear" w:color="auto" w:fill="auto"/>
          </w:tcPr>
          <w:p w14:paraId="566944E6" w14:textId="34AE7A11" w:rsidR="00E226B8" w:rsidRPr="009B6AFB" w:rsidRDefault="00E226B8" w:rsidP="005E298B">
            <w:pPr>
              <w:widowControl w:val="0"/>
              <w:rPr>
                <w:rFonts w:asciiTheme="majorHAnsi" w:hAnsiTheme="majorHAnsi"/>
                <w:smallCaps/>
                <w:lang w:val="en-GB" w:bidi="x-none"/>
              </w:rPr>
            </w:pPr>
            <w:proofErr w:type="spellStart"/>
            <w:r w:rsidRPr="009B6AFB">
              <w:rPr>
                <w:rFonts w:asciiTheme="majorHAnsi" w:hAnsiTheme="majorHAnsi"/>
                <w:smallCaps/>
                <w:lang w:val="en-GB" w:bidi="x-none"/>
              </w:rPr>
              <w:t>Engl</w:t>
            </w:r>
            <w:proofErr w:type="spellEnd"/>
            <w:r w:rsidRPr="00AD4458">
              <w:rPr>
                <w:rFonts w:asciiTheme="majorHAnsi" w:hAnsiTheme="majorHAnsi"/>
                <w:smallCaps/>
                <w:lang w:val="en-GB" w:bidi="x-none"/>
              </w:rPr>
              <w:t xml:space="preserve"> 2</w:t>
            </w:r>
            <w:r>
              <w:rPr>
                <w:rFonts w:asciiTheme="majorHAnsi" w:hAnsiTheme="majorHAnsi"/>
                <w:smallCaps/>
                <w:lang w:val="en-GB" w:bidi="x-none"/>
              </w:rPr>
              <w:t>5</w:t>
            </w:r>
            <w:r w:rsidR="0034761D">
              <w:rPr>
                <w:rFonts w:asciiTheme="majorHAnsi" w:hAnsiTheme="majorHAnsi"/>
                <w:smallCaps/>
                <w:lang w:val="en-GB" w:bidi="x-none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1F850339" w14:textId="77777777" w:rsidR="00E226B8" w:rsidRPr="009B6AFB" w:rsidRDefault="00E226B8" w:rsidP="005E298B">
            <w:pPr>
              <w:widowControl w:val="0"/>
              <w:rPr>
                <w:rFonts w:asciiTheme="majorHAnsi" w:hAnsiTheme="majorHAnsi"/>
                <w:lang w:val="en-GB" w:bidi="x-none"/>
              </w:rPr>
            </w:pPr>
            <w:r>
              <w:rPr>
                <w:rFonts w:asciiTheme="majorHAnsi" w:hAnsiTheme="majorHAnsi"/>
                <w:lang w:val="en-GB" w:bidi="x-none"/>
              </w:rPr>
              <w:t>--</w:t>
            </w:r>
          </w:p>
        </w:tc>
      </w:tr>
    </w:tbl>
    <w:p w14:paraId="3B99E5AA" w14:textId="77777777" w:rsidR="00DC6197" w:rsidRDefault="00DC6197" w:rsidP="006C5319">
      <w:pPr>
        <w:widowControl w:val="0"/>
        <w:jc w:val="both"/>
        <w:rPr>
          <w:rFonts w:asciiTheme="majorHAnsi" w:hAnsiTheme="majorHAnsi"/>
          <w:lang w:val="en-GB"/>
        </w:rPr>
      </w:pPr>
    </w:p>
    <w:p w14:paraId="70937D7D" w14:textId="185492FE" w:rsidR="00B84C9A" w:rsidRPr="00626BB3" w:rsidRDefault="00306821" w:rsidP="00B84C9A">
      <w:pPr>
        <w:rPr>
          <w:rFonts w:asciiTheme="majorHAnsi" w:hAnsiTheme="majorHAnsi"/>
          <w:b/>
          <w:bCs/>
          <w:i/>
          <w:sz w:val="22"/>
          <w:lang w:val="en-GB"/>
        </w:rPr>
      </w:pPr>
      <w:r>
        <w:rPr>
          <w:rFonts w:asciiTheme="majorHAnsi" w:hAnsiTheme="majorHAnsi"/>
          <w:b/>
          <w:bCs/>
          <w:i/>
          <w:sz w:val="22"/>
          <w:lang w:val="en-GB"/>
        </w:rPr>
        <w:t>Award Nominations</w:t>
      </w:r>
    </w:p>
    <w:p w14:paraId="244B5A8E" w14:textId="6AE2C2B5" w:rsidR="00B84C9A" w:rsidRDefault="006E05F7" w:rsidP="00B84C9A">
      <w:pPr>
        <w:widowControl w:val="0"/>
        <w:tabs>
          <w:tab w:val="left" w:pos="1418"/>
          <w:tab w:val="left" w:pos="5670"/>
          <w:tab w:val="left" w:pos="5954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2017</w:t>
      </w:r>
      <w:r w:rsidR="00B84C9A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 xml:space="preserve">Students’ Union Teaching </w:t>
      </w:r>
      <w:r w:rsidR="00282151">
        <w:rPr>
          <w:rFonts w:asciiTheme="majorHAnsi" w:hAnsiTheme="majorHAnsi"/>
          <w:lang w:val="en-GB"/>
        </w:rPr>
        <w:t xml:space="preserve">Excellence </w:t>
      </w:r>
      <w:proofErr w:type="gramStart"/>
      <w:r>
        <w:rPr>
          <w:rFonts w:asciiTheme="majorHAnsi" w:hAnsiTheme="majorHAnsi"/>
          <w:lang w:val="en-GB"/>
        </w:rPr>
        <w:t xml:space="preserve">Award </w:t>
      </w:r>
      <w:r w:rsidR="00B84C9A">
        <w:rPr>
          <w:rFonts w:asciiTheme="majorHAnsi" w:hAnsiTheme="majorHAnsi"/>
          <w:lang w:val="en-GB"/>
        </w:rPr>
        <w:t xml:space="preserve"> </w:t>
      </w:r>
      <w:r w:rsidR="00B84C9A">
        <w:rPr>
          <w:rFonts w:asciiTheme="majorHAnsi" w:hAnsiTheme="majorHAnsi"/>
          <w:lang w:val="en-GB"/>
        </w:rPr>
        <w:tab/>
      </w:r>
      <w:proofErr w:type="gramEnd"/>
      <w:r w:rsidR="00601DC1">
        <w:rPr>
          <w:rFonts w:asciiTheme="majorHAnsi" w:hAnsiTheme="majorHAnsi"/>
          <w:lang w:val="en-GB"/>
        </w:rPr>
        <w:t xml:space="preserve">  </w:t>
      </w:r>
      <w:r w:rsidR="00601DC1">
        <w:rPr>
          <w:rFonts w:asciiTheme="majorHAnsi" w:hAnsiTheme="majorHAnsi"/>
          <w:lang w:val="en-GB"/>
        </w:rPr>
        <w:tab/>
      </w:r>
      <w:proofErr w:type="spellStart"/>
      <w:r>
        <w:rPr>
          <w:rFonts w:asciiTheme="majorHAnsi" w:hAnsiTheme="majorHAnsi"/>
          <w:smallCaps/>
          <w:lang w:val="en-GB"/>
        </w:rPr>
        <w:t>Engl</w:t>
      </w:r>
      <w:proofErr w:type="spellEnd"/>
      <w:r w:rsidR="00B84C9A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353</w:t>
      </w:r>
    </w:p>
    <w:p w14:paraId="48872D82" w14:textId="77777777" w:rsidR="00B84C9A" w:rsidRDefault="00B84C9A" w:rsidP="006C5319">
      <w:pPr>
        <w:widowControl w:val="0"/>
        <w:jc w:val="both"/>
        <w:rPr>
          <w:rFonts w:asciiTheme="majorHAnsi" w:hAnsiTheme="majorHAnsi"/>
          <w:lang w:val="en-GB"/>
        </w:rPr>
      </w:pPr>
    </w:p>
    <w:p w14:paraId="0B591DB5" w14:textId="4B89E500" w:rsidR="00C12FC7" w:rsidRPr="00626BB3" w:rsidRDefault="00C12FC7" w:rsidP="004F5965">
      <w:pPr>
        <w:rPr>
          <w:rFonts w:asciiTheme="majorHAnsi" w:hAnsiTheme="majorHAnsi"/>
          <w:b/>
          <w:bCs/>
          <w:i/>
          <w:sz w:val="22"/>
          <w:lang w:val="en-GB"/>
        </w:rPr>
      </w:pPr>
      <w:bookmarkStart w:id="132" w:name="_Hlk85706146"/>
      <w:r w:rsidRPr="00626BB3">
        <w:rPr>
          <w:rFonts w:asciiTheme="majorHAnsi" w:hAnsiTheme="majorHAnsi"/>
          <w:b/>
          <w:bCs/>
          <w:i/>
          <w:sz w:val="22"/>
          <w:lang w:val="en-GB"/>
        </w:rPr>
        <w:t>Continuing Education Teaching</w:t>
      </w:r>
    </w:p>
    <w:p w14:paraId="3A8A7AB9" w14:textId="258241EA" w:rsidR="00C12FC7" w:rsidRDefault="00C12FC7" w:rsidP="004D37E3">
      <w:pPr>
        <w:widowControl w:val="0"/>
        <w:tabs>
          <w:tab w:val="left" w:pos="1418"/>
          <w:tab w:val="left" w:pos="5670"/>
          <w:tab w:val="left" w:pos="5954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2020</w:t>
      </w:r>
      <w:r w:rsidR="004D37E3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>Shakespeare’s Villains</w:t>
      </w:r>
      <w:r>
        <w:rPr>
          <w:rFonts w:asciiTheme="majorHAnsi" w:hAnsiTheme="majorHAnsi"/>
          <w:lang w:val="en-GB"/>
        </w:rPr>
        <w:tab/>
      </w:r>
      <w:r w:rsidR="004D37E3">
        <w:rPr>
          <w:rFonts w:asciiTheme="majorHAnsi" w:hAnsiTheme="majorHAnsi"/>
          <w:lang w:val="en-GB"/>
        </w:rPr>
        <w:t xml:space="preserve"> </w:t>
      </w:r>
      <w:r w:rsidR="004D37E3">
        <w:rPr>
          <w:rFonts w:asciiTheme="majorHAnsi" w:hAnsiTheme="majorHAnsi"/>
          <w:lang w:val="en-GB"/>
        </w:rPr>
        <w:tab/>
      </w:r>
      <w:proofErr w:type="spellStart"/>
      <w:r w:rsidR="00465283">
        <w:rPr>
          <w:rFonts w:asciiTheme="majorHAnsi" w:hAnsiTheme="majorHAnsi"/>
          <w:smallCaps/>
          <w:lang w:val="en-GB"/>
        </w:rPr>
        <w:t>Fif</w:t>
      </w:r>
      <w:proofErr w:type="spellEnd"/>
      <w:r w:rsidR="00465283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646</w:t>
      </w:r>
    </w:p>
    <w:bookmarkEnd w:id="132"/>
    <w:p w14:paraId="191AF1D9" w14:textId="74D56B83" w:rsidR="000151CC" w:rsidRPr="009B6AFB" w:rsidRDefault="006C5319" w:rsidP="006C5319">
      <w:pPr>
        <w:widowControl w:val="0"/>
        <w:jc w:val="both"/>
        <w:rPr>
          <w:rFonts w:asciiTheme="majorHAnsi" w:hAnsiTheme="majorHAnsi"/>
          <w:sz w:val="22"/>
          <w:lang w:val="en-GB"/>
        </w:rPr>
      </w:pP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</w:r>
    </w:p>
    <w:p w14:paraId="1BD00384" w14:textId="042312B6" w:rsidR="008F241B" w:rsidRPr="00626BB3" w:rsidRDefault="00E616D2" w:rsidP="008F241B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bookmarkStart w:id="133" w:name="_Hlk85624299"/>
      <w:r w:rsidRPr="00626BB3">
        <w:rPr>
          <w:rFonts w:asciiTheme="majorHAnsi" w:hAnsiTheme="majorHAnsi"/>
          <w:b/>
          <w:bCs/>
          <w:i/>
          <w:iCs/>
          <w:sz w:val="22"/>
        </w:rPr>
        <w:t xml:space="preserve">Workshops and </w:t>
      </w:r>
      <w:r w:rsidR="008F241B" w:rsidRPr="00626BB3">
        <w:rPr>
          <w:rFonts w:asciiTheme="majorHAnsi" w:hAnsiTheme="majorHAnsi"/>
          <w:b/>
          <w:bCs/>
          <w:i/>
          <w:iCs/>
          <w:sz w:val="22"/>
        </w:rPr>
        <w:t xml:space="preserve">Guest </w:t>
      </w:r>
      <w:r w:rsidRPr="00626BB3">
        <w:rPr>
          <w:rFonts w:asciiTheme="majorHAnsi" w:hAnsiTheme="majorHAnsi"/>
          <w:b/>
          <w:bCs/>
          <w:i/>
          <w:iCs/>
          <w:sz w:val="22"/>
        </w:rPr>
        <w:t>/</w:t>
      </w:r>
      <w:r w:rsidR="00003E31" w:rsidRPr="00626BB3">
        <w:rPr>
          <w:rFonts w:asciiTheme="majorHAnsi" w:hAnsiTheme="majorHAnsi"/>
          <w:b/>
          <w:bCs/>
          <w:i/>
          <w:iCs/>
          <w:sz w:val="22"/>
        </w:rPr>
        <w:t xml:space="preserve"> Public Lectures</w:t>
      </w:r>
      <w:r w:rsidR="005D2C52" w:rsidRPr="00626BB3">
        <w:rPr>
          <w:rFonts w:asciiTheme="majorHAnsi" w:hAnsiTheme="majorHAnsi"/>
          <w:b/>
          <w:bCs/>
          <w:i/>
          <w:iCs/>
          <w:sz w:val="22"/>
        </w:rPr>
        <w:t xml:space="preserve"> </w:t>
      </w:r>
      <w:r w:rsidR="005D2C52" w:rsidRPr="00626BB3">
        <w:rPr>
          <w:rFonts w:asciiTheme="majorHAnsi" w:hAnsiTheme="majorHAnsi"/>
          <w:b/>
          <w:bCs/>
          <w:i/>
          <w:iCs/>
          <w:sz w:val="18"/>
          <w:szCs w:val="18"/>
          <w:lang w:val="en-GB"/>
        </w:rPr>
        <w:t>(University of Calgary unless specified)</w:t>
      </w:r>
      <w:bookmarkEnd w:id="133"/>
    </w:p>
    <w:p w14:paraId="1BE55FEE" w14:textId="19308FBD" w:rsidR="00B1097B" w:rsidRDefault="00B1097B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2021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Pr="00B1097B">
        <w:rPr>
          <w:rFonts w:asciiTheme="majorHAnsi" w:hAnsiTheme="majorHAnsi"/>
          <w:lang w:val="en-GB"/>
        </w:rPr>
        <w:t>Sonnet Forms and Formulations</w:t>
      </w:r>
      <w:r>
        <w:rPr>
          <w:rFonts w:asciiTheme="majorHAnsi" w:hAnsiTheme="majorHAnsi"/>
          <w:lang w:val="en-GB"/>
        </w:rPr>
        <w:tab/>
      </w:r>
      <w:r w:rsidR="007F3861"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>U of British Columbia, Honours Seminar</w:t>
      </w:r>
    </w:p>
    <w:p w14:paraId="72D8950D" w14:textId="78815321" w:rsidR="00B71D9A" w:rsidRDefault="00B71D9A" w:rsidP="00B71D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2020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Applying for SSHRC Doctoral Awards</w:t>
      </w:r>
      <w:r>
        <w:rPr>
          <w:rFonts w:asciiTheme="majorHAnsi" w:hAnsiTheme="majorHAnsi"/>
          <w:lang w:val="en-GB"/>
        </w:rPr>
        <w:tab/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69</w:t>
      </w:r>
      <w:r>
        <w:rPr>
          <w:rFonts w:asciiTheme="majorHAnsi" w:hAnsiTheme="majorHAnsi"/>
          <w:lang w:val="en-GB"/>
        </w:rPr>
        <w:t>1</w:t>
      </w:r>
      <w:r w:rsidRPr="009B6AFB">
        <w:rPr>
          <w:rFonts w:asciiTheme="majorHAnsi" w:hAnsiTheme="majorHAnsi"/>
          <w:lang w:val="en-GB"/>
        </w:rPr>
        <w:t>F</w:t>
      </w:r>
    </w:p>
    <w:p w14:paraId="358F5033" w14:textId="2CDC820F" w:rsidR="002F5B51" w:rsidRPr="00963031" w:rsidRDefault="002F5B51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2019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Shakes</w:t>
      </w:r>
      <w:r w:rsidR="00963031">
        <w:rPr>
          <w:rFonts w:asciiTheme="majorHAnsi" w:hAnsiTheme="majorHAnsi"/>
          <w:lang w:val="en-GB"/>
        </w:rPr>
        <w:t xml:space="preserve">peare and Film: </w:t>
      </w:r>
      <w:r w:rsidR="00963031">
        <w:rPr>
          <w:rFonts w:asciiTheme="majorHAnsi" w:hAnsiTheme="majorHAnsi"/>
          <w:i/>
          <w:iCs/>
          <w:lang w:val="en-GB"/>
        </w:rPr>
        <w:t>Macbeth</w:t>
      </w:r>
      <w:r w:rsidR="00963031">
        <w:rPr>
          <w:rFonts w:asciiTheme="majorHAnsi" w:hAnsiTheme="majorHAnsi"/>
          <w:i/>
          <w:iCs/>
          <w:lang w:val="en-GB"/>
        </w:rPr>
        <w:tab/>
      </w:r>
      <w:r w:rsidR="00963031">
        <w:rPr>
          <w:rFonts w:asciiTheme="majorHAnsi" w:hAnsiTheme="majorHAnsi"/>
          <w:i/>
          <w:iCs/>
          <w:lang w:val="en-GB"/>
        </w:rPr>
        <w:tab/>
      </w:r>
      <w:r w:rsidR="00963031">
        <w:rPr>
          <w:rFonts w:asciiTheme="majorHAnsi" w:hAnsiTheme="majorHAnsi"/>
          <w:lang w:val="en-GB"/>
        </w:rPr>
        <w:t xml:space="preserve">Calgary Public Library </w:t>
      </w:r>
    </w:p>
    <w:p w14:paraId="49C9A6BC" w14:textId="3A2A0C38" w:rsidR="00750D01" w:rsidRDefault="00750D01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</w:t>
      </w:r>
      <w:r>
        <w:rPr>
          <w:rFonts w:asciiTheme="majorHAnsi" w:hAnsiTheme="majorHAnsi"/>
          <w:lang w:val="en-GB"/>
        </w:rPr>
        <w:t>8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</w:r>
      <w:r w:rsidR="001E7F60">
        <w:rPr>
          <w:rFonts w:asciiTheme="majorHAnsi" w:hAnsiTheme="majorHAnsi"/>
          <w:lang w:val="en-GB"/>
        </w:rPr>
        <w:t>Building a Scholarly Digital Profile</w:t>
      </w:r>
      <w:r w:rsidRPr="009B6AFB">
        <w:rPr>
          <w:rFonts w:asciiTheme="majorHAnsi" w:hAnsiTheme="majorHAnsi"/>
          <w:lang w:val="en-GB"/>
        </w:rPr>
        <w:tab/>
      </w:r>
      <w:bookmarkStart w:id="134" w:name="_Hlk85538105"/>
      <w:r w:rsidR="001E7F60">
        <w:rPr>
          <w:rFonts w:asciiTheme="majorHAnsi" w:hAnsiTheme="majorHAnsi"/>
          <w:lang w:val="en-GB"/>
        </w:rPr>
        <w:tab/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69</w:t>
      </w:r>
      <w:r w:rsidR="00AC5CAC">
        <w:rPr>
          <w:rFonts w:asciiTheme="majorHAnsi" w:hAnsiTheme="majorHAnsi"/>
          <w:lang w:val="en-GB"/>
        </w:rPr>
        <w:t>1</w:t>
      </w:r>
      <w:r w:rsidRPr="009B6AFB">
        <w:rPr>
          <w:rFonts w:asciiTheme="majorHAnsi" w:hAnsiTheme="majorHAnsi"/>
          <w:lang w:val="en-GB"/>
        </w:rPr>
        <w:t>F</w:t>
      </w:r>
      <w:bookmarkEnd w:id="134"/>
    </w:p>
    <w:p w14:paraId="11F6631C" w14:textId="3D8163DD" w:rsidR="00F3716B" w:rsidRDefault="00F3716B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2018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Introducti</w:t>
      </w:r>
      <w:r w:rsidR="00957B5C">
        <w:rPr>
          <w:rFonts w:asciiTheme="majorHAnsi" w:hAnsiTheme="majorHAnsi"/>
          <w:lang w:val="en-GB"/>
        </w:rPr>
        <w:t>on to Natural Language Processing</w:t>
      </w:r>
      <w:r w:rsidR="00957B5C">
        <w:rPr>
          <w:rFonts w:asciiTheme="majorHAnsi" w:hAnsiTheme="majorHAnsi"/>
          <w:lang w:val="en-GB"/>
        </w:rPr>
        <w:tab/>
      </w:r>
      <w:r w:rsidR="001E6AF7">
        <w:rPr>
          <w:rFonts w:asciiTheme="majorHAnsi" w:hAnsiTheme="majorHAnsi"/>
          <w:lang w:val="en-GB"/>
        </w:rPr>
        <w:t>Language Research Centre</w:t>
      </w:r>
    </w:p>
    <w:p w14:paraId="70A843AF" w14:textId="4C56B34E" w:rsidR="00916AC7" w:rsidRDefault="00916AC7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2018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How to Watch a Shakespeare Film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Calgary French &amp; International School</w:t>
      </w:r>
    </w:p>
    <w:p w14:paraId="55B4388C" w14:textId="05466887" w:rsidR="00AB1F8D" w:rsidRDefault="00AB1F8D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2018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 xml:space="preserve">Leadership in Creativity </w:t>
      </w:r>
      <w:r w:rsidR="00B47C58">
        <w:rPr>
          <w:rFonts w:asciiTheme="majorHAnsi" w:hAnsiTheme="majorHAnsi"/>
          <w:lang w:val="en-GB"/>
        </w:rPr>
        <w:t>&amp; Innovation</w:t>
      </w:r>
      <w:r w:rsidR="007F3861">
        <w:rPr>
          <w:rFonts w:asciiTheme="majorHAnsi" w:hAnsiTheme="majorHAnsi"/>
          <w:lang w:val="en-GB"/>
        </w:rPr>
        <w:tab/>
      </w:r>
      <w:r w:rsidR="0050707C">
        <w:rPr>
          <w:rFonts w:asciiTheme="majorHAnsi" w:hAnsiTheme="majorHAnsi"/>
          <w:lang w:val="en-GB"/>
        </w:rPr>
        <w:t xml:space="preserve">Leadership </w:t>
      </w:r>
      <w:r w:rsidR="007F3861">
        <w:rPr>
          <w:rFonts w:asciiTheme="majorHAnsi" w:hAnsiTheme="majorHAnsi"/>
          <w:lang w:val="en-GB"/>
        </w:rPr>
        <w:t xml:space="preserve">&amp; Student Engagement </w:t>
      </w:r>
      <w:r w:rsidR="00D103EB">
        <w:rPr>
          <w:rFonts w:asciiTheme="majorHAnsi" w:hAnsiTheme="majorHAnsi"/>
          <w:lang w:val="en-GB"/>
        </w:rPr>
        <w:t>Office</w:t>
      </w:r>
    </w:p>
    <w:p w14:paraId="4EEFCB65" w14:textId="59893BC2" w:rsidR="00B86C11" w:rsidRDefault="00B86C11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2017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 xml:space="preserve">The Cure for Death by </w:t>
      </w:r>
      <w:proofErr w:type="spellStart"/>
      <w:r>
        <w:rPr>
          <w:rFonts w:asciiTheme="majorHAnsi" w:hAnsiTheme="majorHAnsi"/>
          <w:lang w:val="en-GB"/>
        </w:rPr>
        <w:t>Powerpoint</w:t>
      </w:r>
      <w:proofErr w:type="spellEnd"/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Taylor Institute for Teaching &amp; Learning</w:t>
      </w:r>
    </w:p>
    <w:p w14:paraId="38355C38" w14:textId="2970295E" w:rsidR="00952556" w:rsidRDefault="00952556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2017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Applying for SSHRC Doctoral Awards</w:t>
      </w:r>
      <w:r>
        <w:rPr>
          <w:rFonts w:asciiTheme="majorHAnsi" w:hAnsiTheme="majorHAnsi"/>
          <w:lang w:val="en-GB"/>
        </w:rPr>
        <w:tab/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69</w:t>
      </w:r>
      <w:r>
        <w:rPr>
          <w:rFonts w:asciiTheme="majorHAnsi" w:hAnsiTheme="majorHAnsi"/>
          <w:lang w:val="en-GB"/>
        </w:rPr>
        <w:t>1</w:t>
      </w:r>
      <w:r w:rsidRPr="009B6AFB">
        <w:rPr>
          <w:rFonts w:asciiTheme="majorHAnsi" w:hAnsiTheme="majorHAnsi"/>
          <w:lang w:val="en-GB"/>
        </w:rPr>
        <w:t>F</w:t>
      </w:r>
    </w:p>
    <w:p w14:paraId="7119F7C2" w14:textId="24EC6BB3" w:rsidR="005F770C" w:rsidRDefault="005F770C" w:rsidP="005F7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2017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2D01A5">
        <w:rPr>
          <w:rFonts w:asciiTheme="majorHAnsi" w:hAnsiTheme="majorHAnsi"/>
          <w:lang w:val="en-GB"/>
        </w:rPr>
        <w:t xml:space="preserve">Elaborative Detail in </w:t>
      </w:r>
      <w:r w:rsidR="00441F76">
        <w:rPr>
          <w:rFonts w:asciiTheme="majorHAnsi" w:hAnsiTheme="majorHAnsi"/>
          <w:lang w:val="en-GB"/>
        </w:rPr>
        <w:t xml:space="preserve">Literary </w:t>
      </w:r>
      <w:r w:rsidR="002D01A5">
        <w:rPr>
          <w:rFonts w:asciiTheme="majorHAnsi" w:hAnsiTheme="majorHAnsi"/>
          <w:lang w:val="en-GB"/>
        </w:rPr>
        <w:t>Descriptions</w:t>
      </w:r>
      <w:r>
        <w:rPr>
          <w:rFonts w:asciiTheme="majorHAnsi" w:hAnsiTheme="majorHAnsi"/>
          <w:lang w:val="en-GB"/>
        </w:rPr>
        <w:tab/>
        <w:t>Calgary French &amp; International School</w:t>
      </w:r>
    </w:p>
    <w:p w14:paraId="521C9078" w14:textId="363EBD83" w:rsidR="002B1065" w:rsidRDefault="002B1065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Close-Reading Digital Texts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Folger Shakespeare Library, Washington DC</w:t>
      </w:r>
    </w:p>
    <w:p w14:paraId="57C5570B" w14:textId="684BB722" w:rsidR="003B4B36" w:rsidRDefault="003B4B36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7466F3">
        <w:rPr>
          <w:rFonts w:asciiTheme="majorHAnsi" w:hAnsiTheme="majorHAnsi"/>
          <w:lang w:val="en-GB"/>
        </w:rPr>
        <w:t>CMD and Digital Humanities</w:t>
      </w:r>
      <w:r w:rsidR="007466F3">
        <w:rPr>
          <w:rFonts w:asciiTheme="majorHAnsi" w:hAnsiTheme="majorHAnsi"/>
          <w:lang w:val="en-GB"/>
        </w:rPr>
        <w:tab/>
      </w:r>
      <w:r w:rsidR="007466F3">
        <w:rPr>
          <w:rFonts w:asciiTheme="majorHAnsi" w:hAnsiTheme="majorHAnsi"/>
          <w:lang w:val="en-GB"/>
        </w:rPr>
        <w:tab/>
        <w:t xml:space="preserve">Computational Media Design </w:t>
      </w:r>
      <w:r w:rsidR="00182411">
        <w:rPr>
          <w:rFonts w:asciiTheme="majorHAnsi" w:hAnsiTheme="majorHAnsi"/>
          <w:lang w:val="en-GB"/>
        </w:rPr>
        <w:t>Program</w:t>
      </w:r>
    </w:p>
    <w:p w14:paraId="70A629B3" w14:textId="0EC28718" w:rsidR="00567ED8" w:rsidRDefault="00567ED8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Shakespeare Adaptations for Ballet</w:t>
      </w:r>
      <w:r w:rsidR="009F03B7">
        <w:rPr>
          <w:rFonts w:asciiTheme="majorHAnsi" w:hAnsiTheme="majorHAnsi"/>
          <w:lang w:val="en-GB"/>
        </w:rPr>
        <w:tab/>
      </w:r>
      <w:r w:rsidR="009F03B7">
        <w:rPr>
          <w:rFonts w:asciiTheme="majorHAnsi" w:hAnsiTheme="majorHAnsi"/>
          <w:lang w:val="en-GB"/>
        </w:rPr>
        <w:tab/>
        <w:t>Alberta Ballet</w:t>
      </w:r>
    </w:p>
    <w:p w14:paraId="7E505BA5" w14:textId="77EC1248" w:rsidR="002962D2" w:rsidRDefault="009A5B30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2962D2">
        <w:rPr>
          <w:rFonts w:asciiTheme="majorHAnsi" w:hAnsiTheme="majorHAnsi"/>
          <w:lang w:val="en-GB"/>
        </w:rPr>
        <w:t>Data Management: A Researcher’s Perspective</w:t>
      </w:r>
      <w:r w:rsidR="002962D2">
        <w:rPr>
          <w:rFonts w:asciiTheme="majorHAnsi" w:hAnsiTheme="majorHAnsi"/>
          <w:lang w:val="en-GB"/>
        </w:rPr>
        <w:tab/>
      </w:r>
      <w:bookmarkStart w:id="135" w:name="_Hlk85656919"/>
      <w:r w:rsidR="009B1ED7">
        <w:rPr>
          <w:rFonts w:asciiTheme="majorHAnsi" w:hAnsiTheme="majorHAnsi"/>
          <w:lang w:val="en-GB"/>
        </w:rPr>
        <w:t>Social Sciences &amp; Humanities Research Council</w:t>
      </w:r>
      <w:bookmarkEnd w:id="135"/>
    </w:p>
    <w:p w14:paraId="3EA82FA2" w14:textId="68E748D8" w:rsidR="009158F0" w:rsidRDefault="009158F0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Fatherhood in Academia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DE67F5" w:rsidRPr="00DE67F5">
        <w:rPr>
          <w:rFonts w:asciiTheme="majorHAnsi" w:hAnsiTheme="majorHAnsi"/>
          <w:lang w:val="en-GB"/>
        </w:rPr>
        <w:t xml:space="preserve">Congress of the Humanities </w:t>
      </w:r>
      <w:r w:rsidR="00DE67F5">
        <w:rPr>
          <w:rFonts w:asciiTheme="majorHAnsi" w:hAnsiTheme="majorHAnsi"/>
          <w:lang w:val="en-GB"/>
        </w:rPr>
        <w:t>&amp;</w:t>
      </w:r>
      <w:r w:rsidR="00DE67F5" w:rsidRPr="00DE67F5">
        <w:rPr>
          <w:rFonts w:asciiTheme="majorHAnsi" w:hAnsiTheme="majorHAnsi"/>
          <w:lang w:val="en-GB"/>
        </w:rPr>
        <w:t xml:space="preserve"> Social Sciences</w:t>
      </w:r>
    </w:p>
    <w:p w14:paraId="104815AA" w14:textId="287C2BC7" w:rsidR="00640496" w:rsidRDefault="00640496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Blogging in the Digital Humanities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Red Deer College</w:t>
      </w:r>
    </w:p>
    <w:p w14:paraId="76DF30F4" w14:textId="4FA338E1" w:rsidR="00E616D2" w:rsidRDefault="00307EC9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Teaching in the Taylor Institute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bookmarkStart w:id="136" w:name="_Hlk85648463"/>
      <w:r>
        <w:rPr>
          <w:rFonts w:asciiTheme="majorHAnsi" w:hAnsiTheme="majorHAnsi"/>
          <w:lang w:val="en-GB"/>
        </w:rPr>
        <w:t>Taylor Institute for Teaching &amp; Learning</w:t>
      </w:r>
      <w:bookmarkEnd w:id="136"/>
    </w:p>
    <w:p w14:paraId="1885B3F6" w14:textId="591EC3E3" w:rsidR="003F625C" w:rsidRDefault="003F625C" w:rsidP="003F6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Shakespeare’s Words</w:t>
      </w:r>
      <w:r w:rsidR="0089108E">
        <w:rPr>
          <w:rFonts w:asciiTheme="majorHAnsi" w:hAnsiTheme="majorHAnsi"/>
          <w:lang w:val="en-GB"/>
        </w:rPr>
        <w:t xml:space="preserve">: </w:t>
      </w:r>
      <w:r w:rsidR="0089108E" w:rsidRPr="0089108E">
        <w:rPr>
          <w:rFonts w:asciiTheme="majorHAnsi" w:hAnsiTheme="majorHAnsi"/>
          <w:i/>
          <w:iCs/>
          <w:lang w:val="en-GB"/>
        </w:rPr>
        <w:t>Romeo &amp; Juliet</w:t>
      </w:r>
      <w:r>
        <w:rPr>
          <w:rFonts w:asciiTheme="majorHAnsi" w:hAnsiTheme="majorHAnsi"/>
          <w:lang w:val="en-GB"/>
        </w:rPr>
        <w:tab/>
        <w:t>Calgary French &amp; International School</w:t>
      </w:r>
    </w:p>
    <w:p w14:paraId="78967286" w14:textId="69D19C9A" w:rsidR="00716738" w:rsidRDefault="00716738" w:rsidP="00716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2016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 xml:space="preserve">Performing Shakespeare: </w:t>
      </w:r>
      <w:r>
        <w:rPr>
          <w:rFonts w:asciiTheme="majorHAnsi" w:hAnsiTheme="majorHAnsi"/>
          <w:i/>
          <w:iCs/>
          <w:lang w:val="en-GB"/>
        </w:rPr>
        <w:t>Richard III</w:t>
      </w:r>
      <w:r>
        <w:rPr>
          <w:rFonts w:asciiTheme="majorHAnsi" w:hAnsiTheme="majorHAnsi"/>
          <w:lang w:val="en-GB"/>
        </w:rPr>
        <w:tab/>
        <w:t>Calgary French &amp; International School</w:t>
      </w:r>
    </w:p>
    <w:p w14:paraId="0A49EC81" w14:textId="7C354EE4" w:rsidR="00414948" w:rsidRDefault="00E5338A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2015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E87E22">
        <w:rPr>
          <w:rFonts w:asciiTheme="majorHAnsi" w:hAnsiTheme="majorHAnsi"/>
          <w:lang w:val="en-GB"/>
        </w:rPr>
        <w:t>Designing Multiple-Choice Questions</w:t>
      </w:r>
      <w:r w:rsidR="00E87E22">
        <w:rPr>
          <w:rFonts w:asciiTheme="majorHAnsi" w:hAnsiTheme="majorHAnsi"/>
          <w:lang w:val="en-GB"/>
        </w:rPr>
        <w:tab/>
      </w:r>
      <w:r w:rsidR="00676935" w:rsidRPr="00676935">
        <w:rPr>
          <w:rFonts w:asciiTheme="majorHAnsi" w:hAnsiTheme="majorHAnsi"/>
          <w:lang w:val="en-GB"/>
        </w:rPr>
        <w:t>Faculty of Arts</w:t>
      </w:r>
      <w:r w:rsidR="0097226A">
        <w:rPr>
          <w:rFonts w:asciiTheme="majorHAnsi" w:hAnsiTheme="majorHAnsi"/>
          <w:lang w:val="en-GB"/>
        </w:rPr>
        <w:t xml:space="preserve">, </w:t>
      </w:r>
      <w:r w:rsidR="00676935">
        <w:rPr>
          <w:rFonts w:asciiTheme="majorHAnsi" w:hAnsiTheme="majorHAnsi"/>
          <w:lang w:val="en-GB"/>
        </w:rPr>
        <w:t>Teaching &amp; Learning Workshop</w:t>
      </w:r>
    </w:p>
    <w:p w14:paraId="234C192A" w14:textId="62B664E7" w:rsidR="00D15DA6" w:rsidRPr="009B6AFB" w:rsidRDefault="00D15DA6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</w:t>
      </w:r>
      <w:r w:rsidR="009A1138" w:rsidRPr="009B6AFB">
        <w:rPr>
          <w:rFonts w:asciiTheme="majorHAnsi" w:hAnsiTheme="majorHAnsi"/>
          <w:lang w:val="en-GB"/>
        </w:rPr>
        <w:t>14</w:t>
      </w:r>
      <w:r w:rsidR="009A1138" w:rsidRPr="009B6AFB">
        <w:rPr>
          <w:rFonts w:asciiTheme="majorHAnsi" w:hAnsiTheme="majorHAnsi"/>
          <w:lang w:val="en-GB"/>
        </w:rPr>
        <w:tab/>
      </w:r>
      <w:r w:rsidR="009A1138" w:rsidRPr="009B6AFB">
        <w:rPr>
          <w:rFonts w:asciiTheme="majorHAnsi" w:hAnsiTheme="majorHAnsi"/>
          <w:lang w:val="en-GB"/>
        </w:rPr>
        <w:tab/>
        <w:t>Networking for Academics</w:t>
      </w:r>
      <w:r w:rsidR="009A1138" w:rsidRPr="009B6AFB">
        <w:rPr>
          <w:rFonts w:asciiTheme="majorHAnsi" w:hAnsiTheme="majorHAnsi"/>
          <w:lang w:val="en-GB"/>
        </w:rPr>
        <w:tab/>
        <w:t xml:space="preserve">                          </w:t>
      </w:r>
      <w:r w:rsidR="00052581">
        <w:rPr>
          <w:rFonts w:asciiTheme="majorHAnsi" w:hAnsiTheme="majorHAnsi"/>
          <w:lang w:val="en-GB"/>
        </w:rPr>
        <w:tab/>
      </w:r>
      <w:proofErr w:type="spellStart"/>
      <w:r w:rsidR="009A1138"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="009A1138" w:rsidRPr="009B6AFB">
        <w:rPr>
          <w:rFonts w:asciiTheme="majorHAnsi" w:hAnsiTheme="majorHAnsi"/>
          <w:lang w:val="en-GB"/>
        </w:rPr>
        <w:t xml:space="preserve"> 696F</w:t>
      </w:r>
    </w:p>
    <w:p w14:paraId="6B047D25" w14:textId="616F50CE" w:rsidR="00132DD8" w:rsidRDefault="00132DD8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2014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="000C7DFC">
        <w:rPr>
          <w:rFonts w:asciiTheme="majorHAnsi" w:hAnsiTheme="majorHAnsi"/>
          <w:lang w:val="en-GB"/>
        </w:rPr>
        <w:t xml:space="preserve">Ted Bishop’s </w:t>
      </w:r>
      <w:r w:rsidR="000C7DFC" w:rsidRPr="000C7DFC">
        <w:rPr>
          <w:rFonts w:asciiTheme="majorHAnsi" w:hAnsiTheme="majorHAnsi"/>
          <w:i/>
          <w:iCs/>
          <w:lang w:val="en-GB"/>
        </w:rPr>
        <w:t>The</w:t>
      </w:r>
      <w:r w:rsidRPr="000C7DFC">
        <w:rPr>
          <w:rFonts w:asciiTheme="majorHAnsi" w:hAnsiTheme="majorHAnsi"/>
          <w:i/>
          <w:iCs/>
          <w:lang w:val="en-GB"/>
        </w:rPr>
        <w:t xml:space="preserve"> Social Life of Ink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proofErr w:type="spellStart"/>
      <w:r>
        <w:rPr>
          <w:rFonts w:asciiTheme="majorHAnsi" w:hAnsiTheme="majorHAnsi"/>
          <w:lang w:val="en-GB"/>
        </w:rPr>
        <w:t>Wordfest</w:t>
      </w:r>
      <w:proofErr w:type="spellEnd"/>
    </w:p>
    <w:p w14:paraId="1B3D8EE3" w14:textId="297AE734" w:rsidR="008671AE" w:rsidRDefault="008671AE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2014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Remixing Pedagogy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Free Exchange Graduate Conference</w:t>
      </w:r>
    </w:p>
    <w:p w14:paraId="45B3245F" w14:textId="47594649" w:rsidR="00D15DA6" w:rsidRPr="009B6AFB" w:rsidRDefault="00D15DA6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2013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ab/>
      </w:r>
      <w:r w:rsidR="00053A22">
        <w:rPr>
          <w:rFonts w:asciiTheme="majorHAnsi" w:hAnsiTheme="majorHAnsi"/>
          <w:lang w:val="en-GB"/>
        </w:rPr>
        <w:t>Introduction to</w:t>
      </w:r>
      <w:r w:rsidRPr="009B6AFB">
        <w:rPr>
          <w:rFonts w:asciiTheme="majorHAnsi" w:hAnsiTheme="majorHAnsi"/>
          <w:lang w:val="en-GB"/>
        </w:rPr>
        <w:t xml:space="preserve"> Digital Humanities</w:t>
      </w:r>
      <w:r w:rsidRPr="009B6AFB">
        <w:rPr>
          <w:rFonts w:asciiTheme="majorHAnsi" w:hAnsiTheme="majorHAnsi"/>
          <w:lang w:val="en-GB"/>
        </w:rPr>
        <w:tab/>
        <w:t xml:space="preserve">                          </w:t>
      </w:r>
      <w:r w:rsidR="00052581">
        <w:rPr>
          <w:rFonts w:asciiTheme="majorHAnsi" w:hAnsiTheme="majorHAnsi"/>
          <w:lang w:val="en-GB"/>
        </w:rPr>
        <w:tab/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696F</w:t>
      </w:r>
    </w:p>
    <w:p w14:paraId="05766E93" w14:textId="0675F154" w:rsidR="00751135" w:rsidRDefault="00751135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</w:t>
      </w:r>
      <w:r w:rsidR="00345CF5">
        <w:rPr>
          <w:rFonts w:asciiTheme="majorHAnsi" w:hAnsiTheme="majorHAnsi"/>
          <w:lang w:val="en-GB"/>
        </w:rPr>
        <w:t>3</w:t>
      </w:r>
      <w:r w:rsidR="00345CF5">
        <w:rPr>
          <w:rFonts w:asciiTheme="majorHAnsi" w:hAnsiTheme="majorHAnsi"/>
          <w:lang w:val="en-GB"/>
        </w:rPr>
        <w:tab/>
      </w:r>
      <w:r w:rsidR="00345CF5">
        <w:rPr>
          <w:rFonts w:asciiTheme="majorHAnsi" w:hAnsiTheme="majorHAnsi"/>
          <w:lang w:val="en-GB"/>
        </w:rPr>
        <w:tab/>
        <w:t>My Desert Island Books</w:t>
      </w:r>
      <w:r w:rsidR="00345CF5">
        <w:rPr>
          <w:rFonts w:asciiTheme="majorHAnsi" w:hAnsiTheme="majorHAnsi"/>
          <w:lang w:val="en-GB"/>
        </w:rPr>
        <w:tab/>
      </w:r>
      <w:r w:rsidR="00345CF5">
        <w:rPr>
          <w:rFonts w:asciiTheme="majorHAnsi" w:hAnsiTheme="majorHAnsi"/>
          <w:lang w:val="en-GB"/>
        </w:rPr>
        <w:tab/>
      </w:r>
      <w:r w:rsidR="00345CF5">
        <w:rPr>
          <w:rFonts w:asciiTheme="majorHAnsi" w:hAnsiTheme="majorHAnsi"/>
          <w:lang w:val="en-GB"/>
        </w:rPr>
        <w:tab/>
        <w:t>Scribe &amp; Muse English Society</w:t>
      </w:r>
    </w:p>
    <w:p w14:paraId="089E9AF3" w14:textId="453F4FEC" w:rsidR="001B773E" w:rsidRDefault="001B773E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2013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Interview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Informal Education Podcast</w:t>
      </w:r>
    </w:p>
    <w:p w14:paraId="1623B26D" w14:textId="5C8C2CC6" w:rsidR="00045A00" w:rsidRPr="009B6AFB" w:rsidRDefault="00045A00" w:rsidP="00B20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2012</w:t>
      </w:r>
      <w:r w:rsidRPr="009B6AFB">
        <w:rPr>
          <w:rFonts w:asciiTheme="majorHAnsi" w:hAnsiTheme="majorHAnsi"/>
          <w:lang w:val="en-GB"/>
        </w:rPr>
        <w:tab/>
      </w:r>
      <w:r w:rsidR="00053A22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>Topics in Digital Humanities</w:t>
      </w:r>
      <w:r w:rsidRPr="009B6AFB">
        <w:rPr>
          <w:rFonts w:asciiTheme="majorHAnsi" w:hAnsiTheme="majorHAnsi"/>
          <w:lang w:val="en-GB"/>
        </w:rPr>
        <w:tab/>
        <w:t xml:space="preserve">                          </w:t>
      </w:r>
      <w:r w:rsidR="00052581">
        <w:rPr>
          <w:rFonts w:asciiTheme="majorHAnsi" w:hAnsiTheme="majorHAnsi"/>
          <w:lang w:val="en-GB"/>
        </w:rPr>
        <w:t xml:space="preserve"> </w:t>
      </w:r>
      <w:r w:rsidR="00007C77">
        <w:rPr>
          <w:rFonts w:asciiTheme="majorHAnsi" w:hAnsiTheme="majorHAnsi"/>
          <w:lang w:val="en-GB"/>
        </w:rPr>
        <w:tab/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696F</w:t>
      </w:r>
    </w:p>
    <w:p w14:paraId="7280C068" w14:textId="38888464" w:rsidR="00827D15" w:rsidRPr="009B6AFB" w:rsidRDefault="00827D15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2012</w:t>
      </w:r>
      <w:r w:rsidR="00926AC7">
        <w:rPr>
          <w:rFonts w:asciiTheme="majorHAnsi" w:hAnsiTheme="majorHAnsi"/>
          <w:lang w:val="en-GB"/>
        </w:rPr>
        <w:tab/>
      </w:r>
      <w:r w:rsidR="00053A22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</w:rPr>
        <w:t>Te</w:t>
      </w:r>
      <w:r w:rsidR="00007C77">
        <w:rPr>
          <w:rFonts w:asciiTheme="majorHAnsi" w:hAnsiTheme="majorHAnsi"/>
        </w:rPr>
        <w:t>aching Digital Humanities</w:t>
      </w:r>
      <w:r w:rsidR="00926AC7">
        <w:rPr>
          <w:rFonts w:asciiTheme="majorHAnsi" w:hAnsiTheme="majorHAnsi"/>
        </w:rPr>
        <w:t xml:space="preserve"> </w:t>
      </w:r>
      <w:r w:rsidR="00926AC7">
        <w:rPr>
          <w:rFonts w:asciiTheme="majorHAnsi" w:hAnsiTheme="majorHAnsi"/>
        </w:rPr>
        <w:tab/>
      </w:r>
      <w:r w:rsidRPr="009B6AFB">
        <w:rPr>
          <w:rFonts w:asciiTheme="majorHAnsi" w:hAnsiTheme="majorHAnsi"/>
        </w:rPr>
        <w:t>Teaching &amp; Learning Centre</w:t>
      </w:r>
    </w:p>
    <w:p w14:paraId="50625A8E" w14:textId="474EBB05" w:rsidR="001148CC" w:rsidRPr="009B6AFB" w:rsidRDefault="001148CC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2012</w:t>
      </w:r>
      <w:r w:rsidRPr="009B6AFB">
        <w:rPr>
          <w:rFonts w:asciiTheme="majorHAnsi" w:hAnsiTheme="majorHAnsi"/>
          <w:lang w:val="en-GB"/>
        </w:rPr>
        <w:tab/>
      </w:r>
      <w:r w:rsidR="00053A22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  <w:lang w:val="en-GB"/>
        </w:rPr>
        <w:t xml:space="preserve">Shakespeare’s </w:t>
      </w:r>
      <w:r w:rsidRPr="009B6AFB">
        <w:rPr>
          <w:rFonts w:asciiTheme="majorHAnsi" w:hAnsiTheme="majorHAnsi"/>
          <w:i/>
          <w:lang w:val="en-GB"/>
        </w:rPr>
        <w:t>Measure for Measure</w:t>
      </w:r>
      <w:r w:rsidRPr="009B6AFB">
        <w:rPr>
          <w:rFonts w:asciiTheme="majorHAnsi" w:hAnsiTheme="majorHAnsi"/>
          <w:i/>
          <w:lang w:val="en-GB"/>
        </w:rPr>
        <w:tab/>
      </w:r>
      <w:r w:rsidRPr="009B6AFB">
        <w:rPr>
          <w:rFonts w:asciiTheme="majorHAnsi" w:hAnsiTheme="majorHAnsi"/>
          <w:lang w:val="en-GB"/>
        </w:rPr>
        <w:t xml:space="preserve">Mount Royal University, </w:t>
      </w:r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3312</w:t>
      </w:r>
    </w:p>
    <w:p w14:paraId="6838CE54" w14:textId="560A1ED8" w:rsidR="008F241B" w:rsidRPr="009B6AFB" w:rsidRDefault="008F241B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2011</w:t>
      </w:r>
      <w:r w:rsidRPr="009B6AFB">
        <w:rPr>
          <w:rFonts w:asciiTheme="majorHAnsi" w:hAnsiTheme="majorHAnsi"/>
          <w:lang w:val="en-GB"/>
        </w:rPr>
        <w:tab/>
      </w:r>
      <w:r w:rsidR="005814BE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  <w:lang w:val="en-GB"/>
        </w:rPr>
        <w:t>Technologies for Student Questions</w:t>
      </w:r>
      <w:r w:rsidRPr="009B6AFB">
        <w:rPr>
          <w:rFonts w:asciiTheme="majorHAnsi" w:hAnsiTheme="majorHAnsi"/>
          <w:lang w:val="en-GB"/>
        </w:rPr>
        <w:tab/>
      </w:r>
      <w:r w:rsidR="00E705A5" w:rsidRPr="00676935">
        <w:rPr>
          <w:rFonts w:asciiTheme="majorHAnsi" w:hAnsiTheme="majorHAnsi"/>
          <w:lang w:val="en-GB"/>
        </w:rPr>
        <w:t>Faculty of Arts</w:t>
      </w:r>
      <w:r w:rsidR="00E705A5">
        <w:rPr>
          <w:rFonts w:asciiTheme="majorHAnsi" w:hAnsiTheme="majorHAnsi"/>
          <w:lang w:val="en-GB"/>
        </w:rPr>
        <w:t>, Teaching &amp; Learning Workshop</w:t>
      </w:r>
    </w:p>
    <w:p w14:paraId="66505710" w14:textId="4674A13D" w:rsidR="008F241B" w:rsidRPr="009B6AFB" w:rsidRDefault="008F241B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2009</w:t>
      </w:r>
      <w:r w:rsidRPr="009B6AFB">
        <w:rPr>
          <w:rFonts w:asciiTheme="majorHAnsi" w:hAnsiTheme="majorHAnsi"/>
          <w:lang w:val="en-GB"/>
        </w:rPr>
        <w:tab/>
      </w:r>
      <w:r w:rsidR="005814BE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  <w:lang w:val="en-GB"/>
        </w:rPr>
        <w:t>Early Modern Books and Manuscripts</w:t>
      </w:r>
      <w:r w:rsidRPr="009B6AFB">
        <w:rPr>
          <w:rFonts w:asciiTheme="majorHAnsi" w:hAnsiTheme="majorHAnsi"/>
          <w:lang w:val="en-GB"/>
        </w:rPr>
        <w:tab/>
      </w:r>
      <w:bookmarkStart w:id="137" w:name="OLE_LINK40"/>
      <w:bookmarkStart w:id="138" w:name="OLE_LINK41"/>
      <w:bookmarkStart w:id="139" w:name="OLE_LINK42"/>
      <w:bookmarkStart w:id="140" w:name="OLE_LINK43"/>
      <w:proofErr w:type="spellStart"/>
      <w:r w:rsidRPr="009B6AFB">
        <w:rPr>
          <w:rFonts w:asciiTheme="majorHAnsi" w:hAnsiTheme="majorHAnsi"/>
          <w:smallCaps/>
          <w:lang w:val="en-GB"/>
        </w:rPr>
        <w:t>Engl</w:t>
      </w:r>
      <w:proofErr w:type="spellEnd"/>
      <w:r w:rsidRPr="009B6AFB">
        <w:rPr>
          <w:rFonts w:asciiTheme="majorHAnsi" w:hAnsiTheme="majorHAnsi"/>
          <w:lang w:val="en-GB"/>
        </w:rPr>
        <w:t xml:space="preserve"> </w:t>
      </w:r>
      <w:bookmarkEnd w:id="137"/>
      <w:bookmarkEnd w:id="138"/>
      <w:r w:rsidRPr="009B6AFB">
        <w:rPr>
          <w:rFonts w:asciiTheme="majorHAnsi" w:hAnsiTheme="majorHAnsi"/>
          <w:lang w:val="en-GB"/>
        </w:rPr>
        <w:t>696F</w:t>
      </w:r>
      <w:bookmarkEnd w:id="139"/>
      <w:bookmarkEnd w:id="140"/>
    </w:p>
    <w:p w14:paraId="3328E5E4" w14:textId="6025F8AA" w:rsidR="008F241B" w:rsidRPr="009B6AFB" w:rsidRDefault="008F241B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2008</w:t>
      </w:r>
      <w:r w:rsidRPr="009B6AFB">
        <w:rPr>
          <w:rFonts w:asciiTheme="majorHAnsi" w:hAnsiTheme="majorHAnsi"/>
          <w:lang w:val="en-GB"/>
        </w:rPr>
        <w:tab/>
      </w:r>
      <w:r w:rsidR="005814BE">
        <w:rPr>
          <w:rFonts w:asciiTheme="majorHAnsi" w:hAnsiTheme="majorHAnsi"/>
          <w:lang w:val="en-GB"/>
        </w:rPr>
        <w:t xml:space="preserve"> </w:t>
      </w:r>
      <w:r w:rsidR="005814BE" w:rsidRPr="009B6AFB">
        <w:rPr>
          <w:rFonts w:asciiTheme="majorHAnsi" w:hAnsiTheme="majorHAnsi"/>
          <w:lang w:val="en-GB"/>
        </w:rPr>
        <w:t xml:space="preserve">Introduction </w:t>
      </w:r>
      <w:r w:rsidR="005814BE">
        <w:rPr>
          <w:rFonts w:asciiTheme="majorHAnsi" w:hAnsiTheme="majorHAnsi"/>
          <w:lang w:val="en-GB"/>
        </w:rPr>
        <w:t xml:space="preserve">to </w:t>
      </w:r>
      <w:r w:rsidRPr="009B6AFB">
        <w:rPr>
          <w:rFonts w:asciiTheme="majorHAnsi" w:hAnsiTheme="majorHAnsi"/>
          <w:lang w:val="en-GB"/>
        </w:rPr>
        <w:t>Rhetoric</w:t>
      </w:r>
      <w:r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smallCaps/>
          <w:lang w:val="en-GB"/>
        </w:rPr>
        <w:t>Asha</w:t>
      </w:r>
      <w:r w:rsidRPr="009B6AFB">
        <w:rPr>
          <w:rFonts w:asciiTheme="majorHAnsi" w:hAnsiTheme="majorHAnsi"/>
          <w:lang w:val="en-GB"/>
        </w:rPr>
        <w:t xml:space="preserve"> 321H</w:t>
      </w:r>
    </w:p>
    <w:p w14:paraId="430836F1" w14:textId="438365C6" w:rsidR="008F241B" w:rsidRPr="009B6AFB" w:rsidRDefault="008F241B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2008</w:t>
      </w:r>
      <w:r w:rsidRPr="009B6AFB">
        <w:rPr>
          <w:rFonts w:asciiTheme="majorHAnsi" w:hAnsiTheme="majorHAnsi"/>
          <w:lang w:val="en-GB"/>
        </w:rPr>
        <w:tab/>
      </w:r>
      <w:r w:rsidR="005814BE">
        <w:rPr>
          <w:rFonts w:asciiTheme="majorHAnsi" w:hAnsiTheme="majorHAnsi"/>
          <w:lang w:val="en-GB"/>
        </w:rPr>
        <w:t xml:space="preserve"> </w:t>
      </w:r>
      <w:r w:rsidR="00370424" w:rsidRPr="009B6AFB">
        <w:rPr>
          <w:rFonts w:asciiTheme="majorHAnsi" w:hAnsiTheme="majorHAnsi"/>
          <w:lang w:val="en-GB"/>
        </w:rPr>
        <w:t>Humanist</w:t>
      </w:r>
      <w:r w:rsidR="00003E31">
        <w:rPr>
          <w:rFonts w:asciiTheme="majorHAnsi" w:hAnsiTheme="majorHAnsi"/>
          <w:lang w:val="en-GB"/>
        </w:rPr>
        <w:t>s</w:t>
      </w:r>
      <w:r w:rsidR="00370424" w:rsidRPr="009B6AFB">
        <w:rPr>
          <w:rFonts w:asciiTheme="majorHAnsi" w:hAnsiTheme="majorHAnsi"/>
          <w:lang w:val="en-GB"/>
        </w:rPr>
        <w:t xml:space="preserve"> </w:t>
      </w:r>
      <w:r w:rsidR="00003E31">
        <w:rPr>
          <w:rFonts w:asciiTheme="majorHAnsi" w:hAnsiTheme="majorHAnsi"/>
          <w:lang w:val="en-GB"/>
        </w:rPr>
        <w:t>a</w:t>
      </w:r>
      <w:r w:rsidR="00370424" w:rsidRPr="009B6AFB">
        <w:rPr>
          <w:rFonts w:asciiTheme="majorHAnsi" w:hAnsiTheme="majorHAnsi"/>
          <w:lang w:val="en-GB"/>
        </w:rPr>
        <w:t>n</w:t>
      </w:r>
      <w:r w:rsidR="00003E31">
        <w:rPr>
          <w:rFonts w:asciiTheme="majorHAnsi" w:hAnsiTheme="majorHAnsi"/>
          <w:lang w:val="en-GB"/>
        </w:rPr>
        <w:t>d</w:t>
      </w:r>
      <w:r w:rsidR="00370424" w:rsidRPr="009B6AFB">
        <w:rPr>
          <w:rFonts w:asciiTheme="majorHAnsi" w:hAnsiTheme="majorHAnsi"/>
          <w:lang w:val="en-GB"/>
        </w:rPr>
        <w:t xml:space="preserve"> the Marketplace</w:t>
      </w:r>
      <w:r w:rsidR="00370424" w:rsidRPr="009B6AFB">
        <w:rPr>
          <w:rFonts w:asciiTheme="majorHAnsi" w:hAnsiTheme="majorHAnsi"/>
          <w:lang w:val="en-GB"/>
        </w:rPr>
        <w:tab/>
      </w:r>
      <w:r w:rsidRPr="009B6AFB">
        <w:rPr>
          <w:rFonts w:asciiTheme="majorHAnsi" w:hAnsiTheme="majorHAnsi"/>
          <w:lang w:val="en-GB"/>
        </w:rPr>
        <w:t>Cambridge Society of Alberta</w:t>
      </w:r>
    </w:p>
    <w:p w14:paraId="2D309099" w14:textId="09672C94" w:rsidR="008F241B" w:rsidRPr="009B6AFB" w:rsidRDefault="008F241B" w:rsidP="00926AC7">
      <w:pPr>
        <w:tabs>
          <w:tab w:val="left" w:pos="1418"/>
          <w:tab w:val="left" w:pos="5670"/>
        </w:tabs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2007</w:t>
      </w:r>
      <w:r w:rsidRPr="009B6AFB">
        <w:rPr>
          <w:rFonts w:asciiTheme="majorHAnsi" w:hAnsiTheme="majorHAnsi"/>
          <w:lang w:val="en-GB"/>
        </w:rPr>
        <w:tab/>
      </w:r>
      <w:r w:rsidR="005814BE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  <w:lang w:val="en-GB"/>
        </w:rPr>
        <w:t>Conventions of Incunable Printing</w:t>
      </w:r>
      <w:r w:rsidRPr="009B6AFB">
        <w:rPr>
          <w:rFonts w:asciiTheme="majorHAnsi" w:hAnsiTheme="majorHAnsi"/>
          <w:lang w:val="en-GB"/>
        </w:rPr>
        <w:tab/>
        <w:t>Librar</w:t>
      </w:r>
      <w:r w:rsidR="00093084">
        <w:rPr>
          <w:rFonts w:asciiTheme="majorHAnsi" w:hAnsiTheme="majorHAnsi"/>
          <w:lang w:val="en-GB"/>
        </w:rPr>
        <w:t>ies &amp; Cultural Resources</w:t>
      </w:r>
      <w:r w:rsidR="00E705A5">
        <w:rPr>
          <w:rFonts w:asciiTheme="majorHAnsi" w:hAnsiTheme="majorHAnsi"/>
          <w:lang w:val="en-GB"/>
        </w:rPr>
        <w:t xml:space="preserve"> Symposium</w:t>
      </w:r>
    </w:p>
    <w:p w14:paraId="0C996722" w14:textId="77777777" w:rsidR="00D44BEE" w:rsidRDefault="00D44BEE" w:rsidP="00E60BA8">
      <w:pPr>
        <w:rPr>
          <w:rFonts w:asciiTheme="majorHAnsi" w:hAnsiTheme="majorHAnsi"/>
          <w:i/>
          <w:sz w:val="22"/>
          <w:lang w:val="en-GB"/>
        </w:rPr>
      </w:pPr>
    </w:p>
    <w:p w14:paraId="71918191" w14:textId="2FEC8E9A" w:rsidR="006729F5" w:rsidRPr="00B84C9A" w:rsidRDefault="006729F5" w:rsidP="00817101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 xml:space="preserve">Digital </w:t>
      </w:r>
      <w:r w:rsidR="00470D55">
        <w:rPr>
          <w:rFonts w:asciiTheme="majorHAnsi" w:hAnsiTheme="majorHAnsi"/>
          <w:b/>
          <w:bCs/>
          <w:i/>
          <w:iCs/>
          <w:sz w:val="22"/>
        </w:rPr>
        <w:t xml:space="preserve">Teaching </w:t>
      </w:r>
      <w:r w:rsidRPr="00B84C9A">
        <w:rPr>
          <w:rFonts w:asciiTheme="majorHAnsi" w:hAnsiTheme="majorHAnsi"/>
          <w:b/>
          <w:bCs/>
          <w:i/>
          <w:iCs/>
          <w:sz w:val="22"/>
        </w:rPr>
        <w:t>Platforms</w:t>
      </w:r>
    </w:p>
    <w:p w14:paraId="3B23C450" w14:textId="77777777" w:rsidR="00753127" w:rsidRDefault="00753127" w:rsidP="00753127">
      <w:pPr>
        <w:rPr>
          <w:rFonts w:asciiTheme="majorHAnsi" w:hAnsiTheme="majorHAnsi"/>
          <w:iCs/>
          <w:lang w:val="en-GB"/>
        </w:rPr>
      </w:pPr>
      <w:r w:rsidRPr="000A1EE3">
        <w:rPr>
          <w:rFonts w:asciiTheme="majorHAnsi" w:hAnsiTheme="majorHAnsi"/>
          <w:iCs/>
          <w:lang w:val="en-GB"/>
        </w:rPr>
        <w:t>2020-</w:t>
      </w:r>
      <w:r w:rsidRPr="000A1EE3">
        <w:rPr>
          <w:rFonts w:asciiTheme="majorHAnsi" w:hAnsiTheme="majorHAnsi"/>
          <w:iCs/>
          <w:lang w:val="en-GB"/>
        </w:rPr>
        <w:tab/>
      </w:r>
      <w:r w:rsidRPr="000A1EE3">
        <w:rPr>
          <w:rFonts w:asciiTheme="majorHAnsi" w:hAnsiTheme="majorHAnsi"/>
          <w:iCs/>
          <w:lang w:val="en-GB"/>
        </w:rPr>
        <w:tab/>
        <w:t xml:space="preserve">60 </w:t>
      </w:r>
      <w:r>
        <w:rPr>
          <w:rFonts w:asciiTheme="majorHAnsi" w:hAnsiTheme="majorHAnsi"/>
          <w:iCs/>
          <w:lang w:val="en-GB"/>
        </w:rPr>
        <w:t xml:space="preserve">‘Open Book’ podcast </w:t>
      </w:r>
      <w:r w:rsidRPr="000A1EE3">
        <w:rPr>
          <w:rFonts w:asciiTheme="majorHAnsi" w:hAnsiTheme="majorHAnsi"/>
          <w:iCs/>
          <w:lang w:val="en-GB"/>
        </w:rPr>
        <w:t xml:space="preserve">episodes </w:t>
      </w:r>
      <w:r>
        <w:rPr>
          <w:rFonts w:asciiTheme="majorHAnsi" w:hAnsiTheme="majorHAnsi"/>
          <w:iCs/>
          <w:lang w:val="en-GB"/>
        </w:rPr>
        <w:t xml:space="preserve">played 8,000+ times on reading literary texts like an English </w:t>
      </w:r>
    </w:p>
    <w:p w14:paraId="26566993" w14:textId="77777777" w:rsidR="00753127" w:rsidRDefault="00753127" w:rsidP="00753127">
      <w:pPr>
        <w:ind w:left="720" w:firstLine="720"/>
        <w:rPr>
          <w:rFonts w:asciiTheme="majorHAnsi" w:hAnsiTheme="majorHAnsi"/>
          <w:iCs/>
          <w:lang w:val="en-GB"/>
        </w:rPr>
      </w:pPr>
      <w:r>
        <w:rPr>
          <w:rFonts w:asciiTheme="majorHAnsi" w:hAnsiTheme="majorHAnsi"/>
          <w:iCs/>
          <w:lang w:val="en-GB"/>
        </w:rPr>
        <w:t xml:space="preserve">professor, including Milton, Shakespeare, Cervantes, Austen, and Woolf; and readings of longform </w:t>
      </w:r>
    </w:p>
    <w:p w14:paraId="1BDF1B49" w14:textId="1CC8431C" w:rsidR="00753127" w:rsidRPr="0034723A" w:rsidRDefault="00753127" w:rsidP="00753127">
      <w:pPr>
        <w:ind w:left="1440"/>
        <w:rPr>
          <w:rFonts w:asciiTheme="majorHAnsi" w:hAnsiTheme="majorHAnsi"/>
          <w:iCs/>
          <w:lang w:val="en-GB"/>
        </w:rPr>
      </w:pPr>
      <w:r>
        <w:rPr>
          <w:rFonts w:asciiTheme="majorHAnsi" w:hAnsiTheme="majorHAnsi"/>
          <w:iCs/>
          <w:lang w:val="en-GB"/>
        </w:rPr>
        <w:t>narrative poetry</w:t>
      </w:r>
      <w:r w:rsidR="0034723A">
        <w:rPr>
          <w:rFonts w:asciiTheme="majorHAnsi" w:hAnsiTheme="majorHAnsi"/>
          <w:iCs/>
          <w:lang w:val="en-GB"/>
        </w:rPr>
        <w:t xml:space="preserve">: &lt; </w:t>
      </w:r>
      <w:r w:rsidR="0034723A">
        <w:rPr>
          <w:rFonts w:asciiTheme="majorHAnsi" w:hAnsiTheme="majorHAnsi"/>
          <w:i/>
          <w:lang w:val="en-GB"/>
        </w:rPr>
        <w:t>anchor.fm/</w:t>
      </w:r>
      <w:proofErr w:type="spellStart"/>
      <w:r w:rsidR="0034723A">
        <w:rPr>
          <w:rFonts w:asciiTheme="majorHAnsi" w:hAnsiTheme="majorHAnsi"/>
          <w:i/>
          <w:lang w:val="en-GB"/>
        </w:rPr>
        <w:t>ullyot</w:t>
      </w:r>
      <w:proofErr w:type="spellEnd"/>
      <w:r w:rsidR="0034723A">
        <w:rPr>
          <w:rFonts w:asciiTheme="majorHAnsi" w:hAnsiTheme="majorHAnsi"/>
          <w:iCs/>
          <w:lang w:val="en-GB"/>
        </w:rPr>
        <w:t xml:space="preserve"> &gt;</w:t>
      </w:r>
    </w:p>
    <w:p w14:paraId="11952E67" w14:textId="77777777" w:rsidR="006E51C3" w:rsidRDefault="00B92C0B" w:rsidP="006729F5">
      <w:pPr>
        <w:pStyle w:val="Thesisstyle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2014-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241 </w:t>
      </w:r>
      <w:proofErr w:type="spellStart"/>
      <w:r>
        <w:rPr>
          <w:rFonts w:asciiTheme="majorHAnsi" w:hAnsiTheme="majorHAnsi"/>
          <w:sz w:val="20"/>
          <w:szCs w:val="20"/>
        </w:rPr>
        <w:t>Wordpress</w:t>
      </w:r>
      <w:proofErr w:type="spellEnd"/>
      <w:r>
        <w:rPr>
          <w:rFonts w:asciiTheme="majorHAnsi" w:hAnsiTheme="majorHAnsi"/>
          <w:sz w:val="20"/>
          <w:szCs w:val="20"/>
        </w:rPr>
        <w:t xml:space="preserve"> blog posts viewed 87,300+ times on research, teaching, and service projects</w:t>
      </w:r>
      <w:r w:rsidR="006E51C3">
        <w:rPr>
          <w:rFonts w:asciiTheme="majorHAnsi" w:hAnsiTheme="majorHAnsi"/>
          <w:sz w:val="20"/>
          <w:szCs w:val="20"/>
        </w:rPr>
        <w:t>:</w:t>
      </w:r>
      <w:r w:rsidR="00CF238E">
        <w:rPr>
          <w:rFonts w:asciiTheme="majorHAnsi" w:hAnsiTheme="majorHAnsi"/>
          <w:sz w:val="20"/>
          <w:szCs w:val="20"/>
        </w:rPr>
        <w:t xml:space="preserve"> </w:t>
      </w:r>
      <w:r w:rsidR="006E51C3">
        <w:rPr>
          <w:rFonts w:asciiTheme="majorHAnsi" w:hAnsiTheme="majorHAnsi"/>
          <w:sz w:val="20"/>
          <w:szCs w:val="20"/>
        </w:rPr>
        <w:t xml:space="preserve">&lt; </w:t>
      </w:r>
    </w:p>
    <w:p w14:paraId="5D0BD64F" w14:textId="384A330C" w:rsidR="00B92C0B" w:rsidRDefault="00CF238E" w:rsidP="006E51C3">
      <w:pPr>
        <w:pStyle w:val="Thesisstyle"/>
        <w:ind w:left="720"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Pr="006E51C3">
        <w:rPr>
          <w:rFonts w:asciiTheme="majorHAnsi" w:hAnsiTheme="majorHAnsi"/>
          <w:i/>
          <w:iCs/>
          <w:sz w:val="20"/>
          <w:szCs w:val="20"/>
        </w:rPr>
        <w:t>.mp/</w:t>
      </w:r>
      <w:proofErr w:type="spellStart"/>
      <w:r w:rsidRPr="006E51C3">
        <w:rPr>
          <w:rFonts w:asciiTheme="majorHAnsi" w:hAnsiTheme="majorHAnsi"/>
          <w:i/>
          <w:iCs/>
          <w:sz w:val="20"/>
          <w:szCs w:val="20"/>
        </w:rPr>
        <w:t>ullyot</w:t>
      </w:r>
      <w:proofErr w:type="spellEnd"/>
      <w:r>
        <w:rPr>
          <w:rFonts w:asciiTheme="majorHAnsi" w:hAnsiTheme="majorHAnsi"/>
          <w:sz w:val="20"/>
          <w:szCs w:val="20"/>
        </w:rPr>
        <w:t xml:space="preserve"> &gt;</w:t>
      </w:r>
    </w:p>
    <w:p w14:paraId="38A86EC3" w14:textId="517A5496" w:rsidR="006729F5" w:rsidRDefault="006729F5" w:rsidP="006729F5">
      <w:pPr>
        <w:pStyle w:val="Thesisstyle"/>
        <w:jc w:val="both"/>
        <w:rPr>
          <w:rFonts w:asciiTheme="majorHAnsi" w:hAnsiTheme="majorHAnsi"/>
          <w:sz w:val="20"/>
          <w:szCs w:val="20"/>
        </w:rPr>
      </w:pPr>
      <w:r w:rsidRPr="008D6F03">
        <w:rPr>
          <w:rFonts w:asciiTheme="majorHAnsi" w:hAnsiTheme="majorHAnsi"/>
          <w:sz w:val="20"/>
          <w:szCs w:val="20"/>
        </w:rPr>
        <w:t>2010-</w:t>
      </w:r>
      <w:r w:rsidRPr="008D6F03">
        <w:rPr>
          <w:rFonts w:asciiTheme="majorHAnsi" w:hAnsiTheme="majorHAnsi"/>
          <w:sz w:val="20"/>
          <w:szCs w:val="20"/>
        </w:rPr>
        <w:tab/>
      </w:r>
      <w:r w:rsidRPr="008D6F03">
        <w:rPr>
          <w:rFonts w:asciiTheme="majorHAnsi" w:hAnsiTheme="majorHAnsi"/>
          <w:sz w:val="20"/>
          <w:szCs w:val="20"/>
        </w:rPr>
        <w:tab/>
        <w:t xml:space="preserve">36 </w:t>
      </w:r>
      <w:r>
        <w:rPr>
          <w:rFonts w:asciiTheme="majorHAnsi" w:hAnsiTheme="majorHAnsi"/>
          <w:sz w:val="20"/>
          <w:szCs w:val="20"/>
        </w:rPr>
        <w:t xml:space="preserve">YouTube </w:t>
      </w:r>
      <w:r w:rsidRPr="008D6F03">
        <w:rPr>
          <w:rFonts w:asciiTheme="majorHAnsi" w:hAnsiTheme="majorHAnsi"/>
          <w:sz w:val="20"/>
          <w:szCs w:val="20"/>
        </w:rPr>
        <w:t xml:space="preserve">videos viewed 13,800+ times on writing, quoting, grammar, the Elizabethan stage, </w:t>
      </w:r>
    </w:p>
    <w:p w14:paraId="2539E9C0" w14:textId="7F566FF3" w:rsidR="00F5490A" w:rsidRDefault="006729F5" w:rsidP="00F5490A">
      <w:pPr>
        <w:pStyle w:val="Thesisstyle"/>
        <w:ind w:left="720" w:firstLine="720"/>
        <w:jc w:val="both"/>
        <w:rPr>
          <w:rFonts w:asciiTheme="majorHAnsi" w:hAnsiTheme="majorHAnsi"/>
          <w:sz w:val="20"/>
          <w:szCs w:val="20"/>
        </w:rPr>
      </w:pPr>
      <w:r w:rsidRPr="008D6F03">
        <w:rPr>
          <w:rFonts w:asciiTheme="majorHAnsi" w:hAnsiTheme="majorHAnsi"/>
          <w:sz w:val="20"/>
          <w:szCs w:val="20"/>
        </w:rPr>
        <w:t xml:space="preserve">and poets including Wordsworth, Emerson, Yeats, </w:t>
      </w:r>
      <w:proofErr w:type="spellStart"/>
      <w:r w:rsidRPr="008D6F03">
        <w:rPr>
          <w:rFonts w:asciiTheme="majorHAnsi" w:hAnsiTheme="majorHAnsi"/>
          <w:sz w:val="20"/>
          <w:szCs w:val="20"/>
        </w:rPr>
        <w:t>Clampitt</w:t>
      </w:r>
      <w:proofErr w:type="spellEnd"/>
      <w:r w:rsidRPr="008D6F03">
        <w:rPr>
          <w:rFonts w:asciiTheme="majorHAnsi" w:hAnsiTheme="majorHAnsi"/>
          <w:sz w:val="20"/>
          <w:szCs w:val="20"/>
        </w:rPr>
        <w:t xml:space="preserve">, </w:t>
      </w:r>
      <w:r w:rsidR="00F5490A">
        <w:rPr>
          <w:rFonts w:asciiTheme="majorHAnsi" w:hAnsiTheme="majorHAnsi"/>
          <w:sz w:val="20"/>
          <w:szCs w:val="20"/>
        </w:rPr>
        <w:t xml:space="preserve">Owen, </w:t>
      </w:r>
      <w:r w:rsidRPr="008D6F03">
        <w:rPr>
          <w:rFonts w:asciiTheme="majorHAnsi" w:hAnsiTheme="majorHAnsi"/>
          <w:sz w:val="20"/>
          <w:szCs w:val="20"/>
        </w:rPr>
        <w:t>and Collins</w:t>
      </w:r>
      <w:r w:rsidR="00F5490A">
        <w:rPr>
          <w:rFonts w:asciiTheme="majorHAnsi" w:hAnsiTheme="majorHAnsi"/>
          <w:sz w:val="20"/>
          <w:szCs w:val="20"/>
        </w:rPr>
        <w:t xml:space="preserve">: &lt; </w:t>
      </w:r>
    </w:p>
    <w:p w14:paraId="380E932A" w14:textId="19D54161" w:rsidR="003E53C9" w:rsidRDefault="00F5490A" w:rsidP="00F5490A">
      <w:pPr>
        <w:pStyle w:val="Thesisstyle"/>
        <w:ind w:left="720"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youtube.com/</w:t>
      </w:r>
      <w:proofErr w:type="spellStart"/>
      <w:r>
        <w:rPr>
          <w:rFonts w:asciiTheme="majorHAnsi" w:hAnsiTheme="majorHAnsi"/>
          <w:i/>
          <w:iCs/>
          <w:sz w:val="20"/>
          <w:szCs w:val="20"/>
        </w:rPr>
        <w:t>michaelullyot</w:t>
      </w:r>
      <w:proofErr w:type="spellEnd"/>
      <w:r>
        <w:rPr>
          <w:rFonts w:asciiTheme="majorHAnsi" w:hAnsiTheme="majorHAnsi"/>
          <w:sz w:val="20"/>
          <w:szCs w:val="20"/>
        </w:rPr>
        <w:t xml:space="preserve"> &gt;</w:t>
      </w:r>
      <w:r w:rsidR="006729F5" w:rsidRPr="008D6F03">
        <w:rPr>
          <w:rFonts w:asciiTheme="majorHAnsi" w:hAnsiTheme="majorHAnsi"/>
          <w:sz w:val="20"/>
          <w:szCs w:val="20"/>
        </w:rPr>
        <w:t xml:space="preserve"> </w:t>
      </w:r>
    </w:p>
    <w:p w14:paraId="3A7814E8" w14:textId="77777777" w:rsidR="00817101" w:rsidRPr="00E60BA8" w:rsidRDefault="00817101" w:rsidP="00E60BA8">
      <w:pPr>
        <w:rPr>
          <w:rFonts w:asciiTheme="majorHAnsi" w:hAnsiTheme="majorHAnsi"/>
          <w:i/>
          <w:sz w:val="22"/>
          <w:lang w:val="en-GB"/>
        </w:rPr>
      </w:pPr>
    </w:p>
    <w:p w14:paraId="7FD0A920" w14:textId="77777777" w:rsidR="000151CC" w:rsidRPr="009B6AFB" w:rsidRDefault="009702A8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 w:rsidRPr="009B6AFB">
        <w:rPr>
          <w:rFonts w:asciiTheme="majorHAnsi" w:hAnsiTheme="majorHAnsi"/>
          <w:spacing w:val="60"/>
        </w:rPr>
        <w:t>Service</w:t>
      </w:r>
    </w:p>
    <w:p w14:paraId="02F528AA" w14:textId="77777777" w:rsidR="000151CC" w:rsidRPr="009B6AFB" w:rsidRDefault="000151CC">
      <w:pPr>
        <w:widowControl w:val="0"/>
        <w:rPr>
          <w:rFonts w:asciiTheme="majorHAnsi" w:hAnsiTheme="majorHAnsi"/>
          <w:sz w:val="22"/>
          <w:lang w:val="en-GB"/>
        </w:rPr>
      </w:pPr>
    </w:p>
    <w:p w14:paraId="5F912BA0" w14:textId="3E0695A9" w:rsidR="002528A7" w:rsidRPr="00B84C9A" w:rsidRDefault="001C10EA" w:rsidP="002528A7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University of Calgary</w:t>
      </w:r>
    </w:p>
    <w:p w14:paraId="55BB2458" w14:textId="5DCEEF8C" w:rsidR="00A160B1" w:rsidRDefault="00A160B1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</w:t>
      </w:r>
      <w:r w:rsidR="00772E4C" w:rsidRPr="00772E4C">
        <w:rPr>
          <w:rFonts w:asciiTheme="majorHAnsi" w:hAnsiTheme="majorHAnsi"/>
          <w:lang w:val="en-GB"/>
        </w:rPr>
        <w:t>Video Content Management</w:t>
      </w:r>
      <w:r w:rsidR="00772E4C">
        <w:rPr>
          <w:rFonts w:asciiTheme="majorHAnsi" w:hAnsiTheme="majorHAnsi"/>
          <w:lang w:val="en-GB"/>
        </w:rPr>
        <w:t xml:space="preserve"> Evaluation Committee, </w:t>
      </w:r>
      <w:bookmarkStart w:id="141" w:name="_Hlk85634471"/>
      <w:r w:rsidR="00A91078">
        <w:rPr>
          <w:rFonts w:asciiTheme="majorHAnsi" w:hAnsiTheme="majorHAnsi"/>
          <w:lang w:val="en-GB"/>
        </w:rPr>
        <w:t>Vice-</w:t>
      </w:r>
      <w:r w:rsidR="002F427C">
        <w:rPr>
          <w:rFonts w:asciiTheme="majorHAnsi" w:hAnsiTheme="majorHAnsi"/>
          <w:lang w:val="en-GB"/>
        </w:rPr>
        <w:t>Provost</w:t>
      </w:r>
      <w:r w:rsidR="00A91078">
        <w:rPr>
          <w:rFonts w:asciiTheme="majorHAnsi" w:hAnsiTheme="majorHAnsi"/>
          <w:lang w:val="en-GB"/>
        </w:rPr>
        <w:t xml:space="preserve"> (Teaching &amp; Learning</w:t>
      </w:r>
      <w:bookmarkEnd w:id="141"/>
      <w:r w:rsidR="00A91078">
        <w:rPr>
          <w:rFonts w:asciiTheme="majorHAnsi" w:hAnsiTheme="majorHAnsi"/>
          <w:lang w:val="en-GB"/>
        </w:rPr>
        <w:t>) (2018)</w:t>
      </w:r>
    </w:p>
    <w:p w14:paraId="0238E535" w14:textId="53C0D4A6" w:rsidR="008A2FB7" w:rsidRDefault="008A2FB7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Founder / Convenor, Text</w:t>
      </w:r>
      <w:r w:rsidR="00A562B6">
        <w:rPr>
          <w:rFonts w:asciiTheme="majorHAnsi" w:hAnsiTheme="majorHAnsi"/>
          <w:lang w:val="en-GB"/>
        </w:rPr>
        <w:t>-Analysis Interest Group (201</w:t>
      </w:r>
      <w:r w:rsidR="00C437E7">
        <w:rPr>
          <w:rFonts w:asciiTheme="majorHAnsi" w:hAnsiTheme="majorHAnsi"/>
          <w:lang w:val="en-GB"/>
        </w:rPr>
        <w:t>6</w:t>
      </w:r>
      <w:r w:rsidR="00A562B6">
        <w:rPr>
          <w:rFonts w:asciiTheme="majorHAnsi" w:hAnsiTheme="majorHAnsi"/>
          <w:lang w:val="en-GB"/>
        </w:rPr>
        <w:t>-17)</w:t>
      </w:r>
    </w:p>
    <w:p w14:paraId="1EC79D62" w14:textId="67DED0C1" w:rsidR="00A301DE" w:rsidRDefault="00C5173E" w:rsidP="00355885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Co-</w:t>
      </w:r>
      <w:r w:rsidR="00E465C0">
        <w:rPr>
          <w:rFonts w:asciiTheme="majorHAnsi" w:hAnsiTheme="majorHAnsi"/>
          <w:lang w:val="en-GB"/>
        </w:rPr>
        <w:t xml:space="preserve">Chair, Working Group </w:t>
      </w:r>
      <w:r>
        <w:rPr>
          <w:rFonts w:asciiTheme="majorHAnsi" w:hAnsiTheme="majorHAnsi"/>
          <w:lang w:val="en-GB"/>
        </w:rPr>
        <w:t>in Digital Arts and Humanities</w:t>
      </w:r>
      <w:r>
        <w:rPr>
          <w:rFonts w:asciiTheme="majorHAnsi" w:hAnsiTheme="majorHAnsi"/>
          <w:i/>
          <w:iCs/>
          <w:lang w:val="en-GB"/>
        </w:rPr>
        <w:t xml:space="preserve"> </w:t>
      </w:r>
      <w:r w:rsidR="00A11E29">
        <w:rPr>
          <w:rFonts w:asciiTheme="majorHAnsi" w:hAnsiTheme="majorHAnsi"/>
          <w:lang w:val="en-GB"/>
        </w:rPr>
        <w:t>(2013-15)</w:t>
      </w:r>
    </w:p>
    <w:p w14:paraId="69FB7C77" w14:textId="4FE7A219" w:rsidR="00703BD4" w:rsidRPr="00355885" w:rsidRDefault="00703BD4" w:rsidP="00355885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Undergraduate Awards </w:t>
      </w:r>
      <w:r w:rsidR="00F0391B">
        <w:rPr>
          <w:rFonts w:asciiTheme="majorHAnsi" w:hAnsiTheme="majorHAnsi"/>
          <w:lang w:val="en-GB"/>
        </w:rPr>
        <w:t>Selection Committee</w:t>
      </w:r>
      <w:r w:rsidR="0077195B">
        <w:rPr>
          <w:rFonts w:asciiTheme="majorHAnsi" w:hAnsiTheme="majorHAnsi"/>
          <w:lang w:val="en-GB"/>
        </w:rPr>
        <w:t xml:space="preserve"> (2014)</w:t>
      </w:r>
    </w:p>
    <w:p w14:paraId="1B2E1D53" w14:textId="4BF146E0" w:rsidR="00F5442C" w:rsidRDefault="007D1046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</w:t>
      </w:r>
      <w:r w:rsidR="009904D1">
        <w:rPr>
          <w:rFonts w:asciiTheme="majorHAnsi" w:hAnsiTheme="majorHAnsi"/>
          <w:lang w:val="en-GB"/>
        </w:rPr>
        <w:t>Advisory Committee o</w:t>
      </w:r>
      <w:r w:rsidR="0042078D">
        <w:rPr>
          <w:rFonts w:asciiTheme="majorHAnsi" w:hAnsiTheme="majorHAnsi"/>
          <w:lang w:val="en-GB"/>
        </w:rPr>
        <w:t xml:space="preserve">n Analytics and Visualization, Vice-President (Research) </w:t>
      </w:r>
      <w:r w:rsidR="0017559E">
        <w:rPr>
          <w:rFonts w:asciiTheme="majorHAnsi" w:hAnsiTheme="majorHAnsi"/>
          <w:lang w:val="en-GB"/>
        </w:rPr>
        <w:t>(</w:t>
      </w:r>
      <w:r w:rsidR="00641A1A">
        <w:rPr>
          <w:rFonts w:asciiTheme="majorHAnsi" w:hAnsiTheme="majorHAnsi"/>
          <w:lang w:val="en-GB"/>
        </w:rPr>
        <w:t>2013-14)</w:t>
      </w:r>
    </w:p>
    <w:p w14:paraId="4B9B10FD" w14:textId="6FB4DA15" w:rsidR="0011120F" w:rsidRPr="009B6AFB" w:rsidRDefault="007D1046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</w:t>
      </w:r>
      <w:r w:rsidR="0011120F" w:rsidRPr="009B6AFB">
        <w:rPr>
          <w:rFonts w:asciiTheme="majorHAnsi" w:hAnsiTheme="majorHAnsi"/>
          <w:lang w:val="en-GB"/>
        </w:rPr>
        <w:t>Learning Technologies Task Force, Provost and Vice-President (Academic) (2013</w:t>
      </w:r>
      <w:r w:rsidR="00F44049">
        <w:rPr>
          <w:rFonts w:asciiTheme="majorHAnsi" w:hAnsiTheme="majorHAnsi"/>
          <w:lang w:val="en-GB"/>
        </w:rPr>
        <w:t>-14</w:t>
      </w:r>
      <w:r w:rsidR="0011120F" w:rsidRPr="009B6AFB">
        <w:rPr>
          <w:rFonts w:asciiTheme="majorHAnsi" w:hAnsiTheme="majorHAnsi"/>
          <w:lang w:val="en-GB"/>
        </w:rPr>
        <w:t>)</w:t>
      </w:r>
    </w:p>
    <w:p w14:paraId="4D35DD42" w14:textId="0E5A5A1E" w:rsidR="008F241B" w:rsidRDefault="008F241B">
      <w:pPr>
        <w:widowControl w:val="0"/>
        <w:rPr>
          <w:rFonts w:asciiTheme="majorHAnsi" w:hAnsiTheme="majorHAnsi"/>
          <w:sz w:val="22"/>
          <w:lang w:val="en-GB"/>
        </w:rPr>
      </w:pPr>
    </w:p>
    <w:p w14:paraId="20A70054" w14:textId="77777777" w:rsidR="0017559E" w:rsidRPr="00B84C9A" w:rsidRDefault="0017559E" w:rsidP="0017559E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University of Calgary Press</w:t>
      </w:r>
    </w:p>
    <w:p w14:paraId="41C4603F" w14:textId="4A39F633" w:rsidR="0017559E" w:rsidRPr="009B6AFB" w:rsidRDefault="0017559E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bookmarkStart w:id="142" w:name="_Hlk85534052"/>
      <w:r>
        <w:rPr>
          <w:rFonts w:asciiTheme="majorHAnsi" w:hAnsiTheme="majorHAnsi"/>
          <w:lang w:val="en-GB"/>
        </w:rPr>
        <w:t xml:space="preserve">Member, </w:t>
      </w:r>
      <w:r w:rsidR="00402B5C">
        <w:rPr>
          <w:rFonts w:asciiTheme="majorHAnsi" w:hAnsiTheme="majorHAnsi"/>
          <w:lang w:val="en-GB"/>
        </w:rPr>
        <w:t>Editorial</w:t>
      </w:r>
      <w:r>
        <w:rPr>
          <w:rFonts w:asciiTheme="majorHAnsi" w:hAnsiTheme="majorHAnsi"/>
          <w:lang w:val="en-GB"/>
        </w:rPr>
        <w:t xml:space="preserve"> Board (2017- )</w:t>
      </w:r>
    </w:p>
    <w:bookmarkEnd w:id="142"/>
    <w:p w14:paraId="3B3FFBAD" w14:textId="77777777" w:rsidR="0017559E" w:rsidRPr="009B6AFB" w:rsidRDefault="0017559E">
      <w:pPr>
        <w:widowControl w:val="0"/>
        <w:rPr>
          <w:rFonts w:asciiTheme="majorHAnsi" w:hAnsiTheme="majorHAnsi"/>
          <w:sz w:val="22"/>
          <w:lang w:val="en-GB"/>
        </w:rPr>
      </w:pPr>
    </w:p>
    <w:p w14:paraId="267607A4" w14:textId="5D22986D" w:rsidR="00E62059" w:rsidRPr="00B84C9A" w:rsidRDefault="00E62059" w:rsidP="00E62059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  <w:lang w:val="en-GB"/>
        </w:rPr>
      </w:pPr>
      <w:bookmarkStart w:id="143" w:name="_Hlk85534032"/>
      <w:r w:rsidRPr="00B84C9A">
        <w:rPr>
          <w:rFonts w:asciiTheme="majorHAnsi" w:hAnsiTheme="majorHAnsi"/>
          <w:b/>
          <w:bCs/>
          <w:i/>
          <w:iCs/>
          <w:sz w:val="22"/>
        </w:rPr>
        <w:t>Faculty of Arts, University of Calgary</w:t>
      </w:r>
    </w:p>
    <w:bookmarkEnd w:id="143"/>
    <w:p w14:paraId="7D6E34DB" w14:textId="3B751ED4" w:rsidR="00B05F05" w:rsidRDefault="001848B3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Internal Reviewer</w:t>
      </w:r>
      <w:r w:rsidR="00B05F05">
        <w:rPr>
          <w:rFonts w:asciiTheme="majorHAnsi" w:hAnsiTheme="majorHAnsi"/>
          <w:lang w:val="en-GB"/>
        </w:rPr>
        <w:t>,</w:t>
      </w:r>
      <w:r>
        <w:rPr>
          <w:rFonts w:asciiTheme="majorHAnsi" w:hAnsiTheme="majorHAnsi"/>
          <w:lang w:val="en-GB"/>
        </w:rPr>
        <w:t xml:space="preserve"> Unit Review, Department of Philosop</w:t>
      </w:r>
      <w:r w:rsidR="00705D15">
        <w:rPr>
          <w:rFonts w:asciiTheme="majorHAnsi" w:hAnsiTheme="majorHAnsi"/>
          <w:lang w:val="en-GB"/>
        </w:rPr>
        <w:t>hy (2020)</w:t>
      </w:r>
      <w:r w:rsidR="00B05F05">
        <w:rPr>
          <w:rFonts w:asciiTheme="majorHAnsi" w:hAnsiTheme="majorHAnsi"/>
          <w:lang w:val="en-GB"/>
        </w:rPr>
        <w:t xml:space="preserve"> </w:t>
      </w:r>
    </w:p>
    <w:p w14:paraId="09EF2270" w14:textId="537108DB" w:rsidR="00EC72F0" w:rsidRDefault="00EC72F0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Teaching and Learning Committee (</w:t>
      </w:r>
      <w:r w:rsidR="00D64615">
        <w:rPr>
          <w:rFonts w:asciiTheme="majorHAnsi" w:hAnsiTheme="majorHAnsi"/>
          <w:lang w:val="en-GB"/>
        </w:rPr>
        <w:t>20</w:t>
      </w:r>
      <w:r w:rsidR="006F6100">
        <w:rPr>
          <w:rFonts w:asciiTheme="majorHAnsi" w:hAnsiTheme="majorHAnsi"/>
          <w:lang w:val="en-GB"/>
        </w:rPr>
        <w:t>18</w:t>
      </w:r>
      <w:r w:rsidR="00D64615">
        <w:rPr>
          <w:rFonts w:asciiTheme="majorHAnsi" w:hAnsiTheme="majorHAnsi"/>
          <w:lang w:val="en-GB"/>
        </w:rPr>
        <w:t>-22)</w:t>
      </w:r>
    </w:p>
    <w:p w14:paraId="3B8C1307" w14:textId="137C44EE" w:rsidR="00C87EB4" w:rsidRPr="00A37149" w:rsidRDefault="00C87EB4" w:rsidP="00A3714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Organizer / Convenor, </w:t>
      </w:r>
      <w:r w:rsidR="00E27D45">
        <w:rPr>
          <w:rFonts w:asciiTheme="majorHAnsi" w:hAnsiTheme="majorHAnsi"/>
          <w:lang w:val="en-GB"/>
        </w:rPr>
        <w:t>Digital Humanities Summer Institute</w:t>
      </w:r>
      <w:r w:rsidR="003A2060" w:rsidRPr="00A37149">
        <w:rPr>
          <w:rFonts w:asciiTheme="majorHAnsi" w:hAnsiTheme="majorHAnsi"/>
          <w:lang w:val="en-GB"/>
        </w:rPr>
        <w:t xml:space="preserve"> @ Congress (2016)</w:t>
      </w:r>
    </w:p>
    <w:p w14:paraId="3AE030EB" w14:textId="05DEEB72" w:rsidR="002528A7" w:rsidRDefault="002528A7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Associate Dean, Teaching and Learning (2013-</w:t>
      </w:r>
      <w:r w:rsidR="00ED6E36">
        <w:rPr>
          <w:rFonts w:asciiTheme="majorHAnsi" w:hAnsiTheme="majorHAnsi"/>
          <w:lang w:val="en-GB"/>
        </w:rPr>
        <w:t>15</w:t>
      </w:r>
      <w:r w:rsidRPr="009B6AFB">
        <w:rPr>
          <w:rFonts w:asciiTheme="majorHAnsi" w:hAnsiTheme="majorHAnsi"/>
          <w:lang w:val="en-GB"/>
        </w:rPr>
        <w:t>)</w:t>
      </w:r>
    </w:p>
    <w:p w14:paraId="46EF1231" w14:textId="05AEDA53" w:rsidR="004D5019" w:rsidRPr="00272F2F" w:rsidRDefault="00445698" w:rsidP="00272F2F">
      <w:pPr>
        <w:widowControl w:val="0"/>
        <w:numPr>
          <w:ilvl w:val="0"/>
          <w:numId w:val="14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Duties: workshops; </w:t>
      </w:r>
      <w:r w:rsidR="00CB7CCB">
        <w:rPr>
          <w:rFonts w:asciiTheme="majorHAnsi" w:hAnsiTheme="majorHAnsi"/>
          <w:lang w:val="en-GB"/>
        </w:rPr>
        <w:t>f</w:t>
      </w:r>
      <w:r>
        <w:rPr>
          <w:rFonts w:asciiTheme="majorHAnsi" w:hAnsiTheme="majorHAnsi"/>
          <w:lang w:val="en-GB"/>
        </w:rPr>
        <w:t xml:space="preserve">aculty onboarding; </w:t>
      </w:r>
      <w:r w:rsidR="00CB7CCB">
        <w:rPr>
          <w:rFonts w:asciiTheme="majorHAnsi" w:hAnsiTheme="majorHAnsi"/>
          <w:lang w:val="en-GB"/>
        </w:rPr>
        <w:t>faculty grants</w:t>
      </w:r>
      <w:r w:rsidR="00563AF0">
        <w:rPr>
          <w:rFonts w:asciiTheme="majorHAnsi" w:hAnsiTheme="majorHAnsi"/>
          <w:lang w:val="en-GB"/>
        </w:rPr>
        <w:t>,</w:t>
      </w:r>
      <w:r w:rsidR="00CB7CCB">
        <w:rPr>
          <w:rFonts w:asciiTheme="majorHAnsi" w:hAnsiTheme="majorHAnsi"/>
          <w:lang w:val="en-GB"/>
        </w:rPr>
        <w:t xml:space="preserve"> awards</w:t>
      </w:r>
      <w:r w:rsidR="00563AF0">
        <w:rPr>
          <w:rFonts w:asciiTheme="majorHAnsi" w:hAnsiTheme="majorHAnsi"/>
          <w:lang w:val="en-GB"/>
        </w:rPr>
        <w:t>, &amp;</w:t>
      </w:r>
      <w:r w:rsidR="00AC64D4">
        <w:rPr>
          <w:rFonts w:asciiTheme="majorHAnsi" w:hAnsiTheme="majorHAnsi"/>
          <w:lang w:val="en-GB"/>
        </w:rPr>
        <w:t xml:space="preserve"> </w:t>
      </w:r>
      <w:r w:rsidR="00563AF0">
        <w:rPr>
          <w:rFonts w:asciiTheme="majorHAnsi" w:hAnsiTheme="majorHAnsi"/>
          <w:lang w:val="en-GB"/>
        </w:rPr>
        <w:t xml:space="preserve">teaching evaluations; </w:t>
      </w:r>
      <w:r w:rsidR="00272F2F">
        <w:rPr>
          <w:rFonts w:asciiTheme="majorHAnsi" w:hAnsiTheme="majorHAnsi"/>
          <w:lang w:val="en-GB"/>
        </w:rPr>
        <w:t xml:space="preserve">graduate attributes; </w:t>
      </w:r>
      <w:r>
        <w:rPr>
          <w:rFonts w:asciiTheme="majorHAnsi" w:hAnsiTheme="majorHAnsi"/>
          <w:lang w:val="en-GB"/>
        </w:rPr>
        <w:t xml:space="preserve">student engagement (2013-14); </w:t>
      </w:r>
      <w:r w:rsidR="00743E29">
        <w:rPr>
          <w:rFonts w:asciiTheme="majorHAnsi" w:hAnsiTheme="majorHAnsi"/>
          <w:lang w:val="en-GB"/>
        </w:rPr>
        <w:t>s</w:t>
      </w:r>
      <w:r w:rsidR="0020674F">
        <w:rPr>
          <w:rFonts w:asciiTheme="majorHAnsi" w:hAnsiTheme="majorHAnsi"/>
          <w:lang w:val="en-GB"/>
        </w:rPr>
        <w:t xml:space="preserve">tudent </w:t>
      </w:r>
      <w:r w:rsidR="00855018">
        <w:rPr>
          <w:rFonts w:asciiTheme="majorHAnsi" w:hAnsiTheme="majorHAnsi"/>
          <w:lang w:val="en-GB"/>
        </w:rPr>
        <w:t xml:space="preserve">orientation; </w:t>
      </w:r>
      <w:r w:rsidR="00272F2F">
        <w:rPr>
          <w:rFonts w:asciiTheme="majorHAnsi" w:hAnsiTheme="majorHAnsi"/>
          <w:lang w:val="en-GB"/>
        </w:rPr>
        <w:t xml:space="preserve">curriculum reviews; interdisciplinary programs; </w:t>
      </w:r>
      <w:r w:rsidR="00855018">
        <w:rPr>
          <w:rFonts w:asciiTheme="majorHAnsi" w:hAnsiTheme="majorHAnsi"/>
          <w:lang w:val="en-GB"/>
        </w:rPr>
        <w:t>academic misconduct</w:t>
      </w:r>
      <w:r w:rsidR="00CB7CCB">
        <w:rPr>
          <w:rFonts w:asciiTheme="majorHAnsi" w:hAnsiTheme="majorHAnsi"/>
          <w:lang w:val="en-GB"/>
        </w:rPr>
        <w:t xml:space="preserve">; </w:t>
      </w:r>
      <w:r w:rsidR="00855018">
        <w:rPr>
          <w:rFonts w:asciiTheme="majorHAnsi" w:hAnsiTheme="majorHAnsi"/>
          <w:lang w:val="en-GB"/>
        </w:rPr>
        <w:t xml:space="preserve">turnaround workshops; cooperative education </w:t>
      </w:r>
      <w:r w:rsidR="003B31EF">
        <w:rPr>
          <w:rFonts w:asciiTheme="majorHAnsi" w:hAnsiTheme="majorHAnsi"/>
          <w:lang w:val="en-GB"/>
        </w:rPr>
        <w:t>&amp; experiential learning</w:t>
      </w:r>
      <w:r w:rsidR="00855018">
        <w:rPr>
          <w:rFonts w:asciiTheme="majorHAnsi" w:hAnsiTheme="majorHAnsi"/>
          <w:lang w:val="en-GB"/>
        </w:rPr>
        <w:t>;</w:t>
      </w:r>
      <w:r w:rsidR="00CB7CCB">
        <w:rPr>
          <w:rFonts w:asciiTheme="majorHAnsi" w:hAnsiTheme="majorHAnsi"/>
          <w:lang w:val="en-GB"/>
        </w:rPr>
        <w:t xml:space="preserve"> learning technolog</w:t>
      </w:r>
      <w:r w:rsidR="00AC64D4">
        <w:rPr>
          <w:rFonts w:asciiTheme="majorHAnsi" w:hAnsiTheme="majorHAnsi"/>
          <w:lang w:val="en-GB"/>
        </w:rPr>
        <w:t>ies</w:t>
      </w:r>
    </w:p>
    <w:p w14:paraId="350A2CB0" w14:textId="77777777" w:rsidR="000419D4" w:rsidRPr="00A87659" w:rsidRDefault="000419D4" w:rsidP="000419D4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Hiring Committee, Visiting Professor in Israel Studies (2014)</w:t>
      </w:r>
    </w:p>
    <w:p w14:paraId="30E87CE8" w14:textId="07475071" w:rsidR="00B02FE7" w:rsidRDefault="00B02FE7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Founder / Convenor, Alberta Faculties of Arts Collaboratory (201</w:t>
      </w:r>
      <w:r w:rsidR="00881B03">
        <w:rPr>
          <w:rFonts w:asciiTheme="majorHAnsi" w:hAnsiTheme="majorHAnsi"/>
          <w:lang w:val="en-GB"/>
        </w:rPr>
        <w:t>3-1</w:t>
      </w:r>
      <w:r>
        <w:rPr>
          <w:rFonts w:asciiTheme="majorHAnsi" w:hAnsiTheme="majorHAnsi"/>
          <w:lang w:val="en-GB"/>
        </w:rPr>
        <w:t>4)</w:t>
      </w:r>
    </w:p>
    <w:p w14:paraId="190FF02E" w14:textId="6CFFEB08" w:rsidR="0011120F" w:rsidRPr="009B6AFB" w:rsidRDefault="0011120F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Co-Chair, eLearning Working Group (2012-13)</w:t>
      </w:r>
    </w:p>
    <w:p w14:paraId="55E7BCE8" w14:textId="6DD41A4F" w:rsidR="00A633C9" w:rsidRDefault="00E62059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Co-founder and Convenor, Faculty of Arts Research Seminar (2011-</w:t>
      </w:r>
      <w:r w:rsidR="0011120F" w:rsidRPr="009B6AFB">
        <w:rPr>
          <w:rFonts w:asciiTheme="majorHAnsi" w:hAnsiTheme="majorHAnsi"/>
          <w:lang w:val="en-GB"/>
        </w:rPr>
        <w:t>12</w:t>
      </w:r>
      <w:r w:rsidRPr="009B6AFB">
        <w:rPr>
          <w:rFonts w:asciiTheme="majorHAnsi" w:hAnsiTheme="majorHAnsi"/>
          <w:lang w:val="en-GB"/>
        </w:rPr>
        <w:t>)</w:t>
      </w:r>
      <w:r w:rsidR="00A633C9" w:rsidRPr="00A633C9">
        <w:rPr>
          <w:rFonts w:asciiTheme="majorHAnsi" w:hAnsiTheme="majorHAnsi"/>
          <w:lang w:val="en-GB"/>
        </w:rPr>
        <w:t xml:space="preserve"> </w:t>
      </w:r>
    </w:p>
    <w:p w14:paraId="2E913FE9" w14:textId="14B7F690" w:rsidR="00B7745A" w:rsidRDefault="00B7745A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Transition </w:t>
      </w:r>
      <w:r w:rsidR="0017559E">
        <w:rPr>
          <w:rFonts w:asciiTheme="majorHAnsi" w:hAnsiTheme="majorHAnsi"/>
          <w:lang w:val="en-GB"/>
        </w:rPr>
        <w:t>Task Group</w:t>
      </w:r>
      <w:r>
        <w:rPr>
          <w:rFonts w:asciiTheme="majorHAnsi" w:hAnsiTheme="majorHAnsi"/>
          <w:lang w:val="en-GB"/>
        </w:rPr>
        <w:t xml:space="preserve"> (Faculty of Humanities to Faculty of Arts)</w:t>
      </w:r>
      <w:r w:rsidR="0017559E">
        <w:rPr>
          <w:rFonts w:asciiTheme="majorHAnsi" w:hAnsiTheme="majorHAnsi"/>
          <w:lang w:val="en-GB"/>
        </w:rPr>
        <w:t xml:space="preserve"> (2009-10)</w:t>
      </w:r>
    </w:p>
    <w:p w14:paraId="137DC0C6" w14:textId="2D99989B" w:rsidR="00E62059" w:rsidRPr="00A633C9" w:rsidRDefault="00A633C9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Founder </w:t>
      </w:r>
      <w:r w:rsidR="00514E15">
        <w:rPr>
          <w:rFonts w:asciiTheme="majorHAnsi" w:hAnsiTheme="majorHAnsi"/>
          <w:lang w:val="en-GB"/>
        </w:rPr>
        <w:t>/</w:t>
      </w:r>
      <w:r w:rsidRPr="009B6AFB">
        <w:rPr>
          <w:rFonts w:asciiTheme="majorHAnsi" w:hAnsiTheme="majorHAnsi"/>
          <w:lang w:val="en-GB"/>
        </w:rPr>
        <w:t xml:space="preserve"> Convenor, Humanities Pedagogy Seminar (2008-10)</w:t>
      </w:r>
      <w:r>
        <w:rPr>
          <w:rFonts w:asciiTheme="majorHAnsi" w:hAnsiTheme="majorHAnsi"/>
          <w:lang w:val="en-GB"/>
        </w:rPr>
        <w:t xml:space="preserve"> </w:t>
      </w:r>
    </w:p>
    <w:p w14:paraId="335CC45B" w14:textId="77777777" w:rsidR="000151CC" w:rsidRPr="009B6AFB" w:rsidRDefault="000151CC">
      <w:pPr>
        <w:widowControl w:val="0"/>
        <w:rPr>
          <w:rFonts w:asciiTheme="majorHAnsi" w:hAnsiTheme="majorHAnsi"/>
          <w:sz w:val="22"/>
          <w:lang w:val="en-GB"/>
        </w:rPr>
      </w:pPr>
    </w:p>
    <w:p w14:paraId="08E5A9B5" w14:textId="77777777" w:rsidR="00795EF5" w:rsidRPr="00B84C9A" w:rsidRDefault="00795EF5" w:rsidP="00795EF5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Department of English, University of Calgary</w:t>
      </w:r>
    </w:p>
    <w:p w14:paraId="32D4E686" w14:textId="6E7976EB" w:rsidR="0090668C" w:rsidRDefault="0090668C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Hiring Committee, </w:t>
      </w:r>
      <w:bookmarkStart w:id="144" w:name="_Hlk85534472"/>
      <w:r>
        <w:rPr>
          <w:rFonts w:asciiTheme="majorHAnsi" w:hAnsiTheme="majorHAnsi"/>
          <w:lang w:val="en-GB"/>
        </w:rPr>
        <w:t>Assistant P</w:t>
      </w:r>
      <w:r w:rsidR="00F368FB">
        <w:rPr>
          <w:rFonts w:asciiTheme="majorHAnsi" w:hAnsiTheme="majorHAnsi"/>
          <w:lang w:val="en-GB"/>
        </w:rPr>
        <w:t>rofessor</w:t>
      </w:r>
      <w:bookmarkEnd w:id="144"/>
      <w:r w:rsidR="006E2CC7">
        <w:rPr>
          <w:rFonts w:asciiTheme="majorHAnsi" w:hAnsiTheme="majorHAnsi"/>
          <w:lang w:val="en-GB"/>
        </w:rPr>
        <w:t xml:space="preserve"> in </w:t>
      </w:r>
      <w:r>
        <w:rPr>
          <w:rFonts w:asciiTheme="majorHAnsi" w:hAnsiTheme="majorHAnsi"/>
          <w:lang w:val="en-GB"/>
        </w:rPr>
        <w:t>Black Canadian Literature (2021)</w:t>
      </w:r>
    </w:p>
    <w:p w14:paraId="7308EA46" w14:textId="48AA47F2" w:rsidR="00F368FB" w:rsidRDefault="00F368FB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Graduate Executive Committee (</w:t>
      </w:r>
      <w:r w:rsidR="00BA1A19">
        <w:rPr>
          <w:rFonts w:asciiTheme="majorHAnsi" w:hAnsiTheme="majorHAnsi"/>
          <w:lang w:val="en-GB"/>
        </w:rPr>
        <w:t>2020</w:t>
      </w:r>
      <w:r>
        <w:rPr>
          <w:rFonts w:asciiTheme="majorHAnsi" w:hAnsiTheme="majorHAnsi"/>
          <w:lang w:val="en-GB"/>
        </w:rPr>
        <w:t>-21)</w:t>
      </w:r>
    </w:p>
    <w:p w14:paraId="65FECFD4" w14:textId="2A5A697A" w:rsidR="00AD14A4" w:rsidRPr="00AD14A4" w:rsidRDefault="00793583" w:rsidP="00AD14A4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Presenter, Graduate Assistant Teaching Orientation (2019, 2020)</w:t>
      </w:r>
    </w:p>
    <w:p w14:paraId="698D2AC2" w14:textId="28DBDD76" w:rsidR="00AD14A4" w:rsidRDefault="00AD14A4" w:rsidP="00AD14A4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Chair, Website Committee (2011-15</w:t>
      </w:r>
      <w:r>
        <w:rPr>
          <w:rFonts w:asciiTheme="majorHAnsi" w:hAnsiTheme="majorHAnsi"/>
          <w:lang w:val="en-GB"/>
        </w:rPr>
        <w:t>, 2017-19</w:t>
      </w:r>
      <w:r w:rsidRPr="009B6AFB">
        <w:rPr>
          <w:rFonts w:asciiTheme="majorHAnsi" w:hAnsiTheme="majorHAnsi"/>
          <w:lang w:val="en-GB"/>
        </w:rPr>
        <w:t>)</w:t>
      </w:r>
      <w:r w:rsidR="006E2CC7">
        <w:rPr>
          <w:rFonts w:asciiTheme="majorHAnsi" w:hAnsiTheme="majorHAnsi"/>
          <w:lang w:val="en-GB"/>
        </w:rPr>
        <w:t>; Member (</w:t>
      </w:r>
      <w:r w:rsidR="006E2CC7" w:rsidRPr="009B6AFB">
        <w:rPr>
          <w:rFonts w:asciiTheme="majorHAnsi" w:hAnsiTheme="majorHAnsi"/>
          <w:lang w:val="en-GB"/>
        </w:rPr>
        <w:t>2007-09</w:t>
      </w:r>
      <w:r w:rsidR="006E2CC7">
        <w:rPr>
          <w:rFonts w:asciiTheme="majorHAnsi" w:hAnsiTheme="majorHAnsi"/>
          <w:lang w:val="en-GB"/>
        </w:rPr>
        <w:t>)</w:t>
      </w:r>
    </w:p>
    <w:p w14:paraId="15CBD23C" w14:textId="5F6FDAA1" w:rsidR="00A617FE" w:rsidRPr="009B6AFB" w:rsidRDefault="00A617FE" w:rsidP="00AD14A4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United Way Coordinator (2016-17)</w:t>
      </w:r>
    </w:p>
    <w:p w14:paraId="25CE0D53" w14:textId="24828230" w:rsidR="00AD14A4" w:rsidRDefault="00AD14A4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Graduate Comprehensive Exam Committee (2018-19)</w:t>
      </w:r>
    </w:p>
    <w:p w14:paraId="0C9E1EED" w14:textId="3A107154" w:rsidR="0030474E" w:rsidRDefault="0030474E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Chair, Research Committee </w:t>
      </w:r>
      <w:r w:rsidR="006E2CC7">
        <w:rPr>
          <w:rFonts w:asciiTheme="majorHAnsi" w:hAnsiTheme="majorHAnsi"/>
          <w:lang w:val="en-GB"/>
        </w:rPr>
        <w:t>(2016-17); Member (2012-13)</w:t>
      </w:r>
    </w:p>
    <w:p w14:paraId="290FF96F" w14:textId="75E7801B" w:rsidR="00D14588" w:rsidRPr="009B6AFB" w:rsidRDefault="00D1458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Member, </w:t>
      </w:r>
      <w:r w:rsidR="0090668C" w:rsidRPr="009B6AFB">
        <w:rPr>
          <w:rFonts w:asciiTheme="majorHAnsi" w:hAnsiTheme="majorHAnsi"/>
          <w:lang w:val="en-GB"/>
        </w:rPr>
        <w:t>Hiring Committee</w:t>
      </w:r>
      <w:r w:rsidR="006E2CC7">
        <w:rPr>
          <w:rFonts w:asciiTheme="majorHAnsi" w:hAnsiTheme="majorHAnsi"/>
          <w:lang w:val="en-GB"/>
        </w:rPr>
        <w:t>:</w:t>
      </w:r>
      <w:r w:rsidR="0090668C">
        <w:rPr>
          <w:rFonts w:asciiTheme="majorHAnsi" w:hAnsiTheme="majorHAnsi"/>
          <w:lang w:val="en-GB"/>
        </w:rPr>
        <w:t xml:space="preserve"> </w:t>
      </w:r>
      <w:r w:rsidR="00F368FB">
        <w:rPr>
          <w:rFonts w:asciiTheme="majorHAnsi" w:hAnsiTheme="majorHAnsi"/>
          <w:lang w:val="en-GB"/>
        </w:rPr>
        <w:t>Assistant Professor</w:t>
      </w:r>
      <w:r w:rsidR="006E2CC7">
        <w:rPr>
          <w:rFonts w:asciiTheme="majorHAnsi" w:hAnsiTheme="majorHAnsi"/>
          <w:lang w:val="en-GB"/>
        </w:rPr>
        <w:t xml:space="preserve"> in</w:t>
      </w:r>
      <w:r w:rsidR="00F368FB">
        <w:rPr>
          <w:rFonts w:asciiTheme="majorHAnsi" w:hAnsiTheme="majorHAnsi"/>
          <w:lang w:val="en-GB"/>
        </w:rPr>
        <w:t xml:space="preserve"> </w:t>
      </w:r>
      <w:r w:rsidRPr="009B6AFB">
        <w:rPr>
          <w:rFonts w:asciiTheme="majorHAnsi" w:hAnsiTheme="majorHAnsi"/>
          <w:lang w:val="en-GB"/>
        </w:rPr>
        <w:t>Digital Humanities (2013)</w:t>
      </w:r>
    </w:p>
    <w:p w14:paraId="7488775E" w14:textId="22CF1803" w:rsidR="00AB4447" w:rsidRDefault="00AB4447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 / Site Designer, Medieval &amp; Early Modern Studies Researc</w:t>
      </w:r>
      <w:r w:rsidR="002C58E3">
        <w:rPr>
          <w:rFonts w:asciiTheme="majorHAnsi" w:hAnsiTheme="majorHAnsi"/>
          <w:lang w:val="en-GB"/>
        </w:rPr>
        <w:t>h Group (2012-14)</w:t>
      </w:r>
    </w:p>
    <w:p w14:paraId="4DD14CB3" w14:textId="0CE2D16A" w:rsidR="009702A8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Sustainability</w:t>
      </w:r>
      <w:r w:rsidR="008C0994" w:rsidRPr="009B6AFB">
        <w:rPr>
          <w:rFonts w:asciiTheme="majorHAnsi" w:hAnsiTheme="majorHAnsi"/>
          <w:lang w:val="en-GB"/>
        </w:rPr>
        <w:t xml:space="preserve"> Coordinator (2011-12; 2012-13</w:t>
      </w:r>
      <w:r w:rsidRPr="009B6AFB">
        <w:rPr>
          <w:rFonts w:asciiTheme="majorHAnsi" w:hAnsiTheme="majorHAnsi"/>
          <w:lang w:val="en-GB"/>
        </w:rPr>
        <w:t>)</w:t>
      </w:r>
    </w:p>
    <w:p w14:paraId="717860EA" w14:textId="77777777" w:rsidR="00795EF5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Co-</w:t>
      </w:r>
      <w:r w:rsidR="00795EF5" w:rsidRPr="009B6AFB">
        <w:rPr>
          <w:rFonts w:asciiTheme="majorHAnsi" w:hAnsiTheme="majorHAnsi"/>
          <w:lang w:val="en-GB"/>
        </w:rPr>
        <w:t>Convenor, Medieval and Renaissance Cultural Studies Research Group (2007-</w:t>
      </w:r>
      <w:r w:rsidR="008C0994" w:rsidRPr="009B6AFB">
        <w:rPr>
          <w:rFonts w:asciiTheme="majorHAnsi" w:hAnsiTheme="majorHAnsi"/>
          <w:lang w:val="en-GB"/>
        </w:rPr>
        <w:t>12</w:t>
      </w:r>
      <w:r w:rsidR="00795EF5" w:rsidRPr="009B6AFB">
        <w:rPr>
          <w:rFonts w:asciiTheme="majorHAnsi" w:hAnsiTheme="majorHAnsi"/>
          <w:lang w:val="en-GB"/>
        </w:rPr>
        <w:t>)</w:t>
      </w:r>
    </w:p>
    <w:p w14:paraId="322AF4CF" w14:textId="77777777" w:rsidR="00795EF5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Member, </w:t>
      </w:r>
      <w:r w:rsidR="00795EF5" w:rsidRPr="009B6AFB">
        <w:rPr>
          <w:rFonts w:asciiTheme="majorHAnsi" w:hAnsiTheme="majorHAnsi"/>
          <w:lang w:val="en-GB"/>
        </w:rPr>
        <w:t>Executive Committee (2009-11)</w:t>
      </w:r>
    </w:p>
    <w:p w14:paraId="34FE7028" w14:textId="77777777" w:rsidR="00795EF5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Member, </w:t>
      </w:r>
      <w:r w:rsidR="00795EF5" w:rsidRPr="009B6AFB">
        <w:rPr>
          <w:rFonts w:asciiTheme="majorHAnsi" w:hAnsiTheme="majorHAnsi"/>
          <w:lang w:val="en-GB"/>
        </w:rPr>
        <w:t>Appointments Committee (2009-11)</w:t>
      </w:r>
    </w:p>
    <w:p w14:paraId="202188E6" w14:textId="77777777" w:rsidR="00795EF5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Member, </w:t>
      </w:r>
      <w:r w:rsidR="00795EF5" w:rsidRPr="009B6AFB">
        <w:rPr>
          <w:rFonts w:asciiTheme="majorHAnsi" w:hAnsiTheme="majorHAnsi"/>
          <w:lang w:val="en-GB"/>
        </w:rPr>
        <w:t>Undergraduate Programming Committee (2010)</w:t>
      </w:r>
    </w:p>
    <w:p w14:paraId="418D9547" w14:textId="77777777" w:rsidR="00795EF5" w:rsidRPr="009B6AFB" w:rsidRDefault="009702A8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Member, </w:t>
      </w:r>
      <w:r w:rsidR="00795EF5" w:rsidRPr="009B6AFB">
        <w:rPr>
          <w:rFonts w:asciiTheme="majorHAnsi" w:hAnsiTheme="majorHAnsi"/>
          <w:lang w:val="en-GB"/>
        </w:rPr>
        <w:t>Graduate Advisory Committee (2007-09)</w:t>
      </w:r>
    </w:p>
    <w:p w14:paraId="1AC24EE1" w14:textId="77777777" w:rsidR="00795EF5" w:rsidRPr="009B6AFB" w:rsidRDefault="00795EF5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Technology Coordinator (2007-09)</w:t>
      </w:r>
    </w:p>
    <w:p w14:paraId="2B58C0EA" w14:textId="346362D3" w:rsidR="00795EF5" w:rsidRPr="009B6AFB" w:rsidRDefault="00795EF5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 xml:space="preserve">Founder </w:t>
      </w:r>
      <w:r w:rsidR="00514E15">
        <w:rPr>
          <w:rFonts w:asciiTheme="majorHAnsi" w:hAnsiTheme="majorHAnsi"/>
          <w:lang w:val="en-GB"/>
        </w:rPr>
        <w:t>/</w:t>
      </w:r>
      <w:r w:rsidRPr="009B6AFB">
        <w:rPr>
          <w:rFonts w:asciiTheme="majorHAnsi" w:hAnsiTheme="majorHAnsi"/>
          <w:lang w:val="en-GB"/>
        </w:rPr>
        <w:t xml:space="preserve"> Convenor, </w:t>
      </w:r>
      <w:r w:rsidR="00514E15">
        <w:rPr>
          <w:rFonts w:asciiTheme="majorHAnsi" w:hAnsiTheme="majorHAnsi"/>
          <w:lang w:val="en-GB"/>
        </w:rPr>
        <w:t xml:space="preserve">English </w:t>
      </w:r>
      <w:r w:rsidRPr="009B6AFB">
        <w:rPr>
          <w:rFonts w:asciiTheme="majorHAnsi" w:hAnsiTheme="majorHAnsi"/>
          <w:lang w:val="en-GB"/>
        </w:rPr>
        <w:t>Pedagogy Seminar (2007-08)</w:t>
      </w:r>
    </w:p>
    <w:p w14:paraId="0020DBC5" w14:textId="28AFDC33" w:rsidR="00FE29F2" w:rsidRDefault="00FE29F2" w:rsidP="004A3FFA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681582C" w14:textId="77777777" w:rsidR="00432789" w:rsidRPr="00B84C9A" w:rsidRDefault="00432789" w:rsidP="00432789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Faculty of Graduate Studies, University of Calgary</w:t>
      </w:r>
    </w:p>
    <w:p w14:paraId="0B208CE5" w14:textId="77777777" w:rsidR="00432789" w:rsidRPr="00273742" w:rsidRDefault="00432789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Scholarship Adjudication Committee (2020-21)</w:t>
      </w:r>
    </w:p>
    <w:p w14:paraId="27F232A2" w14:textId="77777777" w:rsidR="00432789" w:rsidRDefault="00432789" w:rsidP="00432789">
      <w:pPr>
        <w:pStyle w:val="Thesisstyle"/>
        <w:jc w:val="both"/>
        <w:rPr>
          <w:rFonts w:asciiTheme="majorHAnsi" w:hAnsiTheme="majorHAnsi"/>
          <w:i/>
          <w:iCs/>
          <w:sz w:val="22"/>
        </w:rPr>
      </w:pPr>
      <w:bookmarkStart w:id="145" w:name="_Hlk85537619"/>
    </w:p>
    <w:p w14:paraId="118D4BBE" w14:textId="0C229084" w:rsidR="00432789" w:rsidRPr="00B84C9A" w:rsidRDefault="00922138" w:rsidP="00432789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 xml:space="preserve">Computational </w:t>
      </w:r>
      <w:r w:rsidR="00A71CE2" w:rsidRPr="00B84C9A">
        <w:rPr>
          <w:rFonts w:asciiTheme="majorHAnsi" w:hAnsiTheme="majorHAnsi"/>
          <w:b/>
          <w:bCs/>
          <w:i/>
          <w:iCs/>
          <w:sz w:val="22"/>
        </w:rPr>
        <w:t>Media Design Program</w:t>
      </w:r>
      <w:r w:rsidR="00432789" w:rsidRPr="00B84C9A">
        <w:rPr>
          <w:rFonts w:asciiTheme="majorHAnsi" w:hAnsiTheme="majorHAnsi"/>
          <w:b/>
          <w:bCs/>
          <w:i/>
          <w:iCs/>
          <w:sz w:val="22"/>
        </w:rPr>
        <w:t>,</w:t>
      </w:r>
      <w:r w:rsidR="00A71CE2" w:rsidRPr="00B84C9A">
        <w:rPr>
          <w:rFonts w:asciiTheme="majorHAnsi" w:hAnsiTheme="majorHAnsi"/>
          <w:b/>
          <w:bCs/>
          <w:i/>
          <w:iCs/>
          <w:sz w:val="22"/>
        </w:rPr>
        <w:t xml:space="preserve"> Department of Computer Science,</w:t>
      </w:r>
      <w:r w:rsidR="00432789" w:rsidRPr="00B84C9A">
        <w:rPr>
          <w:rFonts w:asciiTheme="majorHAnsi" w:hAnsiTheme="majorHAnsi"/>
          <w:b/>
          <w:bCs/>
          <w:i/>
          <w:iCs/>
          <w:sz w:val="22"/>
        </w:rPr>
        <w:t xml:space="preserve"> University of Calgary</w:t>
      </w:r>
    </w:p>
    <w:p w14:paraId="24D1A951" w14:textId="781C4B50" w:rsidR="00432789" w:rsidRPr="00A755B5" w:rsidRDefault="00396084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Admissions Committee (2019)</w:t>
      </w:r>
    </w:p>
    <w:p w14:paraId="7071E91E" w14:textId="77777777" w:rsidR="00432789" w:rsidRDefault="00432789" w:rsidP="00432789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2C8EFF60" w14:textId="77777777" w:rsidR="00432789" w:rsidRPr="00B84C9A" w:rsidRDefault="00432789" w:rsidP="00432789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Libraries and Cultural Resources, University of Calgary</w:t>
      </w:r>
    </w:p>
    <w:p w14:paraId="366352FE" w14:textId="5B37760C" w:rsidR="005352C6" w:rsidRDefault="005352C6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Organizer, Text Analysis Unconference</w:t>
      </w:r>
      <w:r w:rsidR="00F0080D">
        <w:rPr>
          <w:rFonts w:asciiTheme="majorHAnsi" w:hAnsiTheme="majorHAnsi"/>
          <w:lang w:val="en-GB"/>
        </w:rPr>
        <w:t xml:space="preserve">, </w:t>
      </w:r>
      <w:proofErr w:type="spellStart"/>
      <w:r w:rsidR="00F0080D">
        <w:rPr>
          <w:rFonts w:asciiTheme="majorHAnsi" w:hAnsiTheme="majorHAnsi"/>
          <w:lang w:val="en-GB"/>
        </w:rPr>
        <w:t>LabNEXT</w:t>
      </w:r>
      <w:proofErr w:type="spellEnd"/>
      <w:r w:rsidR="00F0080D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(2019)</w:t>
      </w:r>
    </w:p>
    <w:p w14:paraId="04E7C3B2" w14:textId="4383E7E0" w:rsidR="00432789" w:rsidRDefault="00432789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Hiring Committee, Digital Initiatives and Scholarship Librarian (2015)</w:t>
      </w:r>
    </w:p>
    <w:bookmarkEnd w:id="145"/>
    <w:p w14:paraId="4A4B3185" w14:textId="279B4852" w:rsidR="00432789" w:rsidRDefault="00432789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Liaison for </w:t>
      </w:r>
      <w:r w:rsidRPr="00B36B0A">
        <w:rPr>
          <w:rFonts w:asciiTheme="majorHAnsi" w:hAnsiTheme="majorHAnsi"/>
          <w:lang w:val="en-GB"/>
        </w:rPr>
        <w:t>Faculty of Arts</w:t>
      </w:r>
      <w:r>
        <w:rPr>
          <w:rFonts w:asciiTheme="majorHAnsi" w:hAnsiTheme="majorHAnsi"/>
          <w:lang w:val="en-GB"/>
        </w:rPr>
        <w:t>, LCR Council (2015)</w:t>
      </w:r>
    </w:p>
    <w:p w14:paraId="0B323860" w14:textId="0394BD0C" w:rsidR="00A4208B" w:rsidRPr="00A755B5" w:rsidRDefault="005435F9" w:rsidP="00432789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Moderator, Research in 21st-century </w:t>
      </w:r>
      <w:r w:rsidR="00D20AAA">
        <w:rPr>
          <w:rFonts w:asciiTheme="majorHAnsi" w:hAnsiTheme="majorHAnsi"/>
          <w:lang w:val="en-GB"/>
        </w:rPr>
        <w:t>Libraries Conference (2014)</w:t>
      </w:r>
    </w:p>
    <w:p w14:paraId="7D9F620C" w14:textId="77777777" w:rsidR="00432789" w:rsidRDefault="00432789" w:rsidP="004A3FFA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BF80980" w14:textId="7D2E3DA0" w:rsidR="004A3FFA" w:rsidRPr="00B84C9A" w:rsidRDefault="008C1391" w:rsidP="004A3FFA">
      <w:pPr>
        <w:pStyle w:val="Thesisstyle"/>
        <w:jc w:val="both"/>
        <w:rPr>
          <w:rFonts w:asciiTheme="majorHAnsi" w:hAnsiTheme="majorHAnsi"/>
          <w:b/>
          <w:bCs/>
          <w:sz w:val="22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ORCID</w:t>
      </w:r>
      <w:r w:rsidR="003D199A" w:rsidRPr="00B84C9A">
        <w:rPr>
          <w:rFonts w:asciiTheme="majorHAnsi" w:hAnsiTheme="majorHAnsi"/>
          <w:b/>
          <w:bCs/>
          <w:i/>
          <w:iCs/>
          <w:sz w:val="22"/>
        </w:rPr>
        <w:t xml:space="preserve">: </w:t>
      </w:r>
      <w:r w:rsidR="00130B25" w:rsidRPr="00B84C9A">
        <w:rPr>
          <w:rFonts w:asciiTheme="majorHAnsi" w:hAnsiTheme="majorHAnsi"/>
          <w:b/>
          <w:bCs/>
          <w:i/>
          <w:iCs/>
          <w:sz w:val="22"/>
        </w:rPr>
        <w:t>Open Researcher and Contributor ID</w:t>
      </w:r>
    </w:p>
    <w:p w14:paraId="06EDAD2C" w14:textId="48C25ABF" w:rsidR="000151CC" w:rsidRPr="004A3FFA" w:rsidRDefault="004B43A3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Elected Member</w:t>
      </w:r>
      <w:r w:rsidR="007D6346">
        <w:rPr>
          <w:rFonts w:asciiTheme="majorHAnsi" w:hAnsiTheme="majorHAnsi"/>
          <w:lang w:val="en-GB"/>
        </w:rPr>
        <w:t xml:space="preserve">, </w:t>
      </w:r>
      <w:r w:rsidR="008C1391">
        <w:rPr>
          <w:rFonts w:asciiTheme="majorHAnsi" w:hAnsiTheme="majorHAnsi"/>
          <w:lang w:val="en-GB"/>
        </w:rPr>
        <w:t xml:space="preserve">Board </w:t>
      </w:r>
      <w:r w:rsidR="007D6346">
        <w:rPr>
          <w:rFonts w:asciiTheme="majorHAnsi" w:hAnsiTheme="majorHAnsi"/>
          <w:lang w:val="en-GB"/>
        </w:rPr>
        <w:t xml:space="preserve">of Directors </w:t>
      </w:r>
      <w:r w:rsidR="004A3FFA">
        <w:rPr>
          <w:rFonts w:asciiTheme="majorHAnsi" w:hAnsiTheme="majorHAnsi"/>
          <w:lang w:val="en-GB"/>
        </w:rPr>
        <w:t>(202</w:t>
      </w:r>
      <w:r w:rsidR="008C1391">
        <w:rPr>
          <w:rFonts w:asciiTheme="majorHAnsi" w:hAnsiTheme="majorHAnsi"/>
          <w:lang w:val="en-GB"/>
        </w:rPr>
        <w:t>2</w:t>
      </w:r>
      <w:r w:rsidR="004A3FFA">
        <w:rPr>
          <w:rFonts w:asciiTheme="majorHAnsi" w:hAnsiTheme="majorHAnsi"/>
          <w:lang w:val="en-GB"/>
        </w:rPr>
        <w:t>-</w:t>
      </w:r>
      <w:r w:rsidR="008C1391">
        <w:rPr>
          <w:rFonts w:asciiTheme="majorHAnsi" w:hAnsiTheme="majorHAnsi"/>
          <w:lang w:val="en-GB"/>
        </w:rPr>
        <w:t>2</w:t>
      </w:r>
      <w:r>
        <w:rPr>
          <w:rFonts w:asciiTheme="majorHAnsi" w:hAnsiTheme="majorHAnsi"/>
          <w:lang w:val="en-GB"/>
        </w:rPr>
        <w:t>5</w:t>
      </w:r>
      <w:r w:rsidR="004A3FFA">
        <w:rPr>
          <w:rFonts w:asciiTheme="majorHAnsi" w:hAnsiTheme="majorHAnsi"/>
          <w:lang w:val="en-GB"/>
        </w:rPr>
        <w:t>)</w:t>
      </w:r>
    </w:p>
    <w:p w14:paraId="3F4A5257" w14:textId="77777777" w:rsidR="004A3FFA" w:rsidRDefault="004A3FFA" w:rsidP="00AE2799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56E14D5" w14:textId="514E2E12" w:rsidR="00AE2799" w:rsidRPr="00B84C9A" w:rsidRDefault="00AE2799" w:rsidP="00AE2799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bookmarkStart w:id="146" w:name="_Hlk85536497"/>
      <w:r w:rsidRPr="00B84C9A">
        <w:rPr>
          <w:rFonts w:asciiTheme="majorHAnsi" w:hAnsiTheme="majorHAnsi"/>
          <w:b/>
          <w:bCs/>
          <w:i/>
          <w:iCs/>
          <w:sz w:val="22"/>
        </w:rPr>
        <w:t>Pacific Northwest Renaissance Society</w:t>
      </w:r>
    </w:p>
    <w:p w14:paraId="031CC827" w14:textId="195AB969" w:rsidR="00465283" w:rsidRDefault="00D921F4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bookmarkStart w:id="147" w:name="_Hlk85536933"/>
      <w:r>
        <w:rPr>
          <w:rFonts w:asciiTheme="majorHAnsi" w:hAnsiTheme="majorHAnsi"/>
          <w:lang w:val="en-GB"/>
        </w:rPr>
        <w:t xml:space="preserve">Member, </w:t>
      </w:r>
      <w:r w:rsidR="00465283">
        <w:rPr>
          <w:rFonts w:asciiTheme="majorHAnsi" w:hAnsiTheme="majorHAnsi"/>
          <w:lang w:val="en-GB"/>
        </w:rPr>
        <w:t>Conference Planning Committee</w:t>
      </w:r>
      <w:r>
        <w:rPr>
          <w:rFonts w:asciiTheme="majorHAnsi" w:hAnsiTheme="majorHAnsi"/>
          <w:lang w:val="en-GB"/>
        </w:rPr>
        <w:t xml:space="preserve"> (2020-22)</w:t>
      </w:r>
    </w:p>
    <w:p w14:paraId="175B7CDE" w14:textId="073C245B" w:rsidR="00AE2799" w:rsidRPr="00AE2799" w:rsidRDefault="0073596B" w:rsidP="00370B8B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Vice President</w:t>
      </w:r>
      <w:r w:rsidR="00AE2799">
        <w:rPr>
          <w:rFonts w:asciiTheme="majorHAnsi" w:hAnsiTheme="majorHAnsi"/>
          <w:lang w:val="en-GB"/>
        </w:rPr>
        <w:t xml:space="preserve"> (2021- )</w:t>
      </w:r>
    </w:p>
    <w:bookmarkEnd w:id="146"/>
    <w:bookmarkEnd w:id="147"/>
    <w:p w14:paraId="33F4E5CA" w14:textId="77777777" w:rsidR="00AE2799" w:rsidRPr="009B6AFB" w:rsidRDefault="00AE2799">
      <w:pPr>
        <w:widowControl w:val="0"/>
        <w:rPr>
          <w:rFonts w:asciiTheme="majorHAnsi" w:hAnsiTheme="majorHAnsi"/>
          <w:sz w:val="22"/>
          <w:lang w:val="en-GB"/>
        </w:rPr>
      </w:pPr>
    </w:p>
    <w:p w14:paraId="41EC3179" w14:textId="0966BAA2" w:rsidR="00D30F81" w:rsidRPr="00B84C9A" w:rsidRDefault="00D30F81" w:rsidP="000151CC">
      <w:pPr>
        <w:pStyle w:val="Thesisstyle"/>
        <w:jc w:val="both"/>
        <w:rPr>
          <w:rFonts w:asciiTheme="majorHAnsi" w:hAnsiTheme="majorHAnsi"/>
          <w:b/>
          <w:bCs/>
          <w:sz w:val="22"/>
        </w:rPr>
      </w:pPr>
      <w:bookmarkStart w:id="148" w:name="_Hlk85536200"/>
      <w:r w:rsidRPr="00B84C9A">
        <w:rPr>
          <w:rFonts w:asciiTheme="majorHAnsi" w:hAnsiTheme="majorHAnsi"/>
          <w:b/>
          <w:bCs/>
          <w:i/>
          <w:iCs/>
          <w:sz w:val="22"/>
        </w:rPr>
        <w:t>Social Sciences and Humanities Research Coun</w:t>
      </w:r>
      <w:r w:rsidR="00626A8C" w:rsidRPr="00B84C9A">
        <w:rPr>
          <w:rFonts w:asciiTheme="majorHAnsi" w:hAnsiTheme="majorHAnsi"/>
          <w:b/>
          <w:bCs/>
          <w:i/>
          <w:iCs/>
          <w:sz w:val="22"/>
        </w:rPr>
        <w:t>cil of Canada</w:t>
      </w:r>
    </w:p>
    <w:p w14:paraId="709AF012" w14:textId="01255055" w:rsidR="00414948" w:rsidRDefault="005D2B58" w:rsidP="00414948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Chair,</w:t>
      </w:r>
      <w:r w:rsidR="00D060E7">
        <w:rPr>
          <w:rFonts w:asciiTheme="majorHAnsi" w:hAnsiTheme="majorHAnsi"/>
          <w:lang w:val="en-GB"/>
        </w:rPr>
        <w:t xml:space="preserve"> Doctoral Awards</w:t>
      </w:r>
      <w:r w:rsidR="00F4157B">
        <w:rPr>
          <w:rFonts w:asciiTheme="majorHAnsi" w:hAnsiTheme="majorHAnsi"/>
          <w:lang w:val="en-GB"/>
        </w:rPr>
        <w:t xml:space="preserve"> National Committee </w:t>
      </w:r>
      <w:r w:rsidR="00CB7249">
        <w:rPr>
          <w:rFonts w:asciiTheme="majorHAnsi" w:hAnsiTheme="majorHAnsi"/>
          <w:lang w:val="en-GB"/>
        </w:rPr>
        <w:t>1B (Fine Arts, Literature)</w:t>
      </w:r>
      <w:r>
        <w:rPr>
          <w:rFonts w:asciiTheme="majorHAnsi" w:hAnsiTheme="majorHAnsi"/>
          <w:lang w:val="en-GB"/>
        </w:rPr>
        <w:t xml:space="preserve"> (</w:t>
      </w:r>
      <w:r w:rsidRPr="005D2B58">
        <w:rPr>
          <w:rFonts w:asciiTheme="majorHAnsi" w:hAnsiTheme="majorHAnsi"/>
          <w:lang w:val="en-GB"/>
        </w:rPr>
        <w:t>2017</w:t>
      </w:r>
      <w:r>
        <w:rPr>
          <w:rFonts w:asciiTheme="majorHAnsi" w:hAnsiTheme="majorHAnsi"/>
          <w:lang w:val="en-GB"/>
        </w:rPr>
        <w:t xml:space="preserve">); </w:t>
      </w:r>
      <w:r w:rsidR="009B05E2">
        <w:rPr>
          <w:rFonts w:asciiTheme="majorHAnsi" w:hAnsiTheme="majorHAnsi"/>
          <w:lang w:val="en-GB"/>
        </w:rPr>
        <w:t xml:space="preserve">Member </w:t>
      </w:r>
      <w:r>
        <w:rPr>
          <w:rFonts w:asciiTheme="majorHAnsi" w:hAnsiTheme="majorHAnsi"/>
          <w:lang w:val="en-GB"/>
        </w:rPr>
        <w:t>(</w:t>
      </w:r>
      <w:r w:rsidR="000B2D6B">
        <w:rPr>
          <w:rFonts w:asciiTheme="majorHAnsi" w:hAnsiTheme="majorHAnsi"/>
          <w:lang w:val="en-GB"/>
        </w:rPr>
        <w:t>201</w:t>
      </w:r>
      <w:r w:rsidR="008A39DC">
        <w:rPr>
          <w:rFonts w:asciiTheme="majorHAnsi" w:hAnsiTheme="majorHAnsi"/>
          <w:lang w:val="en-GB"/>
        </w:rPr>
        <w:t>6</w:t>
      </w:r>
      <w:r w:rsidR="009B05E2">
        <w:rPr>
          <w:rFonts w:asciiTheme="majorHAnsi" w:hAnsiTheme="majorHAnsi"/>
          <w:lang w:val="en-GB"/>
        </w:rPr>
        <w:t>)</w:t>
      </w:r>
    </w:p>
    <w:p w14:paraId="0EB519A3" w14:textId="5DBDD674" w:rsidR="00614FD6" w:rsidRPr="005E67BD" w:rsidRDefault="00614FD6" w:rsidP="005E67BD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Participant, </w:t>
      </w:r>
      <w:r w:rsidRPr="00614FD6">
        <w:rPr>
          <w:rFonts w:asciiTheme="majorHAnsi" w:hAnsiTheme="majorHAnsi"/>
          <w:lang w:val="en-GB"/>
        </w:rPr>
        <w:t>Tri-Council</w:t>
      </w:r>
      <w:r w:rsidR="00C03A1E">
        <w:rPr>
          <w:rFonts w:asciiTheme="majorHAnsi" w:hAnsiTheme="majorHAnsi"/>
          <w:lang w:val="en-GB"/>
        </w:rPr>
        <w:t>/CFI Consultation Workshop on</w:t>
      </w:r>
      <w:r w:rsidRPr="00614FD6">
        <w:rPr>
          <w:rFonts w:asciiTheme="majorHAnsi" w:hAnsiTheme="majorHAnsi"/>
          <w:lang w:val="en-GB"/>
        </w:rPr>
        <w:t xml:space="preserve"> Big Data</w:t>
      </w:r>
      <w:r w:rsidR="00C03A1E">
        <w:rPr>
          <w:rFonts w:asciiTheme="majorHAnsi" w:hAnsiTheme="majorHAnsi"/>
          <w:lang w:val="en-GB"/>
        </w:rPr>
        <w:t xml:space="preserve"> and Digital Scholarship (2014)</w:t>
      </w:r>
    </w:p>
    <w:p w14:paraId="3E822079" w14:textId="6D391A75" w:rsidR="00D30F81" w:rsidRDefault="00D30F81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35F1D11A" w14:textId="37ECECC1" w:rsidR="005F7926" w:rsidRPr="00B84C9A" w:rsidRDefault="002D3E66" w:rsidP="005F7926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Alliance of Digital Humanities Organizations</w:t>
      </w:r>
    </w:p>
    <w:p w14:paraId="42B8F16A" w14:textId="21A511B3" w:rsidR="005F7926" w:rsidRPr="005F7926" w:rsidRDefault="00CB6FD9" w:rsidP="000151CC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Program Committee (2018, 2019)</w:t>
      </w:r>
    </w:p>
    <w:p w14:paraId="761B9B6A" w14:textId="77777777" w:rsidR="005F7926" w:rsidRDefault="005F7926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DC79C59" w14:textId="1D32BCCF" w:rsidR="009D50C3" w:rsidRPr="00B84C9A" w:rsidRDefault="009D50C3" w:rsidP="000151CC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 xml:space="preserve">Canadian Society for Digital Humanities </w:t>
      </w:r>
    </w:p>
    <w:p w14:paraId="1DC5E53D" w14:textId="6B14EA12" w:rsidR="009D50C3" w:rsidRDefault="00D04868" w:rsidP="000261DD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Treasurer (2014-16</w:t>
      </w:r>
      <w:r w:rsidR="009D50C3">
        <w:rPr>
          <w:rFonts w:asciiTheme="majorHAnsi" w:hAnsiTheme="majorHAnsi"/>
          <w:lang w:val="en-GB"/>
        </w:rPr>
        <w:t>)</w:t>
      </w:r>
    </w:p>
    <w:bookmarkEnd w:id="148"/>
    <w:p w14:paraId="1C6497AC" w14:textId="7E8D457D" w:rsidR="00E873C0" w:rsidRPr="00F576C9" w:rsidRDefault="00E873C0" w:rsidP="000261DD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GB"/>
        </w:rPr>
        <w:t xml:space="preserve">Local Arrangements Coordinator, </w:t>
      </w:r>
      <w:r w:rsidR="00F576C9" w:rsidRPr="00F576C9">
        <w:rPr>
          <w:rFonts w:asciiTheme="majorHAnsi" w:hAnsiTheme="majorHAnsi"/>
          <w:lang w:val="en-CA"/>
        </w:rPr>
        <w:t>Congress of the Humanities and Social Sciences</w:t>
      </w:r>
      <w:r w:rsidR="00F576C9">
        <w:rPr>
          <w:rFonts w:asciiTheme="majorHAnsi" w:hAnsiTheme="majorHAnsi"/>
          <w:lang w:val="en-CA"/>
        </w:rPr>
        <w:t xml:space="preserve"> </w:t>
      </w:r>
      <w:r w:rsidRPr="00F576C9">
        <w:rPr>
          <w:rFonts w:asciiTheme="majorHAnsi" w:hAnsiTheme="majorHAnsi"/>
          <w:lang w:val="en-GB"/>
        </w:rPr>
        <w:t>(201</w:t>
      </w:r>
      <w:r w:rsidR="000645C3" w:rsidRPr="00F576C9">
        <w:rPr>
          <w:rFonts w:asciiTheme="majorHAnsi" w:hAnsiTheme="majorHAnsi"/>
          <w:lang w:val="en-GB"/>
        </w:rPr>
        <w:t>6)</w:t>
      </w:r>
    </w:p>
    <w:p w14:paraId="12E007DE" w14:textId="77777777" w:rsidR="00EB5E8D" w:rsidRDefault="00EB5E8D" w:rsidP="000261DD">
      <w:pPr>
        <w:pStyle w:val="Thesisstyle"/>
        <w:ind w:left="709"/>
        <w:jc w:val="both"/>
        <w:rPr>
          <w:rFonts w:asciiTheme="majorHAnsi" w:hAnsiTheme="majorHAnsi"/>
          <w:i/>
          <w:iCs/>
          <w:sz w:val="22"/>
        </w:rPr>
      </w:pPr>
    </w:p>
    <w:p w14:paraId="67772235" w14:textId="41B82052" w:rsidR="006C614F" w:rsidRPr="00B84C9A" w:rsidRDefault="006C614F" w:rsidP="006C614F">
      <w:pPr>
        <w:pStyle w:val="Thesisstyle"/>
        <w:jc w:val="both"/>
        <w:rPr>
          <w:rFonts w:asciiTheme="majorHAnsi" w:hAnsiTheme="majorHAnsi"/>
          <w:b/>
          <w:bCs/>
          <w:i/>
          <w:iCs/>
          <w:sz w:val="22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 xml:space="preserve">Canadian Society for Renaissance Studies </w:t>
      </w:r>
    </w:p>
    <w:p w14:paraId="6068453C" w14:textId="2ED9F55C" w:rsidR="006C614F" w:rsidRDefault="00C663E2" w:rsidP="006C614F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Member, </w:t>
      </w:r>
      <w:r w:rsidR="00AE5824">
        <w:rPr>
          <w:rFonts w:asciiTheme="majorHAnsi" w:hAnsiTheme="majorHAnsi"/>
          <w:lang w:val="en-GB"/>
        </w:rPr>
        <w:t xml:space="preserve">Natalie </w:t>
      </w:r>
      <w:proofErr w:type="spellStart"/>
      <w:r w:rsidR="00AE5824">
        <w:rPr>
          <w:rFonts w:asciiTheme="majorHAnsi" w:hAnsiTheme="majorHAnsi"/>
          <w:lang w:val="en-GB"/>
        </w:rPr>
        <w:t>Zemon</w:t>
      </w:r>
      <w:proofErr w:type="spellEnd"/>
      <w:r w:rsidR="00AE5824">
        <w:rPr>
          <w:rFonts w:asciiTheme="majorHAnsi" w:hAnsiTheme="majorHAnsi"/>
          <w:lang w:val="en-GB"/>
        </w:rPr>
        <w:t xml:space="preserve"> Davi</w:t>
      </w:r>
      <w:r w:rsidR="000441CB">
        <w:rPr>
          <w:rFonts w:asciiTheme="majorHAnsi" w:hAnsiTheme="majorHAnsi"/>
          <w:lang w:val="en-GB"/>
        </w:rPr>
        <w:t>s</w:t>
      </w:r>
      <w:r>
        <w:rPr>
          <w:rFonts w:asciiTheme="majorHAnsi" w:hAnsiTheme="majorHAnsi"/>
          <w:lang w:val="en-GB"/>
        </w:rPr>
        <w:t xml:space="preserve"> Prize Committee</w:t>
      </w:r>
      <w:r w:rsidR="000441CB">
        <w:rPr>
          <w:rFonts w:asciiTheme="majorHAnsi" w:hAnsiTheme="majorHAnsi"/>
          <w:lang w:val="en-GB"/>
        </w:rPr>
        <w:t xml:space="preserve"> (2017)</w:t>
      </w:r>
    </w:p>
    <w:p w14:paraId="7AA68922" w14:textId="6DB74270" w:rsidR="00F8127E" w:rsidRDefault="00F8127E" w:rsidP="006C614F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Program Chair, </w:t>
      </w:r>
      <w:r w:rsidRPr="00F8127E">
        <w:rPr>
          <w:rFonts w:asciiTheme="majorHAnsi" w:hAnsiTheme="majorHAnsi"/>
          <w:lang w:val="en-GB"/>
        </w:rPr>
        <w:t>Congress of the Humanities and Social Sciences</w:t>
      </w:r>
      <w:r>
        <w:rPr>
          <w:rFonts w:asciiTheme="majorHAnsi" w:hAnsiTheme="majorHAnsi"/>
          <w:lang w:val="en-GB"/>
        </w:rPr>
        <w:t xml:space="preserve"> (2016)</w:t>
      </w:r>
    </w:p>
    <w:p w14:paraId="5CF2BE30" w14:textId="77777777" w:rsidR="006C614F" w:rsidRDefault="006C614F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719347E" w14:textId="183FA6E8" w:rsidR="000151CC" w:rsidRPr="00B84C9A" w:rsidRDefault="000151CC" w:rsidP="000151CC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bookmarkStart w:id="149" w:name="_Hlk85658467"/>
      <w:r w:rsidRPr="00B84C9A">
        <w:rPr>
          <w:rFonts w:asciiTheme="majorHAnsi" w:hAnsiTheme="majorHAnsi"/>
          <w:b/>
          <w:bCs/>
          <w:i/>
          <w:iCs/>
          <w:sz w:val="22"/>
        </w:rPr>
        <w:t>Renaissance Society of America</w:t>
      </w:r>
    </w:p>
    <w:p w14:paraId="199A588E" w14:textId="5498D14D" w:rsidR="009D50C3" w:rsidRPr="009B6AFB" w:rsidRDefault="00905115" w:rsidP="000261DD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Chair, Electronic Media Committee and Member, Executive </w:t>
      </w:r>
      <w:r w:rsidR="00DE6897">
        <w:rPr>
          <w:rFonts w:asciiTheme="majorHAnsi" w:hAnsiTheme="majorHAnsi"/>
          <w:lang w:val="en-GB"/>
        </w:rPr>
        <w:t xml:space="preserve">Board </w:t>
      </w:r>
      <w:r w:rsidR="00D04868">
        <w:rPr>
          <w:rFonts w:asciiTheme="majorHAnsi" w:hAnsiTheme="majorHAnsi"/>
          <w:lang w:val="en-GB"/>
        </w:rPr>
        <w:t>(2014-16</w:t>
      </w:r>
      <w:r w:rsidR="009D50C3">
        <w:rPr>
          <w:rFonts w:asciiTheme="majorHAnsi" w:hAnsiTheme="majorHAnsi"/>
          <w:lang w:val="en-GB"/>
        </w:rPr>
        <w:t>)</w:t>
      </w:r>
    </w:p>
    <w:bookmarkEnd w:id="149"/>
    <w:p w14:paraId="4CFFB8DD" w14:textId="3A3C42E5" w:rsidR="000151CC" w:rsidRPr="00FA41FE" w:rsidRDefault="00812176" w:rsidP="00FA41FE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Co-organized 12</w:t>
      </w:r>
      <w:r w:rsidR="00D14588" w:rsidRPr="009B6AFB">
        <w:rPr>
          <w:rFonts w:asciiTheme="majorHAnsi" w:hAnsiTheme="majorHAnsi"/>
          <w:lang w:val="en-GB"/>
        </w:rPr>
        <w:t xml:space="preserve"> panel sessions</w:t>
      </w:r>
      <w:r w:rsidRPr="009B6AFB">
        <w:rPr>
          <w:rFonts w:asciiTheme="majorHAnsi" w:hAnsiTheme="majorHAnsi"/>
          <w:lang w:val="en-GB"/>
        </w:rPr>
        <w:t xml:space="preserve"> and workshops</w:t>
      </w:r>
      <w:r w:rsidR="00D14588" w:rsidRPr="009B6AFB">
        <w:rPr>
          <w:rFonts w:asciiTheme="majorHAnsi" w:hAnsiTheme="majorHAnsi"/>
          <w:lang w:val="en-GB"/>
        </w:rPr>
        <w:t xml:space="preserve"> for the New Technologies in Medieval and Renaissance Studies (2012-14)</w:t>
      </w:r>
      <w:r w:rsidR="00FA41FE">
        <w:rPr>
          <w:rFonts w:asciiTheme="majorHAnsi" w:hAnsiTheme="majorHAnsi"/>
          <w:lang w:val="en-GB"/>
        </w:rPr>
        <w:t xml:space="preserve"> and </w:t>
      </w:r>
      <w:r w:rsidR="000151CC" w:rsidRPr="00FA41FE">
        <w:rPr>
          <w:rFonts w:asciiTheme="majorHAnsi" w:hAnsiTheme="majorHAnsi"/>
          <w:lang w:val="en-GB"/>
        </w:rPr>
        <w:t>36 panel sessions for the Society for the History of Authorship, Reading, and Publ</w:t>
      </w:r>
      <w:r w:rsidR="00D14588" w:rsidRPr="00FA41FE">
        <w:rPr>
          <w:rFonts w:asciiTheme="majorHAnsi" w:hAnsiTheme="majorHAnsi"/>
          <w:lang w:val="en-GB"/>
        </w:rPr>
        <w:t>ishing (SHARP) (2003-</w:t>
      </w:r>
      <w:r w:rsidR="000151CC" w:rsidRPr="00FA41FE">
        <w:rPr>
          <w:rFonts w:asciiTheme="majorHAnsi" w:hAnsiTheme="majorHAnsi"/>
          <w:lang w:val="en-GB"/>
        </w:rPr>
        <w:t>12</w:t>
      </w:r>
      <w:r w:rsidR="00D14588" w:rsidRPr="00FA41FE">
        <w:rPr>
          <w:rFonts w:asciiTheme="majorHAnsi" w:hAnsiTheme="majorHAnsi"/>
          <w:lang w:val="en-GB"/>
        </w:rPr>
        <w:t>)</w:t>
      </w:r>
    </w:p>
    <w:p w14:paraId="0963D021" w14:textId="083B8AB9" w:rsidR="000151CC" w:rsidRPr="009B6AFB" w:rsidRDefault="00D04868" w:rsidP="000261DD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Member, RSA Council (2005-16</w:t>
      </w:r>
      <w:r w:rsidR="009D50C3">
        <w:rPr>
          <w:rFonts w:asciiTheme="majorHAnsi" w:hAnsiTheme="majorHAnsi"/>
          <w:lang w:val="en-GB"/>
        </w:rPr>
        <w:t>)</w:t>
      </w:r>
    </w:p>
    <w:p w14:paraId="55342D4C" w14:textId="079C9736" w:rsidR="000151CC" w:rsidRDefault="000151CC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462AD885" w14:textId="44620226" w:rsidR="00E26CC1" w:rsidRPr="00B84C9A" w:rsidRDefault="00E26CC1" w:rsidP="00E26CC1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Borrowers and Lenders: A Journal of Shakespeare Appropriations</w:t>
      </w:r>
    </w:p>
    <w:p w14:paraId="1D61A605" w14:textId="71FA0D8E" w:rsidR="00E26CC1" w:rsidRPr="00E26CC1" w:rsidRDefault="00E26CC1" w:rsidP="000151CC">
      <w:pPr>
        <w:widowControl w:val="0"/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Digital Appropriations Editor (2013-14)</w:t>
      </w:r>
    </w:p>
    <w:p w14:paraId="4AC862E9" w14:textId="77777777" w:rsidR="00E26CC1" w:rsidRPr="009B6AFB" w:rsidRDefault="00E26CC1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69B8C0F4" w14:textId="0FFC5BA1" w:rsidR="00BE634E" w:rsidRPr="00B84C9A" w:rsidRDefault="00BE634E" w:rsidP="00BE634E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National Portrait Gallery, London</w:t>
      </w:r>
      <w:r w:rsidR="00D33D6B" w:rsidRPr="00B84C9A">
        <w:rPr>
          <w:rFonts w:asciiTheme="majorHAnsi" w:hAnsiTheme="majorHAnsi"/>
          <w:b/>
          <w:bCs/>
          <w:i/>
          <w:iCs/>
          <w:sz w:val="22"/>
        </w:rPr>
        <w:t>,</w:t>
      </w:r>
      <w:r w:rsidRPr="00B84C9A">
        <w:rPr>
          <w:rFonts w:asciiTheme="majorHAnsi" w:hAnsiTheme="majorHAnsi"/>
          <w:b/>
          <w:bCs/>
          <w:i/>
          <w:iCs/>
          <w:sz w:val="22"/>
        </w:rPr>
        <w:t xml:space="preserve"> </w:t>
      </w:r>
      <w:r w:rsidR="00D33D6B" w:rsidRPr="00B84C9A">
        <w:rPr>
          <w:rFonts w:asciiTheme="majorHAnsi" w:hAnsiTheme="majorHAnsi"/>
          <w:b/>
          <w:bCs/>
          <w:i/>
          <w:iCs/>
          <w:sz w:val="22"/>
        </w:rPr>
        <w:t>UK</w:t>
      </w:r>
    </w:p>
    <w:p w14:paraId="4410BF7B" w14:textId="382C7774" w:rsidR="00BE634E" w:rsidRPr="009B6AFB" w:rsidRDefault="00BE634E" w:rsidP="000261DD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Co-organized international conference on the 400th anniversary of the death of Henry, Prince of Wales in conjunction with an exhibition (2012)</w:t>
      </w:r>
    </w:p>
    <w:p w14:paraId="518EAE12" w14:textId="77777777" w:rsidR="00BE634E" w:rsidRPr="009B6AFB" w:rsidRDefault="00BE634E" w:rsidP="000151CC">
      <w:pPr>
        <w:pStyle w:val="Thesisstyle"/>
        <w:jc w:val="both"/>
        <w:rPr>
          <w:rFonts w:asciiTheme="majorHAnsi" w:hAnsiTheme="majorHAnsi"/>
          <w:i/>
          <w:iCs/>
          <w:sz w:val="22"/>
        </w:rPr>
      </w:pPr>
    </w:p>
    <w:p w14:paraId="4DBA9600" w14:textId="227F7D73" w:rsidR="000151CC" w:rsidRPr="00B84C9A" w:rsidRDefault="000151CC" w:rsidP="000151CC">
      <w:pPr>
        <w:pStyle w:val="Thesisstyle"/>
        <w:jc w:val="both"/>
        <w:rPr>
          <w:rFonts w:asciiTheme="majorHAnsi" w:hAnsiTheme="majorHAnsi"/>
          <w:b/>
          <w:bCs/>
          <w:i/>
          <w:sz w:val="22"/>
          <w:lang w:val="en-GB"/>
        </w:rPr>
      </w:pPr>
      <w:r w:rsidRPr="00B84C9A">
        <w:rPr>
          <w:rFonts w:asciiTheme="majorHAnsi" w:hAnsiTheme="majorHAnsi"/>
          <w:b/>
          <w:bCs/>
          <w:i/>
          <w:iCs/>
          <w:sz w:val="22"/>
        </w:rPr>
        <w:t>Centre for Research in the Arts, Social Sciences, and Humanities, University of Cambridge</w:t>
      </w:r>
      <w:r w:rsidR="00D33D6B" w:rsidRPr="00B84C9A">
        <w:rPr>
          <w:rFonts w:asciiTheme="majorHAnsi" w:hAnsiTheme="majorHAnsi"/>
          <w:b/>
          <w:bCs/>
          <w:i/>
          <w:iCs/>
          <w:sz w:val="22"/>
        </w:rPr>
        <w:t>,</w:t>
      </w:r>
      <w:r w:rsidRPr="00B84C9A">
        <w:rPr>
          <w:rFonts w:asciiTheme="majorHAnsi" w:hAnsiTheme="majorHAnsi"/>
          <w:b/>
          <w:bCs/>
          <w:i/>
          <w:iCs/>
          <w:sz w:val="22"/>
        </w:rPr>
        <w:t xml:space="preserve"> </w:t>
      </w:r>
      <w:r w:rsidR="00D33D6B" w:rsidRPr="00B84C9A">
        <w:rPr>
          <w:rFonts w:asciiTheme="majorHAnsi" w:hAnsiTheme="majorHAnsi"/>
          <w:b/>
          <w:bCs/>
          <w:i/>
          <w:iCs/>
          <w:sz w:val="22"/>
        </w:rPr>
        <w:t>UK</w:t>
      </w:r>
    </w:p>
    <w:p w14:paraId="2BA5EC39" w14:textId="5BB3CE5C" w:rsidR="000151CC" w:rsidRPr="004128F1" w:rsidRDefault="000151CC" w:rsidP="000261DD">
      <w:pPr>
        <w:widowControl w:val="0"/>
        <w:numPr>
          <w:ilvl w:val="0"/>
          <w:numId w:val="14"/>
        </w:numPr>
        <w:ind w:left="426"/>
        <w:jc w:val="both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Proposed and co-organized international conference on the intellectual culture of late humanism in early modern Europe (2007)</w:t>
      </w:r>
    </w:p>
    <w:p w14:paraId="1E5979C2" w14:textId="30497C6B" w:rsidR="00440DA8" w:rsidRDefault="00440DA8" w:rsidP="000151CC">
      <w:pPr>
        <w:widowControl w:val="0"/>
        <w:rPr>
          <w:rFonts w:asciiTheme="majorHAnsi" w:hAnsiTheme="majorHAnsi"/>
          <w:sz w:val="22"/>
          <w:lang w:val="en-GB"/>
        </w:rPr>
      </w:pPr>
    </w:p>
    <w:p w14:paraId="732DFB79" w14:textId="77777777" w:rsidR="000151CC" w:rsidRPr="009B6AFB" w:rsidRDefault="000151C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 w:rsidRPr="009B6AFB">
        <w:rPr>
          <w:rFonts w:asciiTheme="majorHAnsi" w:hAnsiTheme="majorHAnsi"/>
          <w:spacing w:val="60"/>
        </w:rPr>
        <w:t>Memberships</w:t>
      </w:r>
    </w:p>
    <w:p w14:paraId="4615507C" w14:textId="77777777" w:rsidR="008F241B" w:rsidRPr="009B6AFB" w:rsidRDefault="008F241B">
      <w:pPr>
        <w:rPr>
          <w:rFonts w:asciiTheme="majorHAnsi" w:hAnsiTheme="majorHAnsi"/>
          <w:lang w:val="en-GB"/>
        </w:rPr>
      </w:pPr>
    </w:p>
    <w:p w14:paraId="6BB22582" w14:textId="107112B6" w:rsidR="00BF6EB9" w:rsidRDefault="00BF6EB9" w:rsidP="002C5FE3">
      <w:pPr>
        <w:numPr>
          <w:ilvl w:val="0"/>
          <w:numId w:val="11"/>
        </w:numPr>
        <w:ind w:left="426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Pacific Northwest Renaissance Society (2015- )</w:t>
      </w:r>
    </w:p>
    <w:p w14:paraId="70AFB607" w14:textId="41E82FDF" w:rsidR="002C5FE3" w:rsidRDefault="002C5FE3" w:rsidP="002C5FE3">
      <w:pPr>
        <w:numPr>
          <w:ilvl w:val="0"/>
          <w:numId w:val="11"/>
        </w:numPr>
        <w:ind w:left="426"/>
        <w:rPr>
          <w:rFonts w:asciiTheme="majorHAnsi" w:hAnsiTheme="majorHAnsi"/>
          <w:lang w:val="en-GB"/>
        </w:rPr>
      </w:pPr>
      <w:r w:rsidRPr="00132161">
        <w:rPr>
          <w:rFonts w:asciiTheme="majorHAnsi" w:hAnsiTheme="majorHAnsi"/>
          <w:lang w:val="en-GB"/>
        </w:rPr>
        <w:t>Canadian S</w:t>
      </w:r>
      <w:r>
        <w:rPr>
          <w:rFonts w:asciiTheme="majorHAnsi" w:hAnsiTheme="majorHAnsi"/>
          <w:lang w:val="en-GB"/>
        </w:rPr>
        <w:t>ociety for Digital Humanities (2013-</w:t>
      </w:r>
      <w:r w:rsidR="00BF6EB9">
        <w:rPr>
          <w:rFonts w:asciiTheme="majorHAnsi" w:hAnsiTheme="majorHAnsi"/>
          <w:lang w:val="en-GB"/>
        </w:rPr>
        <w:t>16</w:t>
      </w:r>
      <w:r>
        <w:rPr>
          <w:rFonts w:asciiTheme="majorHAnsi" w:hAnsiTheme="majorHAnsi"/>
          <w:lang w:val="en-GB"/>
        </w:rPr>
        <w:t>)</w:t>
      </w:r>
    </w:p>
    <w:p w14:paraId="038148A5" w14:textId="21559FEA" w:rsidR="00C554CF" w:rsidRPr="009B6AFB" w:rsidRDefault="00C554CF" w:rsidP="002C5FE3">
      <w:pPr>
        <w:numPr>
          <w:ilvl w:val="0"/>
          <w:numId w:val="11"/>
        </w:numPr>
        <w:ind w:left="426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Sixteenth Century Society (2009-10)</w:t>
      </w:r>
    </w:p>
    <w:p w14:paraId="271A69BD" w14:textId="77777777" w:rsidR="002C5FE3" w:rsidRPr="009B6AFB" w:rsidRDefault="002C5FE3" w:rsidP="002C5FE3">
      <w:pPr>
        <w:numPr>
          <w:ilvl w:val="0"/>
          <w:numId w:val="11"/>
        </w:numPr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Shakespeare Association of America (2008- )</w:t>
      </w:r>
    </w:p>
    <w:p w14:paraId="139F91CB" w14:textId="77777777" w:rsidR="000151CC" w:rsidRPr="009B6AFB" w:rsidRDefault="000151CC" w:rsidP="000261DD">
      <w:pPr>
        <w:widowControl w:val="0"/>
        <w:numPr>
          <w:ilvl w:val="0"/>
          <w:numId w:val="11"/>
        </w:numPr>
        <w:spacing w:line="264" w:lineRule="auto"/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Renaissance Society of America (2000- )</w:t>
      </w:r>
    </w:p>
    <w:p w14:paraId="47F41E41" w14:textId="5CDB5991" w:rsidR="000151CC" w:rsidRDefault="000151CC" w:rsidP="000261DD">
      <w:pPr>
        <w:numPr>
          <w:ilvl w:val="0"/>
          <w:numId w:val="11"/>
        </w:numPr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Canadian Society for Renaissance Studies (2001-</w:t>
      </w:r>
      <w:r w:rsidR="003D0FCA">
        <w:rPr>
          <w:rFonts w:asciiTheme="majorHAnsi" w:hAnsiTheme="majorHAnsi"/>
          <w:lang w:val="en-GB"/>
        </w:rPr>
        <w:t>16</w:t>
      </w:r>
      <w:r w:rsidRPr="009B6AFB">
        <w:rPr>
          <w:rFonts w:asciiTheme="majorHAnsi" w:hAnsiTheme="majorHAnsi"/>
          <w:lang w:val="en-GB"/>
        </w:rPr>
        <w:t>)</w:t>
      </w:r>
    </w:p>
    <w:p w14:paraId="58CB5613" w14:textId="65F6A469" w:rsidR="002C5FE3" w:rsidRPr="009B6AFB" w:rsidRDefault="002C5FE3" w:rsidP="002C5FE3">
      <w:pPr>
        <w:numPr>
          <w:ilvl w:val="0"/>
          <w:numId w:val="11"/>
        </w:numPr>
        <w:ind w:left="426"/>
        <w:rPr>
          <w:rFonts w:asciiTheme="majorHAnsi" w:hAnsiTheme="majorHAnsi"/>
        </w:rPr>
      </w:pPr>
      <w:r w:rsidRPr="009B6AFB">
        <w:rPr>
          <w:rFonts w:asciiTheme="majorHAnsi" w:hAnsiTheme="majorHAnsi"/>
          <w:lang w:val="en-GB"/>
        </w:rPr>
        <w:t>Association of Canadian College and University Teachers of English (2001-</w:t>
      </w:r>
      <w:r w:rsidR="003D0FCA">
        <w:rPr>
          <w:rFonts w:asciiTheme="majorHAnsi" w:hAnsiTheme="majorHAnsi"/>
          <w:lang w:val="en-GB"/>
        </w:rPr>
        <w:t>16</w:t>
      </w:r>
      <w:r w:rsidRPr="009B6AFB">
        <w:rPr>
          <w:rFonts w:asciiTheme="majorHAnsi" w:hAnsiTheme="majorHAnsi"/>
          <w:lang w:val="en-GB"/>
        </w:rPr>
        <w:t>)</w:t>
      </w:r>
    </w:p>
    <w:p w14:paraId="60E380AE" w14:textId="770AE44C" w:rsidR="002C5FE3" w:rsidRPr="009B6AFB" w:rsidRDefault="002C5FE3" w:rsidP="002C5FE3">
      <w:pPr>
        <w:widowControl w:val="0"/>
        <w:numPr>
          <w:ilvl w:val="0"/>
          <w:numId w:val="11"/>
        </w:numPr>
        <w:spacing w:line="264" w:lineRule="auto"/>
        <w:ind w:left="426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Society for the History of Authorship, Reading, and Publishing (2000-</w:t>
      </w:r>
      <w:r>
        <w:rPr>
          <w:rFonts w:asciiTheme="majorHAnsi" w:hAnsiTheme="majorHAnsi"/>
          <w:lang w:val="en-GB"/>
        </w:rPr>
        <w:t>07</w:t>
      </w:r>
      <w:r w:rsidRPr="009B6AFB">
        <w:rPr>
          <w:rFonts w:asciiTheme="majorHAnsi" w:hAnsiTheme="majorHAnsi"/>
          <w:lang w:val="en-GB"/>
        </w:rPr>
        <w:t>)</w:t>
      </w:r>
    </w:p>
    <w:p w14:paraId="1F8AFB02" w14:textId="77777777" w:rsidR="002C5FE3" w:rsidRPr="009B6AFB" w:rsidRDefault="002C5FE3" w:rsidP="002C5FE3">
      <w:pPr>
        <w:numPr>
          <w:ilvl w:val="0"/>
          <w:numId w:val="11"/>
        </w:numPr>
        <w:ind w:left="426"/>
        <w:rPr>
          <w:rFonts w:asciiTheme="majorHAnsi" w:hAnsiTheme="majorHAnsi"/>
        </w:rPr>
      </w:pPr>
      <w:r w:rsidRPr="009B6AFB">
        <w:rPr>
          <w:rFonts w:asciiTheme="majorHAnsi" w:hAnsiTheme="majorHAnsi"/>
        </w:rPr>
        <w:t>Modern Language Association (1999- )</w:t>
      </w:r>
    </w:p>
    <w:p w14:paraId="1E9E9E1D" w14:textId="77777777" w:rsidR="000151CC" w:rsidRPr="009B6AFB" w:rsidRDefault="000151CC">
      <w:pPr>
        <w:widowControl w:val="0"/>
        <w:rPr>
          <w:rFonts w:asciiTheme="majorHAnsi" w:hAnsiTheme="majorHAnsi"/>
          <w:sz w:val="22"/>
          <w:lang w:val="en-GB"/>
        </w:rPr>
      </w:pPr>
    </w:p>
    <w:p w14:paraId="4624906F" w14:textId="77777777" w:rsidR="000151CC" w:rsidRPr="009B6AFB" w:rsidRDefault="000151CC">
      <w:pPr>
        <w:pStyle w:val="SmallCapExpanded"/>
        <w:pBdr>
          <w:top w:val="single" w:sz="4" w:space="1" w:color="auto"/>
          <w:bottom w:val="single" w:sz="4" w:space="1" w:color="auto"/>
        </w:pBdr>
        <w:rPr>
          <w:rFonts w:asciiTheme="majorHAnsi" w:hAnsiTheme="majorHAnsi"/>
          <w:spacing w:val="60"/>
        </w:rPr>
      </w:pPr>
      <w:r w:rsidRPr="009B6AFB">
        <w:rPr>
          <w:rFonts w:asciiTheme="majorHAnsi" w:hAnsiTheme="majorHAnsi"/>
          <w:spacing w:val="60"/>
        </w:rPr>
        <w:t>Referees</w:t>
      </w:r>
    </w:p>
    <w:p w14:paraId="03C5BA42" w14:textId="77777777" w:rsidR="000151CC" w:rsidRPr="009B6AFB" w:rsidRDefault="000151CC">
      <w:pPr>
        <w:widowControl w:val="0"/>
        <w:rPr>
          <w:rFonts w:asciiTheme="majorHAnsi" w:hAnsiTheme="majorHAnsi"/>
          <w:sz w:val="22"/>
          <w:lang w:val="en-GB"/>
        </w:rPr>
      </w:pPr>
    </w:p>
    <w:p w14:paraId="538737D6" w14:textId="77777777" w:rsidR="000151CC" w:rsidRPr="009B6AFB" w:rsidRDefault="000151CC" w:rsidP="000261DD">
      <w:pPr>
        <w:widowControl w:val="0"/>
        <w:rPr>
          <w:rFonts w:asciiTheme="majorHAnsi" w:hAnsiTheme="majorHAnsi"/>
          <w:lang w:val="en-GB"/>
        </w:rPr>
      </w:pPr>
      <w:r w:rsidRPr="009B6AFB">
        <w:rPr>
          <w:rFonts w:asciiTheme="majorHAnsi" w:hAnsiTheme="majorHAnsi"/>
          <w:lang w:val="en-GB"/>
        </w:rPr>
        <w:t>Available by request.</w:t>
      </w:r>
    </w:p>
    <w:sectPr w:rsidR="000151CC" w:rsidRPr="009B6AFB" w:rsidSect="000151CC">
      <w:footerReference w:type="even" r:id="rId10"/>
      <w:footerReference w:type="default" r:id="rId11"/>
      <w:type w:val="continuous"/>
      <w:pgSz w:w="12240" w:h="15840"/>
      <w:pgMar w:top="1080" w:right="1325" w:bottom="1440" w:left="1440" w:header="1440" w:footer="798" w:gutter="0"/>
      <w:cols w:space="709" w:equalWidth="0">
        <w:col w:w="94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750" w14:textId="77777777" w:rsidR="002F6764" w:rsidRDefault="002F6764">
      <w:r>
        <w:separator/>
      </w:r>
    </w:p>
  </w:endnote>
  <w:endnote w:type="continuationSeparator" w:id="0">
    <w:p w14:paraId="31F8DBE8" w14:textId="77777777" w:rsidR="002F6764" w:rsidRDefault="002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liard BT">
    <w:panose1 w:val="0202060206050B020A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2DBE" w14:textId="77777777" w:rsidR="00B20015" w:rsidRDefault="00B200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9DAB1D" w14:textId="77777777" w:rsidR="00B20015" w:rsidRDefault="00B2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837C" w14:textId="77777777" w:rsidR="00B20015" w:rsidRPr="0067358A" w:rsidRDefault="00B20015" w:rsidP="00D5747A">
    <w:pPr>
      <w:pStyle w:val="Footer"/>
      <w:jc w:val="right"/>
      <w:rPr>
        <w:rFonts w:asciiTheme="majorHAnsi" w:hAnsiTheme="majorHAnsi"/>
        <w:sz w:val="18"/>
      </w:rPr>
    </w:pPr>
    <w:r w:rsidRPr="0067358A">
      <w:rPr>
        <w:rFonts w:asciiTheme="majorHAnsi" w:hAnsiTheme="majorHAnsi"/>
        <w:sz w:val="18"/>
      </w:rPr>
      <w:t xml:space="preserve">Michael Ullyot | CV | Page </w:t>
    </w:r>
    <w:r w:rsidRPr="0067358A">
      <w:rPr>
        <w:rFonts w:asciiTheme="majorHAnsi" w:hAnsiTheme="majorHAnsi"/>
        <w:sz w:val="18"/>
      </w:rPr>
      <w:fldChar w:fldCharType="begin"/>
    </w:r>
    <w:r w:rsidRPr="0067358A">
      <w:rPr>
        <w:rFonts w:asciiTheme="majorHAnsi" w:hAnsiTheme="majorHAnsi"/>
        <w:sz w:val="18"/>
      </w:rPr>
      <w:instrText xml:space="preserve"> PAGE </w:instrText>
    </w:r>
    <w:r w:rsidRPr="0067358A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1</w:t>
    </w:r>
    <w:r w:rsidRPr="0067358A">
      <w:rPr>
        <w:rFonts w:asciiTheme="majorHAnsi" w:hAnsiTheme="majorHAnsi"/>
        <w:sz w:val="18"/>
      </w:rPr>
      <w:fldChar w:fldCharType="end"/>
    </w:r>
    <w:r w:rsidRPr="0067358A">
      <w:rPr>
        <w:rFonts w:asciiTheme="majorHAnsi" w:hAnsiTheme="majorHAnsi"/>
        <w:sz w:val="18"/>
      </w:rPr>
      <w:t xml:space="preserve"> of </w:t>
    </w:r>
    <w:r w:rsidRPr="0067358A">
      <w:rPr>
        <w:rFonts w:asciiTheme="majorHAnsi" w:hAnsiTheme="majorHAnsi"/>
        <w:sz w:val="18"/>
      </w:rPr>
      <w:fldChar w:fldCharType="begin"/>
    </w:r>
    <w:r w:rsidRPr="0067358A">
      <w:rPr>
        <w:rFonts w:asciiTheme="majorHAnsi" w:hAnsiTheme="majorHAnsi"/>
        <w:sz w:val="18"/>
      </w:rPr>
      <w:instrText xml:space="preserve"> NUMPAGES </w:instrText>
    </w:r>
    <w:r w:rsidRPr="0067358A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1</w:t>
    </w:r>
    <w:r w:rsidRPr="0067358A">
      <w:rPr>
        <w:rFonts w:asciiTheme="majorHAnsi" w:hAnsiTheme="maj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FF4D" w14:textId="77777777" w:rsidR="00B20015" w:rsidRDefault="00B200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8296E" w14:textId="77777777" w:rsidR="00B20015" w:rsidRDefault="00B200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F8C" w14:textId="77777777" w:rsidR="00B20015" w:rsidRPr="009500EA" w:rsidRDefault="00B20015" w:rsidP="000151CC">
    <w:pPr>
      <w:pStyle w:val="Footer"/>
      <w:jc w:val="right"/>
      <w:rPr>
        <w:rFonts w:asciiTheme="majorHAnsi" w:hAnsiTheme="majorHAnsi"/>
        <w:sz w:val="18"/>
      </w:rPr>
    </w:pPr>
    <w:r w:rsidRPr="009500EA">
      <w:rPr>
        <w:rFonts w:asciiTheme="majorHAnsi" w:hAnsiTheme="majorHAnsi"/>
        <w:sz w:val="18"/>
      </w:rPr>
      <w:t xml:space="preserve">Michael Ullyot | CV | Page </w:t>
    </w:r>
    <w:r w:rsidRPr="009500EA">
      <w:rPr>
        <w:rFonts w:asciiTheme="majorHAnsi" w:hAnsiTheme="majorHAnsi"/>
        <w:sz w:val="18"/>
      </w:rPr>
      <w:fldChar w:fldCharType="begin"/>
    </w:r>
    <w:r w:rsidRPr="009500EA">
      <w:rPr>
        <w:rFonts w:asciiTheme="majorHAnsi" w:hAnsiTheme="majorHAnsi"/>
        <w:sz w:val="18"/>
      </w:rPr>
      <w:instrText xml:space="preserve"> PAGE </w:instrText>
    </w:r>
    <w:r w:rsidRPr="009500EA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5</w:t>
    </w:r>
    <w:r w:rsidRPr="009500EA">
      <w:rPr>
        <w:rFonts w:asciiTheme="majorHAnsi" w:hAnsiTheme="majorHAnsi"/>
        <w:sz w:val="18"/>
      </w:rPr>
      <w:fldChar w:fldCharType="end"/>
    </w:r>
    <w:r w:rsidRPr="009500EA">
      <w:rPr>
        <w:rFonts w:asciiTheme="majorHAnsi" w:hAnsiTheme="majorHAnsi"/>
        <w:sz w:val="18"/>
      </w:rPr>
      <w:t xml:space="preserve"> of </w:t>
    </w:r>
    <w:r w:rsidRPr="009500EA">
      <w:rPr>
        <w:rFonts w:asciiTheme="majorHAnsi" w:hAnsiTheme="majorHAnsi"/>
        <w:sz w:val="18"/>
      </w:rPr>
      <w:fldChar w:fldCharType="begin"/>
    </w:r>
    <w:r w:rsidRPr="009500EA">
      <w:rPr>
        <w:rFonts w:asciiTheme="majorHAnsi" w:hAnsiTheme="majorHAnsi"/>
        <w:sz w:val="18"/>
      </w:rPr>
      <w:instrText xml:space="preserve"> NUMPAGES </w:instrText>
    </w:r>
    <w:r w:rsidRPr="009500EA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8</w:t>
    </w:r>
    <w:r w:rsidRPr="009500EA">
      <w:rPr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4AF6" w14:textId="77777777" w:rsidR="002F6764" w:rsidRDefault="002F6764">
      <w:r>
        <w:separator/>
      </w:r>
    </w:p>
  </w:footnote>
  <w:footnote w:type="continuationSeparator" w:id="0">
    <w:p w14:paraId="79217D2B" w14:textId="77777777" w:rsidR="002F6764" w:rsidRDefault="002F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00492"/>
    <w:multiLevelType w:val="hybridMultilevel"/>
    <w:tmpl w:val="19F4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5647C"/>
    <w:multiLevelType w:val="multilevel"/>
    <w:tmpl w:val="62F4C82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321AC8"/>
    <w:multiLevelType w:val="hybridMultilevel"/>
    <w:tmpl w:val="3E187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76C5B"/>
    <w:multiLevelType w:val="multilevel"/>
    <w:tmpl w:val="4FDCFEF6"/>
    <w:lvl w:ilvl="0">
      <w:start w:val="199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3534D0"/>
    <w:multiLevelType w:val="hybridMultilevel"/>
    <w:tmpl w:val="A9243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51940"/>
    <w:multiLevelType w:val="hybridMultilevel"/>
    <w:tmpl w:val="3E187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369A"/>
    <w:multiLevelType w:val="multilevel"/>
    <w:tmpl w:val="3E187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1E82"/>
    <w:multiLevelType w:val="multilevel"/>
    <w:tmpl w:val="1A28F672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21596E"/>
    <w:multiLevelType w:val="hybridMultilevel"/>
    <w:tmpl w:val="425ACC78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923131"/>
    <w:multiLevelType w:val="multilevel"/>
    <w:tmpl w:val="AC34E7F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7C16E9"/>
    <w:multiLevelType w:val="hybridMultilevel"/>
    <w:tmpl w:val="5D5AA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85F1C"/>
    <w:multiLevelType w:val="multilevel"/>
    <w:tmpl w:val="0102FAC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BD403D7"/>
    <w:multiLevelType w:val="multilevel"/>
    <w:tmpl w:val="96328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lowerLetter"/>
      <w:lvlText w:val="%2]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>
      <w:start w:val="1"/>
      <w:numFmt w:val="lowerRoman"/>
      <w:lvlText w:val="%3]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3">
      <w:start w:val="1"/>
      <w:numFmt w:val="decimal"/>
      <w:lvlText w:val="%4]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7F4F39"/>
    <w:multiLevelType w:val="hybridMultilevel"/>
    <w:tmpl w:val="29400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592"/>
    <w:multiLevelType w:val="multilevel"/>
    <w:tmpl w:val="AE80117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DE80199"/>
    <w:multiLevelType w:val="hybridMultilevel"/>
    <w:tmpl w:val="E7AE7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4438"/>
    <w:multiLevelType w:val="multilevel"/>
    <w:tmpl w:val="29400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24D5D"/>
    <w:multiLevelType w:val="hybridMultilevel"/>
    <w:tmpl w:val="5C3E3D1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FA36992"/>
    <w:multiLevelType w:val="hybridMultilevel"/>
    <w:tmpl w:val="C8109C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1EB"/>
    <w:multiLevelType w:val="multilevel"/>
    <w:tmpl w:val="E7680BB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B312605"/>
    <w:multiLevelType w:val="hybridMultilevel"/>
    <w:tmpl w:val="8D98A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B4EDF"/>
    <w:multiLevelType w:val="hybridMultilevel"/>
    <w:tmpl w:val="2F50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B742D"/>
    <w:multiLevelType w:val="multilevel"/>
    <w:tmpl w:val="8770580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57B62D8"/>
    <w:multiLevelType w:val="multilevel"/>
    <w:tmpl w:val="6C12746C"/>
    <w:lvl w:ilvl="0">
      <w:start w:val="1997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607574A"/>
    <w:multiLevelType w:val="hybridMultilevel"/>
    <w:tmpl w:val="0A1A0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16A20"/>
    <w:multiLevelType w:val="hybridMultilevel"/>
    <w:tmpl w:val="3E187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01C5"/>
    <w:multiLevelType w:val="hybridMultilevel"/>
    <w:tmpl w:val="39DE4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54C"/>
    <w:multiLevelType w:val="hybridMultilevel"/>
    <w:tmpl w:val="18B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4"/>
  </w:num>
  <w:num w:numId="7">
    <w:abstractNumId w:val="24"/>
  </w:num>
  <w:num w:numId="8">
    <w:abstractNumId w:val="8"/>
  </w:num>
  <w:num w:numId="9">
    <w:abstractNumId w:val="20"/>
  </w:num>
  <w:num w:numId="10">
    <w:abstractNumId w:val="23"/>
  </w:num>
  <w:num w:numId="11">
    <w:abstractNumId w:val="5"/>
  </w:num>
  <w:num w:numId="12">
    <w:abstractNumId w:val="11"/>
  </w:num>
  <w:num w:numId="13">
    <w:abstractNumId w:val="14"/>
  </w:num>
  <w:num w:numId="14">
    <w:abstractNumId w:val="27"/>
  </w:num>
  <w:num w:numId="15">
    <w:abstractNumId w:val="19"/>
  </w:num>
  <w:num w:numId="16">
    <w:abstractNumId w:val="3"/>
  </w:num>
  <w:num w:numId="17">
    <w:abstractNumId w:val="6"/>
  </w:num>
  <w:num w:numId="18">
    <w:abstractNumId w:val="26"/>
  </w:num>
  <w:num w:numId="19">
    <w:abstractNumId w:val="13"/>
  </w:num>
  <w:num w:numId="20">
    <w:abstractNumId w:val="9"/>
  </w:num>
  <w:num w:numId="21">
    <w:abstractNumId w:val="17"/>
  </w:num>
  <w:num w:numId="22">
    <w:abstractNumId w:val="18"/>
  </w:num>
  <w:num w:numId="23">
    <w:abstractNumId w:val="7"/>
  </w:num>
  <w:num w:numId="24">
    <w:abstractNumId w:val="28"/>
  </w:num>
  <w:num w:numId="25">
    <w:abstractNumId w:val="21"/>
  </w:num>
  <w:num w:numId="26">
    <w:abstractNumId w:val="22"/>
  </w:num>
  <w:num w:numId="27">
    <w:abstractNumId w:val="16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93"/>
    <w:rsid w:val="0000039D"/>
    <w:rsid w:val="00002693"/>
    <w:rsid w:val="00003E31"/>
    <w:rsid w:val="0000641A"/>
    <w:rsid w:val="00006BDE"/>
    <w:rsid w:val="00007C77"/>
    <w:rsid w:val="00012D55"/>
    <w:rsid w:val="00014270"/>
    <w:rsid w:val="000151CC"/>
    <w:rsid w:val="00016631"/>
    <w:rsid w:val="00017FD7"/>
    <w:rsid w:val="000204EC"/>
    <w:rsid w:val="00023086"/>
    <w:rsid w:val="000230FB"/>
    <w:rsid w:val="00023EB2"/>
    <w:rsid w:val="000261DD"/>
    <w:rsid w:val="000302AD"/>
    <w:rsid w:val="00036F4B"/>
    <w:rsid w:val="000371D1"/>
    <w:rsid w:val="000419D4"/>
    <w:rsid w:val="00042377"/>
    <w:rsid w:val="00042E5B"/>
    <w:rsid w:val="000441CB"/>
    <w:rsid w:val="00045A00"/>
    <w:rsid w:val="00052581"/>
    <w:rsid w:val="00053A22"/>
    <w:rsid w:val="00057AF6"/>
    <w:rsid w:val="00060B64"/>
    <w:rsid w:val="00060EF8"/>
    <w:rsid w:val="000645C3"/>
    <w:rsid w:val="00066189"/>
    <w:rsid w:val="000711F2"/>
    <w:rsid w:val="00074B53"/>
    <w:rsid w:val="0007640B"/>
    <w:rsid w:val="0008295A"/>
    <w:rsid w:val="00091340"/>
    <w:rsid w:val="000917EB"/>
    <w:rsid w:val="00091C3C"/>
    <w:rsid w:val="00093084"/>
    <w:rsid w:val="0009447B"/>
    <w:rsid w:val="000954CF"/>
    <w:rsid w:val="00095500"/>
    <w:rsid w:val="000A0BA8"/>
    <w:rsid w:val="000A1EE3"/>
    <w:rsid w:val="000A21F0"/>
    <w:rsid w:val="000A3D01"/>
    <w:rsid w:val="000A59EF"/>
    <w:rsid w:val="000A5BD7"/>
    <w:rsid w:val="000B2D6B"/>
    <w:rsid w:val="000B348D"/>
    <w:rsid w:val="000C04BC"/>
    <w:rsid w:val="000C47D3"/>
    <w:rsid w:val="000C596B"/>
    <w:rsid w:val="000C61DA"/>
    <w:rsid w:val="000C637C"/>
    <w:rsid w:val="000C7DFC"/>
    <w:rsid w:val="000D16E3"/>
    <w:rsid w:val="000D63A8"/>
    <w:rsid w:val="000D6F74"/>
    <w:rsid w:val="000F3322"/>
    <w:rsid w:val="000F4B18"/>
    <w:rsid w:val="000F6CDE"/>
    <w:rsid w:val="000F6DF7"/>
    <w:rsid w:val="00106DE5"/>
    <w:rsid w:val="0011120F"/>
    <w:rsid w:val="001148CC"/>
    <w:rsid w:val="00124F5C"/>
    <w:rsid w:val="00127A10"/>
    <w:rsid w:val="00127EF6"/>
    <w:rsid w:val="00130B25"/>
    <w:rsid w:val="00132161"/>
    <w:rsid w:val="00132DD8"/>
    <w:rsid w:val="001358B5"/>
    <w:rsid w:val="00135A20"/>
    <w:rsid w:val="00140704"/>
    <w:rsid w:val="001435E1"/>
    <w:rsid w:val="0014433D"/>
    <w:rsid w:val="001449D2"/>
    <w:rsid w:val="00147623"/>
    <w:rsid w:val="00152FD7"/>
    <w:rsid w:val="00161D2A"/>
    <w:rsid w:val="001633F0"/>
    <w:rsid w:val="001639F0"/>
    <w:rsid w:val="001657A0"/>
    <w:rsid w:val="001663FC"/>
    <w:rsid w:val="00166749"/>
    <w:rsid w:val="001675ED"/>
    <w:rsid w:val="00167D54"/>
    <w:rsid w:val="001704E8"/>
    <w:rsid w:val="001715B3"/>
    <w:rsid w:val="0017559E"/>
    <w:rsid w:val="00182411"/>
    <w:rsid w:val="001840A6"/>
    <w:rsid w:val="001848B3"/>
    <w:rsid w:val="001853F3"/>
    <w:rsid w:val="0018555F"/>
    <w:rsid w:val="0018745F"/>
    <w:rsid w:val="0019078C"/>
    <w:rsid w:val="00192173"/>
    <w:rsid w:val="00193970"/>
    <w:rsid w:val="0019470C"/>
    <w:rsid w:val="001979FE"/>
    <w:rsid w:val="001A20F3"/>
    <w:rsid w:val="001A3F2E"/>
    <w:rsid w:val="001A47A6"/>
    <w:rsid w:val="001B2211"/>
    <w:rsid w:val="001B72EB"/>
    <w:rsid w:val="001B773E"/>
    <w:rsid w:val="001B7BBA"/>
    <w:rsid w:val="001C0193"/>
    <w:rsid w:val="001C10EA"/>
    <w:rsid w:val="001C11A6"/>
    <w:rsid w:val="001C781C"/>
    <w:rsid w:val="001D3A76"/>
    <w:rsid w:val="001E014C"/>
    <w:rsid w:val="001E032E"/>
    <w:rsid w:val="001E1B0B"/>
    <w:rsid w:val="001E303A"/>
    <w:rsid w:val="001E3A9F"/>
    <w:rsid w:val="001E63E2"/>
    <w:rsid w:val="001E6556"/>
    <w:rsid w:val="001E6939"/>
    <w:rsid w:val="001E6AF7"/>
    <w:rsid w:val="001E7F60"/>
    <w:rsid w:val="0020205D"/>
    <w:rsid w:val="00205E13"/>
    <w:rsid w:val="0020674F"/>
    <w:rsid w:val="002069E6"/>
    <w:rsid w:val="00215DD3"/>
    <w:rsid w:val="002300AF"/>
    <w:rsid w:val="00233D7D"/>
    <w:rsid w:val="00234F4B"/>
    <w:rsid w:val="00235FF6"/>
    <w:rsid w:val="002528A7"/>
    <w:rsid w:val="002536C2"/>
    <w:rsid w:val="00253DDF"/>
    <w:rsid w:val="002579D0"/>
    <w:rsid w:val="00257CAF"/>
    <w:rsid w:val="00266883"/>
    <w:rsid w:val="00272F2F"/>
    <w:rsid w:val="00273742"/>
    <w:rsid w:val="00276A31"/>
    <w:rsid w:val="00276CAD"/>
    <w:rsid w:val="00280181"/>
    <w:rsid w:val="00282151"/>
    <w:rsid w:val="00282983"/>
    <w:rsid w:val="00282C94"/>
    <w:rsid w:val="00284505"/>
    <w:rsid w:val="00284546"/>
    <w:rsid w:val="002866C5"/>
    <w:rsid w:val="00287A39"/>
    <w:rsid w:val="00291439"/>
    <w:rsid w:val="00292050"/>
    <w:rsid w:val="0029223E"/>
    <w:rsid w:val="00294920"/>
    <w:rsid w:val="00294AC0"/>
    <w:rsid w:val="002962D2"/>
    <w:rsid w:val="0029749A"/>
    <w:rsid w:val="00297F2E"/>
    <w:rsid w:val="002A1047"/>
    <w:rsid w:val="002A4335"/>
    <w:rsid w:val="002B1065"/>
    <w:rsid w:val="002B3A46"/>
    <w:rsid w:val="002B72D0"/>
    <w:rsid w:val="002C097E"/>
    <w:rsid w:val="002C4B0A"/>
    <w:rsid w:val="002C58E3"/>
    <w:rsid w:val="002C5FE3"/>
    <w:rsid w:val="002C6080"/>
    <w:rsid w:val="002C6631"/>
    <w:rsid w:val="002C7A8B"/>
    <w:rsid w:val="002D01A5"/>
    <w:rsid w:val="002D1CBE"/>
    <w:rsid w:val="002D290A"/>
    <w:rsid w:val="002D3E66"/>
    <w:rsid w:val="002D57D2"/>
    <w:rsid w:val="002D6CC5"/>
    <w:rsid w:val="002D769D"/>
    <w:rsid w:val="002E4411"/>
    <w:rsid w:val="002E6019"/>
    <w:rsid w:val="002E6715"/>
    <w:rsid w:val="002E74AC"/>
    <w:rsid w:val="002F427C"/>
    <w:rsid w:val="002F5B51"/>
    <w:rsid w:val="002F6764"/>
    <w:rsid w:val="003038B2"/>
    <w:rsid w:val="0030474E"/>
    <w:rsid w:val="00306821"/>
    <w:rsid w:val="00307EC9"/>
    <w:rsid w:val="00310363"/>
    <w:rsid w:val="0031092E"/>
    <w:rsid w:val="00310DAB"/>
    <w:rsid w:val="0031154D"/>
    <w:rsid w:val="00313E52"/>
    <w:rsid w:val="00313EE4"/>
    <w:rsid w:val="0031618A"/>
    <w:rsid w:val="003166D3"/>
    <w:rsid w:val="003204D0"/>
    <w:rsid w:val="0032332A"/>
    <w:rsid w:val="00323B74"/>
    <w:rsid w:val="00325787"/>
    <w:rsid w:val="0033079D"/>
    <w:rsid w:val="00332086"/>
    <w:rsid w:val="0033454D"/>
    <w:rsid w:val="003346B8"/>
    <w:rsid w:val="00334C58"/>
    <w:rsid w:val="0033754A"/>
    <w:rsid w:val="00341A4E"/>
    <w:rsid w:val="003427BC"/>
    <w:rsid w:val="003439B4"/>
    <w:rsid w:val="00345CF5"/>
    <w:rsid w:val="0034723A"/>
    <w:rsid w:val="0034761D"/>
    <w:rsid w:val="0035149E"/>
    <w:rsid w:val="00354413"/>
    <w:rsid w:val="00355885"/>
    <w:rsid w:val="003569E7"/>
    <w:rsid w:val="00361753"/>
    <w:rsid w:val="0036414F"/>
    <w:rsid w:val="00364A5F"/>
    <w:rsid w:val="00370424"/>
    <w:rsid w:val="00370B8B"/>
    <w:rsid w:val="003731B4"/>
    <w:rsid w:val="0037545D"/>
    <w:rsid w:val="00375ADB"/>
    <w:rsid w:val="003802A2"/>
    <w:rsid w:val="00390BCB"/>
    <w:rsid w:val="00392AB6"/>
    <w:rsid w:val="00392CA6"/>
    <w:rsid w:val="003946A0"/>
    <w:rsid w:val="00396084"/>
    <w:rsid w:val="00396511"/>
    <w:rsid w:val="003A0CDE"/>
    <w:rsid w:val="003A1325"/>
    <w:rsid w:val="003A2060"/>
    <w:rsid w:val="003A55B0"/>
    <w:rsid w:val="003A5758"/>
    <w:rsid w:val="003B31EF"/>
    <w:rsid w:val="003B4B36"/>
    <w:rsid w:val="003B4BD9"/>
    <w:rsid w:val="003B77E5"/>
    <w:rsid w:val="003B799A"/>
    <w:rsid w:val="003C25D7"/>
    <w:rsid w:val="003C4148"/>
    <w:rsid w:val="003C424C"/>
    <w:rsid w:val="003C4386"/>
    <w:rsid w:val="003C440B"/>
    <w:rsid w:val="003D0FCA"/>
    <w:rsid w:val="003D199A"/>
    <w:rsid w:val="003D280F"/>
    <w:rsid w:val="003D3A29"/>
    <w:rsid w:val="003D5A34"/>
    <w:rsid w:val="003E53C9"/>
    <w:rsid w:val="003E664B"/>
    <w:rsid w:val="003E7C45"/>
    <w:rsid w:val="003E7F6F"/>
    <w:rsid w:val="003F1E58"/>
    <w:rsid w:val="003F3B58"/>
    <w:rsid w:val="003F553C"/>
    <w:rsid w:val="003F5584"/>
    <w:rsid w:val="003F5E85"/>
    <w:rsid w:val="003F625C"/>
    <w:rsid w:val="003F7592"/>
    <w:rsid w:val="004007D2"/>
    <w:rsid w:val="004016A7"/>
    <w:rsid w:val="0040272E"/>
    <w:rsid w:val="00402B5C"/>
    <w:rsid w:val="004031E6"/>
    <w:rsid w:val="004056A5"/>
    <w:rsid w:val="004058A9"/>
    <w:rsid w:val="00410CE4"/>
    <w:rsid w:val="004128F1"/>
    <w:rsid w:val="00414011"/>
    <w:rsid w:val="00414948"/>
    <w:rsid w:val="004174EF"/>
    <w:rsid w:val="0042078D"/>
    <w:rsid w:val="00422B09"/>
    <w:rsid w:val="00424E52"/>
    <w:rsid w:val="004255D9"/>
    <w:rsid w:val="0043156E"/>
    <w:rsid w:val="00432789"/>
    <w:rsid w:val="004367E5"/>
    <w:rsid w:val="00437B17"/>
    <w:rsid w:val="00440DA8"/>
    <w:rsid w:val="00441F76"/>
    <w:rsid w:val="00445698"/>
    <w:rsid w:val="0045043E"/>
    <w:rsid w:val="00453BFF"/>
    <w:rsid w:val="00454C86"/>
    <w:rsid w:val="004622FF"/>
    <w:rsid w:val="00465283"/>
    <w:rsid w:val="00465CB7"/>
    <w:rsid w:val="00465F92"/>
    <w:rsid w:val="00470B1A"/>
    <w:rsid w:val="00470D55"/>
    <w:rsid w:val="00472419"/>
    <w:rsid w:val="00474898"/>
    <w:rsid w:val="004763C4"/>
    <w:rsid w:val="00485BC3"/>
    <w:rsid w:val="00492755"/>
    <w:rsid w:val="004930B0"/>
    <w:rsid w:val="00496D11"/>
    <w:rsid w:val="004A0B8D"/>
    <w:rsid w:val="004A3FFA"/>
    <w:rsid w:val="004A4EE4"/>
    <w:rsid w:val="004A517D"/>
    <w:rsid w:val="004A75A7"/>
    <w:rsid w:val="004A7B1F"/>
    <w:rsid w:val="004B03DC"/>
    <w:rsid w:val="004B12A6"/>
    <w:rsid w:val="004B3C43"/>
    <w:rsid w:val="004B43A3"/>
    <w:rsid w:val="004B70F6"/>
    <w:rsid w:val="004B791D"/>
    <w:rsid w:val="004C0FA4"/>
    <w:rsid w:val="004C1B2A"/>
    <w:rsid w:val="004C45E0"/>
    <w:rsid w:val="004C5F5C"/>
    <w:rsid w:val="004D37E3"/>
    <w:rsid w:val="004D5019"/>
    <w:rsid w:val="004D739B"/>
    <w:rsid w:val="004E2D2F"/>
    <w:rsid w:val="004E4B55"/>
    <w:rsid w:val="004E72B0"/>
    <w:rsid w:val="004F2821"/>
    <w:rsid w:val="004F2E1C"/>
    <w:rsid w:val="004F5965"/>
    <w:rsid w:val="00500D90"/>
    <w:rsid w:val="00502338"/>
    <w:rsid w:val="00505E57"/>
    <w:rsid w:val="0050707C"/>
    <w:rsid w:val="005079D9"/>
    <w:rsid w:val="005135C6"/>
    <w:rsid w:val="00514E15"/>
    <w:rsid w:val="0051672E"/>
    <w:rsid w:val="00516A9A"/>
    <w:rsid w:val="00516EB6"/>
    <w:rsid w:val="005170B5"/>
    <w:rsid w:val="00520791"/>
    <w:rsid w:val="005213D5"/>
    <w:rsid w:val="00524748"/>
    <w:rsid w:val="00530F0C"/>
    <w:rsid w:val="00532AE4"/>
    <w:rsid w:val="00533FCD"/>
    <w:rsid w:val="00534B20"/>
    <w:rsid w:val="005352C6"/>
    <w:rsid w:val="00541362"/>
    <w:rsid w:val="00542DA3"/>
    <w:rsid w:val="005435F9"/>
    <w:rsid w:val="00545706"/>
    <w:rsid w:val="00552E7C"/>
    <w:rsid w:val="00554D06"/>
    <w:rsid w:val="00560D15"/>
    <w:rsid w:val="00562D8E"/>
    <w:rsid w:val="00563AF0"/>
    <w:rsid w:val="00567ED8"/>
    <w:rsid w:val="005727A2"/>
    <w:rsid w:val="00572EA5"/>
    <w:rsid w:val="005748B1"/>
    <w:rsid w:val="005769C6"/>
    <w:rsid w:val="00576B93"/>
    <w:rsid w:val="005814BE"/>
    <w:rsid w:val="00582991"/>
    <w:rsid w:val="0058785B"/>
    <w:rsid w:val="00592318"/>
    <w:rsid w:val="005A0B52"/>
    <w:rsid w:val="005A176A"/>
    <w:rsid w:val="005A263E"/>
    <w:rsid w:val="005A3171"/>
    <w:rsid w:val="005A424D"/>
    <w:rsid w:val="005A78D8"/>
    <w:rsid w:val="005A7C6E"/>
    <w:rsid w:val="005B05D6"/>
    <w:rsid w:val="005B6FDF"/>
    <w:rsid w:val="005C7427"/>
    <w:rsid w:val="005D0819"/>
    <w:rsid w:val="005D2A35"/>
    <w:rsid w:val="005D2B58"/>
    <w:rsid w:val="005D2C52"/>
    <w:rsid w:val="005D380C"/>
    <w:rsid w:val="005D41F7"/>
    <w:rsid w:val="005D44F4"/>
    <w:rsid w:val="005D62C7"/>
    <w:rsid w:val="005D6CB5"/>
    <w:rsid w:val="005D7649"/>
    <w:rsid w:val="005E1EA7"/>
    <w:rsid w:val="005E266B"/>
    <w:rsid w:val="005E29DE"/>
    <w:rsid w:val="005E36C9"/>
    <w:rsid w:val="005E3705"/>
    <w:rsid w:val="005E55C3"/>
    <w:rsid w:val="005E67BD"/>
    <w:rsid w:val="005F41D8"/>
    <w:rsid w:val="005F42A1"/>
    <w:rsid w:val="005F4A2E"/>
    <w:rsid w:val="005F67BA"/>
    <w:rsid w:val="005F6ABC"/>
    <w:rsid w:val="005F770C"/>
    <w:rsid w:val="005F7926"/>
    <w:rsid w:val="00601DC1"/>
    <w:rsid w:val="00604BFB"/>
    <w:rsid w:val="0060713E"/>
    <w:rsid w:val="00614FD6"/>
    <w:rsid w:val="00616577"/>
    <w:rsid w:val="006173D9"/>
    <w:rsid w:val="0061769A"/>
    <w:rsid w:val="00617929"/>
    <w:rsid w:val="0062590F"/>
    <w:rsid w:val="00626A8C"/>
    <w:rsid w:val="00626BB3"/>
    <w:rsid w:val="00632B5A"/>
    <w:rsid w:val="006331C8"/>
    <w:rsid w:val="0063426C"/>
    <w:rsid w:val="00640496"/>
    <w:rsid w:val="00641A1A"/>
    <w:rsid w:val="006472A6"/>
    <w:rsid w:val="00647B5B"/>
    <w:rsid w:val="0065034C"/>
    <w:rsid w:val="006524F4"/>
    <w:rsid w:val="0065504E"/>
    <w:rsid w:val="00660146"/>
    <w:rsid w:val="006610D1"/>
    <w:rsid w:val="00661E85"/>
    <w:rsid w:val="00662C7C"/>
    <w:rsid w:val="006640E4"/>
    <w:rsid w:val="00664355"/>
    <w:rsid w:val="00665DCC"/>
    <w:rsid w:val="00667BCB"/>
    <w:rsid w:val="006729F5"/>
    <w:rsid w:val="0067358A"/>
    <w:rsid w:val="00676935"/>
    <w:rsid w:val="00676B5F"/>
    <w:rsid w:val="00682F3F"/>
    <w:rsid w:val="006836AB"/>
    <w:rsid w:val="00683EE3"/>
    <w:rsid w:val="00684892"/>
    <w:rsid w:val="0068503A"/>
    <w:rsid w:val="00693D30"/>
    <w:rsid w:val="0069615B"/>
    <w:rsid w:val="006A39E0"/>
    <w:rsid w:val="006A43F6"/>
    <w:rsid w:val="006B1FB1"/>
    <w:rsid w:val="006B34CD"/>
    <w:rsid w:val="006C00DB"/>
    <w:rsid w:val="006C0EF8"/>
    <w:rsid w:val="006C4FC2"/>
    <w:rsid w:val="006C5319"/>
    <w:rsid w:val="006C5B93"/>
    <w:rsid w:val="006C614F"/>
    <w:rsid w:val="006C6B35"/>
    <w:rsid w:val="006C76DC"/>
    <w:rsid w:val="006D08FF"/>
    <w:rsid w:val="006D1EC6"/>
    <w:rsid w:val="006D26DC"/>
    <w:rsid w:val="006D33A4"/>
    <w:rsid w:val="006D65FE"/>
    <w:rsid w:val="006D6B86"/>
    <w:rsid w:val="006E015C"/>
    <w:rsid w:val="006E05F7"/>
    <w:rsid w:val="006E07E0"/>
    <w:rsid w:val="006E2CC7"/>
    <w:rsid w:val="006E3F03"/>
    <w:rsid w:val="006E51C3"/>
    <w:rsid w:val="006E5E1A"/>
    <w:rsid w:val="006F09E8"/>
    <w:rsid w:val="006F4200"/>
    <w:rsid w:val="006F6100"/>
    <w:rsid w:val="00702539"/>
    <w:rsid w:val="007031DC"/>
    <w:rsid w:val="00703221"/>
    <w:rsid w:val="007037F8"/>
    <w:rsid w:val="00703BD4"/>
    <w:rsid w:val="00705D15"/>
    <w:rsid w:val="00705FF7"/>
    <w:rsid w:val="0070618E"/>
    <w:rsid w:val="00707402"/>
    <w:rsid w:val="007077D4"/>
    <w:rsid w:val="007102BA"/>
    <w:rsid w:val="00716738"/>
    <w:rsid w:val="00716D97"/>
    <w:rsid w:val="00724E21"/>
    <w:rsid w:val="00724E57"/>
    <w:rsid w:val="00730AA7"/>
    <w:rsid w:val="007336CA"/>
    <w:rsid w:val="0073596B"/>
    <w:rsid w:val="007373FA"/>
    <w:rsid w:val="00743E29"/>
    <w:rsid w:val="007466F3"/>
    <w:rsid w:val="0074683C"/>
    <w:rsid w:val="00750D01"/>
    <w:rsid w:val="00751135"/>
    <w:rsid w:val="00753127"/>
    <w:rsid w:val="00753BBA"/>
    <w:rsid w:val="00756974"/>
    <w:rsid w:val="00761808"/>
    <w:rsid w:val="00761962"/>
    <w:rsid w:val="007707FB"/>
    <w:rsid w:val="007716BA"/>
    <w:rsid w:val="0077195B"/>
    <w:rsid w:val="007727B5"/>
    <w:rsid w:val="007727E1"/>
    <w:rsid w:val="00772E4C"/>
    <w:rsid w:val="00775452"/>
    <w:rsid w:val="0077636E"/>
    <w:rsid w:val="007772FD"/>
    <w:rsid w:val="00781D5B"/>
    <w:rsid w:val="00782B30"/>
    <w:rsid w:val="0078674D"/>
    <w:rsid w:val="007871BE"/>
    <w:rsid w:val="00791CE7"/>
    <w:rsid w:val="00793583"/>
    <w:rsid w:val="00794227"/>
    <w:rsid w:val="00795527"/>
    <w:rsid w:val="00795EF5"/>
    <w:rsid w:val="007A5347"/>
    <w:rsid w:val="007A7DD3"/>
    <w:rsid w:val="007B3794"/>
    <w:rsid w:val="007C319C"/>
    <w:rsid w:val="007D1046"/>
    <w:rsid w:val="007D1763"/>
    <w:rsid w:val="007D4169"/>
    <w:rsid w:val="007D4A01"/>
    <w:rsid w:val="007D6346"/>
    <w:rsid w:val="007E2F88"/>
    <w:rsid w:val="007E46E4"/>
    <w:rsid w:val="007E6A00"/>
    <w:rsid w:val="007E6EED"/>
    <w:rsid w:val="007E7B24"/>
    <w:rsid w:val="007E7DE2"/>
    <w:rsid w:val="007E7F1E"/>
    <w:rsid w:val="007F3861"/>
    <w:rsid w:val="007F6B70"/>
    <w:rsid w:val="00800103"/>
    <w:rsid w:val="008013F7"/>
    <w:rsid w:val="008049E2"/>
    <w:rsid w:val="00805433"/>
    <w:rsid w:val="008057EE"/>
    <w:rsid w:val="0080742C"/>
    <w:rsid w:val="00812176"/>
    <w:rsid w:val="00817101"/>
    <w:rsid w:val="00817AF9"/>
    <w:rsid w:val="00826843"/>
    <w:rsid w:val="00827D15"/>
    <w:rsid w:val="008450F6"/>
    <w:rsid w:val="00845373"/>
    <w:rsid w:val="00846C21"/>
    <w:rsid w:val="008470D2"/>
    <w:rsid w:val="0085131B"/>
    <w:rsid w:val="00851AF5"/>
    <w:rsid w:val="008543F7"/>
    <w:rsid w:val="00855018"/>
    <w:rsid w:val="00855375"/>
    <w:rsid w:val="008555A0"/>
    <w:rsid w:val="008620DC"/>
    <w:rsid w:val="00862D31"/>
    <w:rsid w:val="0086396B"/>
    <w:rsid w:val="00864226"/>
    <w:rsid w:val="00864DC4"/>
    <w:rsid w:val="008671AE"/>
    <w:rsid w:val="00870F5F"/>
    <w:rsid w:val="008747C8"/>
    <w:rsid w:val="008749F5"/>
    <w:rsid w:val="00881B03"/>
    <w:rsid w:val="008835EA"/>
    <w:rsid w:val="0089108E"/>
    <w:rsid w:val="008910F6"/>
    <w:rsid w:val="008920BF"/>
    <w:rsid w:val="008A0F1F"/>
    <w:rsid w:val="008A2FB7"/>
    <w:rsid w:val="008A31DC"/>
    <w:rsid w:val="008A39DC"/>
    <w:rsid w:val="008A59BA"/>
    <w:rsid w:val="008A6DED"/>
    <w:rsid w:val="008B168A"/>
    <w:rsid w:val="008B52BD"/>
    <w:rsid w:val="008B7D78"/>
    <w:rsid w:val="008C0994"/>
    <w:rsid w:val="008C1391"/>
    <w:rsid w:val="008C2CFE"/>
    <w:rsid w:val="008C56E9"/>
    <w:rsid w:val="008C6070"/>
    <w:rsid w:val="008C68FF"/>
    <w:rsid w:val="008C69E4"/>
    <w:rsid w:val="008C6BE1"/>
    <w:rsid w:val="008D0078"/>
    <w:rsid w:val="008D1C94"/>
    <w:rsid w:val="008D6A2A"/>
    <w:rsid w:val="008D6F03"/>
    <w:rsid w:val="008E743E"/>
    <w:rsid w:val="008F10C4"/>
    <w:rsid w:val="008F241B"/>
    <w:rsid w:val="008F45E1"/>
    <w:rsid w:val="00903A72"/>
    <w:rsid w:val="00904D69"/>
    <w:rsid w:val="00905115"/>
    <w:rsid w:val="0090668C"/>
    <w:rsid w:val="009072EF"/>
    <w:rsid w:val="00911C6B"/>
    <w:rsid w:val="009158F0"/>
    <w:rsid w:val="00916AC7"/>
    <w:rsid w:val="00920F80"/>
    <w:rsid w:val="00921DE2"/>
    <w:rsid w:val="00922138"/>
    <w:rsid w:val="0092591F"/>
    <w:rsid w:val="00926AC7"/>
    <w:rsid w:val="009274D5"/>
    <w:rsid w:val="00931175"/>
    <w:rsid w:val="00932ACD"/>
    <w:rsid w:val="00933D02"/>
    <w:rsid w:val="00941AAB"/>
    <w:rsid w:val="009436C9"/>
    <w:rsid w:val="009465EE"/>
    <w:rsid w:val="009500EA"/>
    <w:rsid w:val="00952556"/>
    <w:rsid w:val="009540F9"/>
    <w:rsid w:val="00957B5C"/>
    <w:rsid w:val="00963031"/>
    <w:rsid w:val="009702A8"/>
    <w:rsid w:val="0097226A"/>
    <w:rsid w:val="00973550"/>
    <w:rsid w:val="00974B51"/>
    <w:rsid w:val="00977B45"/>
    <w:rsid w:val="00985173"/>
    <w:rsid w:val="00987246"/>
    <w:rsid w:val="009904D1"/>
    <w:rsid w:val="00994324"/>
    <w:rsid w:val="00994C02"/>
    <w:rsid w:val="0099656E"/>
    <w:rsid w:val="00996CF8"/>
    <w:rsid w:val="00996FB3"/>
    <w:rsid w:val="009A1138"/>
    <w:rsid w:val="009A2CCE"/>
    <w:rsid w:val="009A2F56"/>
    <w:rsid w:val="009A4DA0"/>
    <w:rsid w:val="009A5B30"/>
    <w:rsid w:val="009B05E2"/>
    <w:rsid w:val="009B085B"/>
    <w:rsid w:val="009B0926"/>
    <w:rsid w:val="009B1ED7"/>
    <w:rsid w:val="009B305B"/>
    <w:rsid w:val="009B4CE8"/>
    <w:rsid w:val="009B6AFB"/>
    <w:rsid w:val="009C3620"/>
    <w:rsid w:val="009C5F60"/>
    <w:rsid w:val="009C6760"/>
    <w:rsid w:val="009C6F7A"/>
    <w:rsid w:val="009D0570"/>
    <w:rsid w:val="009D076A"/>
    <w:rsid w:val="009D27FA"/>
    <w:rsid w:val="009D30D5"/>
    <w:rsid w:val="009D50C3"/>
    <w:rsid w:val="009D6769"/>
    <w:rsid w:val="009E4778"/>
    <w:rsid w:val="009E4C5C"/>
    <w:rsid w:val="009E54B5"/>
    <w:rsid w:val="009E7600"/>
    <w:rsid w:val="009F03B7"/>
    <w:rsid w:val="009F1FA9"/>
    <w:rsid w:val="009F39BE"/>
    <w:rsid w:val="009F5A2B"/>
    <w:rsid w:val="00A00E40"/>
    <w:rsid w:val="00A01F41"/>
    <w:rsid w:val="00A03C9C"/>
    <w:rsid w:val="00A11E29"/>
    <w:rsid w:val="00A13585"/>
    <w:rsid w:val="00A140D5"/>
    <w:rsid w:val="00A15BE3"/>
    <w:rsid w:val="00A160B1"/>
    <w:rsid w:val="00A20434"/>
    <w:rsid w:val="00A20C32"/>
    <w:rsid w:val="00A264D7"/>
    <w:rsid w:val="00A27228"/>
    <w:rsid w:val="00A301DE"/>
    <w:rsid w:val="00A32626"/>
    <w:rsid w:val="00A32C1F"/>
    <w:rsid w:val="00A354FA"/>
    <w:rsid w:val="00A37149"/>
    <w:rsid w:val="00A41EE8"/>
    <w:rsid w:val="00A4208B"/>
    <w:rsid w:val="00A449D6"/>
    <w:rsid w:val="00A44C34"/>
    <w:rsid w:val="00A47384"/>
    <w:rsid w:val="00A532CA"/>
    <w:rsid w:val="00A546A5"/>
    <w:rsid w:val="00A562B6"/>
    <w:rsid w:val="00A5659E"/>
    <w:rsid w:val="00A617FE"/>
    <w:rsid w:val="00A633C9"/>
    <w:rsid w:val="00A67CF9"/>
    <w:rsid w:val="00A71CE2"/>
    <w:rsid w:val="00A72C03"/>
    <w:rsid w:val="00A73033"/>
    <w:rsid w:val="00A7318E"/>
    <w:rsid w:val="00A751F2"/>
    <w:rsid w:val="00A755B5"/>
    <w:rsid w:val="00A76882"/>
    <w:rsid w:val="00A806C2"/>
    <w:rsid w:val="00A81FFE"/>
    <w:rsid w:val="00A84781"/>
    <w:rsid w:val="00A84F0A"/>
    <w:rsid w:val="00A87659"/>
    <w:rsid w:val="00A91078"/>
    <w:rsid w:val="00A91695"/>
    <w:rsid w:val="00A92C91"/>
    <w:rsid w:val="00AA1099"/>
    <w:rsid w:val="00AA491C"/>
    <w:rsid w:val="00AA526D"/>
    <w:rsid w:val="00AA5F11"/>
    <w:rsid w:val="00AB1F8D"/>
    <w:rsid w:val="00AB4447"/>
    <w:rsid w:val="00AB57CD"/>
    <w:rsid w:val="00AC233D"/>
    <w:rsid w:val="00AC3B56"/>
    <w:rsid w:val="00AC5CAC"/>
    <w:rsid w:val="00AC64D4"/>
    <w:rsid w:val="00AC6ACC"/>
    <w:rsid w:val="00AD14A4"/>
    <w:rsid w:val="00AD2823"/>
    <w:rsid w:val="00AD2E26"/>
    <w:rsid w:val="00AD4458"/>
    <w:rsid w:val="00AD4C6D"/>
    <w:rsid w:val="00AD78BC"/>
    <w:rsid w:val="00AE1479"/>
    <w:rsid w:val="00AE2799"/>
    <w:rsid w:val="00AE5417"/>
    <w:rsid w:val="00AE5824"/>
    <w:rsid w:val="00AE5DE2"/>
    <w:rsid w:val="00AE6711"/>
    <w:rsid w:val="00AF2B94"/>
    <w:rsid w:val="00AF2EBA"/>
    <w:rsid w:val="00AF2FFD"/>
    <w:rsid w:val="00AF418E"/>
    <w:rsid w:val="00B02FE7"/>
    <w:rsid w:val="00B05F05"/>
    <w:rsid w:val="00B1097B"/>
    <w:rsid w:val="00B116DD"/>
    <w:rsid w:val="00B12FEE"/>
    <w:rsid w:val="00B1622A"/>
    <w:rsid w:val="00B20015"/>
    <w:rsid w:val="00B20126"/>
    <w:rsid w:val="00B234F5"/>
    <w:rsid w:val="00B33708"/>
    <w:rsid w:val="00B36B0A"/>
    <w:rsid w:val="00B37724"/>
    <w:rsid w:val="00B427D9"/>
    <w:rsid w:val="00B44586"/>
    <w:rsid w:val="00B4487A"/>
    <w:rsid w:val="00B451BA"/>
    <w:rsid w:val="00B46926"/>
    <w:rsid w:val="00B47C58"/>
    <w:rsid w:val="00B47DA9"/>
    <w:rsid w:val="00B53375"/>
    <w:rsid w:val="00B557E4"/>
    <w:rsid w:val="00B63D99"/>
    <w:rsid w:val="00B6503B"/>
    <w:rsid w:val="00B65343"/>
    <w:rsid w:val="00B67C79"/>
    <w:rsid w:val="00B71D9A"/>
    <w:rsid w:val="00B71FD7"/>
    <w:rsid w:val="00B73009"/>
    <w:rsid w:val="00B74455"/>
    <w:rsid w:val="00B7745A"/>
    <w:rsid w:val="00B84C9A"/>
    <w:rsid w:val="00B85C1D"/>
    <w:rsid w:val="00B85D4B"/>
    <w:rsid w:val="00B85F0D"/>
    <w:rsid w:val="00B86C11"/>
    <w:rsid w:val="00B91E27"/>
    <w:rsid w:val="00B92C0B"/>
    <w:rsid w:val="00B94A54"/>
    <w:rsid w:val="00B94C27"/>
    <w:rsid w:val="00B95260"/>
    <w:rsid w:val="00B952CB"/>
    <w:rsid w:val="00B9645A"/>
    <w:rsid w:val="00B968D4"/>
    <w:rsid w:val="00B973DD"/>
    <w:rsid w:val="00BA1A19"/>
    <w:rsid w:val="00BA56C8"/>
    <w:rsid w:val="00BA7198"/>
    <w:rsid w:val="00BA7C07"/>
    <w:rsid w:val="00BB3E8D"/>
    <w:rsid w:val="00BC364E"/>
    <w:rsid w:val="00BC40DD"/>
    <w:rsid w:val="00BC5F31"/>
    <w:rsid w:val="00BC6356"/>
    <w:rsid w:val="00BC6B36"/>
    <w:rsid w:val="00BC7A3E"/>
    <w:rsid w:val="00BD07F1"/>
    <w:rsid w:val="00BE1C33"/>
    <w:rsid w:val="00BE37F5"/>
    <w:rsid w:val="00BE42CE"/>
    <w:rsid w:val="00BE634E"/>
    <w:rsid w:val="00BF1F27"/>
    <w:rsid w:val="00BF2879"/>
    <w:rsid w:val="00BF2C17"/>
    <w:rsid w:val="00BF5D03"/>
    <w:rsid w:val="00BF6CC4"/>
    <w:rsid w:val="00BF6EB9"/>
    <w:rsid w:val="00C03A1E"/>
    <w:rsid w:val="00C03FB1"/>
    <w:rsid w:val="00C12FC7"/>
    <w:rsid w:val="00C22E62"/>
    <w:rsid w:val="00C24778"/>
    <w:rsid w:val="00C322C5"/>
    <w:rsid w:val="00C3265E"/>
    <w:rsid w:val="00C36A70"/>
    <w:rsid w:val="00C437E7"/>
    <w:rsid w:val="00C4583C"/>
    <w:rsid w:val="00C4666C"/>
    <w:rsid w:val="00C5173E"/>
    <w:rsid w:val="00C51F36"/>
    <w:rsid w:val="00C554CF"/>
    <w:rsid w:val="00C567B2"/>
    <w:rsid w:val="00C6094E"/>
    <w:rsid w:val="00C6136F"/>
    <w:rsid w:val="00C663E2"/>
    <w:rsid w:val="00C67DE7"/>
    <w:rsid w:val="00C70383"/>
    <w:rsid w:val="00C71D77"/>
    <w:rsid w:val="00C724BB"/>
    <w:rsid w:val="00C72FF9"/>
    <w:rsid w:val="00C73FB3"/>
    <w:rsid w:val="00C75361"/>
    <w:rsid w:val="00C801FC"/>
    <w:rsid w:val="00C80400"/>
    <w:rsid w:val="00C86B10"/>
    <w:rsid w:val="00C87EB4"/>
    <w:rsid w:val="00C9479E"/>
    <w:rsid w:val="00C9529D"/>
    <w:rsid w:val="00C9697F"/>
    <w:rsid w:val="00CA05B5"/>
    <w:rsid w:val="00CA1E64"/>
    <w:rsid w:val="00CA1FD6"/>
    <w:rsid w:val="00CA3ACD"/>
    <w:rsid w:val="00CA49C7"/>
    <w:rsid w:val="00CB6FD9"/>
    <w:rsid w:val="00CB7249"/>
    <w:rsid w:val="00CB7CCB"/>
    <w:rsid w:val="00CC2A0F"/>
    <w:rsid w:val="00CC5C00"/>
    <w:rsid w:val="00CD0C6B"/>
    <w:rsid w:val="00CD2328"/>
    <w:rsid w:val="00CD770C"/>
    <w:rsid w:val="00CE036E"/>
    <w:rsid w:val="00CE37A0"/>
    <w:rsid w:val="00CE6BF5"/>
    <w:rsid w:val="00CF15CE"/>
    <w:rsid w:val="00CF238E"/>
    <w:rsid w:val="00D00746"/>
    <w:rsid w:val="00D011D1"/>
    <w:rsid w:val="00D02579"/>
    <w:rsid w:val="00D02760"/>
    <w:rsid w:val="00D04868"/>
    <w:rsid w:val="00D0499B"/>
    <w:rsid w:val="00D04A20"/>
    <w:rsid w:val="00D060E7"/>
    <w:rsid w:val="00D103EB"/>
    <w:rsid w:val="00D11C73"/>
    <w:rsid w:val="00D14060"/>
    <w:rsid w:val="00D14588"/>
    <w:rsid w:val="00D15DA6"/>
    <w:rsid w:val="00D16BA7"/>
    <w:rsid w:val="00D205DB"/>
    <w:rsid w:val="00D20AAA"/>
    <w:rsid w:val="00D2216C"/>
    <w:rsid w:val="00D243F5"/>
    <w:rsid w:val="00D26D13"/>
    <w:rsid w:val="00D30F81"/>
    <w:rsid w:val="00D33D6B"/>
    <w:rsid w:val="00D345FF"/>
    <w:rsid w:val="00D372F0"/>
    <w:rsid w:val="00D40B54"/>
    <w:rsid w:val="00D438FB"/>
    <w:rsid w:val="00D44BEE"/>
    <w:rsid w:val="00D46241"/>
    <w:rsid w:val="00D52C49"/>
    <w:rsid w:val="00D5642C"/>
    <w:rsid w:val="00D5747A"/>
    <w:rsid w:val="00D64615"/>
    <w:rsid w:val="00D67F52"/>
    <w:rsid w:val="00D75A3F"/>
    <w:rsid w:val="00D817D1"/>
    <w:rsid w:val="00D84451"/>
    <w:rsid w:val="00D844FA"/>
    <w:rsid w:val="00D87ABE"/>
    <w:rsid w:val="00D91721"/>
    <w:rsid w:val="00D921F4"/>
    <w:rsid w:val="00D946DB"/>
    <w:rsid w:val="00D95CC0"/>
    <w:rsid w:val="00D9653A"/>
    <w:rsid w:val="00DA5795"/>
    <w:rsid w:val="00DA6015"/>
    <w:rsid w:val="00DA7684"/>
    <w:rsid w:val="00DB01F4"/>
    <w:rsid w:val="00DB2963"/>
    <w:rsid w:val="00DB5802"/>
    <w:rsid w:val="00DB7A5E"/>
    <w:rsid w:val="00DC0914"/>
    <w:rsid w:val="00DC3347"/>
    <w:rsid w:val="00DC6197"/>
    <w:rsid w:val="00DD2B25"/>
    <w:rsid w:val="00DD2D83"/>
    <w:rsid w:val="00DD57E0"/>
    <w:rsid w:val="00DD5C9A"/>
    <w:rsid w:val="00DD6B17"/>
    <w:rsid w:val="00DD6B1E"/>
    <w:rsid w:val="00DE1E00"/>
    <w:rsid w:val="00DE2243"/>
    <w:rsid w:val="00DE3878"/>
    <w:rsid w:val="00DE59E5"/>
    <w:rsid w:val="00DE67F5"/>
    <w:rsid w:val="00DE6897"/>
    <w:rsid w:val="00DF2E61"/>
    <w:rsid w:val="00DF330F"/>
    <w:rsid w:val="00E0050E"/>
    <w:rsid w:val="00E00DDE"/>
    <w:rsid w:val="00E0154D"/>
    <w:rsid w:val="00E017CD"/>
    <w:rsid w:val="00E0297D"/>
    <w:rsid w:val="00E0338A"/>
    <w:rsid w:val="00E0379E"/>
    <w:rsid w:val="00E05870"/>
    <w:rsid w:val="00E06D23"/>
    <w:rsid w:val="00E21A17"/>
    <w:rsid w:val="00E226B8"/>
    <w:rsid w:val="00E23177"/>
    <w:rsid w:val="00E23793"/>
    <w:rsid w:val="00E24C48"/>
    <w:rsid w:val="00E26CC1"/>
    <w:rsid w:val="00E27D45"/>
    <w:rsid w:val="00E32135"/>
    <w:rsid w:val="00E33028"/>
    <w:rsid w:val="00E330D6"/>
    <w:rsid w:val="00E344FA"/>
    <w:rsid w:val="00E37C6C"/>
    <w:rsid w:val="00E37F22"/>
    <w:rsid w:val="00E40398"/>
    <w:rsid w:val="00E4356C"/>
    <w:rsid w:val="00E44265"/>
    <w:rsid w:val="00E465C0"/>
    <w:rsid w:val="00E46DE3"/>
    <w:rsid w:val="00E47567"/>
    <w:rsid w:val="00E50FC4"/>
    <w:rsid w:val="00E5338A"/>
    <w:rsid w:val="00E567A5"/>
    <w:rsid w:val="00E60736"/>
    <w:rsid w:val="00E60BA8"/>
    <w:rsid w:val="00E616D2"/>
    <w:rsid w:val="00E62059"/>
    <w:rsid w:val="00E62945"/>
    <w:rsid w:val="00E67A95"/>
    <w:rsid w:val="00E67D93"/>
    <w:rsid w:val="00E705A5"/>
    <w:rsid w:val="00E72380"/>
    <w:rsid w:val="00E74102"/>
    <w:rsid w:val="00E81FC4"/>
    <w:rsid w:val="00E8445A"/>
    <w:rsid w:val="00E8506D"/>
    <w:rsid w:val="00E873C0"/>
    <w:rsid w:val="00E87E22"/>
    <w:rsid w:val="00E97863"/>
    <w:rsid w:val="00EA4879"/>
    <w:rsid w:val="00EB5E8D"/>
    <w:rsid w:val="00EC26E9"/>
    <w:rsid w:val="00EC39D5"/>
    <w:rsid w:val="00EC729D"/>
    <w:rsid w:val="00EC72F0"/>
    <w:rsid w:val="00ED0765"/>
    <w:rsid w:val="00ED4D13"/>
    <w:rsid w:val="00ED680C"/>
    <w:rsid w:val="00ED6E36"/>
    <w:rsid w:val="00EE2097"/>
    <w:rsid w:val="00EE2AC5"/>
    <w:rsid w:val="00EE424D"/>
    <w:rsid w:val="00EE509A"/>
    <w:rsid w:val="00EE715C"/>
    <w:rsid w:val="00EF2C24"/>
    <w:rsid w:val="00EF5FEB"/>
    <w:rsid w:val="00F0080D"/>
    <w:rsid w:val="00F0201D"/>
    <w:rsid w:val="00F0391B"/>
    <w:rsid w:val="00F11428"/>
    <w:rsid w:val="00F11E71"/>
    <w:rsid w:val="00F11F94"/>
    <w:rsid w:val="00F1288A"/>
    <w:rsid w:val="00F1352B"/>
    <w:rsid w:val="00F2757A"/>
    <w:rsid w:val="00F30550"/>
    <w:rsid w:val="00F33A16"/>
    <w:rsid w:val="00F368FB"/>
    <w:rsid w:val="00F3716B"/>
    <w:rsid w:val="00F40882"/>
    <w:rsid w:val="00F40BF9"/>
    <w:rsid w:val="00F4157B"/>
    <w:rsid w:val="00F42076"/>
    <w:rsid w:val="00F44049"/>
    <w:rsid w:val="00F44694"/>
    <w:rsid w:val="00F44ABD"/>
    <w:rsid w:val="00F503F6"/>
    <w:rsid w:val="00F508C3"/>
    <w:rsid w:val="00F5442C"/>
    <w:rsid w:val="00F54776"/>
    <w:rsid w:val="00F5490A"/>
    <w:rsid w:val="00F5628D"/>
    <w:rsid w:val="00F576C9"/>
    <w:rsid w:val="00F579A5"/>
    <w:rsid w:val="00F57CD7"/>
    <w:rsid w:val="00F602AF"/>
    <w:rsid w:val="00F617D7"/>
    <w:rsid w:val="00F62199"/>
    <w:rsid w:val="00F6277B"/>
    <w:rsid w:val="00F62A2C"/>
    <w:rsid w:val="00F63FB7"/>
    <w:rsid w:val="00F6491F"/>
    <w:rsid w:val="00F716DA"/>
    <w:rsid w:val="00F7335A"/>
    <w:rsid w:val="00F7409B"/>
    <w:rsid w:val="00F7496D"/>
    <w:rsid w:val="00F80A62"/>
    <w:rsid w:val="00F8127E"/>
    <w:rsid w:val="00F81383"/>
    <w:rsid w:val="00F824D0"/>
    <w:rsid w:val="00F8282C"/>
    <w:rsid w:val="00F86847"/>
    <w:rsid w:val="00F9048D"/>
    <w:rsid w:val="00F920C9"/>
    <w:rsid w:val="00F92404"/>
    <w:rsid w:val="00F92773"/>
    <w:rsid w:val="00F939F1"/>
    <w:rsid w:val="00F96785"/>
    <w:rsid w:val="00F9709F"/>
    <w:rsid w:val="00F978AD"/>
    <w:rsid w:val="00FA41FE"/>
    <w:rsid w:val="00FA6B00"/>
    <w:rsid w:val="00FB74BA"/>
    <w:rsid w:val="00FB799C"/>
    <w:rsid w:val="00FC110F"/>
    <w:rsid w:val="00FC4CCA"/>
    <w:rsid w:val="00FC6C18"/>
    <w:rsid w:val="00FC71AD"/>
    <w:rsid w:val="00FD2EAD"/>
    <w:rsid w:val="00FD641C"/>
    <w:rsid w:val="00FD6985"/>
    <w:rsid w:val="00FD6BC2"/>
    <w:rsid w:val="00FD7884"/>
    <w:rsid w:val="00FD7CBD"/>
    <w:rsid w:val="00FE0974"/>
    <w:rsid w:val="00FE29F2"/>
    <w:rsid w:val="00FE75D6"/>
    <w:rsid w:val="00FF351E"/>
    <w:rsid w:val="00FF48E4"/>
    <w:rsid w:val="00FF6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0DBC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B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outlineLvl w:val="1"/>
    </w:pPr>
    <w:rPr>
      <w:rFonts w:ascii="Galliard BT" w:hAnsi="Galliard BT"/>
      <w:smallCaps/>
      <w:spacing w:val="40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Garamond" w:hAnsi="Garamond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Garamond" w:hAnsi="Garamond"/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ind w:left="720"/>
      <w:outlineLvl w:val="4"/>
    </w:pPr>
    <w:rPr>
      <w:rFonts w:ascii="Garamond" w:hAnsi="Garamond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ind w:right="-360" w:firstLine="720"/>
      <w:outlineLvl w:val="5"/>
    </w:pPr>
    <w:rPr>
      <w:rFonts w:ascii="Garamond" w:hAnsi="Garamond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360"/>
      <w:outlineLvl w:val="7"/>
    </w:pPr>
    <w:rPr>
      <w:rFonts w:ascii="Garamond" w:hAnsi="Garamond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widowControl w:val="0"/>
      <w:ind w:left="720" w:firstLine="720"/>
      <w:outlineLvl w:val="8"/>
    </w:pPr>
    <w:rPr>
      <w:rFonts w:ascii="Goudy Old Style" w:hAnsi="Goudy Old Style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noProof w:val="0"/>
      <w:sz w:val="22"/>
      <w:vertAlign w:val="superscript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itedWork">
    <w:name w:val="Cited Work"/>
    <w:basedOn w:val="Normal"/>
    <w:pPr>
      <w:ind w:left="360" w:hanging="360"/>
    </w:pPr>
    <w:rPr>
      <w:sz w:val="24"/>
    </w:rPr>
  </w:style>
  <w:style w:type="paragraph" w:styleId="FootnoteText">
    <w:name w:val="footnote text"/>
    <w:basedOn w:val="Normal"/>
  </w:style>
  <w:style w:type="paragraph" w:styleId="Title">
    <w:name w:val="Title"/>
    <w:basedOn w:val="Normal"/>
    <w:qFormat/>
    <w:pPr>
      <w:widowControl w:val="0"/>
      <w:jc w:val="center"/>
    </w:pPr>
    <w:rPr>
      <w:rFonts w:ascii="Garamond" w:hAnsi="Garamond"/>
      <w:sz w:val="24"/>
      <w:lang w:val="en-GB"/>
    </w:rPr>
  </w:style>
  <w:style w:type="paragraph" w:customStyle="1" w:styleId="Thesisstyle">
    <w:name w:val="Thesis style"/>
    <w:basedOn w:val="Normal"/>
    <w:rPr>
      <w:rFonts w:ascii="Galliard BT" w:hAnsi="Galliard BT"/>
      <w:spacing w:val="2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SmallCapExpanded">
    <w:name w:val="Small Cap Expanded"/>
    <w:basedOn w:val="Normal"/>
    <w:rPr>
      <w:rFonts w:ascii="Galliard BT" w:hAnsi="Galliard BT"/>
      <w:smallCaps/>
      <w:spacing w:val="20"/>
      <w:sz w:val="24"/>
      <w:szCs w:val="24"/>
    </w:rPr>
  </w:style>
  <w:style w:type="paragraph" w:styleId="BodyTextIndent">
    <w:name w:val="Body Text Indent"/>
    <w:basedOn w:val="Normal"/>
    <w:pPr>
      <w:widowControl w:val="0"/>
      <w:ind w:left="1440"/>
    </w:pPr>
    <w:rPr>
      <w:rFonts w:ascii="Galliard BT" w:hAnsi="Galliard BT"/>
      <w:sz w:val="22"/>
      <w:lang w:val="en-GB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sid w:val="006D64A7"/>
    <w:rPr>
      <w:color w:val="0000FF"/>
      <w:u w:val="single"/>
    </w:rPr>
  </w:style>
  <w:style w:type="table" w:styleId="TableGrid">
    <w:name w:val="Table Grid"/>
    <w:basedOn w:val="TableNormal"/>
    <w:rsid w:val="00F41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6F42A3"/>
    <w:rPr>
      <w:rFonts w:ascii="Galliard BT" w:hAnsi="Galliard BT"/>
      <w:smallCaps/>
      <w:spacing w:val="40"/>
      <w:sz w:val="24"/>
      <w:lang w:val="en-GB"/>
    </w:rPr>
  </w:style>
  <w:style w:type="paragraph" w:styleId="BalloonText">
    <w:name w:val="Balloon Text"/>
    <w:basedOn w:val="Normal"/>
    <w:link w:val="BalloonTextChar"/>
    <w:rsid w:val="00BC6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35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287A3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2C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AE935-83C2-4D49-AD0A-B35202A7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11</Pages>
  <Words>4601</Words>
  <Characters>27845</Characters>
  <Application>Microsoft Office Word</Application>
  <DocSecurity>0</DocSecurity>
  <Lines>232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Ullyot</vt:lpstr>
    </vt:vector>
  </TitlesOfParts>
  <Company> </Company>
  <LinksUpToDate>false</LinksUpToDate>
  <CharactersWithSpaces>32382</CharactersWithSpaces>
  <SharedDoc>false</SharedDoc>
  <HLinks>
    <vt:vector size="24" baseType="variant">
      <vt:variant>
        <vt:i4>5898254</vt:i4>
      </vt:variant>
      <vt:variant>
        <vt:i4>9</vt:i4>
      </vt:variant>
      <vt:variant>
        <vt:i4>0</vt:i4>
      </vt:variant>
      <vt:variant>
        <vt:i4>5</vt:i4>
      </vt:variant>
      <vt:variant>
        <vt:lpwstr>http://www.ircps.org</vt:lpwstr>
      </vt:variant>
      <vt:variant>
        <vt:lpwstr/>
      </vt:variant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http://engl340.ucalgaryblogs.ca/</vt:lpwstr>
      </vt:variant>
      <vt:variant>
        <vt:lpwstr/>
      </vt:variant>
      <vt:variant>
        <vt:i4>5636208</vt:i4>
      </vt:variant>
      <vt:variant>
        <vt:i4>3</vt:i4>
      </vt:variant>
      <vt:variant>
        <vt:i4>0</vt:i4>
      </vt:variant>
      <vt:variant>
        <vt:i4>5</vt:i4>
      </vt:variant>
      <vt:variant>
        <vt:lpwstr>http://zeugmatic.org/</vt:lpwstr>
      </vt:variant>
      <vt:variant>
        <vt:lpwstr/>
      </vt:variant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http://ullyot.ucalgaryblogs.ca/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Ullyot</dc:title>
  <dc:subject/>
  <dc:creator>Michael Ullyot</dc:creator>
  <cp:keywords/>
  <dc:description/>
  <cp:lastModifiedBy>Michael Ullyot</cp:lastModifiedBy>
  <cp:revision>823</cp:revision>
  <cp:lastPrinted>2019-11-17T12:31:00Z</cp:lastPrinted>
  <dcterms:created xsi:type="dcterms:W3CDTF">2015-01-23T21:49:00Z</dcterms:created>
  <dcterms:modified xsi:type="dcterms:W3CDTF">2021-12-02T16:08:00Z</dcterms:modified>
</cp:coreProperties>
</file>